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C090" w14:textId="77777777" w:rsidR="008D5224" w:rsidRDefault="008D5224" w:rsidP="002C2E3F">
      <w:pPr>
        <w:jc w:val="both"/>
      </w:pPr>
    </w:p>
    <w:p w14:paraId="21964D69" w14:textId="77777777" w:rsidR="008D5224" w:rsidRDefault="008D5224" w:rsidP="002C2E3F">
      <w:pPr>
        <w:jc w:val="both"/>
      </w:pPr>
    </w:p>
    <w:p w14:paraId="7597CFE3" w14:textId="77777777" w:rsidR="008D5224" w:rsidRDefault="008D5224" w:rsidP="002C2E3F">
      <w:pPr>
        <w:jc w:val="both"/>
      </w:pPr>
    </w:p>
    <w:p w14:paraId="4F028B01" w14:textId="77777777" w:rsidR="008D5224" w:rsidRDefault="008D5224" w:rsidP="002C2E3F">
      <w:pPr>
        <w:jc w:val="both"/>
      </w:pPr>
    </w:p>
    <w:p w14:paraId="79ED70C2" w14:textId="77777777" w:rsidR="008D5224" w:rsidRDefault="008D5224" w:rsidP="002C2E3F">
      <w:pPr>
        <w:jc w:val="both"/>
      </w:pPr>
    </w:p>
    <w:p w14:paraId="50CDACA6" w14:textId="77777777" w:rsidR="008D5224" w:rsidRDefault="008D5224" w:rsidP="002C2E3F">
      <w:pPr>
        <w:jc w:val="both"/>
      </w:pPr>
    </w:p>
    <w:p w14:paraId="2DF22597" w14:textId="77777777" w:rsidR="008D5224" w:rsidRDefault="008D5224" w:rsidP="002C2E3F">
      <w:pPr>
        <w:jc w:val="both"/>
      </w:pPr>
    </w:p>
    <w:p w14:paraId="2CD0B1C5" w14:textId="15CF1722" w:rsidR="008D5224" w:rsidRDefault="00627D67" w:rsidP="001C076F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LMD – Logística Modus Destinatio</w:t>
      </w:r>
    </w:p>
    <w:p w14:paraId="2FAC3160" w14:textId="20FD17A7" w:rsidR="008D5224" w:rsidRDefault="008D5224" w:rsidP="001C076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DRS – DOCUMENTO DE REQUISITOS DE SOFTWARE</w:t>
      </w:r>
    </w:p>
    <w:p w14:paraId="7BBE967B" w14:textId="576A17AD" w:rsidR="008D5224" w:rsidRDefault="008D5224" w:rsidP="002C2E3F">
      <w:pPr>
        <w:jc w:val="both"/>
        <w:rPr>
          <w:b/>
          <w:bCs/>
          <w:i/>
          <w:iCs/>
          <w:sz w:val="28"/>
          <w:szCs w:val="28"/>
        </w:rPr>
      </w:pPr>
    </w:p>
    <w:p w14:paraId="1C1B1FBE" w14:textId="60D4816F" w:rsidR="001C076F" w:rsidRDefault="008D5224" w:rsidP="002C2E3F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53767735" w14:textId="745344AE" w:rsidR="001C076F" w:rsidRDefault="001C076F" w:rsidP="001C076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SUMÁRIO</w:t>
      </w:r>
    </w:p>
    <w:p w14:paraId="64A5982E" w14:textId="77777777" w:rsidR="001C076F" w:rsidRDefault="001C076F" w:rsidP="001C076F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214"/>
        <w:gridCol w:w="680"/>
      </w:tblGrid>
      <w:tr w:rsidR="001C076F" w14:paraId="68E67F50" w14:textId="77777777" w:rsidTr="001C076F">
        <w:tc>
          <w:tcPr>
            <w:tcW w:w="562" w:type="dxa"/>
          </w:tcPr>
          <w:p w14:paraId="42BAC6BE" w14:textId="17679756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14:paraId="1267424A" w14:textId="2B8454F7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INTRODUÇÃO</w:t>
            </w:r>
          </w:p>
        </w:tc>
        <w:tc>
          <w:tcPr>
            <w:tcW w:w="680" w:type="dxa"/>
          </w:tcPr>
          <w:p w14:paraId="1E66CD81" w14:textId="56B88662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65ADFCA0" w14:textId="77777777" w:rsidTr="001C076F">
        <w:tc>
          <w:tcPr>
            <w:tcW w:w="562" w:type="dxa"/>
          </w:tcPr>
          <w:p w14:paraId="34EE0C9A" w14:textId="7C42AF78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214" w:type="dxa"/>
          </w:tcPr>
          <w:p w14:paraId="2B664717" w14:textId="035B0FBB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  <w:tc>
          <w:tcPr>
            <w:tcW w:w="680" w:type="dxa"/>
          </w:tcPr>
          <w:p w14:paraId="0DC1FA5A" w14:textId="57771B40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2DE589A1" w14:textId="77777777" w:rsidTr="001C076F">
        <w:tc>
          <w:tcPr>
            <w:tcW w:w="562" w:type="dxa"/>
          </w:tcPr>
          <w:p w14:paraId="273D27EC" w14:textId="59DDBAC1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214" w:type="dxa"/>
          </w:tcPr>
          <w:p w14:paraId="703154A2" w14:textId="14075505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NÃO FUNCIONAIS</w:t>
            </w:r>
          </w:p>
        </w:tc>
        <w:tc>
          <w:tcPr>
            <w:tcW w:w="680" w:type="dxa"/>
          </w:tcPr>
          <w:p w14:paraId="2F88CB21" w14:textId="0A0BA3BD" w:rsidR="001C076F" w:rsidRDefault="005E7D6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1C076F" w14:paraId="7FCE8011" w14:textId="77777777" w:rsidTr="001C076F">
        <w:tc>
          <w:tcPr>
            <w:tcW w:w="562" w:type="dxa"/>
          </w:tcPr>
          <w:p w14:paraId="2BDFAC1E" w14:textId="30141B71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9214" w:type="dxa"/>
          </w:tcPr>
          <w:p w14:paraId="3EDAC30E" w14:textId="1B784229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DE DESEMPENHO</w:t>
            </w:r>
          </w:p>
        </w:tc>
        <w:tc>
          <w:tcPr>
            <w:tcW w:w="680" w:type="dxa"/>
          </w:tcPr>
          <w:p w14:paraId="6979C6DA" w14:textId="4E1F08C8" w:rsidR="001C076F" w:rsidRDefault="005E7D6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1C076F" w14:paraId="71E8BFD5" w14:textId="77777777" w:rsidTr="001C076F">
        <w:tc>
          <w:tcPr>
            <w:tcW w:w="562" w:type="dxa"/>
          </w:tcPr>
          <w:p w14:paraId="0D428879" w14:textId="09143449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9214" w:type="dxa"/>
          </w:tcPr>
          <w:p w14:paraId="4C7A4A19" w14:textId="3DCA7DB4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DE USABILIDADE</w:t>
            </w:r>
          </w:p>
        </w:tc>
        <w:tc>
          <w:tcPr>
            <w:tcW w:w="680" w:type="dxa"/>
          </w:tcPr>
          <w:p w14:paraId="0A797E23" w14:textId="7429EBDD" w:rsidR="001C076F" w:rsidRDefault="005E7D6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1C076F" w14:paraId="0D21C204" w14:textId="77777777" w:rsidTr="001C076F">
        <w:tc>
          <w:tcPr>
            <w:tcW w:w="562" w:type="dxa"/>
          </w:tcPr>
          <w:p w14:paraId="1D007035" w14:textId="631CC1D5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9214" w:type="dxa"/>
          </w:tcPr>
          <w:p w14:paraId="34DD74BA" w14:textId="59462594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DE CONFIABILIDADE</w:t>
            </w:r>
          </w:p>
        </w:tc>
        <w:tc>
          <w:tcPr>
            <w:tcW w:w="680" w:type="dxa"/>
          </w:tcPr>
          <w:p w14:paraId="2ED3C462" w14:textId="2DFF2223" w:rsidR="001C076F" w:rsidRDefault="005E7D6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1C076F" w14:paraId="2F737EC7" w14:textId="77777777" w:rsidTr="001C076F">
        <w:tc>
          <w:tcPr>
            <w:tcW w:w="562" w:type="dxa"/>
          </w:tcPr>
          <w:p w14:paraId="41F91EF2" w14:textId="7CD3744D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9214" w:type="dxa"/>
          </w:tcPr>
          <w:p w14:paraId="0D24F72B" w14:textId="014815BA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RFQUISITOS DE SEGURANÇA</w:t>
            </w:r>
          </w:p>
        </w:tc>
        <w:tc>
          <w:tcPr>
            <w:tcW w:w="680" w:type="dxa"/>
          </w:tcPr>
          <w:p w14:paraId="5E2AEA83" w14:textId="05B3743C" w:rsidR="001C076F" w:rsidRDefault="005E7D6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1C076F" w14:paraId="1D5D69DA" w14:textId="77777777" w:rsidTr="001C076F">
        <w:tc>
          <w:tcPr>
            <w:tcW w:w="562" w:type="dxa"/>
          </w:tcPr>
          <w:p w14:paraId="3994EE40" w14:textId="5C42E3E9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9214" w:type="dxa"/>
          </w:tcPr>
          <w:p w14:paraId="2184DA21" w14:textId="21E43807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REQUISITOS DE </w:t>
            </w:r>
            <w:r w:rsidRPr="002C2E3F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ANUTENIBILIDADE</w:t>
            </w:r>
          </w:p>
        </w:tc>
        <w:tc>
          <w:tcPr>
            <w:tcW w:w="680" w:type="dxa"/>
          </w:tcPr>
          <w:p w14:paraId="00B0E568" w14:textId="6827927A" w:rsidR="001C076F" w:rsidRDefault="005E7D6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1C076F" w14:paraId="21F37335" w14:textId="77777777" w:rsidTr="001C076F">
        <w:tc>
          <w:tcPr>
            <w:tcW w:w="562" w:type="dxa"/>
          </w:tcPr>
          <w:p w14:paraId="7C34C91D" w14:textId="139769A2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10146070" w14:textId="7348D837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DE PORTABILIDADE</w:t>
            </w:r>
          </w:p>
        </w:tc>
        <w:tc>
          <w:tcPr>
            <w:tcW w:w="680" w:type="dxa"/>
          </w:tcPr>
          <w:p w14:paraId="78C468C0" w14:textId="29C29CFF" w:rsidR="001C076F" w:rsidRDefault="005E7D6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6</w:t>
            </w:r>
          </w:p>
        </w:tc>
      </w:tr>
    </w:tbl>
    <w:p w14:paraId="142AB26F" w14:textId="77777777" w:rsidR="001C076F" w:rsidRDefault="001C076F" w:rsidP="001C076F">
      <w:pPr>
        <w:rPr>
          <w:b/>
          <w:bCs/>
          <w:i/>
          <w:iCs/>
          <w:sz w:val="28"/>
          <w:szCs w:val="28"/>
        </w:rPr>
      </w:pPr>
    </w:p>
    <w:p w14:paraId="52366F01" w14:textId="77777777" w:rsidR="001C076F" w:rsidRDefault="001C076F">
      <w:pPr>
        <w:rPr>
          <w:b/>
          <w:bCs/>
          <w:i/>
          <w:iCs/>
          <w:sz w:val="28"/>
          <w:szCs w:val="28"/>
        </w:rPr>
      </w:pPr>
    </w:p>
    <w:p w14:paraId="45E7988F" w14:textId="75EB42A1" w:rsidR="001C076F" w:rsidRDefault="001C076F" w:rsidP="002C2E3F">
      <w:pPr>
        <w:jc w:val="both"/>
        <w:rPr>
          <w:b/>
          <w:bCs/>
          <w:i/>
          <w:iCs/>
          <w:sz w:val="28"/>
          <w:szCs w:val="28"/>
        </w:rPr>
      </w:pPr>
    </w:p>
    <w:p w14:paraId="654D0949" w14:textId="4790DF83" w:rsidR="008D5224" w:rsidRDefault="001C076F" w:rsidP="001C076F"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 w:rsidRPr="001C076F">
        <w:rPr>
          <w:b/>
          <w:bCs/>
          <w:sz w:val="28"/>
          <w:szCs w:val="28"/>
        </w:rPr>
        <w:lastRenderedPageBreak/>
        <w:t>I</w:t>
      </w:r>
      <w:r w:rsidR="008D5224">
        <w:rPr>
          <w:b/>
          <w:bCs/>
          <w:sz w:val="28"/>
          <w:szCs w:val="28"/>
        </w:rPr>
        <w:t>NTRODUÇÃO</w:t>
      </w:r>
    </w:p>
    <w:p w14:paraId="407C88E3" w14:textId="3E698C47" w:rsidR="008D5224" w:rsidRDefault="008D5224" w:rsidP="002C2E3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Propósito</w:t>
      </w:r>
    </w:p>
    <w:p w14:paraId="0EAA82D3" w14:textId="63895C8D" w:rsidR="008D5224" w:rsidRPr="008D5224" w:rsidRDefault="008D5224" w:rsidP="002C2E3F">
      <w:pPr>
        <w:pStyle w:val="PargrafodaLista"/>
        <w:spacing w:after="0" w:line="360" w:lineRule="auto"/>
        <w:ind w:left="1140"/>
        <w:jc w:val="both"/>
      </w:pPr>
      <w:r w:rsidRPr="008D5224">
        <w:t xml:space="preserve">O propósito deste documento é descrever os requisitos funcionais e não funcionais do sistema </w:t>
      </w:r>
      <w:r w:rsidR="00627D67">
        <w:rPr>
          <w:b/>
          <w:bCs/>
        </w:rPr>
        <w:t>LMD – Logística Modus Destinatio.</w:t>
      </w:r>
      <w:r w:rsidRPr="008D5224">
        <w:t xml:space="preserve"> Ele servirá como base para o desenvolvimento, testes aceitação do software.</w:t>
      </w:r>
    </w:p>
    <w:p w14:paraId="13963CFA" w14:textId="53EAD1DB" w:rsidR="008D5224" w:rsidRDefault="008D5224" w:rsidP="002C2E3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Escopo do Sistema</w:t>
      </w:r>
    </w:p>
    <w:p w14:paraId="63AF3756" w14:textId="45F3BF41" w:rsidR="008D5224" w:rsidRPr="008D5224" w:rsidRDefault="008D5224" w:rsidP="002C2E3F">
      <w:pPr>
        <w:spacing w:after="0" w:line="360" w:lineRule="auto"/>
        <w:ind w:left="1134"/>
        <w:jc w:val="both"/>
      </w:pPr>
      <w:r w:rsidRPr="008D5224">
        <w:t xml:space="preserve">O sistema </w:t>
      </w:r>
      <w:r w:rsidR="00627D67" w:rsidRPr="00627D67">
        <w:t>LM</w:t>
      </w:r>
      <w:r w:rsidR="00627D67">
        <w:t>D</w:t>
      </w:r>
      <w:r w:rsidR="00627D67" w:rsidRPr="00627D67">
        <w:t xml:space="preserve"> – Logística Modus </w:t>
      </w:r>
      <w:r w:rsidR="00627D67">
        <w:t>Destinatio</w:t>
      </w:r>
      <w:r w:rsidRPr="008D5224">
        <w:t xml:space="preserve"> será responsável por </w:t>
      </w:r>
      <w:r w:rsidR="00627D67" w:rsidRPr="00627D67">
        <w:rPr>
          <w:b/>
          <w:bCs/>
        </w:rPr>
        <w:t>gerenciar e monitorar todo o processo logístico da empresa</w:t>
      </w:r>
      <w:r w:rsidRPr="008D5224">
        <w:t xml:space="preserve">. O escopo inclui as seguintes funcionalidades: </w:t>
      </w:r>
      <w:r w:rsidR="00627D67" w:rsidRPr="00627D67">
        <w:t>rastreabilidade completa de entregas, gestão de estoque e armazéns, monitoramento logístico em tempo real, controle de qualidade e conformidade, geração de relatórios e dashboards inteligentes, alertas automáticos e integração segura com fornecedores e distribuidores.</w:t>
      </w:r>
    </w:p>
    <w:p w14:paraId="4F58369E" w14:textId="77777777" w:rsidR="008D5224" w:rsidRPr="008D5224" w:rsidRDefault="008D5224" w:rsidP="002C2E3F">
      <w:pPr>
        <w:spacing w:after="0" w:line="360" w:lineRule="auto"/>
        <w:ind w:left="720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1.3. Definições, Acrônimos e Abreviações</w:t>
      </w:r>
    </w:p>
    <w:p w14:paraId="0634362D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DRS:</w:t>
      </w:r>
      <w:r w:rsidRPr="008D5224">
        <w:t xml:space="preserve"> Documento de Requisitos de Software</w:t>
      </w:r>
    </w:p>
    <w:p w14:paraId="1C0F099B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RF:</w:t>
      </w:r>
      <w:r w:rsidRPr="008D5224">
        <w:t xml:space="preserve"> Requisito Funcional</w:t>
      </w:r>
    </w:p>
    <w:p w14:paraId="07F04E10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RNF:</w:t>
      </w:r>
      <w:r w:rsidRPr="008D5224">
        <w:t xml:space="preserve"> Requisito Não Funcional</w:t>
      </w:r>
    </w:p>
    <w:p w14:paraId="763BA73A" w14:textId="77777777" w:rsidR="002C2E3F" w:rsidRPr="008D5224" w:rsidRDefault="002C2E3F" w:rsidP="002C2E3F">
      <w:pPr>
        <w:spacing w:after="0" w:line="360" w:lineRule="auto"/>
        <w:ind w:left="1495"/>
        <w:jc w:val="both"/>
      </w:pPr>
    </w:p>
    <w:p w14:paraId="42F81B25" w14:textId="2C4FE379" w:rsidR="008D5224" w:rsidRPr="008D5224" w:rsidRDefault="008D5224" w:rsidP="002C2E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Requisitos Funcionais (RF)</w:t>
      </w:r>
    </w:p>
    <w:p w14:paraId="0341758A" w14:textId="77777777" w:rsidR="004D3030" w:rsidRPr="004D3030" w:rsidRDefault="004D3030" w:rsidP="004D3030">
      <w:pPr>
        <w:pStyle w:val="PargrafodaLista"/>
        <w:spacing w:line="360" w:lineRule="auto"/>
        <w:ind w:left="1140"/>
      </w:pPr>
      <w:r w:rsidRPr="004D3030"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0146D3ED" w14:textId="77777777" w:rsidR="004D3030" w:rsidRPr="004D3030" w:rsidRDefault="004D3030" w:rsidP="004D3030">
      <w:pPr>
        <w:pStyle w:val="PargrafodaLista"/>
        <w:numPr>
          <w:ilvl w:val="0"/>
          <w:numId w:val="12"/>
        </w:numPr>
        <w:spacing w:line="360" w:lineRule="auto"/>
      </w:pPr>
      <w:r w:rsidRPr="004D3030">
        <w:rPr>
          <w:b/>
        </w:rPr>
        <w:t>Alta (1)</w:t>
      </w:r>
      <w:r w:rsidRPr="004D3030">
        <w:t>: Requisito essencial cujo fracasso em sua implementação significa que o sistema não irá atender as necessidades do cliente. Imprescindível que seja atendido pelo sistema, condição fundamental para o sucesso do projeto.</w:t>
      </w:r>
    </w:p>
    <w:p w14:paraId="153CE5B2" w14:textId="77777777" w:rsidR="004D3030" w:rsidRPr="004D3030" w:rsidRDefault="004D3030" w:rsidP="004D3030">
      <w:pPr>
        <w:pStyle w:val="PargrafodaLista"/>
        <w:numPr>
          <w:ilvl w:val="0"/>
          <w:numId w:val="12"/>
        </w:numPr>
        <w:spacing w:line="360" w:lineRule="auto"/>
      </w:pPr>
      <w:r w:rsidRPr="004D3030">
        <w:rPr>
          <w:b/>
        </w:rPr>
        <w:t>Média (2)</w:t>
      </w:r>
      <w:r w:rsidRPr="004D3030">
        <w:t>: Requisitos importantes para a eficácia ou eficiência do sistema. Sua não implementação afeta a satisfação do usuário e/ou o valor agregado do produto e o não atendimento não determina o fracasso do projeto.</w:t>
      </w:r>
    </w:p>
    <w:p w14:paraId="2942C8F0" w14:textId="463C5465" w:rsidR="002C2E3F" w:rsidRDefault="004D3030" w:rsidP="004D3030">
      <w:pPr>
        <w:pStyle w:val="PargrafodaLista"/>
        <w:spacing w:after="0" w:line="360" w:lineRule="auto"/>
        <w:ind w:left="1140"/>
        <w:jc w:val="both"/>
      </w:pPr>
      <w:r>
        <w:rPr>
          <w:b/>
        </w:rPr>
        <w:t>Baixa</w:t>
      </w:r>
      <w:r w:rsidRPr="004D3030">
        <w:rPr>
          <w:b/>
        </w:rPr>
        <w:t xml:space="preserve"> (3)</w:t>
      </w:r>
      <w:r w:rsidRPr="004D3030">
        <w:t>: Requisitos úteis, porém menos críticos, sendo usados menos freq</w:t>
      </w:r>
      <w:r>
        <w:t>u</w:t>
      </w:r>
      <w:r w:rsidRPr="004D3030">
        <w:t>entemente. Não possui muito significado para a satisfação do usuário e pode deixar de ser atendida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2"/>
        <w:gridCol w:w="1458"/>
        <w:gridCol w:w="5176"/>
        <w:gridCol w:w="2590"/>
      </w:tblGrid>
      <w:tr w:rsidR="004D3030" w14:paraId="5FF3CF1F" w14:textId="77777777" w:rsidTr="00310EE2">
        <w:tc>
          <w:tcPr>
            <w:tcW w:w="1232" w:type="dxa"/>
          </w:tcPr>
          <w:p w14:paraId="6A528ABA" w14:textId="5B9CDF20" w:rsidR="004D3030" w:rsidRDefault="004D3030" w:rsidP="004D3030">
            <w:pPr>
              <w:pStyle w:val="PargrafodaLista"/>
              <w:spacing w:line="360" w:lineRule="auto"/>
              <w:ind w:left="0"/>
              <w:jc w:val="both"/>
            </w:pPr>
            <w:r>
              <w:t>Prioridade</w:t>
            </w:r>
          </w:p>
        </w:tc>
        <w:tc>
          <w:tcPr>
            <w:tcW w:w="1458" w:type="dxa"/>
          </w:tcPr>
          <w:p w14:paraId="7BA0E825" w14:textId="1D534B23" w:rsidR="004D3030" w:rsidRDefault="004D3030" w:rsidP="004D3030">
            <w:pPr>
              <w:pStyle w:val="PargrafodaLista"/>
              <w:spacing w:line="360" w:lineRule="auto"/>
              <w:ind w:left="0"/>
              <w:jc w:val="both"/>
            </w:pPr>
            <w:r>
              <w:t>Identificador</w:t>
            </w:r>
          </w:p>
        </w:tc>
        <w:tc>
          <w:tcPr>
            <w:tcW w:w="5176" w:type="dxa"/>
          </w:tcPr>
          <w:p w14:paraId="66F6C6D4" w14:textId="1A41DEB6" w:rsidR="004D3030" w:rsidRDefault="004D3030" w:rsidP="004D3030">
            <w:pPr>
              <w:pStyle w:val="PargrafodaLista"/>
              <w:spacing w:line="360" w:lineRule="auto"/>
              <w:ind w:left="0"/>
              <w:jc w:val="both"/>
            </w:pPr>
            <w:r>
              <w:t>Nome/Descrição do Requisito</w:t>
            </w:r>
          </w:p>
        </w:tc>
        <w:tc>
          <w:tcPr>
            <w:tcW w:w="2590" w:type="dxa"/>
          </w:tcPr>
          <w:p w14:paraId="2436A8BB" w14:textId="49394133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Interfaces e </w:t>
            </w:r>
            <w:proofErr w:type="spellStart"/>
            <w:r>
              <w:t>dependencias</w:t>
            </w:r>
            <w:proofErr w:type="spellEnd"/>
          </w:p>
        </w:tc>
      </w:tr>
      <w:tr w:rsidR="004D3030" w14:paraId="033B5DE5" w14:textId="77777777" w:rsidTr="00310EE2">
        <w:tc>
          <w:tcPr>
            <w:tcW w:w="1232" w:type="dxa"/>
          </w:tcPr>
          <w:p w14:paraId="0ACB4B7B" w14:textId="1897DDE1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341B5EB1" w14:textId="006040D3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RF-01</w:t>
            </w:r>
          </w:p>
        </w:tc>
        <w:tc>
          <w:tcPr>
            <w:tcW w:w="5176" w:type="dxa"/>
          </w:tcPr>
          <w:p w14:paraId="190C6ED5" w14:textId="7DBB240E" w:rsidR="004D3030" w:rsidRDefault="00310EE2" w:rsidP="004D3030">
            <w:pPr>
              <w:pStyle w:val="PargrafodaLista"/>
              <w:spacing w:line="360" w:lineRule="auto"/>
              <w:ind w:left="0"/>
              <w:jc w:val="both"/>
            </w:pPr>
            <w:r w:rsidRPr="00310EE2">
              <w:t xml:space="preserve">Tela de Login – Permitir autenticação de Funcionário, </w:t>
            </w:r>
            <w:r w:rsidRPr="00310EE2">
              <w:t>entregador e Administrador</w:t>
            </w:r>
            <w:r w:rsidRPr="00310EE2">
              <w:t>; redirecionar conforme perfil</w:t>
            </w:r>
          </w:p>
        </w:tc>
        <w:tc>
          <w:tcPr>
            <w:tcW w:w="2590" w:type="dxa"/>
          </w:tcPr>
          <w:p w14:paraId="0D049100" w14:textId="68296BC8" w:rsidR="004D3030" w:rsidRDefault="00310EE2" w:rsidP="00310EE2">
            <w:pPr>
              <w:pStyle w:val="PargrafodaLista"/>
              <w:spacing w:line="360" w:lineRule="auto"/>
              <w:ind w:left="0"/>
            </w:pPr>
            <w:r w:rsidRPr="00310EE2">
              <w:t>Banco de dados de usuários, controle de acesso</w:t>
            </w:r>
          </w:p>
        </w:tc>
      </w:tr>
      <w:tr w:rsidR="00310EE2" w14:paraId="70FDB79C" w14:textId="77777777" w:rsidTr="00310EE2">
        <w:tc>
          <w:tcPr>
            <w:tcW w:w="1232" w:type="dxa"/>
          </w:tcPr>
          <w:p w14:paraId="1ADA4F42" w14:textId="3808B8CD" w:rsidR="00310EE2" w:rsidRDefault="00310EE2" w:rsidP="00310EE2">
            <w:pPr>
              <w:pStyle w:val="PargrafodaLista"/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458" w:type="dxa"/>
          </w:tcPr>
          <w:p w14:paraId="441F5923" w14:textId="749276D2" w:rsidR="00310EE2" w:rsidRDefault="00310EE2" w:rsidP="00310EE2">
            <w:pPr>
              <w:pStyle w:val="PargrafodaLista"/>
              <w:spacing w:line="360" w:lineRule="auto"/>
              <w:ind w:left="0"/>
              <w:jc w:val="center"/>
            </w:pPr>
            <w:r>
              <w:t>RF-02</w:t>
            </w:r>
          </w:p>
        </w:tc>
        <w:tc>
          <w:tcPr>
            <w:tcW w:w="5176" w:type="dxa"/>
          </w:tcPr>
          <w:p w14:paraId="01AB7C78" w14:textId="0DE9CD94" w:rsidR="00310EE2" w:rsidRDefault="00310EE2" w:rsidP="00310EE2">
            <w:pPr>
              <w:pStyle w:val="PargrafodaLista"/>
              <w:spacing w:line="360" w:lineRule="auto"/>
              <w:ind w:left="0"/>
              <w:jc w:val="both"/>
            </w:pPr>
            <w:r>
              <w:t>Tela Inicial (Funcionário) – Exibir calendário de pedidos, menus de navegação e tarefas do dia (</w:t>
            </w:r>
            <w:proofErr w:type="spellStart"/>
            <w:r>
              <w:t>admins</w:t>
            </w:r>
            <w:proofErr w:type="spellEnd"/>
            <w:r>
              <w:t xml:space="preserve"> gerenciam)</w:t>
            </w:r>
          </w:p>
        </w:tc>
        <w:tc>
          <w:tcPr>
            <w:tcW w:w="2590" w:type="dxa"/>
          </w:tcPr>
          <w:p w14:paraId="2AD2B886" w14:textId="5D8065B4" w:rsidR="00310EE2" w:rsidRDefault="00310EE2" w:rsidP="00310EE2">
            <w:pPr>
              <w:pStyle w:val="PargrafodaLista"/>
              <w:spacing w:line="360" w:lineRule="auto"/>
              <w:ind w:left="0"/>
              <w:jc w:val="center"/>
            </w:pPr>
            <w:r>
              <w:t>Módulo de pedidos, módulo de tarefas</w:t>
            </w:r>
          </w:p>
        </w:tc>
      </w:tr>
      <w:tr w:rsidR="00310EE2" w14:paraId="36AFC111" w14:textId="77777777" w:rsidTr="00310EE2">
        <w:tc>
          <w:tcPr>
            <w:tcW w:w="1232" w:type="dxa"/>
          </w:tcPr>
          <w:p w14:paraId="6C5AC91A" w14:textId="760133AB" w:rsidR="00310EE2" w:rsidRDefault="00310EE2" w:rsidP="00310EE2">
            <w:pPr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71E1D909" w14:textId="77777777" w:rsidR="00310EE2" w:rsidRDefault="00310EE2" w:rsidP="00310EE2">
            <w:pPr>
              <w:jc w:val="center"/>
            </w:pPr>
            <w:r>
              <w:t>RF-03</w:t>
            </w:r>
          </w:p>
        </w:tc>
        <w:tc>
          <w:tcPr>
            <w:tcW w:w="5176" w:type="dxa"/>
          </w:tcPr>
          <w:p w14:paraId="0050325F" w14:textId="77777777" w:rsidR="00310EE2" w:rsidRDefault="00310EE2" w:rsidP="00184AE7">
            <w:r>
              <w:t>Tela de Pedidos (Funcionário) – Listar pedidos por dia ou período; exibir detalhes (local, quantidade, valor, endereço, entregador)</w:t>
            </w:r>
          </w:p>
        </w:tc>
        <w:tc>
          <w:tcPr>
            <w:tcW w:w="2590" w:type="dxa"/>
          </w:tcPr>
          <w:p w14:paraId="1FA922FB" w14:textId="77777777" w:rsidR="00310EE2" w:rsidRDefault="00310EE2" w:rsidP="00184AE7">
            <w:r>
              <w:t>Módulo de pedidos, banco de dados</w:t>
            </w:r>
          </w:p>
        </w:tc>
      </w:tr>
      <w:tr w:rsidR="00310EE2" w14:paraId="6F40BB55" w14:textId="77777777" w:rsidTr="00310EE2">
        <w:tc>
          <w:tcPr>
            <w:tcW w:w="1232" w:type="dxa"/>
          </w:tcPr>
          <w:p w14:paraId="0F8E6ECA" w14:textId="27281079" w:rsidR="00310EE2" w:rsidRDefault="00310EE2" w:rsidP="00310EE2">
            <w:pPr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663CE50A" w14:textId="77777777" w:rsidR="00310EE2" w:rsidRDefault="00310EE2" w:rsidP="00310EE2">
            <w:pPr>
              <w:jc w:val="center"/>
            </w:pPr>
            <w:r>
              <w:t>RF-04</w:t>
            </w:r>
          </w:p>
        </w:tc>
        <w:tc>
          <w:tcPr>
            <w:tcW w:w="5176" w:type="dxa"/>
          </w:tcPr>
          <w:p w14:paraId="492BB089" w14:textId="77777777" w:rsidR="00310EE2" w:rsidRDefault="00310EE2" w:rsidP="00184AE7">
            <w:r>
              <w:t xml:space="preserve">Tela de Organização de Estoque (Funcionário) – Mostrar movimentações, valor total (apenas </w:t>
            </w:r>
            <w:proofErr w:type="spellStart"/>
            <w:r>
              <w:t>admins</w:t>
            </w:r>
            <w:proofErr w:type="spellEnd"/>
            <w:r>
              <w:t>), status por cores, controle por QR Code</w:t>
            </w:r>
          </w:p>
        </w:tc>
        <w:tc>
          <w:tcPr>
            <w:tcW w:w="2590" w:type="dxa"/>
          </w:tcPr>
          <w:p w14:paraId="2C2053EF" w14:textId="77777777" w:rsidR="00310EE2" w:rsidRDefault="00310EE2" w:rsidP="00184AE7">
            <w:r>
              <w:t>Módulo de estoque, leitor QR Code</w:t>
            </w:r>
          </w:p>
        </w:tc>
      </w:tr>
      <w:tr w:rsidR="00310EE2" w14:paraId="5ADEC502" w14:textId="77777777" w:rsidTr="00310EE2">
        <w:tc>
          <w:tcPr>
            <w:tcW w:w="1232" w:type="dxa"/>
          </w:tcPr>
          <w:p w14:paraId="215F9EF9" w14:textId="470CB46B" w:rsidR="00310EE2" w:rsidRDefault="00310EE2" w:rsidP="00310EE2">
            <w:pPr>
              <w:jc w:val="center"/>
            </w:pPr>
            <w:r>
              <w:t>2</w:t>
            </w:r>
          </w:p>
        </w:tc>
        <w:tc>
          <w:tcPr>
            <w:tcW w:w="1458" w:type="dxa"/>
          </w:tcPr>
          <w:p w14:paraId="6C6269EE" w14:textId="77777777" w:rsidR="00310EE2" w:rsidRDefault="00310EE2" w:rsidP="00310EE2">
            <w:pPr>
              <w:jc w:val="center"/>
            </w:pPr>
            <w:r>
              <w:t>RF-05</w:t>
            </w:r>
          </w:p>
        </w:tc>
        <w:tc>
          <w:tcPr>
            <w:tcW w:w="5176" w:type="dxa"/>
          </w:tcPr>
          <w:p w14:paraId="1686C780" w14:textId="77777777" w:rsidR="00310EE2" w:rsidRDefault="00310EE2" w:rsidP="00184AE7">
            <w:r>
              <w:t>Tela de Adição de Produto (Entregador/Admin) – Criar pedidos com quantidade, local e valores; cadastrar novos produtos</w:t>
            </w:r>
          </w:p>
        </w:tc>
        <w:tc>
          <w:tcPr>
            <w:tcW w:w="2590" w:type="dxa"/>
          </w:tcPr>
          <w:p w14:paraId="4BA02CAD" w14:textId="77777777" w:rsidR="00310EE2" w:rsidRDefault="00310EE2" w:rsidP="00184AE7">
            <w:r>
              <w:t>Módulo de pedidos, módulo de estoque</w:t>
            </w:r>
          </w:p>
        </w:tc>
      </w:tr>
      <w:tr w:rsidR="00310EE2" w14:paraId="5C918C0A" w14:textId="77777777" w:rsidTr="00310EE2">
        <w:tc>
          <w:tcPr>
            <w:tcW w:w="1232" w:type="dxa"/>
          </w:tcPr>
          <w:p w14:paraId="2F38C79A" w14:textId="4D724B21" w:rsidR="00310EE2" w:rsidRDefault="00310EE2" w:rsidP="00310EE2">
            <w:pPr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304E2BAC" w14:textId="77777777" w:rsidR="00310EE2" w:rsidRDefault="00310EE2" w:rsidP="00310EE2">
            <w:pPr>
              <w:jc w:val="center"/>
            </w:pPr>
            <w:r>
              <w:t>RF-06</w:t>
            </w:r>
          </w:p>
        </w:tc>
        <w:tc>
          <w:tcPr>
            <w:tcW w:w="5176" w:type="dxa"/>
          </w:tcPr>
          <w:p w14:paraId="41EE3F53" w14:textId="77777777" w:rsidR="00310EE2" w:rsidRDefault="00310EE2" w:rsidP="00184AE7">
            <w:r>
              <w:t>Tela de Mapa (Entregador) – Exibir veículos em tempo real via GPS; visualizar rotas realizadas, pendentes e locais de entrega</w:t>
            </w:r>
          </w:p>
        </w:tc>
        <w:tc>
          <w:tcPr>
            <w:tcW w:w="2590" w:type="dxa"/>
          </w:tcPr>
          <w:p w14:paraId="6C0024D2" w14:textId="77777777" w:rsidR="00310EE2" w:rsidRDefault="00310EE2" w:rsidP="00184AE7">
            <w:r>
              <w:t>GPS, API de mapas</w:t>
            </w:r>
          </w:p>
        </w:tc>
      </w:tr>
      <w:tr w:rsidR="001F1BAE" w14:paraId="04BBC68E" w14:textId="77777777" w:rsidTr="00310EE2">
        <w:tc>
          <w:tcPr>
            <w:tcW w:w="1232" w:type="dxa"/>
          </w:tcPr>
          <w:p w14:paraId="6B688654" w14:textId="15C86FE2" w:rsidR="001F1BAE" w:rsidRDefault="001F1BAE" w:rsidP="001F1BAE">
            <w:pPr>
              <w:jc w:val="center"/>
            </w:pPr>
            <w:r>
              <w:t xml:space="preserve">2 </w:t>
            </w:r>
          </w:p>
        </w:tc>
        <w:tc>
          <w:tcPr>
            <w:tcW w:w="1458" w:type="dxa"/>
          </w:tcPr>
          <w:p w14:paraId="23F63EA7" w14:textId="6EC96354" w:rsidR="001F1BAE" w:rsidRDefault="001F1BAE" w:rsidP="001F1BAE">
            <w:pPr>
              <w:jc w:val="center"/>
            </w:pPr>
            <w:r>
              <w:t>RF-07</w:t>
            </w:r>
          </w:p>
        </w:tc>
        <w:tc>
          <w:tcPr>
            <w:tcW w:w="5176" w:type="dxa"/>
          </w:tcPr>
          <w:p w14:paraId="38CE4324" w14:textId="3EF48EEB" w:rsidR="001F1BAE" w:rsidRDefault="001F1BAE" w:rsidP="001F1BAE">
            <w:r>
              <w:t>Tela de Separação (Funcionário) – Mostrar pedidos acinzentados até separação; confirmar via QR Code; notificar novos pedidos</w:t>
            </w:r>
          </w:p>
        </w:tc>
        <w:tc>
          <w:tcPr>
            <w:tcW w:w="2590" w:type="dxa"/>
          </w:tcPr>
          <w:p w14:paraId="5BF297F0" w14:textId="471B9B85" w:rsidR="001F1BAE" w:rsidRDefault="001F1BAE" w:rsidP="001F1BAE">
            <w:r>
              <w:t>Módulo de pedidos, leitor QR Code</w:t>
            </w:r>
          </w:p>
        </w:tc>
      </w:tr>
      <w:tr w:rsidR="001F1BAE" w14:paraId="7A633C63" w14:textId="77777777" w:rsidTr="00310EE2">
        <w:tc>
          <w:tcPr>
            <w:tcW w:w="1232" w:type="dxa"/>
          </w:tcPr>
          <w:p w14:paraId="6299E05D" w14:textId="4578E507" w:rsidR="001F1BAE" w:rsidRDefault="001F1BAE" w:rsidP="001F1BAE">
            <w:pPr>
              <w:jc w:val="center"/>
            </w:pPr>
            <w:r>
              <w:t xml:space="preserve">2 </w:t>
            </w:r>
          </w:p>
        </w:tc>
        <w:tc>
          <w:tcPr>
            <w:tcW w:w="1458" w:type="dxa"/>
          </w:tcPr>
          <w:p w14:paraId="44413B9B" w14:textId="315F2D54" w:rsidR="001F1BAE" w:rsidRDefault="001F1BAE" w:rsidP="001F1BAE">
            <w:pPr>
              <w:jc w:val="center"/>
            </w:pPr>
            <w:r>
              <w:t>RF-08</w:t>
            </w:r>
          </w:p>
        </w:tc>
        <w:tc>
          <w:tcPr>
            <w:tcW w:w="5176" w:type="dxa"/>
          </w:tcPr>
          <w:p w14:paraId="159891C3" w14:textId="2B5AD006" w:rsidR="001F1BAE" w:rsidRDefault="001F1BAE" w:rsidP="001F1BAE">
            <w:r>
              <w:t>Tela do Entregador (Entregador) – Exibir mapa com locais de entrega, quantidade de itens e melhor rota</w:t>
            </w:r>
          </w:p>
        </w:tc>
        <w:tc>
          <w:tcPr>
            <w:tcW w:w="2590" w:type="dxa"/>
          </w:tcPr>
          <w:p w14:paraId="191CA143" w14:textId="55EB4E38" w:rsidR="001F1BAE" w:rsidRDefault="001F1BAE" w:rsidP="001F1BAE">
            <w:r>
              <w:t>GPS, API de mapas</w:t>
            </w:r>
          </w:p>
        </w:tc>
      </w:tr>
      <w:tr w:rsidR="001F1BAE" w14:paraId="44565760" w14:textId="77777777" w:rsidTr="00310EE2">
        <w:tc>
          <w:tcPr>
            <w:tcW w:w="1232" w:type="dxa"/>
          </w:tcPr>
          <w:p w14:paraId="0928B1BC" w14:textId="49F712A9" w:rsidR="001F1BAE" w:rsidRDefault="001F1BAE" w:rsidP="001F1BAE">
            <w:pPr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79373144" w14:textId="7BCB246C" w:rsidR="001F1BAE" w:rsidRDefault="001F1BAE" w:rsidP="001F1BAE">
            <w:pPr>
              <w:jc w:val="center"/>
            </w:pPr>
            <w:r>
              <w:t>RF-09</w:t>
            </w:r>
          </w:p>
        </w:tc>
        <w:tc>
          <w:tcPr>
            <w:tcW w:w="5176" w:type="dxa"/>
          </w:tcPr>
          <w:p w14:paraId="5569F1D7" w14:textId="1921D376" w:rsidR="001F1BAE" w:rsidRDefault="001F1BAE" w:rsidP="001F1BAE">
            <w:r>
              <w:t>Tela do Administrador (Admin) – Acesso total; editar informações; visualiza</w:t>
            </w:r>
            <w:r>
              <w:t>ção</w:t>
            </w:r>
            <w:r>
              <w:t xml:space="preserve"> “</w:t>
            </w:r>
            <w:proofErr w:type="spellStart"/>
            <w:r>
              <w:t>Killfeed</w:t>
            </w:r>
            <w:proofErr w:type="spellEnd"/>
            <w:r>
              <w:t>” com eventos em tempo real integrado ao mapa</w:t>
            </w:r>
          </w:p>
        </w:tc>
        <w:tc>
          <w:tcPr>
            <w:tcW w:w="2590" w:type="dxa"/>
          </w:tcPr>
          <w:p w14:paraId="5C6FB3EC" w14:textId="4EAE74EC" w:rsidR="001F1BAE" w:rsidRDefault="001F1BAE" w:rsidP="001F1BAE">
            <w:r>
              <w:t>Todos os módulos, sistema de notificações</w:t>
            </w:r>
          </w:p>
        </w:tc>
      </w:tr>
    </w:tbl>
    <w:p w14:paraId="2DE1CC78" w14:textId="29F6B51E" w:rsidR="002C2E3F" w:rsidRPr="002C2E3F" w:rsidRDefault="002C2E3F" w:rsidP="002C2E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C2E3F">
        <w:rPr>
          <w:b/>
          <w:bCs/>
          <w:sz w:val="28"/>
          <w:szCs w:val="28"/>
        </w:rPr>
        <w:t>Requisitos Não Funcionais (RNF)</w:t>
      </w:r>
    </w:p>
    <w:p w14:paraId="651DB3CF" w14:textId="2E4335C6" w:rsidR="002C2E3F" w:rsidRDefault="002C2E3F" w:rsidP="002C2E3F">
      <w:pPr>
        <w:pStyle w:val="PargrafodaLista"/>
        <w:spacing w:after="0" w:line="360" w:lineRule="auto"/>
        <w:ind w:left="1140"/>
        <w:jc w:val="both"/>
      </w:pPr>
      <w:r w:rsidRPr="002C2E3F">
        <w:t xml:space="preserve">Os requisitos não funcionais descrevem </w:t>
      </w:r>
      <w:r w:rsidRPr="002C2E3F">
        <w:rPr>
          <w:b/>
          <w:bCs/>
        </w:rPr>
        <w:t>como</w:t>
      </w:r>
      <w:r w:rsidRPr="002C2E3F">
        <w:t xml:space="preserve"> o sistema deve se comportar. Eles se referem a qualidades do sistema como desempenho, segurança e usabilidade</w:t>
      </w:r>
    </w:p>
    <w:p w14:paraId="500B695F" w14:textId="77777777" w:rsidR="004D3030" w:rsidRDefault="004D3030" w:rsidP="002C2E3F">
      <w:pPr>
        <w:pStyle w:val="PargrafodaLista"/>
        <w:spacing w:after="0" w:line="360" w:lineRule="auto"/>
        <w:ind w:left="11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2"/>
        <w:gridCol w:w="1458"/>
        <w:gridCol w:w="5176"/>
        <w:gridCol w:w="2590"/>
      </w:tblGrid>
      <w:tr w:rsidR="004D3030" w14:paraId="39534C39" w14:textId="77777777" w:rsidTr="001F1BAE">
        <w:tc>
          <w:tcPr>
            <w:tcW w:w="1232" w:type="dxa"/>
          </w:tcPr>
          <w:p w14:paraId="2C7398DA" w14:textId="77777777" w:rsidR="004D3030" w:rsidRDefault="004D3030" w:rsidP="008532A0">
            <w:pPr>
              <w:pStyle w:val="PargrafodaLista"/>
              <w:spacing w:line="360" w:lineRule="auto"/>
              <w:ind w:left="0"/>
              <w:jc w:val="both"/>
            </w:pPr>
            <w:r>
              <w:t>Prioridade</w:t>
            </w:r>
          </w:p>
        </w:tc>
        <w:tc>
          <w:tcPr>
            <w:tcW w:w="1458" w:type="dxa"/>
          </w:tcPr>
          <w:p w14:paraId="69BBAE0C" w14:textId="77777777" w:rsidR="004D3030" w:rsidRDefault="004D3030" w:rsidP="008532A0">
            <w:pPr>
              <w:pStyle w:val="PargrafodaLista"/>
              <w:spacing w:line="360" w:lineRule="auto"/>
              <w:ind w:left="0"/>
              <w:jc w:val="both"/>
            </w:pPr>
            <w:r>
              <w:t>Identificador</w:t>
            </w:r>
          </w:p>
        </w:tc>
        <w:tc>
          <w:tcPr>
            <w:tcW w:w="5176" w:type="dxa"/>
          </w:tcPr>
          <w:p w14:paraId="6010EDCE" w14:textId="77777777" w:rsidR="004D3030" w:rsidRDefault="004D3030" w:rsidP="008532A0">
            <w:pPr>
              <w:pStyle w:val="PargrafodaLista"/>
              <w:spacing w:line="360" w:lineRule="auto"/>
              <w:ind w:left="0"/>
              <w:jc w:val="both"/>
            </w:pPr>
            <w:r>
              <w:t>Nome/Descrição do Requisito</w:t>
            </w:r>
          </w:p>
        </w:tc>
        <w:tc>
          <w:tcPr>
            <w:tcW w:w="2590" w:type="dxa"/>
          </w:tcPr>
          <w:p w14:paraId="047FE3D0" w14:textId="77777777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Interfaces e </w:t>
            </w:r>
            <w:proofErr w:type="spellStart"/>
            <w:r>
              <w:t>dependencias</w:t>
            </w:r>
            <w:proofErr w:type="spellEnd"/>
          </w:p>
        </w:tc>
      </w:tr>
      <w:tr w:rsidR="001F1BAE" w14:paraId="1B29B785" w14:textId="77777777" w:rsidTr="001F1BAE">
        <w:tc>
          <w:tcPr>
            <w:tcW w:w="1232" w:type="dxa"/>
          </w:tcPr>
          <w:p w14:paraId="4BA0003F" w14:textId="695ECEA1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54364D0C" w14:textId="4B9FBE22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RNF-01</w:t>
            </w:r>
          </w:p>
        </w:tc>
        <w:tc>
          <w:tcPr>
            <w:tcW w:w="5176" w:type="dxa"/>
          </w:tcPr>
          <w:p w14:paraId="4236AF3C" w14:textId="2E0BCC65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Interface responsiva (desktop e mobile)</w:t>
            </w:r>
          </w:p>
        </w:tc>
        <w:tc>
          <w:tcPr>
            <w:tcW w:w="2590" w:type="dxa"/>
          </w:tcPr>
          <w:p w14:paraId="46ED5D86" w14:textId="2B0618FE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Front-end web responsivo</w:t>
            </w:r>
          </w:p>
        </w:tc>
      </w:tr>
      <w:tr w:rsidR="001F1BAE" w14:paraId="27268736" w14:textId="77777777" w:rsidTr="001F1BAE">
        <w:tc>
          <w:tcPr>
            <w:tcW w:w="1232" w:type="dxa"/>
          </w:tcPr>
          <w:p w14:paraId="2A723AFD" w14:textId="7529EEBF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7B4DD54C" w14:textId="29936D9C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RNF-02</w:t>
            </w:r>
          </w:p>
        </w:tc>
        <w:tc>
          <w:tcPr>
            <w:tcW w:w="5176" w:type="dxa"/>
          </w:tcPr>
          <w:p w14:paraId="73FCB932" w14:textId="5E493956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 xml:space="preserve">Controle de permissões diferenciado entre </w:t>
            </w:r>
            <w:r>
              <w:t>f</w:t>
            </w:r>
            <w:r>
              <w:t xml:space="preserve">uncionário, </w:t>
            </w:r>
            <w:r>
              <w:t>entregador e Administrador</w:t>
            </w:r>
          </w:p>
        </w:tc>
        <w:tc>
          <w:tcPr>
            <w:tcW w:w="2590" w:type="dxa"/>
          </w:tcPr>
          <w:p w14:paraId="4159A548" w14:textId="35D39D80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Módulo de autenticação e perfis</w:t>
            </w:r>
          </w:p>
        </w:tc>
      </w:tr>
      <w:tr w:rsidR="001F1BAE" w14:paraId="6C51124B" w14:textId="77777777" w:rsidTr="001F1BAE">
        <w:tc>
          <w:tcPr>
            <w:tcW w:w="1232" w:type="dxa"/>
          </w:tcPr>
          <w:p w14:paraId="0C1DE41C" w14:textId="64B903AE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71C4B034" w14:textId="22C36E36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RNF-03</w:t>
            </w:r>
          </w:p>
        </w:tc>
        <w:tc>
          <w:tcPr>
            <w:tcW w:w="5176" w:type="dxa"/>
          </w:tcPr>
          <w:p w14:paraId="21A8B746" w14:textId="3E67C2E4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Integração de QR Code ao fluxo de separação e controle de estoque</w:t>
            </w:r>
          </w:p>
        </w:tc>
        <w:tc>
          <w:tcPr>
            <w:tcW w:w="2590" w:type="dxa"/>
          </w:tcPr>
          <w:p w14:paraId="608BBFFC" w14:textId="558C4457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Leitor QR Code, módulo de estoque</w:t>
            </w:r>
          </w:p>
        </w:tc>
      </w:tr>
      <w:tr w:rsidR="001F1BAE" w14:paraId="0FF73565" w14:textId="77777777" w:rsidTr="001F1BAE">
        <w:tc>
          <w:tcPr>
            <w:tcW w:w="1232" w:type="dxa"/>
          </w:tcPr>
          <w:p w14:paraId="7D37A8B9" w14:textId="28CF1270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5B50CD8C" w14:textId="4E5BCE18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RNF-04</w:t>
            </w:r>
          </w:p>
        </w:tc>
        <w:tc>
          <w:tcPr>
            <w:tcW w:w="5176" w:type="dxa"/>
          </w:tcPr>
          <w:p w14:paraId="45EA55F1" w14:textId="32FE45F0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Mapa em tempo real com atualização constante de localização</w:t>
            </w:r>
          </w:p>
        </w:tc>
        <w:tc>
          <w:tcPr>
            <w:tcW w:w="2590" w:type="dxa"/>
          </w:tcPr>
          <w:p w14:paraId="49EFCF79" w14:textId="42448E4D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GPS, API de mapas</w:t>
            </w:r>
          </w:p>
        </w:tc>
      </w:tr>
      <w:tr w:rsidR="001F1BAE" w14:paraId="295F17A2" w14:textId="77777777" w:rsidTr="001F1BAE">
        <w:tc>
          <w:tcPr>
            <w:tcW w:w="1232" w:type="dxa"/>
          </w:tcPr>
          <w:p w14:paraId="19C80E67" w14:textId="2B031F91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2 </w:t>
            </w:r>
          </w:p>
        </w:tc>
        <w:tc>
          <w:tcPr>
            <w:tcW w:w="1458" w:type="dxa"/>
          </w:tcPr>
          <w:p w14:paraId="2ADD4D6D" w14:textId="751D9DFA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RNF-05</w:t>
            </w:r>
          </w:p>
        </w:tc>
        <w:tc>
          <w:tcPr>
            <w:tcW w:w="5176" w:type="dxa"/>
          </w:tcPr>
          <w:p w14:paraId="06F0176F" w14:textId="0C42674D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 xml:space="preserve">Interface customizável (posição do </w:t>
            </w:r>
            <w:proofErr w:type="spellStart"/>
            <w:r>
              <w:t>Killfeed</w:t>
            </w:r>
            <w:proofErr w:type="spellEnd"/>
            <w:r>
              <w:t xml:space="preserve"> e preferências visuais)</w:t>
            </w:r>
          </w:p>
        </w:tc>
        <w:tc>
          <w:tcPr>
            <w:tcW w:w="2590" w:type="dxa"/>
          </w:tcPr>
          <w:p w14:paraId="43BF9FB7" w14:textId="25D13B51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Front-end web</w:t>
            </w:r>
          </w:p>
        </w:tc>
      </w:tr>
      <w:tr w:rsidR="001F1BAE" w14:paraId="62E07D7A" w14:textId="77777777" w:rsidTr="001F1BAE">
        <w:tc>
          <w:tcPr>
            <w:tcW w:w="1232" w:type="dxa"/>
          </w:tcPr>
          <w:p w14:paraId="5F8CD607" w14:textId="31DEBF17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1458" w:type="dxa"/>
          </w:tcPr>
          <w:p w14:paraId="38FBA8CE" w14:textId="13B9A605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RNF-06</w:t>
            </w:r>
          </w:p>
        </w:tc>
        <w:tc>
          <w:tcPr>
            <w:tcW w:w="5176" w:type="dxa"/>
          </w:tcPr>
          <w:p w14:paraId="2987ADA5" w14:textId="5422C410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Restrição de informações financeiras (pagamentos, valor de estoque) apenas para administradores</w:t>
            </w:r>
          </w:p>
        </w:tc>
        <w:tc>
          <w:tcPr>
            <w:tcW w:w="2590" w:type="dxa"/>
          </w:tcPr>
          <w:p w14:paraId="551D5F5E" w14:textId="54C88722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Controle de acesso</w:t>
            </w:r>
          </w:p>
        </w:tc>
      </w:tr>
      <w:tr w:rsidR="001F1BAE" w14:paraId="59CF84C4" w14:textId="77777777" w:rsidTr="001F1BAE">
        <w:tc>
          <w:tcPr>
            <w:tcW w:w="1232" w:type="dxa"/>
          </w:tcPr>
          <w:p w14:paraId="387ACC21" w14:textId="49559EC9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59F5E893" w14:textId="70B63191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RNF-07</w:t>
            </w:r>
          </w:p>
        </w:tc>
        <w:tc>
          <w:tcPr>
            <w:tcW w:w="5176" w:type="dxa"/>
          </w:tcPr>
          <w:p w14:paraId="49E84065" w14:textId="18986A95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Disponibilidade mínima de 99,5%</w:t>
            </w:r>
          </w:p>
        </w:tc>
        <w:tc>
          <w:tcPr>
            <w:tcW w:w="2590" w:type="dxa"/>
          </w:tcPr>
          <w:p w14:paraId="6DFB393B" w14:textId="2A3DA6FA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Infraestrutura de servidores</w:t>
            </w:r>
          </w:p>
        </w:tc>
      </w:tr>
      <w:tr w:rsidR="001F1BAE" w14:paraId="5830F8D9" w14:textId="77777777" w:rsidTr="001F1BAE">
        <w:tc>
          <w:tcPr>
            <w:tcW w:w="1232" w:type="dxa"/>
          </w:tcPr>
          <w:p w14:paraId="42E5F957" w14:textId="74B95F28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0B9B53A7" w14:textId="7C342BB6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RNF-08</w:t>
            </w:r>
          </w:p>
        </w:tc>
        <w:tc>
          <w:tcPr>
            <w:tcW w:w="5176" w:type="dxa"/>
          </w:tcPr>
          <w:p w14:paraId="60E4E75C" w14:textId="787DD31C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Backup automático diário</w:t>
            </w:r>
          </w:p>
        </w:tc>
        <w:tc>
          <w:tcPr>
            <w:tcW w:w="2590" w:type="dxa"/>
          </w:tcPr>
          <w:p w14:paraId="488CAF61" w14:textId="0E18CBE4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Banco de dados</w:t>
            </w:r>
          </w:p>
        </w:tc>
      </w:tr>
      <w:tr w:rsidR="001F1BAE" w14:paraId="180F3A3D" w14:textId="77777777" w:rsidTr="001F1BAE">
        <w:tc>
          <w:tcPr>
            <w:tcW w:w="1232" w:type="dxa"/>
          </w:tcPr>
          <w:p w14:paraId="43C6210F" w14:textId="7C72F672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22EF15FE" w14:textId="44F384CD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RNF-09</w:t>
            </w:r>
          </w:p>
        </w:tc>
        <w:tc>
          <w:tcPr>
            <w:tcW w:w="5176" w:type="dxa"/>
          </w:tcPr>
          <w:p w14:paraId="492B6712" w14:textId="4D3A7FDE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Criptografia de dados em repouso e em trânsito (AES, TLS)</w:t>
            </w:r>
          </w:p>
        </w:tc>
        <w:tc>
          <w:tcPr>
            <w:tcW w:w="2590" w:type="dxa"/>
          </w:tcPr>
          <w:p w14:paraId="211E076A" w14:textId="584847DB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Banco de dados, comunicação</w:t>
            </w:r>
          </w:p>
        </w:tc>
      </w:tr>
      <w:tr w:rsidR="001F1BAE" w14:paraId="3DD00FB8" w14:textId="77777777" w:rsidTr="001F1BAE">
        <w:tc>
          <w:tcPr>
            <w:tcW w:w="1232" w:type="dxa"/>
          </w:tcPr>
          <w:p w14:paraId="757CA1C5" w14:textId="61657590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1 </w:t>
            </w:r>
          </w:p>
        </w:tc>
        <w:tc>
          <w:tcPr>
            <w:tcW w:w="1458" w:type="dxa"/>
          </w:tcPr>
          <w:p w14:paraId="4956F4E8" w14:textId="698D69B9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RNF-10</w:t>
            </w:r>
          </w:p>
        </w:tc>
        <w:tc>
          <w:tcPr>
            <w:tcW w:w="5176" w:type="dxa"/>
          </w:tcPr>
          <w:p w14:paraId="27FE4951" w14:textId="711DCC46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Autenticação multifator para administradores</w:t>
            </w:r>
          </w:p>
        </w:tc>
        <w:tc>
          <w:tcPr>
            <w:tcW w:w="2590" w:type="dxa"/>
          </w:tcPr>
          <w:p w14:paraId="614F6484" w14:textId="1F32931E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Módulo de autenticação</w:t>
            </w:r>
          </w:p>
        </w:tc>
      </w:tr>
      <w:tr w:rsidR="001F1BAE" w14:paraId="63BA08FB" w14:textId="77777777" w:rsidTr="001F1BAE">
        <w:tc>
          <w:tcPr>
            <w:tcW w:w="1232" w:type="dxa"/>
          </w:tcPr>
          <w:p w14:paraId="32DA6D75" w14:textId="0C5C02C9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2 </w:t>
            </w:r>
          </w:p>
        </w:tc>
        <w:tc>
          <w:tcPr>
            <w:tcW w:w="1458" w:type="dxa"/>
          </w:tcPr>
          <w:p w14:paraId="00A5FEB8" w14:textId="7FEBCA94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RNF-11</w:t>
            </w:r>
          </w:p>
        </w:tc>
        <w:tc>
          <w:tcPr>
            <w:tcW w:w="5176" w:type="dxa"/>
          </w:tcPr>
          <w:p w14:paraId="7B298AD1" w14:textId="13C78A47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Código-fonte documentado e modular</w:t>
            </w:r>
          </w:p>
        </w:tc>
        <w:tc>
          <w:tcPr>
            <w:tcW w:w="2590" w:type="dxa"/>
          </w:tcPr>
          <w:p w14:paraId="03BF7A0D" w14:textId="691078AB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Equipe de desenvolvimento</w:t>
            </w:r>
          </w:p>
        </w:tc>
      </w:tr>
      <w:tr w:rsidR="001F1BAE" w14:paraId="52237839" w14:textId="77777777" w:rsidTr="001F1BAE">
        <w:tc>
          <w:tcPr>
            <w:tcW w:w="1232" w:type="dxa"/>
          </w:tcPr>
          <w:p w14:paraId="30372527" w14:textId="40E39AF5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 xml:space="preserve">2 </w:t>
            </w:r>
          </w:p>
        </w:tc>
        <w:tc>
          <w:tcPr>
            <w:tcW w:w="1458" w:type="dxa"/>
          </w:tcPr>
          <w:p w14:paraId="4E992807" w14:textId="5E9365EC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RNF-12</w:t>
            </w:r>
          </w:p>
        </w:tc>
        <w:tc>
          <w:tcPr>
            <w:tcW w:w="5176" w:type="dxa"/>
          </w:tcPr>
          <w:p w14:paraId="64A16CBB" w14:textId="57BA0053" w:rsidR="001F1BAE" w:rsidRDefault="001F1BAE" w:rsidP="001F1BAE">
            <w:pPr>
              <w:pStyle w:val="PargrafodaLista"/>
              <w:spacing w:line="360" w:lineRule="auto"/>
              <w:ind w:left="0"/>
              <w:jc w:val="both"/>
            </w:pPr>
            <w:r>
              <w:t>Compatibilidade com servidores Linux e Windows</w:t>
            </w:r>
          </w:p>
        </w:tc>
        <w:tc>
          <w:tcPr>
            <w:tcW w:w="2590" w:type="dxa"/>
          </w:tcPr>
          <w:p w14:paraId="1FD53A1F" w14:textId="15AB5815" w:rsidR="001F1BAE" w:rsidRDefault="001F1BAE" w:rsidP="001F1BAE">
            <w:pPr>
              <w:pStyle w:val="PargrafodaLista"/>
              <w:spacing w:line="360" w:lineRule="auto"/>
              <w:ind w:left="0"/>
              <w:jc w:val="center"/>
            </w:pPr>
            <w:r>
              <w:t>Infraestrutura</w:t>
            </w:r>
          </w:p>
        </w:tc>
      </w:tr>
    </w:tbl>
    <w:p w14:paraId="6ED63EA9" w14:textId="77777777" w:rsidR="002C2E3F" w:rsidRDefault="002C2E3F" w:rsidP="002C2E3F">
      <w:pPr>
        <w:pStyle w:val="PargrafodaLista"/>
        <w:spacing w:after="0" w:line="360" w:lineRule="auto"/>
        <w:ind w:left="1140"/>
        <w:jc w:val="both"/>
      </w:pPr>
    </w:p>
    <w:p w14:paraId="5909FE84" w14:textId="77777777" w:rsidR="00EB1D8B" w:rsidRPr="00EB1D8B" w:rsidRDefault="00EB1D8B" w:rsidP="00EB1D8B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EB1D8B">
        <w:rPr>
          <w:b/>
          <w:bCs/>
          <w:sz w:val="28"/>
          <w:szCs w:val="28"/>
        </w:rPr>
        <w:t>3.2. Requisitos de Usabilidade</w:t>
      </w:r>
    </w:p>
    <w:p w14:paraId="6F75FD5E" w14:textId="0C9AB69C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RNF-0</w:t>
      </w:r>
      <w:r>
        <w:rPr>
          <w:sz w:val="28"/>
          <w:szCs w:val="28"/>
        </w:rPr>
        <w:t>1</w:t>
      </w:r>
      <w:r w:rsidRPr="00EB1D8B">
        <w:rPr>
          <w:sz w:val="28"/>
          <w:szCs w:val="28"/>
        </w:rPr>
        <w:t>: A interface do usuário deve ser intuitiva, responsiva e de fácil navegação, tanto em desktop quanto em dispositivos móveis.</w:t>
      </w:r>
    </w:p>
    <w:p w14:paraId="1C86032D" w14:textId="3B0241B5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RNF-0</w:t>
      </w:r>
      <w:r>
        <w:rPr>
          <w:sz w:val="28"/>
          <w:szCs w:val="28"/>
        </w:rPr>
        <w:t>2</w:t>
      </w:r>
      <w:r w:rsidRPr="00EB1D8B">
        <w:rPr>
          <w:sz w:val="28"/>
          <w:szCs w:val="28"/>
        </w:rPr>
        <w:t xml:space="preserve">: O sistema deve permitir customização da interface (como posição do </w:t>
      </w:r>
      <w:proofErr w:type="spellStart"/>
      <w:r w:rsidRPr="00EB1D8B">
        <w:rPr>
          <w:sz w:val="28"/>
          <w:szCs w:val="28"/>
        </w:rPr>
        <w:t>Killfeed</w:t>
      </w:r>
      <w:proofErr w:type="spellEnd"/>
      <w:r w:rsidRPr="00EB1D8B">
        <w:rPr>
          <w:sz w:val="28"/>
          <w:szCs w:val="28"/>
        </w:rPr>
        <w:t>) de acordo com a preferência do usuário.</w:t>
      </w:r>
    </w:p>
    <w:p w14:paraId="5C348AEC" w14:textId="77777777" w:rsidR="00EB1D8B" w:rsidRPr="00EB1D8B" w:rsidRDefault="00EB1D8B" w:rsidP="00EB1D8B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EB1D8B">
        <w:rPr>
          <w:b/>
          <w:bCs/>
          <w:sz w:val="28"/>
          <w:szCs w:val="28"/>
        </w:rPr>
        <w:t>3.3. Requisitos de Confiabilidade</w:t>
      </w:r>
    </w:p>
    <w:p w14:paraId="66C254B3" w14:textId="669A68CB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RNF-0</w:t>
      </w:r>
      <w:r>
        <w:rPr>
          <w:sz w:val="28"/>
          <w:szCs w:val="28"/>
        </w:rPr>
        <w:t>3</w:t>
      </w:r>
      <w:r w:rsidRPr="00EB1D8B">
        <w:rPr>
          <w:sz w:val="28"/>
          <w:szCs w:val="28"/>
        </w:rPr>
        <w:t>: O sistema deve ter disponibilidade mínima de 99,5% do tempo.</w:t>
      </w:r>
    </w:p>
    <w:p w14:paraId="4838567B" w14:textId="0DB812AC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RNF-0</w:t>
      </w:r>
      <w:r>
        <w:rPr>
          <w:sz w:val="28"/>
          <w:szCs w:val="28"/>
        </w:rPr>
        <w:t>4</w:t>
      </w:r>
      <w:r w:rsidRPr="00EB1D8B">
        <w:rPr>
          <w:sz w:val="28"/>
          <w:szCs w:val="28"/>
        </w:rPr>
        <w:t>: O sistema deve possuir mecanismo de backup automático diário dos dados.</w:t>
      </w:r>
    </w:p>
    <w:p w14:paraId="345A8566" w14:textId="77777777" w:rsidR="00EB1D8B" w:rsidRPr="00EB1D8B" w:rsidRDefault="00EB1D8B" w:rsidP="00EB1D8B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EB1D8B">
        <w:rPr>
          <w:b/>
          <w:bCs/>
          <w:sz w:val="28"/>
          <w:szCs w:val="28"/>
        </w:rPr>
        <w:t>3.4. Requisitos de Segurança</w:t>
      </w:r>
    </w:p>
    <w:p w14:paraId="0FBC764B" w14:textId="4A8C7C86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RNF-0</w:t>
      </w:r>
      <w:r>
        <w:rPr>
          <w:sz w:val="28"/>
          <w:szCs w:val="28"/>
        </w:rPr>
        <w:t>5</w:t>
      </w:r>
      <w:r w:rsidRPr="00EB1D8B">
        <w:rPr>
          <w:sz w:val="28"/>
          <w:szCs w:val="28"/>
        </w:rPr>
        <w:t>: O sistema deve exigir autenticação de dois fatores para acesso de administradores.</w:t>
      </w:r>
    </w:p>
    <w:p w14:paraId="4C12E5B9" w14:textId="202D107F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RNF-0</w:t>
      </w:r>
      <w:r>
        <w:rPr>
          <w:sz w:val="28"/>
          <w:szCs w:val="28"/>
        </w:rPr>
        <w:t>6</w:t>
      </w:r>
      <w:r w:rsidRPr="00EB1D8B">
        <w:rPr>
          <w:sz w:val="28"/>
          <w:szCs w:val="28"/>
        </w:rPr>
        <w:t>: As senhas dos usuários devem ser armazenadas de forma criptografada no banco de dados.</w:t>
      </w:r>
    </w:p>
    <w:p w14:paraId="0C03D92E" w14:textId="24932CB7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RNF-0</w:t>
      </w:r>
      <w:r>
        <w:rPr>
          <w:sz w:val="28"/>
          <w:szCs w:val="28"/>
        </w:rPr>
        <w:t>7</w:t>
      </w:r>
      <w:r w:rsidRPr="00EB1D8B">
        <w:rPr>
          <w:sz w:val="28"/>
          <w:szCs w:val="28"/>
        </w:rPr>
        <w:t>: O sistema deve restringir informações financeiras (pagamentos e valor do estoque) apenas a administradores.</w:t>
      </w:r>
    </w:p>
    <w:p w14:paraId="0AAF6D91" w14:textId="77777777" w:rsidR="00EB1D8B" w:rsidRPr="00EB1D8B" w:rsidRDefault="00EB1D8B" w:rsidP="00EB1D8B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EB1D8B">
        <w:rPr>
          <w:b/>
          <w:bCs/>
          <w:sz w:val="28"/>
          <w:szCs w:val="28"/>
        </w:rPr>
        <w:t>3.5. Requisitos de Manutenibilidade</w:t>
      </w:r>
    </w:p>
    <w:p w14:paraId="070AFB77" w14:textId="47E1089A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</w:t>
      </w:r>
      <w:r>
        <w:rPr>
          <w:sz w:val="28"/>
          <w:szCs w:val="28"/>
        </w:rPr>
        <w:t>08</w:t>
      </w:r>
      <w:r w:rsidRPr="00EB1D8B">
        <w:rPr>
          <w:sz w:val="28"/>
          <w:szCs w:val="28"/>
        </w:rPr>
        <w:t>: O código-fonte deve seguir padrões de codificação definidos e ser documentado.</w:t>
      </w:r>
    </w:p>
    <w:p w14:paraId="4B5DC904" w14:textId="2A3749AC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lastRenderedPageBreak/>
        <w:t>RNF-</w:t>
      </w:r>
      <w:r>
        <w:rPr>
          <w:sz w:val="28"/>
          <w:szCs w:val="28"/>
        </w:rPr>
        <w:t>09</w:t>
      </w:r>
      <w:r w:rsidRPr="00EB1D8B">
        <w:rPr>
          <w:sz w:val="28"/>
          <w:szCs w:val="28"/>
        </w:rPr>
        <w:t>: A arquitetura do sistema deve ser modular para facilitar futuras atualizações.</w:t>
      </w:r>
    </w:p>
    <w:p w14:paraId="67F56E8D" w14:textId="77777777" w:rsidR="00EB1D8B" w:rsidRPr="00EB1D8B" w:rsidRDefault="00EB1D8B" w:rsidP="00EB1D8B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EB1D8B">
        <w:rPr>
          <w:b/>
          <w:bCs/>
          <w:sz w:val="28"/>
          <w:szCs w:val="28"/>
        </w:rPr>
        <w:t>3.6. Requisitos de Portabilidade</w:t>
      </w:r>
    </w:p>
    <w:p w14:paraId="4D9EF7BB" w14:textId="1CDEE47D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RNF-1</w:t>
      </w:r>
      <w:r>
        <w:rPr>
          <w:sz w:val="28"/>
          <w:szCs w:val="28"/>
        </w:rPr>
        <w:t>0</w:t>
      </w:r>
      <w:r w:rsidRPr="00EB1D8B">
        <w:rPr>
          <w:sz w:val="28"/>
          <w:szCs w:val="28"/>
        </w:rPr>
        <w:t>: O sistema deve poder ser executado em ambientes de servidor Linux e Windows.</w:t>
      </w:r>
    </w:p>
    <w:p w14:paraId="669298F9" w14:textId="76A1805B" w:rsidR="00EB1D8B" w:rsidRPr="00EB1D8B" w:rsidRDefault="00EB1D8B" w:rsidP="00EB1D8B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 w:val="28"/>
          <w:szCs w:val="28"/>
        </w:rPr>
      </w:pPr>
      <w:r w:rsidRPr="00EB1D8B">
        <w:rPr>
          <w:sz w:val="28"/>
          <w:szCs w:val="28"/>
        </w:rPr>
        <w:t>RNF-1</w:t>
      </w:r>
      <w:r>
        <w:rPr>
          <w:sz w:val="28"/>
          <w:szCs w:val="28"/>
        </w:rPr>
        <w:t>1</w:t>
      </w:r>
      <w:r w:rsidRPr="00EB1D8B">
        <w:rPr>
          <w:sz w:val="28"/>
          <w:szCs w:val="28"/>
        </w:rPr>
        <w:t>: O sistema deve ser compatível com os navegadores Google Chrome, Firefox, Edge e Safari em suas versões mais recentes.</w:t>
      </w:r>
    </w:p>
    <w:p w14:paraId="1AC946A4" w14:textId="77777777" w:rsidR="002C2E3F" w:rsidRPr="002C2E3F" w:rsidRDefault="002C2E3F" w:rsidP="00EB1D8B">
      <w:pPr>
        <w:pStyle w:val="PargrafodaLista"/>
        <w:spacing w:after="0" w:line="360" w:lineRule="auto"/>
        <w:ind w:left="1140"/>
        <w:jc w:val="both"/>
      </w:pPr>
    </w:p>
    <w:p w14:paraId="5465D750" w14:textId="77777777" w:rsidR="001C076F" w:rsidRDefault="001C076F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p w14:paraId="7F0903D4" w14:textId="77777777" w:rsidR="001C076F" w:rsidRPr="008D5224" w:rsidRDefault="001C076F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sectPr w:rsidR="001C076F" w:rsidRPr="008D5224" w:rsidSect="002C2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2" w15:restartNumberingAfterBreak="0">
    <w:nsid w:val="06807F19"/>
    <w:multiLevelType w:val="multilevel"/>
    <w:tmpl w:val="91DC2DDA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64E5B"/>
    <w:multiLevelType w:val="multilevel"/>
    <w:tmpl w:val="6ECA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454A5"/>
    <w:multiLevelType w:val="multilevel"/>
    <w:tmpl w:val="05B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81D5C"/>
    <w:multiLevelType w:val="multilevel"/>
    <w:tmpl w:val="36A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5313F"/>
    <w:multiLevelType w:val="multilevel"/>
    <w:tmpl w:val="D1F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73A86"/>
    <w:multiLevelType w:val="multilevel"/>
    <w:tmpl w:val="C058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0784D"/>
    <w:multiLevelType w:val="multilevel"/>
    <w:tmpl w:val="07CC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14152"/>
    <w:multiLevelType w:val="multilevel"/>
    <w:tmpl w:val="76D082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D495C"/>
    <w:multiLevelType w:val="multilevel"/>
    <w:tmpl w:val="10B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C716A"/>
    <w:multiLevelType w:val="multilevel"/>
    <w:tmpl w:val="70B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5D92"/>
    <w:multiLevelType w:val="multilevel"/>
    <w:tmpl w:val="000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E27B0"/>
    <w:multiLevelType w:val="multilevel"/>
    <w:tmpl w:val="9CC80AEE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A57C7"/>
    <w:multiLevelType w:val="multilevel"/>
    <w:tmpl w:val="8D1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C264D"/>
    <w:multiLevelType w:val="multilevel"/>
    <w:tmpl w:val="280E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560C3"/>
    <w:multiLevelType w:val="multilevel"/>
    <w:tmpl w:val="D5E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80781"/>
    <w:multiLevelType w:val="multilevel"/>
    <w:tmpl w:val="20A8424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301A3"/>
    <w:multiLevelType w:val="multilevel"/>
    <w:tmpl w:val="07F2297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C238B"/>
    <w:multiLevelType w:val="multilevel"/>
    <w:tmpl w:val="2B048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2814981"/>
    <w:multiLevelType w:val="multilevel"/>
    <w:tmpl w:val="56DED9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F7935"/>
    <w:multiLevelType w:val="multilevel"/>
    <w:tmpl w:val="67CC5C8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3769A"/>
    <w:multiLevelType w:val="multilevel"/>
    <w:tmpl w:val="A8F2C4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54054"/>
    <w:multiLevelType w:val="multilevel"/>
    <w:tmpl w:val="0F9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22E75"/>
    <w:multiLevelType w:val="hybridMultilevel"/>
    <w:tmpl w:val="D74887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A9875AF"/>
    <w:multiLevelType w:val="multilevel"/>
    <w:tmpl w:val="19C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C1E75"/>
    <w:multiLevelType w:val="multilevel"/>
    <w:tmpl w:val="5942996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287615222">
    <w:abstractNumId w:val="19"/>
  </w:num>
  <w:num w:numId="2" w16cid:durableId="915087231">
    <w:abstractNumId w:val="2"/>
  </w:num>
  <w:num w:numId="3" w16cid:durableId="860973869">
    <w:abstractNumId w:val="24"/>
  </w:num>
  <w:num w:numId="4" w16cid:durableId="2009794822">
    <w:abstractNumId w:val="9"/>
  </w:num>
  <w:num w:numId="5" w16cid:durableId="8217870">
    <w:abstractNumId w:val="21"/>
  </w:num>
  <w:num w:numId="6" w16cid:durableId="1333222092">
    <w:abstractNumId w:val="22"/>
  </w:num>
  <w:num w:numId="7" w16cid:durableId="1640111550">
    <w:abstractNumId w:val="26"/>
  </w:num>
  <w:num w:numId="8" w16cid:durableId="1318001886">
    <w:abstractNumId w:val="17"/>
  </w:num>
  <w:num w:numId="9" w16cid:durableId="49809908">
    <w:abstractNumId w:val="18"/>
  </w:num>
  <w:num w:numId="10" w16cid:durableId="2077698986">
    <w:abstractNumId w:val="20"/>
  </w:num>
  <w:num w:numId="11" w16cid:durableId="113183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4519505">
    <w:abstractNumId w:val="1"/>
  </w:num>
  <w:num w:numId="13" w16cid:durableId="1665432647">
    <w:abstractNumId w:val="12"/>
  </w:num>
  <w:num w:numId="14" w16cid:durableId="1046295478">
    <w:abstractNumId w:val="5"/>
  </w:num>
  <w:num w:numId="15" w16cid:durableId="1684089367">
    <w:abstractNumId w:val="3"/>
  </w:num>
  <w:num w:numId="16" w16cid:durableId="2142577514">
    <w:abstractNumId w:val="25"/>
  </w:num>
  <w:num w:numId="17" w16cid:durableId="1208686001">
    <w:abstractNumId w:val="16"/>
  </w:num>
  <w:num w:numId="18" w16cid:durableId="60451443">
    <w:abstractNumId w:val="14"/>
  </w:num>
  <w:num w:numId="19" w16cid:durableId="860361429">
    <w:abstractNumId w:val="6"/>
  </w:num>
  <w:num w:numId="20" w16cid:durableId="2047095990">
    <w:abstractNumId w:val="10"/>
  </w:num>
  <w:num w:numId="21" w16cid:durableId="1028528203">
    <w:abstractNumId w:val="23"/>
  </w:num>
  <w:num w:numId="22" w16cid:durableId="1501002123">
    <w:abstractNumId w:val="11"/>
  </w:num>
  <w:num w:numId="23" w16cid:durableId="1455363724">
    <w:abstractNumId w:val="13"/>
  </w:num>
  <w:num w:numId="24" w16cid:durableId="484858039">
    <w:abstractNumId w:val="8"/>
  </w:num>
  <w:num w:numId="25" w16cid:durableId="72093529">
    <w:abstractNumId w:val="7"/>
  </w:num>
  <w:num w:numId="26" w16cid:durableId="1091658429">
    <w:abstractNumId w:val="4"/>
  </w:num>
  <w:num w:numId="27" w16cid:durableId="225917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4"/>
    <w:rsid w:val="001C076F"/>
    <w:rsid w:val="001F1BAE"/>
    <w:rsid w:val="002C2E3F"/>
    <w:rsid w:val="00310EE2"/>
    <w:rsid w:val="004009D3"/>
    <w:rsid w:val="004D3030"/>
    <w:rsid w:val="005E7D6E"/>
    <w:rsid w:val="00627D67"/>
    <w:rsid w:val="008D5224"/>
    <w:rsid w:val="00CF725A"/>
    <w:rsid w:val="00EB1D8B"/>
    <w:rsid w:val="00E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C95D"/>
  <w15:chartTrackingRefBased/>
  <w15:docId w15:val="{B9826214-2F72-463E-B6C1-4B48D81C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2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2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2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2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2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2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2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2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76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4B69E830F6D4FAC4EC52305B0F48E" ma:contentTypeVersion="3" ma:contentTypeDescription="Crie um novo documento." ma:contentTypeScope="" ma:versionID="83898f4397434bcc2bc68fffff6aba50">
  <xsd:schema xmlns:xsd="http://www.w3.org/2001/XMLSchema" xmlns:xs="http://www.w3.org/2001/XMLSchema" xmlns:p="http://schemas.microsoft.com/office/2006/metadata/properties" xmlns:ns2="c9fb04a2-995a-4fdf-b20b-ae9fa21a16f7" targetNamespace="http://schemas.microsoft.com/office/2006/metadata/properties" ma:root="true" ma:fieldsID="9a87ccdd37de4903c4e0ecafa17a8c2b" ns2:_="">
    <xsd:import namespace="c9fb04a2-995a-4fdf-b20b-ae9fa21a1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b04a2-995a-4fdf-b20b-ae9fa21a1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33D6-09E8-449E-B880-742618264E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B96463-752F-4DB0-AB91-3688356FD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61CEA-AF7F-4C83-A2B3-C42ECB96F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b04a2-995a-4fdf-b20b-ae9fa21a1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797BE9-013A-4978-BA22-6F2A96D0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978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FUKUTA</dc:creator>
  <cp:keywords/>
  <dc:description/>
  <cp:lastModifiedBy>Bruno Silva</cp:lastModifiedBy>
  <cp:revision>3</cp:revision>
  <dcterms:created xsi:type="dcterms:W3CDTF">2025-09-15T17:42:00Z</dcterms:created>
  <dcterms:modified xsi:type="dcterms:W3CDTF">2025-09-16T00:07:00Z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0x0101002574B69E830F6D4FAC4EC52305B0F48E</vt:lpwstr>
  </property>
</Properties>
</file>