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C2DE0A" w14:textId="48ECE0A5" w:rsidR="001B1B87" w:rsidRPr="001B1B87" w:rsidRDefault="001B1B87" w:rsidP="001B1B87">
      <w:pPr>
        <w:jc w:val="center"/>
        <w:rPr>
          <w:b/>
          <w:bCs/>
        </w:rPr>
      </w:pPr>
      <w:r w:rsidRPr="001B1B87">
        <w:rPr>
          <w:b/>
          <w:bCs/>
        </w:rPr>
        <w:t>Project Charter</w:t>
      </w:r>
      <w:r w:rsidR="00780C9F">
        <w:rPr>
          <w:b/>
          <w:bCs/>
        </w:rPr>
        <w:t xml:space="preserve"> sample</w:t>
      </w:r>
    </w:p>
    <w:p w14:paraId="50CD0730" w14:textId="33DF1DFE" w:rsidR="001B1B87" w:rsidRDefault="001B1B87" w:rsidP="001B1B87">
      <w:r w:rsidRPr="001B1B87">
        <w:rPr>
          <w:highlight w:val="yellow"/>
        </w:rPr>
        <w:t>Project Title</w:t>
      </w:r>
      <w:r>
        <w:rPr>
          <w:highlight w:val="yellow"/>
        </w:rPr>
        <w:t xml:space="preserve"> and Description:</w:t>
      </w:r>
      <w:r w:rsidR="00780C9F">
        <w:rPr>
          <w:highlight w:val="yellow"/>
        </w:rPr>
        <w:t xml:space="preserve"> </w:t>
      </w:r>
      <w:r w:rsidRPr="001B1B87">
        <w:rPr>
          <w:highlight w:val="yellow"/>
        </w:rPr>
        <w:t>Upgrade the Payroll Systems</w:t>
      </w:r>
    </w:p>
    <w:p w14:paraId="223405DA" w14:textId="0E77E82B" w:rsidR="001B1B87" w:rsidRDefault="001B1B87" w:rsidP="001B1B87">
      <w:r>
        <w:t>We’re a large, multinational organization with more than 20,000 employees, so human resource management is critical to</w:t>
      </w:r>
      <w:r w:rsidR="0065709C">
        <w:t xml:space="preserve"> </w:t>
      </w:r>
      <w:r>
        <w:t>our success. To more efficiently compensate our employees, we want to replace or upgrade the employee payroll systems</w:t>
      </w:r>
      <w:r w:rsidR="0065709C">
        <w:t xml:space="preserve"> </w:t>
      </w:r>
      <w:r>
        <w:t>to better reflect the changing nature of our workforce. Employees now work in various locations (offices and homes)</w:t>
      </w:r>
    </w:p>
    <w:p w14:paraId="11B25C9E" w14:textId="3E9DADB0" w:rsidR="001B1B87" w:rsidRDefault="001B1B87" w:rsidP="001B1B87">
      <w:r>
        <w:t>around the world, work simultaneously for multiple business units, and have more varied work schedules than ever</w:t>
      </w:r>
      <w:r w:rsidR="0065709C">
        <w:t xml:space="preserve"> </w:t>
      </w:r>
      <w:r>
        <w:t>before. Current geographically focused payroll systems are not integrated, are inflexible, and require significant clerical</w:t>
      </w:r>
      <w:r w:rsidR="0065709C">
        <w:t xml:space="preserve"> </w:t>
      </w:r>
      <w:r>
        <w:t>time to maintain them manually. With the existing systems, consolidated corporate reporting and analysis is expensive</w:t>
      </w:r>
      <w:r w:rsidR="0065709C">
        <w:t xml:space="preserve"> </w:t>
      </w:r>
      <w:r>
        <w:t>and inefficient.</w:t>
      </w:r>
    </w:p>
    <w:p w14:paraId="15AF72A2" w14:textId="5655B712" w:rsidR="001B1B87" w:rsidRDefault="001B1B87" w:rsidP="001B1B87">
      <w:r w:rsidRPr="001B1B87">
        <w:rPr>
          <w:highlight w:val="yellow"/>
        </w:rPr>
        <w:t>Project Manager Assigned and Authority Level (Who is given authority to lead the project, and can they determine, manage, and approve changes to budget, schedule, staffing, etc.?)</w:t>
      </w:r>
    </w:p>
    <w:p w14:paraId="5D73ED4B" w14:textId="63897C71" w:rsidR="001B1B87" w:rsidRDefault="001B1B87" w:rsidP="001B1B87">
      <w:r>
        <w:t>Isaiah Higgins will be the project manager for this project. He may request any team members he sees fit and will work with resource managers to secure the needed resources. He has signature authority up to $10,000. Ashley Chan is assigned as assistant project manager.</w:t>
      </w:r>
    </w:p>
    <w:p w14:paraId="436333D5" w14:textId="77777777" w:rsidR="001B1B87" w:rsidRDefault="001B1B87" w:rsidP="001B1B87">
      <w:r w:rsidRPr="001B1B87">
        <w:rPr>
          <w:highlight w:val="yellow"/>
        </w:rPr>
        <w:t>Business Case (Why is the project being done? On what financial or other basis can we justify doing this project?)</w:t>
      </w:r>
    </w:p>
    <w:p w14:paraId="4FC84732" w14:textId="77777777" w:rsidR="001B1B87" w:rsidRDefault="001B1B87" w:rsidP="001B1B87">
      <w:r>
        <w:t>Administering payroll currently costs $2.4 million annually along with the unmeasured costs of procedural inefficiencies.</w:t>
      </w:r>
    </w:p>
    <w:p w14:paraId="75D17B1B" w14:textId="72601733" w:rsidR="001B1B87" w:rsidRDefault="001B1B87" w:rsidP="001B1B87">
      <w:r>
        <w:t>The industry average payroll processing costs for a global company our size is $100 per employee per year, or $2 million</w:t>
      </w:r>
      <w:r w:rsidR="0065709C">
        <w:t xml:space="preserve"> </w:t>
      </w:r>
      <w:r>
        <w:t>overall per year. Anticipated savings of $400,000 per year (assuming a three-year payback period) justifies the approval ofthis project. See the detailed business case attached to this charter.</w:t>
      </w:r>
    </w:p>
    <w:p w14:paraId="006CB2C6" w14:textId="77777777" w:rsidR="001B1B87" w:rsidRDefault="001B1B87" w:rsidP="001B1B87">
      <w:r w:rsidRPr="00EC24D2">
        <w:rPr>
          <w:highlight w:val="yellow"/>
        </w:rPr>
        <w:t>Resources Preassigned (How many or which resources will be provided?)</w:t>
      </w:r>
    </w:p>
    <w:p w14:paraId="5B15480A" w14:textId="69E6353F" w:rsidR="00EC24D2" w:rsidRDefault="001B1B87" w:rsidP="001B1B87">
      <w:r>
        <w:t>The corporate payroll processing group will be closely involved in this project, along with the payroll specialists who</w:t>
      </w:r>
      <w:r w:rsidR="0065709C">
        <w:t xml:space="preserve"> </w:t>
      </w:r>
      <w:r>
        <w:t>work in our local offices. A senior team of business analysts, enterprise architects, and software designers has been identified for the initial research and analysis phase. Procurement and legal representatives will be involved in seller contract</w:t>
      </w:r>
      <w:r w:rsidR="00EC24D2">
        <w:t xml:space="preserve"> </w:t>
      </w:r>
      <w:r>
        <w:t xml:space="preserve">processes, including </w:t>
      </w:r>
      <w:r w:rsidR="00EC24D2">
        <w:t xml:space="preserve">the </w:t>
      </w:r>
      <w:r>
        <w:t xml:space="preserve">development of RFPs and contracts when deemed necessary. </w:t>
      </w:r>
    </w:p>
    <w:p w14:paraId="790A5C7A" w14:textId="45302F80" w:rsidR="001B1B87" w:rsidRDefault="001B1B87" w:rsidP="001B1B87">
      <w:r>
        <w:t>English will be the primary project</w:t>
      </w:r>
      <w:r w:rsidR="00EC24D2">
        <w:t xml:space="preserve"> </w:t>
      </w:r>
      <w:r>
        <w:t>language; local language experts will be involved to ensure country-specific regulations and laws are understood. Other</w:t>
      </w:r>
      <w:r w:rsidR="00EC24D2">
        <w:t xml:space="preserve"> </w:t>
      </w:r>
      <w:r>
        <w:t>required resources must be identified and negotiated for by the project manager.</w:t>
      </w:r>
    </w:p>
    <w:p w14:paraId="1D8A9BB9" w14:textId="77777777" w:rsidR="001B1B87" w:rsidRDefault="001B1B87" w:rsidP="001B1B87">
      <w:r w:rsidRPr="00EC24D2">
        <w:rPr>
          <w:highlight w:val="yellow"/>
        </w:rPr>
        <w:t>Key Stakeholder List (Who will affect or be affected by the project [influence the project], as known to date?)</w:t>
      </w:r>
    </w:p>
    <w:p w14:paraId="6984D528" w14:textId="77777777" w:rsidR="001B1B87" w:rsidRDefault="001B1B87" w:rsidP="001B1B87">
      <w:r>
        <w:t>Attached is a list of stakeholder groups that will be impacted by this project. It includes all employees, divided into payees,</w:t>
      </w:r>
    </w:p>
    <w:p w14:paraId="27F24E47" w14:textId="77777777" w:rsidR="001B1B87" w:rsidRDefault="001B1B87" w:rsidP="001B1B87">
      <w:r>
        <w:lastRenderedPageBreak/>
        <w:t>corporate management, legal, procurement, and payroll administrators. It also includes outside representatives of gov</w:t>
      </w:r>
    </w:p>
    <w:p w14:paraId="15B1BF1B" w14:textId="77777777" w:rsidR="001B1B87" w:rsidRDefault="001B1B87" w:rsidP="001B1B87">
      <w:r>
        <w:t>ernment taxing authorities, benefit providers, and suppliers of payroll-processing solutions.</w:t>
      </w:r>
    </w:p>
    <w:p w14:paraId="5EFD22F5" w14:textId="77777777" w:rsidR="001B1B87" w:rsidRPr="00EC24D2" w:rsidRDefault="001B1B87" w:rsidP="001B1B87">
      <w:pPr>
        <w:rPr>
          <w:highlight w:val="yellow"/>
        </w:rPr>
      </w:pPr>
      <w:r w:rsidRPr="00EC24D2">
        <w:rPr>
          <w:highlight w:val="yellow"/>
        </w:rPr>
        <w:t>Stakeholder Requirements as Known (Requirements related to both project and product scope.)</w:t>
      </w:r>
    </w:p>
    <w:p w14:paraId="3032FB07" w14:textId="77777777" w:rsidR="001B1B87" w:rsidRDefault="001B1B87" w:rsidP="001B1B87">
      <w:r w:rsidRPr="00EC24D2">
        <w:rPr>
          <w:highlight w:val="yellow"/>
        </w:rPr>
        <w:t>Req. Number High-Level Requirements</w:t>
      </w:r>
    </w:p>
    <w:p w14:paraId="2ED51635" w14:textId="649B0C34" w:rsidR="001B1B87" w:rsidRDefault="001B1B87" w:rsidP="001B1B87">
      <w:r>
        <w:t xml:space="preserve">Rl </w:t>
      </w:r>
      <w:r w:rsidR="00EC24D2">
        <w:t>-</w:t>
      </w:r>
      <w:r>
        <w:t>Pay employees based on the agreed-upon rate/salary on the agreed-upon schedule.</w:t>
      </w:r>
    </w:p>
    <w:p w14:paraId="3FC1C0DA" w14:textId="6C25B144" w:rsidR="001B1B87" w:rsidRDefault="001B1B87" w:rsidP="001B1B87">
      <w:r>
        <w:t>R2</w:t>
      </w:r>
      <w:r w:rsidR="00EC24D2">
        <w:t>-</w:t>
      </w:r>
      <w:r>
        <w:t>Adhere to country-specific government requirements related to tax withholding and</w:t>
      </w:r>
    </w:p>
    <w:p w14:paraId="07103D9F" w14:textId="77777777" w:rsidR="001B1B87" w:rsidRDefault="001B1B87" w:rsidP="001B1B87">
      <w:r>
        <w:t>payment schedules.</w:t>
      </w:r>
    </w:p>
    <w:p w14:paraId="1518A8BF" w14:textId="7D0E7356" w:rsidR="001B1B87" w:rsidRDefault="001B1B87" w:rsidP="001B1B87">
      <w:r>
        <w:t xml:space="preserve">R3 </w:t>
      </w:r>
      <w:r w:rsidR="00EC24D2">
        <w:t>-</w:t>
      </w:r>
      <w:r>
        <w:t>Adhere to state, province, county, or other local government requirements related to tax</w:t>
      </w:r>
    </w:p>
    <w:p w14:paraId="6E0E72C3" w14:textId="77777777" w:rsidR="001B1B87" w:rsidRDefault="001B1B87" w:rsidP="001B1B87">
      <w:r>
        <w:t>withholding and payment schedules.</w:t>
      </w:r>
    </w:p>
    <w:p w14:paraId="3B5598B4" w14:textId="2E6BB157" w:rsidR="001B1B87" w:rsidRDefault="001B1B87" w:rsidP="001B1B87">
      <w:r>
        <w:t xml:space="preserve">R4 </w:t>
      </w:r>
      <w:r w:rsidR="00EC24D2">
        <w:t>-</w:t>
      </w:r>
      <w:r>
        <w:t>Allow the company to provide benefits for employees as approved by the Board of Directors.</w:t>
      </w:r>
    </w:p>
    <w:p w14:paraId="5DD00097" w14:textId="4D19DC85" w:rsidR="001B1B87" w:rsidRDefault="001B1B87" w:rsidP="001B1B87">
      <w:r>
        <w:t xml:space="preserve">R5 </w:t>
      </w:r>
      <w:r w:rsidR="00EC24D2">
        <w:t>-</w:t>
      </w:r>
      <w:r>
        <w:t>Allow the company to collect benefit premium payments from employee pay as agreed to by</w:t>
      </w:r>
    </w:p>
    <w:p w14:paraId="0FB37A79" w14:textId="77777777" w:rsidR="001B1B87" w:rsidRDefault="001B1B87" w:rsidP="001B1B87">
      <w:r>
        <w:t>each employee.</w:t>
      </w:r>
    </w:p>
    <w:p w14:paraId="2B7D348D" w14:textId="742DC9A8" w:rsidR="006B252B" w:rsidRDefault="001B1B87" w:rsidP="001B1B87">
      <w:r>
        <w:t xml:space="preserve">R6 </w:t>
      </w:r>
      <w:r w:rsidR="00EC24D2">
        <w:t>-</w:t>
      </w:r>
      <w:r>
        <w:t>Keep all employee data confidential, secure, and archived as required by law in each jurisdiction</w:t>
      </w:r>
    </w:p>
    <w:p w14:paraId="464E5BA7" w14:textId="77777777" w:rsidR="001B1B87" w:rsidRPr="00EC24D2" w:rsidRDefault="001B1B87" w:rsidP="001B1B87">
      <w:pPr>
        <w:rPr>
          <w:highlight w:val="yellow"/>
        </w:rPr>
      </w:pPr>
      <w:r w:rsidRPr="00EC24D2">
        <w:rPr>
          <w:highlight w:val="yellow"/>
        </w:rPr>
        <w:t>High Level Product Description/Key Deliverables (What are the key product deliverables that are wanted and what will be the</w:t>
      </w:r>
    </w:p>
    <w:p w14:paraId="471EEED5" w14:textId="77777777" w:rsidR="001B1B87" w:rsidRDefault="001B1B87" w:rsidP="001B1B87">
      <w:r w:rsidRPr="00EC24D2">
        <w:rPr>
          <w:highlight w:val="yellow"/>
        </w:rPr>
        <w:t>end result of the project?)</w:t>
      </w:r>
    </w:p>
    <w:p w14:paraId="5F75DAED" w14:textId="39427224" w:rsidR="001B1B87" w:rsidRDefault="001B1B87" w:rsidP="001B1B87">
      <w:r>
        <w:t>The result of this project should be one or more systems that support payroll processing for all employees, at or below the</w:t>
      </w:r>
      <w:r w:rsidR="0065709C">
        <w:t xml:space="preserve"> </w:t>
      </w:r>
      <w:r>
        <w:t>industry average cost. Specific desired features include:</w:t>
      </w:r>
    </w:p>
    <w:p w14:paraId="488B9382" w14:textId="3748D1D2" w:rsidR="001B1B87" w:rsidRDefault="001B1B87" w:rsidP="001B1B87">
      <w:r>
        <w:t>• The systems should allow direct deposit of employee pay into any financial institution in the world, along with</w:t>
      </w:r>
      <w:r w:rsidR="0065709C">
        <w:t xml:space="preserve"> </w:t>
      </w:r>
      <w:r>
        <w:t>notification of deposit via email or text message to any device.</w:t>
      </w:r>
    </w:p>
    <w:p w14:paraId="73414A8C" w14:textId="25B43EFA" w:rsidR="001B1B87" w:rsidRDefault="001B1B87" w:rsidP="001B1B87">
      <w:r>
        <w:t>• Workers should be able to change their address, number of dependents, tax withholding parameters, and benefit</w:t>
      </w:r>
      <w:r w:rsidR="0065709C">
        <w:t xml:space="preserve"> </w:t>
      </w:r>
      <w:r>
        <w:t>characteristics via a website at any time from any location.</w:t>
      </w:r>
    </w:p>
    <w:p w14:paraId="69830113" w14:textId="12B85826" w:rsidR="001B1B87" w:rsidRDefault="001B1B87" w:rsidP="001B1B87">
      <w:r>
        <w:t xml:space="preserve">• The systems must support consolidated management and reporting of corporate payroll processing, plus </w:t>
      </w:r>
      <w:r w:rsidR="00EC24D2">
        <w:t>government-mandated</w:t>
      </w:r>
      <w:r>
        <w:t xml:space="preserve"> reporting and payments.</w:t>
      </w:r>
    </w:p>
    <w:p w14:paraId="165435FF" w14:textId="3066EB91" w:rsidR="001B1B87" w:rsidRDefault="001B1B87" w:rsidP="001B1B87">
      <w:r w:rsidRPr="00EC24D2">
        <w:rPr>
          <w:highlight w:val="yellow"/>
        </w:rPr>
        <w:t>High-Level Assumptions (What is believed to be true or reliable in the situation? What do we believe to be the case but do not</w:t>
      </w:r>
      <w:r w:rsidR="00EC24D2" w:rsidRPr="00EC24D2">
        <w:rPr>
          <w:highlight w:val="yellow"/>
        </w:rPr>
        <w:t xml:space="preserve"> </w:t>
      </w:r>
      <w:r w:rsidRPr="00EC24D2">
        <w:rPr>
          <w:highlight w:val="yellow"/>
        </w:rPr>
        <w:t>have proof or data for? See details in the assumption log.)</w:t>
      </w:r>
    </w:p>
    <w:p w14:paraId="37A82B7D" w14:textId="77777777" w:rsidR="001B1B87" w:rsidRDefault="001B1B87" w:rsidP="001B1B87">
      <w:r>
        <w:t>• There are payroll applications available that support the countries in which our employees are located.</w:t>
      </w:r>
    </w:p>
    <w:p w14:paraId="4999288F" w14:textId="77777777" w:rsidR="001B1B87" w:rsidRDefault="001B1B87" w:rsidP="001B1B87">
      <w:r>
        <w:t>• The average cost of $ 100 per employee per year is accurate for our industry.</w:t>
      </w:r>
    </w:p>
    <w:p w14:paraId="13B5E11A" w14:textId="77777777" w:rsidR="001B1B87" w:rsidRDefault="001B1B87" w:rsidP="001B1B87">
      <w:r>
        <w:lastRenderedPageBreak/>
        <w:t>• Each employee reports their primary residence in just one country for tax reporting purposes.</w:t>
      </w:r>
    </w:p>
    <w:p w14:paraId="43894C2E" w14:textId="77777777" w:rsidR="001B1B87" w:rsidRDefault="001B1B87" w:rsidP="001B1B87">
      <w:r>
        <w:t>• We have internal resources available to evaluate and do the work assigned.</w:t>
      </w:r>
    </w:p>
    <w:p w14:paraId="786A7962" w14:textId="6632EBF2" w:rsidR="001B1B87" w:rsidRDefault="001B1B87" w:rsidP="001B1B87">
      <w:r w:rsidRPr="00EC24D2">
        <w:rPr>
          <w:highlight w:val="yellow"/>
        </w:rPr>
        <w:t>High-Level Constraints (What factors may limit our ability to deliver? What boundaries or parameters will the project have to</w:t>
      </w:r>
      <w:r w:rsidR="00EC24D2" w:rsidRPr="00EC24D2">
        <w:rPr>
          <w:highlight w:val="yellow"/>
        </w:rPr>
        <w:t xml:space="preserve"> </w:t>
      </w:r>
      <w:r w:rsidRPr="00EC24D2">
        <w:rPr>
          <w:highlight w:val="yellow"/>
        </w:rPr>
        <w:t>function within?)</w:t>
      </w:r>
    </w:p>
    <w:p w14:paraId="27BF8EDA" w14:textId="77777777" w:rsidR="001B1B87" w:rsidRDefault="001B1B87" w:rsidP="001B1B87">
      <w:r>
        <w:t>• The system must be able to comply with all international payroll rules and perform direct deposits globally.</w:t>
      </w:r>
    </w:p>
    <w:p w14:paraId="4D199665" w14:textId="5DEC18DD" w:rsidR="001B1B87" w:rsidRDefault="001B1B87" w:rsidP="001B1B87">
      <w:r>
        <w:t>• The solution and the supporting systems must be able to maintain organizational information security standards</w:t>
      </w:r>
      <w:r w:rsidR="0065709C">
        <w:t xml:space="preserve"> </w:t>
      </w:r>
      <w:r>
        <w:t>that meet or exceed individual country standards.</w:t>
      </w:r>
    </w:p>
    <w:p w14:paraId="70609DE8" w14:textId="458E208D" w:rsidR="001B1B87" w:rsidRDefault="001B1B87" w:rsidP="001B1B87">
      <w:r>
        <w:t>• Year-end tax reporting must be completed by the new system in the year of the implementation (payroll data must</w:t>
      </w:r>
      <w:r w:rsidR="0065709C">
        <w:t xml:space="preserve"> </w:t>
      </w:r>
      <w:r>
        <w:t>be converted).</w:t>
      </w:r>
    </w:p>
    <w:p w14:paraId="4596BEA6" w14:textId="77777777" w:rsidR="001B1B87" w:rsidRDefault="001B1B87" w:rsidP="001B1B87">
      <w:r>
        <w:t>• Summary milestone schedule: Due no later than October 6,20XX</w:t>
      </w:r>
    </w:p>
    <w:p w14:paraId="431CB966" w14:textId="77777777" w:rsidR="001B1B87" w:rsidRDefault="001B1B87" w:rsidP="001B1B87">
      <w:r>
        <w:t>• Preapproved financial resources: $1,200,000</w:t>
      </w:r>
    </w:p>
    <w:p w14:paraId="111C80C5" w14:textId="1CC646CB" w:rsidR="001B1B87" w:rsidRDefault="001B1B87" w:rsidP="001B1B87">
      <w:r w:rsidRPr="00780C9F">
        <w:rPr>
          <w:highlight w:val="yellow"/>
        </w:rPr>
        <w:t>Measurable Project Objectives (How does the project tie into the organization’s strategic goals? What project objectives</w:t>
      </w:r>
      <w:r w:rsidR="00780C9F" w:rsidRPr="00780C9F">
        <w:rPr>
          <w:highlight w:val="yellow"/>
        </w:rPr>
        <w:t xml:space="preserve"> </w:t>
      </w:r>
      <w:r w:rsidRPr="00780C9F">
        <w:rPr>
          <w:highlight w:val="yellow"/>
        </w:rPr>
        <w:t>support those goals? The objectives need to be measurable and will depend on the defined priority of the project constraints.)</w:t>
      </w:r>
    </w:p>
    <w:p w14:paraId="36B058B2" w14:textId="60ACB013" w:rsidR="001B1B87" w:rsidRDefault="001B1B87" w:rsidP="001B1B87">
      <w:r>
        <w:t>The main objective of this project is to decrease costs by at least $400,000 annually. A second objective, which supports</w:t>
      </w:r>
      <w:r w:rsidR="0065709C">
        <w:t xml:space="preserve"> </w:t>
      </w:r>
      <w:r>
        <w:t>the first, is to increase productivity for new employees and payroll processing employees.</w:t>
      </w:r>
    </w:p>
    <w:p w14:paraId="26477DAE" w14:textId="77777777" w:rsidR="001B1B87" w:rsidRDefault="001B1B87" w:rsidP="001B1B87">
      <w:r>
        <w:t>• Decrease payroll processing costs by 15 percent in two years by decreasing manual clerical processes.</w:t>
      </w:r>
    </w:p>
    <w:p w14:paraId="5694905C" w14:textId="6AD81261" w:rsidR="001B1B87" w:rsidRDefault="001B1B87" w:rsidP="001B1B87">
      <w:r>
        <w:t>• Decrease the duration of the new worker onboarding process from an average of 5 business days to 2 business days</w:t>
      </w:r>
      <w:r w:rsidR="0065709C">
        <w:t xml:space="preserve"> </w:t>
      </w:r>
      <w:r>
        <w:t>within 18 months.</w:t>
      </w:r>
    </w:p>
    <w:p w14:paraId="044F3BF6" w14:textId="17356D08" w:rsidR="001B1B87" w:rsidRDefault="001B1B87" w:rsidP="001B1B87">
      <w:r w:rsidRPr="00780C9F">
        <w:rPr>
          <w:highlight w:val="yellow"/>
        </w:rPr>
        <w:t>Project Approval Requirements (What items need to be approved for the project, and who will have sign-off authority? What</w:t>
      </w:r>
      <w:r w:rsidR="00780C9F" w:rsidRPr="00780C9F">
        <w:rPr>
          <w:highlight w:val="yellow"/>
        </w:rPr>
        <w:t xml:space="preserve"> </w:t>
      </w:r>
      <w:r w:rsidRPr="00780C9F">
        <w:rPr>
          <w:highlight w:val="yellow"/>
        </w:rPr>
        <w:t>designates success?)</w:t>
      </w:r>
    </w:p>
    <w:p w14:paraId="6EBBEE75" w14:textId="77777777" w:rsidR="001B1B87" w:rsidRDefault="001B1B87" w:rsidP="001B1B87">
      <w:r>
        <w:t>Approvals for this project include:</w:t>
      </w:r>
    </w:p>
    <w:p w14:paraId="3AB7F125" w14:textId="77777777" w:rsidR="001B1B87" w:rsidRDefault="001B1B87" w:rsidP="001B1B87">
      <w:r>
        <w:t>• Decision to purchase application software to support the payroll systems (VP of Operations)</w:t>
      </w:r>
    </w:p>
    <w:p w14:paraId="3DAAEEFC" w14:textId="77777777" w:rsidR="001B1B87" w:rsidRDefault="001B1B87" w:rsidP="001B1B87">
      <w:r>
        <w:t>• Choice of seller application package (Director of HR)</w:t>
      </w:r>
    </w:p>
    <w:p w14:paraId="619F0B84" w14:textId="77777777" w:rsidR="001B1B87" w:rsidRDefault="001B1B87" w:rsidP="001B1B87">
      <w:r>
        <w:t>• High-level design of the new systems (Director of HR)</w:t>
      </w:r>
    </w:p>
    <w:p w14:paraId="2D89BC38" w14:textId="77777777" w:rsidR="001B1B87" w:rsidRDefault="001B1B87" w:rsidP="001B1B87">
      <w:r>
        <w:t>• Global transition plan for new systems rollout (VP of Operations)</w:t>
      </w:r>
    </w:p>
    <w:p w14:paraId="18066E16" w14:textId="77777777" w:rsidR="001B1B87" w:rsidRDefault="001B1B87" w:rsidP="001B1B87">
      <w:r w:rsidRPr="00780C9F">
        <w:rPr>
          <w:highlight w:val="yellow"/>
        </w:rPr>
        <w:t>Overall Project Risks (Overall potential threats and opportunities for the project)</w:t>
      </w:r>
    </w:p>
    <w:p w14:paraId="01E7A1C8" w14:textId="7F7504B7" w:rsidR="001B1B87" w:rsidRDefault="001B1B87" w:rsidP="001B1B87">
      <w:r>
        <w:t>• Because of the complexity of employee pay calculations and the large number of employees, we may have errors in</w:t>
      </w:r>
      <w:r w:rsidR="00780C9F">
        <w:t xml:space="preserve"> </w:t>
      </w:r>
      <w:r>
        <w:t>employee payroll during implementation of the new systems. (High impact)</w:t>
      </w:r>
    </w:p>
    <w:p w14:paraId="6F088CB2" w14:textId="7A142197" w:rsidR="001B1B87" w:rsidRDefault="001B1B87" w:rsidP="001B1B87">
      <w:r>
        <w:lastRenderedPageBreak/>
        <w:t>• Because of the number of localities supported and differing regulations, we may have errors in government tax</w:t>
      </w:r>
      <w:r w:rsidR="0065709C">
        <w:t xml:space="preserve"> </w:t>
      </w:r>
      <w:r>
        <w:t>payments and regulatory compliance during implementation of the new systems. (High impact)</w:t>
      </w:r>
    </w:p>
    <w:p w14:paraId="4B34B55C" w14:textId="6A7079CE" w:rsidR="001B1B87" w:rsidRDefault="001B1B87" w:rsidP="001B1B87">
      <w:r>
        <w:t>• Because of the volatility in the software application marketplace, we may select an unreliable seller for delivery of</w:t>
      </w:r>
      <w:r w:rsidR="00780C9F">
        <w:t xml:space="preserve"> </w:t>
      </w:r>
      <w:r>
        <w:t>the payroll-processing applications. (High impact)</w:t>
      </w:r>
    </w:p>
    <w:p w14:paraId="3DABE925" w14:textId="5B24AA33" w:rsidR="001B1B87" w:rsidRDefault="001B1B87" w:rsidP="001B1B87">
      <w:r w:rsidRPr="00780C9F">
        <w:rPr>
          <w:highlight w:val="yellow"/>
        </w:rPr>
        <w:t>Project Exit Criteria (What needs must be met so that the project manager will be able to close or terminate the project or</w:t>
      </w:r>
      <w:r w:rsidR="00780C9F" w:rsidRPr="00780C9F">
        <w:rPr>
          <w:highlight w:val="yellow"/>
        </w:rPr>
        <w:t xml:space="preserve"> </w:t>
      </w:r>
      <w:r w:rsidRPr="00780C9F">
        <w:rPr>
          <w:highlight w:val="yellow"/>
        </w:rPr>
        <w:t>phase?)</w:t>
      </w:r>
    </w:p>
    <w:p w14:paraId="071C1646" w14:textId="77777777" w:rsidR="001B1B87" w:rsidRDefault="001B1B87" w:rsidP="001B1B87">
      <w:r>
        <w:t>• A new payroll processing system that meets the project objectives and requirements and incorporates all key</w:t>
      </w:r>
    </w:p>
    <w:p w14:paraId="5B8F2922" w14:textId="77777777" w:rsidR="001B1B87" w:rsidRDefault="001B1B87" w:rsidP="001B1B87">
      <w:r>
        <w:t>deliverables described herein will be delivered within defined cost and budget constraints.</w:t>
      </w:r>
    </w:p>
    <w:p w14:paraId="4ACBCF73" w14:textId="4A848EAE" w:rsidR="001B1B87" w:rsidRDefault="001B1B87" w:rsidP="001B1B87">
      <w:r>
        <w:t>• Or, if it is determined that the project objectives of cost saving cannot be met, the project manager will recommend</w:t>
      </w:r>
      <w:r w:rsidR="00780C9F">
        <w:t xml:space="preserve"> </w:t>
      </w:r>
      <w:r>
        <w:t>termination of the project.</w:t>
      </w:r>
    </w:p>
    <w:p w14:paraId="0EB82AB2" w14:textId="0E2DF3B6" w:rsidR="001B1B87" w:rsidRDefault="001B1B87" w:rsidP="001B1B87">
      <w:r>
        <w:t>• Or, if it is determined that another solution will better meet the organizational needs, the sponsor should be notified</w:t>
      </w:r>
      <w:r w:rsidR="00780C9F">
        <w:t xml:space="preserve"> </w:t>
      </w:r>
      <w:r>
        <w:t>for closing approval, and a business case will be developed for the new solution.</w:t>
      </w:r>
    </w:p>
    <w:p w14:paraId="6561E5E5" w14:textId="77777777" w:rsidR="001B1B87" w:rsidRDefault="001B1B87" w:rsidP="001B1B87"/>
    <w:p w14:paraId="4A4AA1FD" w14:textId="77BD7B59" w:rsidR="001B1B87" w:rsidRDefault="001B1B87" w:rsidP="001B1B87">
      <w:r w:rsidRPr="00780C9F">
        <w:rPr>
          <w:highlight w:val="yellow"/>
        </w:rPr>
        <w:t>Project Sponsors Authorizing This Project</w:t>
      </w:r>
    </w:p>
    <w:p w14:paraId="3B31FA85" w14:textId="476019CC" w:rsidR="001B1B87" w:rsidRDefault="001B1B87" w:rsidP="001B1B87">
      <w:r>
        <w:t>___________________________________       _______________________________</w:t>
      </w:r>
    </w:p>
    <w:p w14:paraId="4180088B" w14:textId="609FC56E" w:rsidR="001B1B87" w:rsidRDefault="001B1B87" w:rsidP="001B1B87">
      <w:r>
        <w:t xml:space="preserve">Muhammad Chauhan, </w:t>
      </w:r>
      <w:r w:rsidR="001357FE">
        <w:t>(</w:t>
      </w:r>
      <w:r>
        <w:t>Executive Vice President</w:t>
      </w:r>
      <w:r w:rsidR="001357FE">
        <w:t>)</w:t>
      </w:r>
      <w:r>
        <w:t xml:space="preserve">   Jessica Bouchard, </w:t>
      </w:r>
      <w:r w:rsidR="001357FE">
        <w:t>(</w:t>
      </w:r>
      <w:r>
        <w:t>Director of Human Resources</w:t>
      </w:r>
      <w:r w:rsidR="001357FE">
        <w:t>)</w:t>
      </w:r>
      <w:bookmarkStart w:id="0" w:name="_GoBack"/>
      <w:bookmarkEnd w:id="0"/>
    </w:p>
    <w:sectPr w:rsidR="001B1B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B87"/>
    <w:rsid w:val="001357FE"/>
    <w:rsid w:val="001B1B87"/>
    <w:rsid w:val="0065709C"/>
    <w:rsid w:val="006B252B"/>
    <w:rsid w:val="00780C9F"/>
    <w:rsid w:val="008B3547"/>
    <w:rsid w:val="009D0363"/>
    <w:rsid w:val="00CD4B9D"/>
    <w:rsid w:val="00EC2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F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000000" w:themeColor="text1"/>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000000" w:themeColor="text1"/>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Adeleye</dc:creator>
  <cp:keywords/>
  <dc:description/>
  <cp:lastModifiedBy>JUDORA INTEGRATED SERVICES LIMITED</cp:lastModifiedBy>
  <cp:revision>4</cp:revision>
  <dcterms:created xsi:type="dcterms:W3CDTF">2025-12-16T13:16:00Z</dcterms:created>
  <dcterms:modified xsi:type="dcterms:W3CDTF">2026-01-19T09:41:00Z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8f7d87e4-9cdb-4700-84ff-54ab4a58077c</vt:lpwstr>
  </property>
</Properties>
</file>