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 xml:space="preserve">MODULE 9 </w:t>
      </w:r>
      <w:r w:rsidRPr="00A54492">
        <w:rPr>
          <w:rFonts w:ascii="Times New Roman" w:hAnsi="Times New Roman" w:cs="Times New Roman"/>
          <w:sz w:val="24"/>
          <w:szCs w:val="24"/>
        </w:rPr>
        <w:t>Topic: Community Service and Volunteerism</w:t>
      </w:r>
      <w:r w:rsidRPr="00A54492">
        <w:rPr>
          <w:rFonts w:ascii="Times New Roman" w:hAnsi="Times New Roman" w:cs="Times New Roman"/>
          <w:sz w:val="24"/>
          <w:szCs w:val="24"/>
        </w:rPr>
        <w:br/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Bible Texts: Galatians 6:10; Matthew 5:16; Hebrews 6:10; James 2:14–17, 1 Peter 4:10</w:t>
      </w:r>
      <w:r w:rsidRPr="00A54492">
        <w:rPr>
          <w:rFonts w:ascii="Times New Roman" w:hAnsi="Times New Roman" w:cs="Times New Roman"/>
          <w:sz w:val="24"/>
          <w:szCs w:val="24"/>
        </w:rPr>
        <w:br/>
      </w:r>
      <w:r w:rsidRPr="00A54492">
        <w:rPr>
          <w:rFonts w:ascii="Times New Roman" w:hAnsi="Times New Roman" w:cs="Times New Roman"/>
          <w:sz w:val="24"/>
          <w:szCs w:val="24"/>
        </w:rPr>
        <w:br/>
      </w:r>
      <w:r w:rsidRPr="00A54492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Community service and volunteerism involve giving one’s time, skills, and resources willingly to help others without expecting material reward. In Christianity, service is a calling. Jesus Christ lived a life of service and commanded H</w:t>
      </w:r>
      <w:r w:rsidRPr="00A54492">
        <w:rPr>
          <w:rFonts w:ascii="Times New Roman" w:hAnsi="Times New Roman" w:cs="Times New Roman"/>
          <w:sz w:val="24"/>
          <w:szCs w:val="24"/>
        </w:rPr>
        <w:t>is followers to do the same.</w:t>
      </w:r>
    </w:p>
    <w:p w:rsidR="00C10CD0" w:rsidRPr="00A54492" w:rsidRDefault="00A54492" w:rsidP="00A54492">
      <w:pPr>
        <w:rPr>
          <w:rFonts w:ascii="Times New Roman" w:hAnsi="Times New Roman" w:cs="Times New Roman"/>
          <w:b/>
          <w:sz w:val="24"/>
          <w:szCs w:val="24"/>
        </w:rPr>
      </w:pPr>
      <w:r w:rsidRPr="00A54492">
        <w:rPr>
          <w:rFonts w:ascii="Times New Roman" w:hAnsi="Times New Roman" w:cs="Times New Roman"/>
          <w:b/>
          <w:sz w:val="24"/>
          <w:szCs w:val="24"/>
        </w:rPr>
        <w:t>Meaning of Community Service and Volunteerism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Community Service refers to actions taken to improve the well-being of people in a community, while Volunteerism means offering help freely and willingly.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Galatians 6:10 – “As we ha</w:t>
      </w:r>
      <w:r w:rsidRPr="00A54492">
        <w:rPr>
          <w:rFonts w:ascii="Times New Roman" w:hAnsi="Times New Roman" w:cs="Times New Roman"/>
          <w:sz w:val="24"/>
          <w:szCs w:val="24"/>
        </w:rPr>
        <w:t>ve therefore opportunity, let us do good unto all men…”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Biblical Basis for Community Service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1. Jesus as Our Example – Mark 10:45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2. Service as Evidence of Faith – James 2:17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3. Service Brings Glory to God – Matthew 5:16</w:t>
      </w:r>
    </w:p>
    <w:p w:rsidR="00C10CD0" w:rsidRPr="00A54492" w:rsidRDefault="00A54492" w:rsidP="00A54492">
      <w:pPr>
        <w:rPr>
          <w:rFonts w:ascii="Times New Roman" w:hAnsi="Times New Roman" w:cs="Times New Roman"/>
          <w:b/>
          <w:sz w:val="24"/>
          <w:szCs w:val="24"/>
        </w:rPr>
      </w:pPr>
      <w:r w:rsidRPr="00A54492">
        <w:rPr>
          <w:rFonts w:ascii="Times New Roman" w:hAnsi="Times New Roman" w:cs="Times New Roman"/>
          <w:b/>
          <w:sz w:val="24"/>
          <w:szCs w:val="24"/>
        </w:rPr>
        <w:t>Importance of Community Service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• S</w:t>
      </w:r>
      <w:r w:rsidRPr="00A54492">
        <w:rPr>
          <w:rFonts w:ascii="Times New Roman" w:hAnsi="Times New Roman" w:cs="Times New Roman"/>
          <w:sz w:val="24"/>
          <w:szCs w:val="24"/>
        </w:rPr>
        <w:t>hows love for others</w:t>
      </w:r>
      <w:r w:rsidRPr="00A54492">
        <w:rPr>
          <w:rFonts w:ascii="Times New Roman" w:hAnsi="Times New Roman" w:cs="Times New Roman"/>
          <w:sz w:val="24"/>
          <w:szCs w:val="24"/>
        </w:rPr>
        <w:br/>
        <w:t>• Builds strong communities</w:t>
      </w:r>
      <w:r w:rsidRPr="00A54492">
        <w:rPr>
          <w:rFonts w:ascii="Times New Roman" w:hAnsi="Times New Roman" w:cs="Times New Roman"/>
          <w:sz w:val="24"/>
          <w:szCs w:val="24"/>
        </w:rPr>
        <w:br/>
        <w:t>• Attracts God’s reward</w:t>
      </w:r>
      <w:r w:rsidRPr="00A54492">
        <w:rPr>
          <w:rFonts w:ascii="Times New Roman" w:hAnsi="Times New Roman" w:cs="Times New Roman"/>
          <w:sz w:val="24"/>
          <w:szCs w:val="24"/>
        </w:rPr>
        <w:br/>
        <w:t>• Develops Christian character</w:t>
      </w:r>
    </w:p>
    <w:p w:rsidR="00C10CD0" w:rsidRPr="00A54492" w:rsidRDefault="00A54492" w:rsidP="00A54492">
      <w:pPr>
        <w:rPr>
          <w:rFonts w:ascii="Times New Roman" w:hAnsi="Times New Roman" w:cs="Times New Roman"/>
          <w:b/>
          <w:sz w:val="24"/>
          <w:szCs w:val="24"/>
        </w:rPr>
      </w:pPr>
      <w:r w:rsidRPr="00A54492">
        <w:rPr>
          <w:rFonts w:ascii="Times New Roman" w:hAnsi="Times New Roman" w:cs="Times New Roman"/>
          <w:b/>
          <w:sz w:val="24"/>
          <w:szCs w:val="24"/>
        </w:rPr>
        <w:t>Ways Christians Can Serve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• Helping the poor and needy</w:t>
      </w:r>
      <w:r w:rsidRPr="00A54492">
        <w:rPr>
          <w:rFonts w:ascii="Times New Roman" w:hAnsi="Times New Roman" w:cs="Times New Roman"/>
          <w:sz w:val="24"/>
          <w:szCs w:val="24"/>
        </w:rPr>
        <w:br/>
        <w:t>• Visiting the sick and prisoners</w:t>
      </w:r>
      <w:r w:rsidRPr="00A54492">
        <w:rPr>
          <w:rFonts w:ascii="Times New Roman" w:hAnsi="Times New Roman" w:cs="Times New Roman"/>
          <w:sz w:val="24"/>
          <w:szCs w:val="24"/>
        </w:rPr>
        <w:br/>
        <w:t>• Commu</w:t>
      </w:r>
      <w:bookmarkStart w:id="0" w:name="_GoBack"/>
      <w:bookmarkEnd w:id="0"/>
      <w:r w:rsidRPr="00A54492">
        <w:rPr>
          <w:rFonts w:ascii="Times New Roman" w:hAnsi="Times New Roman" w:cs="Times New Roman"/>
          <w:sz w:val="24"/>
          <w:szCs w:val="24"/>
        </w:rPr>
        <w:t>nity sanitation</w:t>
      </w:r>
      <w:r w:rsidRPr="00A54492">
        <w:rPr>
          <w:rFonts w:ascii="Times New Roman" w:hAnsi="Times New Roman" w:cs="Times New Roman"/>
          <w:sz w:val="24"/>
          <w:szCs w:val="24"/>
        </w:rPr>
        <w:br/>
        <w:t>• Teaching and mentoring</w:t>
      </w:r>
      <w:r w:rsidRPr="00A54492">
        <w:rPr>
          <w:rFonts w:ascii="Times New Roman" w:hAnsi="Times New Roman" w:cs="Times New Roman"/>
          <w:sz w:val="24"/>
          <w:szCs w:val="24"/>
        </w:rPr>
        <w:br/>
        <w:t>• Supporting ch</w:t>
      </w:r>
      <w:r w:rsidRPr="00A54492">
        <w:rPr>
          <w:rFonts w:ascii="Times New Roman" w:hAnsi="Times New Roman" w:cs="Times New Roman"/>
          <w:sz w:val="24"/>
          <w:szCs w:val="24"/>
        </w:rPr>
        <w:t>urch outreach</w:t>
      </w:r>
    </w:p>
    <w:p w:rsidR="00C10CD0" w:rsidRPr="00A54492" w:rsidRDefault="00A54492" w:rsidP="00A54492">
      <w:pPr>
        <w:rPr>
          <w:rFonts w:ascii="Times New Roman" w:hAnsi="Times New Roman" w:cs="Times New Roman"/>
          <w:sz w:val="24"/>
          <w:szCs w:val="24"/>
        </w:rPr>
      </w:pPr>
      <w:r w:rsidRPr="00A54492">
        <w:rPr>
          <w:rFonts w:ascii="Times New Roman" w:hAnsi="Times New Roman" w:cs="Times New Roman"/>
          <w:sz w:val="24"/>
          <w:szCs w:val="24"/>
        </w:rPr>
        <w:t>Community service and volunteerism are essential parts of Christian living. When believers serve their communities, they reflect Christ and glorify God.</w:t>
      </w:r>
    </w:p>
    <w:p w:rsidR="00C10CD0" w:rsidRPr="00A54492" w:rsidRDefault="00C10CD0" w:rsidP="00A54492">
      <w:pPr>
        <w:rPr>
          <w:rFonts w:ascii="Times New Roman" w:hAnsi="Times New Roman" w:cs="Times New Roman"/>
          <w:sz w:val="24"/>
          <w:szCs w:val="24"/>
        </w:rPr>
      </w:pPr>
    </w:p>
    <w:sectPr w:rsidR="00C10CD0" w:rsidRPr="00A54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492"/>
    <w:rsid w:val="00AA1D8D"/>
    <w:rsid w:val="00B47730"/>
    <w:rsid w:val="00C10C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39778"/>
  <w14:defaultImageDpi w14:val="300"/>
  <w15:docId w15:val="{B953A1AA-B678-479D-9CEF-4FBC6C21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DB2B37-C6EB-494C-AA78-BB19D0018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Femi</cp:lastModifiedBy>
  <cp:revision>2</cp:revision>
  <dcterms:created xsi:type="dcterms:W3CDTF">2013-12-23T23:15:00Z</dcterms:created>
  <dcterms:modified xsi:type="dcterms:W3CDTF">2026-02-03T13:15:00Z</dcterms:modified>
  <cp:category/>
</cp:coreProperties>
</file>