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#18</w:t>
      </w:r>
    </w:p>
    <w:p>
      <w:pPr>
        <w:pStyle w:val="Heading1"/>
      </w:pPr>
      <w:r>
        <w:t>Trenching &amp; Excavation Safety (OSHA Compliant)</w:t>
      </w:r>
    </w:p>
    <w:p>
      <w:r>
        <w:t>Duration: 10 minutes</w:t>
      </w:r>
    </w:p>
    <w:p>
      <w:r>
        <w:t>Audience: All field crew, excavation teams, and subcontractors</w:t>
      </w:r>
    </w:p>
    <w:p>
      <w:r>
        <w:t>Objective: To understand the hazards of trenching and excavation and the protective measures required to prevent cave-ins, falls, and utility strikes.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Today’s safety meeting is about trenching and excavation safety. Excavation work is one of the most dangerous tasks in construction. Cave-ins, falls, falling tools, and underground utilities can all pose serious hazards.</w:t>
        <w:br/>
        <w:br/>
        <w:t>By OSHA’s definition, a trench is any narrow excavation deeper than it is wide, no more than 15 feet wide at the bottom. A cave-in can bury a worker in seconds — one cubic yard of soil can weigh over 3,000 pounds.</w:t>
        <w:br/>
        <w:br/>
        <w:t>Key trench safety requirements:</w:t>
        <w:br/>
        <w:t>- A **competent person** must inspect trenches daily and after any weather or activity that may affect stability.</w:t>
        <w:br/>
        <w:t>- Protective systems (sloping, shoring, or shielding) must be used in trenches deeper than 5 feet.</w:t>
        <w:br/>
        <w:t>- Keep spoils and materials at least 2 feet from the trench edge.</w:t>
        <w:br/>
        <w:t>- Use ladders or egress within 25 feet of all workers.</w:t>
        <w:br/>
        <w:t>- Always locate and mark underground utilities before digging.</w:t>
        <w:br/>
        <w:br/>
        <w:t>👉 DEMO SUGGESTION: Walk to an open trench or excavation and identify if proper sloping, shoring, or shielding is in place. Review escape ladder placement and spoil location.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Trenching is one of the most hazardous operations — cave-ins kill workers every year.</w:t>
      </w:r>
    </w:p>
    <w:p>
      <w:pPr>
        <w:pStyle w:val="ListBullet"/>
      </w:pPr>
      <w:r>
        <w:t>Always use sloping, shoring, or trench boxes for trenches over 5 feet deep.</w:t>
      </w:r>
    </w:p>
    <w:p>
      <w:pPr>
        <w:pStyle w:val="ListBullet"/>
      </w:pPr>
      <w:r>
        <w:t>Inspections must be done daily by a competent person.</w:t>
      </w:r>
    </w:p>
    <w:p>
      <w:pPr>
        <w:pStyle w:val="ListBullet"/>
      </w:pPr>
      <w:r>
        <w:t>Keep heavy equipment and spoils away from the edge of the trench.</w:t>
      </w:r>
    </w:p>
    <w:p>
      <w:pPr>
        <w:pStyle w:val="ListBullet"/>
      </w:pPr>
      <w:r>
        <w:t>Install access ladders every 25 feet in trenches 4 feet or deeper.</w:t>
      </w:r>
    </w:p>
    <w:p>
      <w:pPr>
        <w:pStyle w:val="ListBullet"/>
      </w:pPr>
      <w:r>
        <w:t>Call 811 before digging — always locate and mark utilities.</w:t>
      </w:r>
    </w:p>
    <w:p>
      <w:pPr>
        <w:pStyle w:val="ListBullet"/>
      </w:pPr>
      <w:r>
        <w:t>Never enter an unprotected trench — it's not worth your life.</w:t>
      </w:r>
    </w:p>
    <w:p>
      <w:pPr>
        <w:pStyle w:val="Heading2"/>
      </w:pPr>
      <w:r>
        <w:t>Engagement Tip</w:t>
      </w:r>
    </w:p>
    <w:p>
      <w:r>
        <w:t>- Ask: “Have you ever seen or been in a trench that felt unsafe?”</w:t>
        <w:br/>
        <w:t>- Have the crew inspect the closest excavation together.</w:t>
        <w:br/>
        <w:t>- Reinforce: ‘If it’s not safe, stay out — speak up.’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