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300C" w14:textId="5B43DCC1" w:rsidR="00FD44B2" w:rsidRPr="008F6696" w:rsidRDefault="00693E5F" w:rsidP="00FD44B2">
      <w:pPr>
        <w:spacing w:after="0" w:line="240" w:lineRule="auto"/>
        <w:ind w:firstLine="227"/>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lang w:eastAsia="en-IN"/>
        </w:rPr>
        <w:t xml:space="preserve">A </w:t>
      </w:r>
      <w:r w:rsidR="001D136E">
        <w:rPr>
          <w:rFonts w:ascii="Times New Roman" w:eastAsia="Times New Roman" w:hAnsi="Times New Roman" w:cs="Times New Roman"/>
          <w:color w:val="000000"/>
          <w:sz w:val="32"/>
          <w:szCs w:val="32"/>
          <w:lang w:eastAsia="en-IN"/>
        </w:rPr>
        <w:t>CNN-based</w:t>
      </w:r>
      <w:r>
        <w:rPr>
          <w:rFonts w:ascii="Times New Roman" w:eastAsia="Times New Roman" w:hAnsi="Times New Roman" w:cs="Times New Roman"/>
          <w:color w:val="000000"/>
          <w:sz w:val="32"/>
          <w:szCs w:val="32"/>
          <w:lang w:eastAsia="en-IN"/>
        </w:rPr>
        <w:t xml:space="preserve"> Approach </w:t>
      </w:r>
      <w:r w:rsidR="00EE3F5C">
        <w:rPr>
          <w:rFonts w:ascii="Times New Roman" w:eastAsia="Times New Roman" w:hAnsi="Times New Roman" w:cs="Times New Roman"/>
          <w:color w:val="000000"/>
          <w:sz w:val="32"/>
          <w:szCs w:val="32"/>
          <w:lang w:eastAsia="en-IN"/>
        </w:rPr>
        <w:t>for</w:t>
      </w:r>
      <w:r w:rsidR="00006853">
        <w:rPr>
          <w:rFonts w:ascii="Times New Roman" w:eastAsia="Times New Roman" w:hAnsi="Times New Roman" w:cs="Times New Roman"/>
          <w:color w:val="000000"/>
          <w:sz w:val="32"/>
          <w:szCs w:val="32"/>
          <w:lang w:eastAsia="en-IN"/>
        </w:rPr>
        <w:t xml:space="preserve"> </w:t>
      </w:r>
      <w:r w:rsidR="00FD44B2" w:rsidRPr="008F6696">
        <w:rPr>
          <w:rFonts w:ascii="Times New Roman" w:eastAsia="Times New Roman" w:hAnsi="Times New Roman" w:cs="Times New Roman"/>
          <w:color w:val="000000"/>
          <w:sz w:val="32"/>
          <w:szCs w:val="32"/>
          <w:lang w:eastAsia="en-IN"/>
        </w:rPr>
        <w:t xml:space="preserve">Facial Emotion </w:t>
      </w:r>
      <w:r>
        <w:rPr>
          <w:rFonts w:ascii="Times New Roman" w:eastAsia="Times New Roman" w:hAnsi="Times New Roman" w:cs="Times New Roman"/>
          <w:color w:val="000000"/>
          <w:sz w:val="32"/>
          <w:szCs w:val="32"/>
          <w:lang w:eastAsia="en-IN"/>
        </w:rPr>
        <w:t>Detectio</w:t>
      </w:r>
      <w:r w:rsidR="00FD44B2" w:rsidRPr="008F6696">
        <w:rPr>
          <w:rFonts w:ascii="Times New Roman" w:eastAsia="Times New Roman" w:hAnsi="Times New Roman" w:cs="Times New Roman"/>
          <w:color w:val="000000"/>
          <w:sz w:val="32"/>
          <w:szCs w:val="32"/>
          <w:lang w:eastAsia="en-IN"/>
        </w:rPr>
        <w:t xml:space="preserve">n  </w:t>
      </w:r>
    </w:p>
    <w:p w14:paraId="5AD23FFA" w14:textId="77777777" w:rsidR="00922C01" w:rsidRPr="00702025" w:rsidRDefault="00FD44B2" w:rsidP="00922C01">
      <w:pPr>
        <w:spacing w:line="240" w:lineRule="auto"/>
        <w:jc w:val="center"/>
        <w:rPr>
          <w:rFonts w:ascii="Times New Roman" w:eastAsia="Times New Roman" w:hAnsi="Times New Roman" w:cs="Times New Roman"/>
          <w:vertAlign w:val="superscript"/>
          <w:lang w:eastAsia="en-IN"/>
        </w:rPr>
      </w:pPr>
      <w:r w:rsidRPr="00702025">
        <w:rPr>
          <w:rFonts w:ascii="Times New Roman" w:eastAsia="Times New Roman" w:hAnsi="Times New Roman" w:cs="Times New Roman"/>
          <w:color w:val="000000"/>
          <w:lang w:eastAsia="en-IN"/>
        </w:rPr>
        <w:t>S</w:t>
      </w:r>
      <w:r w:rsidR="00C12E0D" w:rsidRPr="00702025">
        <w:rPr>
          <w:rFonts w:ascii="Times New Roman" w:eastAsia="Times New Roman" w:hAnsi="Times New Roman" w:cs="Times New Roman"/>
          <w:color w:val="000000"/>
          <w:lang w:eastAsia="en-IN"/>
        </w:rPr>
        <w:t>ahana D</w:t>
      </w:r>
      <w:r w:rsidR="00EE3F5C" w:rsidRPr="00702025">
        <w:rPr>
          <w:rFonts w:ascii="Times New Roman" w:eastAsia="Times New Roman" w:hAnsi="Times New Roman" w:cs="Times New Roman"/>
          <w:color w:val="000000"/>
          <w:lang w:eastAsia="en-IN"/>
        </w:rPr>
        <w:t>*</w:t>
      </w:r>
      <w:r w:rsidR="0097524D" w:rsidRPr="00702025">
        <w:rPr>
          <w:rFonts w:ascii="Times New Roman" w:eastAsia="Times New Roman" w:hAnsi="Times New Roman" w:cs="Times New Roman"/>
          <w:color w:val="000000"/>
          <w:vertAlign w:val="superscript"/>
          <w:lang w:eastAsia="en-IN"/>
        </w:rPr>
        <w:t>1</w:t>
      </w:r>
      <w:r w:rsidR="00EE3F5C" w:rsidRPr="00702025">
        <w:rPr>
          <w:rFonts w:ascii="Times New Roman" w:eastAsia="Times New Roman" w:hAnsi="Times New Roman" w:cs="Times New Roman"/>
          <w:color w:val="000000"/>
          <w:lang w:eastAsia="en-IN"/>
        </w:rPr>
        <w:t>, Varsha</w:t>
      </w:r>
      <w:r w:rsidR="00C12E0D" w:rsidRPr="00702025">
        <w:rPr>
          <w:rFonts w:ascii="Times New Roman" w:eastAsia="Times New Roman" w:hAnsi="Times New Roman" w:cs="Times New Roman"/>
          <w:color w:val="000000"/>
          <w:lang w:eastAsia="en-IN"/>
        </w:rPr>
        <w:t xml:space="preserve"> K S</w:t>
      </w:r>
      <w:r w:rsidR="0097524D" w:rsidRPr="00702025">
        <w:rPr>
          <w:rFonts w:ascii="Times New Roman" w:eastAsia="Times New Roman" w:hAnsi="Times New Roman" w:cs="Times New Roman"/>
          <w:color w:val="000000"/>
          <w:vertAlign w:val="superscript"/>
          <w:lang w:eastAsia="en-IN"/>
        </w:rPr>
        <w:t>1</w:t>
      </w:r>
      <w:r w:rsidR="00C12E0D" w:rsidRPr="00702025">
        <w:rPr>
          <w:rFonts w:ascii="Times New Roman" w:eastAsia="Times New Roman" w:hAnsi="Times New Roman" w:cs="Times New Roman"/>
          <w:color w:val="000000"/>
          <w:lang w:eastAsia="en-IN"/>
        </w:rPr>
        <w:t>,</w:t>
      </w:r>
      <w:r w:rsidRPr="00702025">
        <w:rPr>
          <w:rFonts w:ascii="Times New Roman" w:eastAsia="Times New Roman" w:hAnsi="Times New Roman" w:cs="Times New Roman"/>
          <w:color w:val="000000"/>
          <w:lang w:eastAsia="en-IN"/>
        </w:rPr>
        <w:t xml:space="preserve"> S</w:t>
      </w:r>
      <w:r w:rsidR="00C12E0D" w:rsidRPr="00702025">
        <w:rPr>
          <w:rFonts w:ascii="Times New Roman" w:eastAsia="Times New Roman" w:hAnsi="Times New Roman" w:cs="Times New Roman"/>
          <w:color w:val="000000"/>
          <w:lang w:eastAsia="en-IN"/>
        </w:rPr>
        <w:t>nigdha Sen</w:t>
      </w:r>
      <w:r w:rsidR="0097524D" w:rsidRPr="00702025">
        <w:rPr>
          <w:rFonts w:ascii="Times New Roman" w:eastAsia="Times New Roman" w:hAnsi="Times New Roman" w:cs="Times New Roman"/>
          <w:color w:val="000000"/>
          <w:vertAlign w:val="superscript"/>
          <w:lang w:eastAsia="en-IN"/>
        </w:rPr>
        <w:t>2</w:t>
      </w:r>
      <w:r w:rsidRPr="00702025">
        <w:rPr>
          <w:rFonts w:ascii="Times New Roman" w:eastAsia="Times New Roman" w:hAnsi="Times New Roman" w:cs="Times New Roman"/>
          <w:color w:val="000000"/>
          <w:lang w:eastAsia="en-IN"/>
        </w:rPr>
        <w:t>, Priyanka R</w:t>
      </w:r>
      <w:r w:rsidR="0097524D" w:rsidRPr="00702025">
        <w:rPr>
          <w:rFonts w:ascii="Times New Roman" w:eastAsia="Times New Roman" w:hAnsi="Times New Roman" w:cs="Times New Roman"/>
          <w:color w:val="000000"/>
          <w:vertAlign w:val="superscript"/>
          <w:lang w:eastAsia="en-IN"/>
        </w:rPr>
        <w:t>1</w:t>
      </w:r>
    </w:p>
    <w:p w14:paraId="6330AAC4" w14:textId="77777777" w:rsidR="00922C01" w:rsidRDefault="00922C01" w:rsidP="00922C01">
      <w:pPr>
        <w:spacing w:line="240" w:lineRule="auto"/>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vertAlign w:val="superscript"/>
          <w:lang w:eastAsia="en-IN"/>
        </w:rPr>
        <w:t xml:space="preserve">                                         </w:t>
      </w:r>
    </w:p>
    <w:p w14:paraId="19AADA1C" w14:textId="59D49FA3" w:rsidR="00922C01" w:rsidRPr="00702025" w:rsidRDefault="00922C01" w:rsidP="00922C01">
      <w:pPr>
        <w:spacing w:line="240" w:lineRule="auto"/>
        <w:rPr>
          <w:rFonts w:ascii="Times New Roman" w:eastAsia="Times New Roman" w:hAnsi="Times New Roman" w:cs="Times New Roman"/>
          <w:vertAlign w:val="superscript"/>
          <w:lang w:eastAsia="en-IN"/>
        </w:rPr>
      </w:pPr>
      <w:r w:rsidRPr="00702025">
        <w:rPr>
          <w:rFonts w:ascii="Times New Roman" w:eastAsia="Times New Roman" w:hAnsi="Times New Roman" w:cs="Times New Roman"/>
          <w:vertAlign w:val="superscript"/>
          <w:lang w:eastAsia="en-IN"/>
        </w:rPr>
        <w:t xml:space="preserve">                               </w:t>
      </w:r>
      <w:r w:rsidR="0097524D" w:rsidRPr="00702025">
        <w:rPr>
          <w:rFonts w:ascii="Times New Roman" w:eastAsia="Times New Roman" w:hAnsi="Times New Roman" w:cs="Times New Roman"/>
          <w:color w:val="000000"/>
          <w:lang w:eastAsia="en-IN"/>
        </w:rPr>
        <w:t xml:space="preserve">1 </w:t>
      </w:r>
      <w:r w:rsidR="00FD44B2" w:rsidRPr="00702025">
        <w:rPr>
          <w:rFonts w:ascii="Times New Roman" w:eastAsia="Times New Roman" w:hAnsi="Times New Roman" w:cs="Times New Roman"/>
          <w:color w:val="000000"/>
          <w:lang w:eastAsia="en-IN"/>
        </w:rPr>
        <w:t xml:space="preserve">Department of </w:t>
      </w:r>
      <w:r w:rsidRPr="00702025">
        <w:rPr>
          <w:rFonts w:ascii="Times New Roman" w:eastAsia="Times New Roman" w:hAnsi="Times New Roman" w:cs="Times New Roman"/>
          <w:color w:val="000000"/>
          <w:lang w:eastAsia="en-IN"/>
        </w:rPr>
        <w:t>ECE, Global Academy of Technology, Bengaluru, Karnataka</w:t>
      </w:r>
    </w:p>
    <w:p w14:paraId="6285B88A" w14:textId="2867300B" w:rsidR="00FD44B2" w:rsidRPr="00702025" w:rsidRDefault="00521796" w:rsidP="00FD44B2">
      <w:pPr>
        <w:spacing w:line="240" w:lineRule="auto"/>
        <w:jc w:val="center"/>
        <w:rPr>
          <w:rFonts w:ascii="Times New Roman" w:eastAsia="Times New Roman" w:hAnsi="Times New Roman" w:cs="Times New Roman"/>
          <w:lang w:eastAsia="en-IN"/>
        </w:rPr>
      </w:pPr>
      <w:r w:rsidRPr="00702025">
        <w:rPr>
          <w:rFonts w:ascii="Times New Roman" w:eastAsia="Times New Roman" w:hAnsi="Times New Roman" w:cs="Times New Roman"/>
          <w:color w:val="000000"/>
          <w:lang w:eastAsia="en-IN"/>
        </w:rPr>
        <w:t xml:space="preserve"> </w:t>
      </w:r>
      <w:r w:rsidR="0097524D" w:rsidRPr="00702025">
        <w:rPr>
          <w:rFonts w:ascii="Times New Roman" w:eastAsia="Times New Roman" w:hAnsi="Times New Roman" w:cs="Times New Roman"/>
          <w:color w:val="000000"/>
          <w:lang w:eastAsia="en-IN"/>
        </w:rPr>
        <w:t xml:space="preserve">2 </w:t>
      </w:r>
      <w:r w:rsidRPr="00702025">
        <w:rPr>
          <w:rFonts w:ascii="Times New Roman" w:eastAsia="Times New Roman" w:hAnsi="Times New Roman" w:cs="Times New Roman"/>
          <w:color w:val="000000"/>
          <w:lang w:eastAsia="en-IN"/>
        </w:rPr>
        <w:t>Department of CSE,</w:t>
      </w:r>
      <w:r w:rsidR="00FD44B2" w:rsidRPr="00702025">
        <w:rPr>
          <w:rFonts w:ascii="Times New Roman" w:eastAsia="Times New Roman" w:hAnsi="Times New Roman" w:cs="Times New Roman"/>
          <w:color w:val="000000"/>
          <w:lang w:eastAsia="en-IN"/>
        </w:rPr>
        <w:t xml:space="preserve"> Global Academy of Technology, Bengaluru, Karnataka</w:t>
      </w:r>
    </w:p>
    <w:p w14:paraId="3F0566A4" w14:textId="77777777" w:rsidR="00FD44B2" w:rsidRPr="00702025" w:rsidRDefault="00FD44B2" w:rsidP="00FD44B2">
      <w:pPr>
        <w:spacing w:after="0" w:line="240" w:lineRule="auto"/>
        <w:ind w:firstLine="227"/>
        <w:jc w:val="center"/>
        <w:rPr>
          <w:rFonts w:ascii="Times New Roman" w:eastAsia="Times New Roman" w:hAnsi="Times New Roman" w:cs="Times New Roman"/>
          <w:lang w:eastAsia="en-IN"/>
        </w:rPr>
      </w:pPr>
      <w:r w:rsidRPr="00702025">
        <w:rPr>
          <w:rFonts w:ascii="Times" w:eastAsia="Times New Roman" w:hAnsi="Times" w:cs="Times"/>
          <w:color w:val="000000"/>
          <w:lang w:eastAsia="en-IN"/>
        </w:rPr>
        <w:t>{</w:t>
      </w:r>
      <w:r w:rsidR="00091A75" w:rsidRPr="00702025">
        <w:rPr>
          <w:rFonts w:ascii="Times" w:eastAsia="Times New Roman" w:hAnsi="Times" w:cs="Times"/>
          <w:lang w:eastAsia="en-IN"/>
        </w:rPr>
        <w:t>d</w:t>
      </w:r>
      <w:r w:rsidR="002B6E42" w:rsidRPr="00702025">
        <w:rPr>
          <w:rFonts w:ascii="Times" w:eastAsia="Times New Roman" w:hAnsi="Times" w:cs="Times"/>
          <w:lang w:eastAsia="en-IN"/>
        </w:rPr>
        <w:t>ayanandsahana@gmail.com</w:t>
      </w:r>
      <w:r w:rsidRPr="00702025">
        <w:rPr>
          <w:rFonts w:ascii="Times" w:eastAsia="Times New Roman" w:hAnsi="Times" w:cs="Times"/>
          <w:color w:val="000000"/>
          <w:lang w:eastAsia="en-IN"/>
        </w:rPr>
        <w:t>,</w:t>
      </w:r>
      <w:r w:rsidR="00FC4BB4" w:rsidRPr="00702025">
        <w:rPr>
          <w:rFonts w:ascii="Times" w:eastAsia="Times New Roman" w:hAnsi="Times" w:cs="Times"/>
          <w:color w:val="000000"/>
          <w:lang w:eastAsia="en-IN"/>
        </w:rPr>
        <w:t>varshaacharya4129@gmail.com, snigdha.sen@gat.ac.in</w:t>
      </w:r>
      <w:r w:rsidR="00C12E0D" w:rsidRPr="00702025">
        <w:rPr>
          <w:rFonts w:ascii="Times" w:eastAsia="Times New Roman" w:hAnsi="Times" w:cs="Times"/>
          <w:color w:val="000000"/>
          <w:lang w:eastAsia="en-IN"/>
        </w:rPr>
        <w:t>, </w:t>
      </w:r>
      <w:r w:rsidRPr="00702025">
        <w:rPr>
          <w:rFonts w:ascii="Times" w:eastAsia="Times New Roman" w:hAnsi="Times" w:cs="Times"/>
          <w:color w:val="000000"/>
          <w:lang w:eastAsia="en-IN"/>
        </w:rPr>
        <w:t>rameshpriyanka536@gmail.com}</w:t>
      </w:r>
    </w:p>
    <w:p w14:paraId="4D3F799E" w14:textId="77777777" w:rsidR="00FD44B2" w:rsidRPr="00702025" w:rsidRDefault="00FD44B2" w:rsidP="00FD44B2">
      <w:pPr>
        <w:spacing w:after="0" w:line="240" w:lineRule="auto"/>
        <w:rPr>
          <w:rFonts w:ascii="Times New Roman" w:eastAsia="Times New Roman" w:hAnsi="Times New Roman" w:cs="Times New Roman"/>
          <w:lang w:eastAsia="en-IN"/>
        </w:rPr>
      </w:pPr>
    </w:p>
    <w:p w14:paraId="17298CA6" w14:textId="706C79FE" w:rsidR="00FD44B2" w:rsidRPr="00702025" w:rsidRDefault="00FC4BB4" w:rsidP="00787B9B">
      <w:pPr>
        <w:spacing w:after="0" w:line="240" w:lineRule="auto"/>
        <w:jc w:val="both"/>
        <w:rPr>
          <w:rFonts w:ascii="Times New Roman" w:eastAsia="Times New Roman" w:hAnsi="Times New Roman" w:cs="Times New Roman"/>
          <w:sz w:val="24"/>
          <w:szCs w:val="24"/>
          <w:lang w:eastAsia="en-IN"/>
        </w:rPr>
      </w:pPr>
      <w:r w:rsidRPr="00702025">
        <w:rPr>
          <w:rFonts w:ascii="Times New Roman" w:eastAsia="Times New Roman" w:hAnsi="Times New Roman" w:cs="Times New Roman"/>
          <w:b/>
          <w:bCs/>
          <w:color w:val="000000"/>
          <w:sz w:val="28"/>
          <w:szCs w:val="28"/>
          <w:lang w:eastAsia="en-IN"/>
        </w:rPr>
        <w:t>Abstract</w:t>
      </w:r>
      <w:r w:rsidRPr="00702025">
        <w:rPr>
          <w:rFonts w:ascii="Times New Roman" w:eastAsia="Times New Roman" w:hAnsi="Times New Roman" w:cs="Times New Roman"/>
          <w:b/>
          <w:bCs/>
          <w:color w:val="000000"/>
          <w:sz w:val="24"/>
          <w:szCs w:val="24"/>
          <w:lang w:eastAsia="en-IN"/>
        </w:rPr>
        <w:t>:</w:t>
      </w:r>
      <w:r w:rsidR="00787B9B" w:rsidRPr="00702025">
        <w:rPr>
          <w:sz w:val="24"/>
          <w:szCs w:val="24"/>
        </w:rPr>
        <w:t xml:space="preserve"> </w:t>
      </w:r>
      <w:r w:rsidR="00787B9B" w:rsidRPr="00702025">
        <w:rPr>
          <w:rFonts w:ascii="Times New Roman" w:eastAsia="Times New Roman" w:hAnsi="Times New Roman" w:cs="Times New Roman"/>
          <w:bCs/>
          <w:color w:val="000000"/>
          <w:sz w:val="24"/>
          <w:szCs w:val="24"/>
          <w:lang w:eastAsia="en-IN"/>
        </w:rPr>
        <w:t xml:space="preserve">One of the most versatile ways in which individuals </w:t>
      </w:r>
      <w:r w:rsidR="00834AE9" w:rsidRPr="00702025">
        <w:rPr>
          <w:rFonts w:ascii="Times New Roman" w:eastAsia="Times New Roman" w:hAnsi="Times New Roman" w:cs="Times New Roman"/>
          <w:bCs/>
          <w:color w:val="000000"/>
          <w:sz w:val="24"/>
          <w:szCs w:val="24"/>
          <w:lang w:eastAsia="en-IN"/>
        </w:rPr>
        <w:t xml:space="preserve">express their state of mind </w:t>
      </w:r>
      <w:r w:rsidR="00787B9B" w:rsidRPr="00702025">
        <w:rPr>
          <w:rFonts w:ascii="Times New Roman" w:eastAsia="Times New Roman" w:hAnsi="Times New Roman" w:cs="Times New Roman"/>
          <w:bCs/>
          <w:color w:val="000000"/>
          <w:sz w:val="24"/>
          <w:szCs w:val="24"/>
          <w:lang w:eastAsia="en-IN"/>
        </w:rPr>
        <w:t>is through facial expressions.</w:t>
      </w:r>
      <w:r w:rsidR="00FF0FD0" w:rsidRPr="00702025">
        <w:rPr>
          <w:rFonts w:ascii="Times New Roman" w:eastAsia="Times New Roman" w:hAnsi="Times New Roman" w:cs="Times New Roman"/>
          <w:bCs/>
          <w:color w:val="000000"/>
          <w:sz w:val="24"/>
          <w:szCs w:val="24"/>
          <w:lang w:eastAsia="en-IN"/>
        </w:rPr>
        <w:t xml:space="preserve"> The advancement of deep learning-based technologies helped us</w:t>
      </w:r>
      <w:r w:rsidR="00787B9B" w:rsidRPr="00702025">
        <w:rPr>
          <w:rFonts w:ascii="Times New Roman" w:eastAsia="Times New Roman" w:hAnsi="Times New Roman" w:cs="Times New Roman"/>
          <w:bCs/>
          <w:color w:val="000000"/>
          <w:sz w:val="24"/>
          <w:szCs w:val="24"/>
          <w:lang w:eastAsia="en-IN"/>
        </w:rPr>
        <w:t xml:space="preserve"> </w:t>
      </w:r>
      <w:r w:rsidR="00FF0FD0" w:rsidRPr="00702025">
        <w:rPr>
          <w:rFonts w:ascii="Times New Roman" w:eastAsia="Times New Roman" w:hAnsi="Times New Roman" w:cs="Times New Roman"/>
          <w:bCs/>
          <w:color w:val="000000"/>
          <w:sz w:val="24"/>
          <w:szCs w:val="24"/>
          <w:lang w:eastAsia="en-IN"/>
        </w:rPr>
        <w:t>to detect human emotion from images</w:t>
      </w:r>
      <w:r w:rsidR="00580E96" w:rsidRPr="00702025">
        <w:rPr>
          <w:rFonts w:ascii="Times New Roman" w:eastAsia="Times New Roman" w:hAnsi="Times New Roman" w:cs="Times New Roman"/>
          <w:bCs/>
          <w:color w:val="000000"/>
          <w:sz w:val="24"/>
          <w:szCs w:val="24"/>
          <w:lang w:eastAsia="en-IN"/>
        </w:rPr>
        <w:t xml:space="preserve"> that can be used for understanding human feelings as well</w:t>
      </w:r>
      <w:r w:rsidR="00FF0FD0" w:rsidRPr="00702025">
        <w:rPr>
          <w:rFonts w:ascii="Times New Roman" w:eastAsia="Times New Roman" w:hAnsi="Times New Roman" w:cs="Times New Roman"/>
          <w:bCs/>
          <w:color w:val="000000"/>
          <w:sz w:val="24"/>
          <w:szCs w:val="24"/>
          <w:lang w:eastAsia="en-IN"/>
        </w:rPr>
        <w:t xml:space="preserve">. The image can be </w:t>
      </w:r>
      <w:r w:rsidR="00FA1C9C">
        <w:rPr>
          <w:rFonts w:ascii="Times New Roman" w:eastAsia="Times New Roman" w:hAnsi="Times New Roman" w:cs="Times New Roman"/>
          <w:bCs/>
          <w:color w:val="000000"/>
          <w:sz w:val="24"/>
          <w:szCs w:val="24"/>
          <w:lang w:eastAsia="en-IN"/>
        </w:rPr>
        <w:t>static</w:t>
      </w:r>
      <w:r w:rsidR="00FF0FD0" w:rsidRPr="00702025">
        <w:rPr>
          <w:rFonts w:ascii="Times New Roman" w:eastAsia="Times New Roman" w:hAnsi="Times New Roman" w:cs="Times New Roman"/>
          <w:bCs/>
          <w:color w:val="000000"/>
          <w:sz w:val="24"/>
          <w:szCs w:val="24"/>
          <w:lang w:eastAsia="en-IN"/>
        </w:rPr>
        <w:t xml:space="preserve"> or </w:t>
      </w:r>
      <w:r w:rsidR="00580E96" w:rsidRPr="00702025">
        <w:rPr>
          <w:rFonts w:ascii="Times New Roman" w:eastAsia="Times New Roman" w:hAnsi="Times New Roman" w:cs="Times New Roman"/>
          <w:bCs/>
          <w:color w:val="000000"/>
          <w:sz w:val="24"/>
          <w:szCs w:val="24"/>
          <w:lang w:eastAsia="en-IN"/>
        </w:rPr>
        <w:t>can</w:t>
      </w:r>
      <w:r w:rsidR="00FF0FD0" w:rsidRPr="00702025">
        <w:rPr>
          <w:rFonts w:ascii="Times New Roman" w:eastAsia="Times New Roman" w:hAnsi="Times New Roman" w:cs="Times New Roman"/>
          <w:bCs/>
          <w:color w:val="000000"/>
          <w:sz w:val="24"/>
          <w:szCs w:val="24"/>
          <w:lang w:eastAsia="en-IN"/>
        </w:rPr>
        <w:t xml:space="preserve"> be captured through </w:t>
      </w:r>
      <w:r w:rsidR="00834AE9" w:rsidRPr="00702025">
        <w:rPr>
          <w:rFonts w:ascii="Times New Roman" w:eastAsia="Times New Roman" w:hAnsi="Times New Roman" w:cs="Times New Roman"/>
          <w:bCs/>
          <w:color w:val="000000"/>
          <w:sz w:val="24"/>
          <w:szCs w:val="24"/>
          <w:lang w:eastAsia="en-IN"/>
        </w:rPr>
        <w:t xml:space="preserve">a </w:t>
      </w:r>
      <w:r w:rsidR="00FF0FD0" w:rsidRPr="00702025">
        <w:rPr>
          <w:rFonts w:ascii="Times New Roman" w:eastAsia="Times New Roman" w:hAnsi="Times New Roman" w:cs="Times New Roman"/>
          <w:bCs/>
          <w:color w:val="000000"/>
          <w:sz w:val="24"/>
          <w:szCs w:val="24"/>
          <w:lang w:eastAsia="en-IN"/>
        </w:rPr>
        <w:t>web camera</w:t>
      </w:r>
      <w:r w:rsidR="00787B9B" w:rsidRPr="00702025">
        <w:rPr>
          <w:rFonts w:ascii="Times New Roman" w:eastAsia="Times New Roman" w:hAnsi="Times New Roman" w:cs="Times New Roman"/>
          <w:bCs/>
          <w:color w:val="000000"/>
          <w:sz w:val="24"/>
          <w:szCs w:val="24"/>
          <w:lang w:eastAsia="en-IN"/>
        </w:rPr>
        <w:t xml:space="preserve">. The precise analysis of human facial expressions is necessary for a better understanding of human </w:t>
      </w:r>
      <w:r w:rsidR="008A2281">
        <w:rPr>
          <w:rFonts w:ascii="Times New Roman" w:eastAsia="Times New Roman" w:hAnsi="Times New Roman" w:cs="Times New Roman"/>
          <w:bCs/>
          <w:color w:val="000000"/>
          <w:sz w:val="24"/>
          <w:szCs w:val="24"/>
          <w:lang w:eastAsia="en-IN"/>
        </w:rPr>
        <w:t>behaviour</w:t>
      </w:r>
      <w:r w:rsidR="00787B9B" w:rsidRPr="00702025">
        <w:rPr>
          <w:rFonts w:ascii="Times New Roman" w:eastAsia="Times New Roman" w:hAnsi="Times New Roman" w:cs="Times New Roman"/>
          <w:bCs/>
          <w:color w:val="000000"/>
          <w:sz w:val="24"/>
          <w:szCs w:val="24"/>
          <w:lang w:eastAsia="en-IN"/>
        </w:rPr>
        <w:t xml:space="preserve">. With the </w:t>
      </w:r>
      <w:r w:rsidR="00521BAF" w:rsidRPr="00702025">
        <w:rPr>
          <w:rFonts w:ascii="Times New Roman" w:eastAsia="Times New Roman" w:hAnsi="Times New Roman" w:cs="Times New Roman"/>
          <w:bCs/>
          <w:color w:val="000000"/>
          <w:sz w:val="24"/>
          <w:szCs w:val="24"/>
          <w:lang w:eastAsia="en-IN"/>
        </w:rPr>
        <w:t>recent progress</w:t>
      </w:r>
      <w:r w:rsidR="00787B9B" w:rsidRPr="00702025">
        <w:rPr>
          <w:rFonts w:ascii="Times New Roman" w:eastAsia="Times New Roman" w:hAnsi="Times New Roman" w:cs="Times New Roman"/>
          <w:bCs/>
          <w:color w:val="000000"/>
          <w:sz w:val="24"/>
          <w:szCs w:val="24"/>
          <w:lang w:eastAsia="en-IN"/>
        </w:rPr>
        <w:t xml:space="preserve"> in deep learning, CNN with its enhanced </w:t>
      </w:r>
      <w:r w:rsidR="00521BAF" w:rsidRPr="00702025">
        <w:rPr>
          <w:rFonts w:ascii="Times New Roman" w:eastAsia="Times New Roman" w:hAnsi="Times New Roman" w:cs="Times New Roman"/>
          <w:bCs/>
          <w:color w:val="000000"/>
          <w:sz w:val="24"/>
          <w:szCs w:val="24"/>
          <w:lang w:eastAsia="en-IN"/>
        </w:rPr>
        <w:t>complex architecture</w:t>
      </w:r>
      <w:r w:rsidR="00787B9B" w:rsidRPr="00702025">
        <w:rPr>
          <w:rFonts w:ascii="Times New Roman" w:eastAsia="Times New Roman" w:hAnsi="Times New Roman" w:cs="Times New Roman"/>
          <w:bCs/>
          <w:color w:val="000000"/>
          <w:sz w:val="24"/>
          <w:szCs w:val="24"/>
          <w:lang w:eastAsia="en-IN"/>
        </w:rPr>
        <w:t xml:space="preserve"> is </w:t>
      </w:r>
      <w:r w:rsidR="00521BAF" w:rsidRPr="00702025">
        <w:rPr>
          <w:rFonts w:ascii="Times New Roman" w:eastAsia="Times New Roman" w:hAnsi="Times New Roman" w:cs="Times New Roman"/>
          <w:bCs/>
          <w:color w:val="000000"/>
          <w:sz w:val="24"/>
          <w:szCs w:val="24"/>
          <w:lang w:eastAsia="en-IN"/>
        </w:rPr>
        <w:t>capable</w:t>
      </w:r>
      <w:r w:rsidR="00787B9B" w:rsidRPr="00702025">
        <w:rPr>
          <w:rFonts w:ascii="Times New Roman" w:eastAsia="Times New Roman" w:hAnsi="Times New Roman" w:cs="Times New Roman"/>
          <w:bCs/>
          <w:color w:val="000000"/>
          <w:sz w:val="24"/>
          <w:szCs w:val="24"/>
          <w:lang w:eastAsia="en-IN"/>
        </w:rPr>
        <w:t xml:space="preserve"> </w:t>
      </w:r>
      <w:r w:rsidR="00521BAF" w:rsidRPr="00702025">
        <w:rPr>
          <w:rFonts w:ascii="Times New Roman" w:eastAsia="Times New Roman" w:hAnsi="Times New Roman" w:cs="Times New Roman"/>
          <w:bCs/>
          <w:color w:val="000000"/>
          <w:sz w:val="24"/>
          <w:szCs w:val="24"/>
          <w:lang w:eastAsia="en-IN"/>
        </w:rPr>
        <w:t xml:space="preserve">of </w:t>
      </w:r>
      <w:r w:rsidR="00787B9B" w:rsidRPr="00702025">
        <w:rPr>
          <w:rFonts w:ascii="Times New Roman" w:eastAsia="Times New Roman" w:hAnsi="Times New Roman" w:cs="Times New Roman"/>
          <w:bCs/>
          <w:color w:val="000000"/>
          <w:sz w:val="24"/>
          <w:szCs w:val="24"/>
          <w:lang w:eastAsia="en-IN"/>
        </w:rPr>
        <w:t xml:space="preserve">emotion detection </w:t>
      </w:r>
      <w:r w:rsidR="00521BAF" w:rsidRPr="00702025">
        <w:rPr>
          <w:rFonts w:ascii="Times New Roman" w:eastAsia="Times New Roman" w:hAnsi="Times New Roman" w:cs="Times New Roman"/>
          <w:bCs/>
          <w:color w:val="000000"/>
          <w:sz w:val="24"/>
          <w:szCs w:val="24"/>
          <w:lang w:eastAsia="en-IN"/>
        </w:rPr>
        <w:t xml:space="preserve">in </w:t>
      </w:r>
      <w:r w:rsidR="006C6F4E" w:rsidRPr="00702025">
        <w:rPr>
          <w:rFonts w:ascii="Times New Roman" w:eastAsia="Times New Roman" w:hAnsi="Times New Roman" w:cs="Times New Roman"/>
          <w:bCs/>
          <w:color w:val="000000"/>
          <w:sz w:val="24"/>
          <w:szCs w:val="24"/>
          <w:lang w:eastAsia="en-IN"/>
        </w:rPr>
        <w:t xml:space="preserve">a </w:t>
      </w:r>
      <w:r w:rsidR="00787B9B" w:rsidRPr="00702025">
        <w:rPr>
          <w:rFonts w:ascii="Times New Roman" w:eastAsia="Times New Roman" w:hAnsi="Times New Roman" w:cs="Times New Roman"/>
          <w:bCs/>
          <w:color w:val="000000"/>
          <w:sz w:val="24"/>
          <w:szCs w:val="24"/>
          <w:lang w:eastAsia="en-IN"/>
        </w:rPr>
        <w:t xml:space="preserve">much better and </w:t>
      </w:r>
      <w:r w:rsidR="00521BAF" w:rsidRPr="00702025">
        <w:rPr>
          <w:rFonts w:ascii="Times New Roman" w:eastAsia="Times New Roman" w:hAnsi="Times New Roman" w:cs="Times New Roman"/>
          <w:bCs/>
          <w:color w:val="000000"/>
          <w:sz w:val="24"/>
          <w:szCs w:val="24"/>
          <w:lang w:eastAsia="en-IN"/>
        </w:rPr>
        <w:t>more efficient way</w:t>
      </w:r>
      <w:r w:rsidR="00787B9B" w:rsidRPr="00702025">
        <w:rPr>
          <w:rFonts w:ascii="Times New Roman" w:eastAsia="Times New Roman" w:hAnsi="Times New Roman" w:cs="Times New Roman"/>
          <w:bCs/>
          <w:color w:val="000000"/>
          <w:sz w:val="24"/>
          <w:szCs w:val="24"/>
          <w:lang w:eastAsia="en-IN"/>
        </w:rPr>
        <w:t xml:space="preserve">. In this paper, we experiment and demonstrate how to build a CNN predictor model using </w:t>
      </w:r>
      <w:r w:rsidR="00C86B5D" w:rsidRPr="00702025">
        <w:rPr>
          <w:rFonts w:ascii="Times New Roman" w:eastAsia="Times New Roman" w:hAnsi="Times New Roman" w:cs="Times New Roman"/>
          <w:bCs/>
          <w:color w:val="000000"/>
          <w:sz w:val="24"/>
          <w:szCs w:val="24"/>
          <w:lang w:eastAsia="en-IN"/>
        </w:rPr>
        <w:t>Tensor Flow</w:t>
      </w:r>
      <w:r w:rsidR="00787B9B" w:rsidRPr="00702025">
        <w:rPr>
          <w:rFonts w:ascii="Times New Roman" w:eastAsia="Times New Roman" w:hAnsi="Times New Roman" w:cs="Times New Roman"/>
          <w:bCs/>
          <w:color w:val="000000"/>
          <w:sz w:val="24"/>
          <w:szCs w:val="24"/>
          <w:lang w:eastAsia="en-IN"/>
        </w:rPr>
        <w:t xml:space="preserve"> </w:t>
      </w:r>
      <w:r w:rsidR="00B42845" w:rsidRPr="00702025">
        <w:rPr>
          <w:rFonts w:ascii="Times New Roman" w:eastAsia="Times New Roman" w:hAnsi="Times New Roman" w:cs="Times New Roman"/>
          <w:bCs/>
          <w:color w:val="000000"/>
          <w:sz w:val="24"/>
          <w:szCs w:val="24"/>
          <w:lang w:eastAsia="en-IN"/>
        </w:rPr>
        <w:t>that</w:t>
      </w:r>
      <w:r w:rsidR="00787B9B" w:rsidRPr="00702025">
        <w:rPr>
          <w:rFonts w:ascii="Times New Roman" w:eastAsia="Times New Roman" w:hAnsi="Times New Roman" w:cs="Times New Roman"/>
          <w:bCs/>
          <w:color w:val="000000"/>
          <w:sz w:val="24"/>
          <w:szCs w:val="24"/>
          <w:lang w:eastAsia="en-IN"/>
        </w:rPr>
        <w:t xml:space="preserve"> can predict the emotion from </w:t>
      </w:r>
      <w:r w:rsidR="00B42845" w:rsidRPr="00702025">
        <w:rPr>
          <w:rFonts w:ascii="Times New Roman" w:eastAsia="Times New Roman" w:hAnsi="Times New Roman" w:cs="Times New Roman"/>
          <w:bCs/>
          <w:color w:val="000000"/>
          <w:sz w:val="24"/>
          <w:szCs w:val="24"/>
          <w:lang w:eastAsia="en-IN"/>
        </w:rPr>
        <w:t xml:space="preserve">images of </w:t>
      </w:r>
      <w:r w:rsidR="00787B9B" w:rsidRPr="00702025">
        <w:rPr>
          <w:rFonts w:ascii="Times New Roman" w:eastAsia="Times New Roman" w:hAnsi="Times New Roman" w:cs="Times New Roman"/>
          <w:bCs/>
          <w:color w:val="000000"/>
          <w:sz w:val="24"/>
          <w:szCs w:val="24"/>
          <w:lang w:eastAsia="en-IN"/>
        </w:rPr>
        <w:t xml:space="preserve">human facial expressions </w:t>
      </w:r>
      <w:r w:rsidR="006C6F4E" w:rsidRPr="00702025">
        <w:rPr>
          <w:rFonts w:ascii="Times New Roman" w:eastAsia="Times New Roman" w:hAnsi="Times New Roman" w:cs="Times New Roman"/>
          <w:bCs/>
          <w:color w:val="000000"/>
          <w:sz w:val="24"/>
          <w:szCs w:val="24"/>
          <w:lang w:eastAsia="en-IN"/>
        </w:rPr>
        <w:t>with satisfactory accuracy</w:t>
      </w:r>
      <w:r w:rsidR="00787B9B" w:rsidRPr="00702025">
        <w:rPr>
          <w:rFonts w:ascii="Times New Roman" w:eastAsia="Times New Roman" w:hAnsi="Times New Roman" w:cs="Times New Roman"/>
          <w:bCs/>
          <w:color w:val="000000"/>
          <w:sz w:val="24"/>
          <w:szCs w:val="24"/>
          <w:lang w:eastAsia="en-IN"/>
        </w:rPr>
        <w:t>. Additionally, we also develop an application that asks for image input from the user and predicts the emotion from the given input image. Through this experiment, we are successful in demonstrating how CNN is an appropriate model for this task.</w:t>
      </w:r>
      <w:r w:rsidR="00787B9B" w:rsidRPr="00702025">
        <w:rPr>
          <w:rFonts w:ascii="Times New Roman" w:eastAsia="Times New Roman" w:hAnsi="Times New Roman" w:cs="Times New Roman"/>
          <w:sz w:val="24"/>
          <w:szCs w:val="24"/>
          <w:lang w:eastAsia="en-IN"/>
        </w:rPr>
        <w:t xml:space="preserve"> </w:t>
      </w:r>
      <w:r w:rsidR="00174170">
        <w:rPr>
          <w:rFonts w:ascii="Times New Roman" w:eastAsia="Times New Roman" w:hAnsi="Times New Roman" w:cs="Times New Roman"/>
          <w:sz w:val="24"/>
          <w:szCs w:val="24"/>
          <w:lang w:eastAsia="en-IN"/>
        </w:rPr>
        <w:t xml:space="preserve">Our work </w:t>
      </w:r>
      <w:r w:rsidR="004E2F11">
        <w:rPr>
          <w:rFonts w:ascii="Times New Roman" w:eastAsia="Times New Roman" w:hAnsi="Times New Roman" w:cs="Times New Roman"/>
          <w:sz w:val="24"/>
          <w:szCs w:val="24"/>
          <w:lang w:eastAsia="en-IN"/>
        </w:rPr>
        <w:t xml:space="preserve">is beneficial </w:t>
      </w:r>
      <w:r w:rsidR="00D2516A">
        <w:rPr>
          <w:rFonts w:ascii="Times New Roman" w:eastAsia="Times New Roman" w:hAnsi="Times New Roman" w:cs="Times New Roman"/>
          <w:sz w:val="24"/>
          <w:szCs w:val="24"/>
          <w:lang w:eastAsia="en-IN"/>
        </w:rPr>
        <w:t>in many applications such as lie detectors and student assessments</w:t>
      </w:r>
      <w:r w:rsidR="00564318">
        <w:rPr>
          <w:rFonts w:ascii="Times New Roman" w:eastAsia="Times New Roman" w:hAnsi="Times New Roman" w:cs="Times New Roman"/>
          <w:sz w:val="24"/>
          <w:szCs w:val="24"/>
          <w:lang w:eastAsia="en-IN"/>
        </w:rPr>
        <w:t xml:space="preserve"> to detect facial expressions very accura</w:t>
      </w:r>
      <w:r w:rsidR="00FD7E6F">
        <w:rPr>
          <w:rFonts w:ascii="Times New Roman" w:eastAsia="Times New Roman" w:hAnsi="Times New Roman" w:cs="Times New Roman"/>
          <w:sz w:val="24"/>
          <w:szCs w:val="24"/>
          <w:lang w:eastAsia="en-IN"/>
        </w:rPr>
        <w:t>tely.</w:t>
      </w:r>
    </w:p>
    <w:p w14:paraId="30058583" w14:textId="77777777" w:rsidR="00787B9B" w:rsidRPr="00702025" w:rsidRDefault="00787B9B" w:rsidP="00787B9B">
      <w:pPr>
        <w:spacing w:after="0" w:line="240" w:lineRule="auto"/>
        <w:jc w:val="both"/>
        <w:rPr>
          <w:rFonts w:ascii="Times New Roman" w:eastAsia="Times New Roman" w:hAnsi="Times New Roman" w:cs="Times New Roman"/>
          <w:sz w:val="24"/>
          <w:szCs w:val="24"/>
          <w:lang w:eastAsia="en-IN"/>
        </w:rPr>
      </w:pPr>
    </w:p>
    <w:p w14:paraId="5EDFB7D2" w14:textId="10A657CF" w:rsidR="00FD44B2" w:rsidRPr="00702025" w:rsidRDefault="00FC4BB4" w:rsidP="00FD44B2">
      <w:pPr>
        <w:spacing w:after="0" w:line="240" w:lineRule="auto"/>
        <w:rPr>
          <w:rFonts w:ascii="Times New Roman" w:eastAsia="Times New Roman" w:hAnsi="Times New Roman" w:cs="Times New Roman"/>
          <w:sz w:val="24"/>
          <w:szCs w:val="24"/>
          <w:lang w:eastAsia="en-IN"/>
        </w:rPr>
      </w:pPr>
      <w:r w:rsidRPr="00E3614D">
        <w:rPr>
          <w:rFonts w:ascii="Times New Roman" w:eastAsia="Times New Roman" w:hAnsi="Times New Roman" w:cs="Times New Roman"/>
          <w:b/>
          <w:bCs/>
          <w:color w:val="000000"/>
          <w:sz w:val="28"/>
          <w:szCs w:val="28"/>
          <w:lang w:eastAsia="en-IN"/>
        </w:rPr>
        <w:t>Keywords</w:t>
      </w:r>
      <w:r w:rsidRPr="00702025">
        <w:rPr>
          <w:rFonts w:ascii="Times New Roman" w:eastAsia="Times New Roman" w:hAnsi="Times New Roman" w:cs="Times New Roman"/>
          <w:b/>
          <w:bCs/>
          <w:color w:val="000000"/>
          <w:sz w:val="24"/>
          <w:szCs w:val="24"/>
          <w:lang w:eastAsia="en-IN"/>
        </w:rPr>
        <w:t>:</w:t>
      </w:r>
      <w:r w:rsidR="00FD44B2" w:rsidRPr="00702025">
        <w:rPr>
          <w:rFonts w:ascii="&amp;quot" w:eastAsia="Times New Roman" w:hAnsi="&amp;quot" w:cs="Times New Roman"/>
          <w:color w:val="000000"/>
          <w:sz w:val="24"/>
          <w:szCs w:val="24"/>
          <w:lang w:eastAsia="en-IN"/>
        </w:rPr>
        <w:t xml:space="preserve"> </w:t>
      </w:r>
      <w:r w:rsidR="00FD44B2" w:rsidRPr="00702025">
        <w:rPr>
          <w:rFonts w:ascii="Times New Roman" w:eastAsia="Times New Roman" w:hAnsi="Times New Roman" w:cs="Times New Roman"/>
          <w:bCs/>
          <w:color w:val="000000"/>
          <w:sz w:val="24"/>
          <w:szCs w:val="24"/>
          <w:lang w:eastAsia="en-IN"/>
        </w:rPr>
        <w:t>Convolution Neural Network, Deep Learning</w:t>
      </w:r>
      <w:r w:rsidR="00797061" w:rsidRPr="00702025">
        <w:rPr>
          <w:rFonts w:ascii="Times New Roman" w:eastAsia="Times New Roman" w:hAnsi="Times New Roman" w:cs="Times New Roman"/>
          <w:bCs/>
          <w:color w:val="000000"/>
          <w:sz w:val="24"/>
          <w:szCs w:val="24"/>
          <w:lang w:eastAsia="en-IN"/>
        </w:rPr>
        <w:t>,</w:t>
      </w:r>
      <w:r w:rsidR="007275FD" w:rsidRPr="00702025">
        <w:rPr>
          <w:rFonts w:ascii="Times New Roman" w:eastAsia="Times New Roman" w:hAnsi="Times New Roman" w:cs="Times New Roman"/>
          <w:bCs/>
          <w:color w:val="000000"/>
          <w:sz w:val="24"/>
          <w:szCs w:val="24"/>
          <w:lang w:eastAsia="en-IN"/>
        </w:rPr>
        <w:t xml:space="preserve"> Facial Emotion Recognition,</w:t>
      </w:r>
      <w:r w:rsidR="00797061" w:rsidRPr="00702025">
        <w:rPr>
          <w:rFonts w:ascii="Times New Roman" w:eastAsia="Times New Roman" w:hAnsi="Times New Roman" w:cs="Times New Roman"/>
          <w:bCs/>
          <w:color w:val="000000"/>
          <w:sz w:val="24"/>
          <w:szCs w:val="24"/>
          <w:lang w:eastAsia="en-IN"/>
        </w:rPr>
        <w:t xml:space="preserve"> Static image</w:t>
      </w:r>
      <w:r w:rsidR="007275FD" w:rsidRPr="00702025">
        <w:rPr>
          <w:rFonts w:ascii="Times New Roman" w:eastAsia="Times New Roman" w:hAnsi="Times New Roman" w:cs="Times New Roman"/>
          <w:bCs/>
          <w:color w:val="000000"/>
          <w:sz w:val="24"/>
          <w:szCs w:val="24"/>
          <w:lang w:eastAsia="en-IN"/>
        </w:rPr>
        <w:t>, Webcam</w:t>
      </w:r>
      <w:r w:rsidR="007275FD" w:rsidRPr="00702025">
        <w:rPr>
          <w:rFonts w:ascii="&amp;quot" w:eastAsia="Times New Roman" w:hAnsi="&amp;quot" w:cs="Times New Roman"/>
          <w:color w:val="000000"/>
          <w:sz w:val="24"/>
          <w:szCs w:val="24"/>
          <w:lang w:eastAsia="en-IN"/>
        </w:rPr>
        <w:t>.</w:t>
      </w:r>
    </w:p>
    <w:p w14:paraId="479BED32" w14:textId="77777777" w:rsidR="00FD44B2" w:rsidRPr="00FD44B2" w:rsidRDefault="00FD44B2" w:rsidP="00FD44B2">
      <w:pPr>
        <w:spacing w:after="0" w:line="240" w:lineRule="auto"/>
        <w:rPr>
          <w:rFonts w:ascii="Times New Roman" w:eastAsia="Times New Roman" w:hAnsi="Times New Roman" w:cs="Times New Roman"/>
          <w:sz w:val="24"/>
          <w:szCs w:val="24"/>
          <w:lang w:eastAsia="en-IN"/>
        </w:rPr>
      </w:pPr>
    </w:p>
    <w:p w14:paraId="43E7854F" w14:textId="77777777" w:rsidR="00FD44B2" w:rsidRPr="00E3614D" w:rsidRDefault="00FC4BB4" w:rsidP="00FD44B2">
      <w:pPr>
        <w:spacing w:before="520" w:after="280" w:line="240" w:lineRule="auto"/>
        <w:jc w:val="both"/>
        <w:rPr>
          <w:rFonts w:ascii="Times New Roman" w:eastAsia="Times New Roman" w:hAnsi="Times New Roman" w:cs="Times New Roman"/>
          <w:sz w:val="28"/>
          <w:szCs w:val="28"/>
          <w:lang w:eastAsia="en-IN"/>
        </w:rPr>
      </w:pPr>
      <w:r w:rsidRPr="00E3614D">
        <w:rPr>
          <w:rFonts w:ascii="Times" w:eastAsia="Times New Roman" w:hAnsi="Times" w:cs="Times"/>
          <w:b/>
          <w:bCs/>
          <w:color w:val="000000"/>
          <w:sz w:val="28"/>
          <w:szCs w:val="28"/>
          <w:lang w:eastAsia="en-IN"/>
        </w:rPr>
        <w:t>1 Introduction</w:t>
      </w:r>
    </w:p>
    <w:p w14:paraId="23F201FD" w14:textId="71C91C00" w:rsidR="00CB3D57" w:rsidRDefault="00350519" w:rsidP="00202C08">
      <w:pPr>
        <w:spacing w:after="0" w:line="240" w:lineRule="auto"/>
        <w:jc w:val="both"/>
        <w:rPr>
          <w:rFonts w:ascii="Times New Roman" w:eastAsia="Times New Roman" w:hAnsi="Times New Roman" w:cs="Times New Roman"/>
          <w:color w:val="000000"/>
          <w:sz w:val="24"/>
          <w:szCs w:val="24"/>
          <w:lang w:eastAsia="en-IN"/>
        </w:rPr>
      </w:pPr>
      <w:bookmarkStart w:id="0" w:name="_Hlk105654228"/>
      <w:r w:rsidRPr="00350519">
        <w:rPr>
          <w:rFonts w:ascii="Times New Roman" w:eastAsia="Times New Roman" w:hAnsi="Times New Roman" w:cs="Times New Roman"/>
          <w:color w:val="000000"/>
          <w:sz w:val="24"/>
          <w:szCs w:val="24"/>
          <w:lang w:eastAsia="en-IN"/>
        </w:rPr>
        <w:t>Emotions often arbitrate and ease interactions among human beings. A person’s state of mind</w:t>
      </w:r>
      <w:r w:rsidR="003655D4">
        <w:rPr>
          <w:rFonts w:ascii="Times New Roman" w:eastAsia="Times New Roman" w:hAnsi="Times New Roman" w:cs="Times New Roman"/>
          <w:color w:val="000000"/>
          <w:sz w:val="24"/>
          <w:szCs w:val="24"/>
          <w:lang w:eastAsia="en-IN"/>
        </w:rPr>
        <w:t xml:space="preserve"> is </w:t>
      </w:r>
      <w:r w:rsidR="00B8120C" w:rsidRPr="00B8120C">
        <w:rPr>
          <w:rFonts w:ascii="Times New Roman" w:eastAsia="Times New Roman" w:hAnsi="Times New Roman" w:cs="Times New Roman"/>
          <w:color w:val="000000"/>
          <w:sz w:val="24"/>
          <w:szCs w:val="24"/>
          <w:lang w:eastAsia="en-IN"/>
        </w:rPr>
        <w:t>conceivable</w:t>
      </w:r>
      <w:r w:rsidR="00B8120C">
        <w:rPr>
          <w:rFonts w:ascii="Times New Roman" w:eastAsia="Times New Roman" w:hAnsi="Times New Roman" w:cs="Times New Roman"/>
          <w:color w:val="000000"/>
          <w:sz w:val="24"/>
          <w:szCs w:val="24"/>
          <w:lang w:eastAsia="en-IN"/>
        </w:rPr>
        <w:t xml:space="preserve"> </w:t>
      </w:r>
      <w:r w:rsidR="003655D4">
        <w:rPr>
          <w:rFonts w:ascii="Times New Roman" w:eastAsia="Times New Roman" w:hAnsi="Times New Roman" w:cs="Times New Roman"/>
          <w:color w:val="000000"/>
          <w:sz w:val="24"/>
          <w:szCs w:val="24"/>
          <w:lang w:eastAsia="en-IN"/>
        </w:rPr>
        <w:t xml:space="preserve">and </w:t>
      </w:r>
      <w:r w:rsidRPr="00350519">
        <w:rPr>
          <w:rFonts w:ascii="Times New Roman" w:eastAsia="Times New Roman" w:hAnsi="Times New Roman" w:cs="Times New Roman"/>
          <w:color w:val="000000"/>
          <w:sz w:val="24"/>
          <w:szCs w:val="24"/>
          <w:lang w:eastAsia="en-IN"/>
        </w:rPr>
        <w:t xml:space="preserve">determined by various </w:t>
      </w:r>
      <w:r w:rsidR="00E07220">
        <w:rPr>
          <w:rFonts w:ascii="Times New Roman" w:eastAsia="Times New Roman" w:hAnsi="Times New Roman" w:cs="Times New Roman"/>
          <w:color w:val="000000"/>
          <w:sz w:val="24"/>
          <w:szCs w:val="24"/>
          <w:lang w:eastAsia="en-IN"/>
        </w:rPr>
        <w:t>modes</w:t>
      </w:r>
      <w:r w:rsidRPr="00350519">
        <w:rPr>
          <w:rFonts w:ascii="Times New Roman" w:eastAsia="Times New Roman" w:hAnsi="Times New Roman" w:cs="Times New Roman"/>
          <w:color w:val="000000"/>
          <w:sz w:val="24"/>
          <w:szCs w:val="24"/>
          <w:lang w:eastAsia="en-IN"/>
        </w:rPr>
        <w:t xml:space="preserve"> such as speech </w:t>
      </w:r>
      <w:r w:rsidR="003655D4">
        <w:rPr>
          <w:rFonts w:ascii="Times New Roman" w:eastAsia="Times New Roman" w:hAnsi="Times New Roman" w:cs="Times New Roman"/>
          <w:color w:val="000000"/>
          <w:sz w:val="24"/>
          <w:szCs w:val="24"/>
          <w:lang w:eastAsia="en-IN"/>
        </w:rPr>
        <w:t>patterns</w:t>
      </w:r>
      <w:r w:rsidRPr="00350519">
        <w:rPr>
          <w:rFonts w:ascii="Times New Roman" w:eastAsia="Times New Roman" w:hAnsi="Times New Roman" w:cs="Times New Roman"/>
          <w:color w:val="000000"/>
          <w:sz w:val="24"/>
          <w:szCs w:val="24"/>
          <w:lang w:eastAsia="en-IN"/>
        </w:rPr>
        <w:t>,</w:t>
      </w:r>
      <w:r w:rsidR="00E07220" w:rsidRPr="00E07220">
        <w:t xml:space="preserve"> </w:t>
      </w:r>
      <w:r w:rsidR="003655D4">
        <w:rPr>
          <w:rFonts w:ascii="Times New Roman" w:eastAsia="Times New Roman" w:hAnsi="Times New Roman" w:cs="Times New Roman"/>
          <w:color w:val="000000"/>
          <w:sz w:val="24"/>
          <w:szCs w:val="24"/>
          <w:lang w:eastAsia="en-IN"/>
        </w:rPr>
        <w:t>gestures</w:t>
      </w:r>
      <w:r w:rsidRPr="00350519">
        <w:rPr>
          <w:rFonts w:ascii="Times New Roman" w:eastAsia="Times New Roman" w:hAnsi="Times New Roman" w:cs="Times New Roman"/>
          <w:color w:val="000000"/>
          <w:sz w:val="24"/>
          <w:szCs w:val="24"/>
          <w:lang w:eastAsia="en-IN"/>
        </w:rPr>
        <w:t xml:space="preserve">, and many other complex methods. However, the easier and more practical method is to examine facial expressions. Machine learning has shown tremendous performance in various areas like Data Analysis, Image Analysis, IoT, Health care, Astronomical Data Analysis [1][2][3][4], etc. Machine </w:t>
      </w:r>
      <w:r w:rsidR="00787B9B" w:rsidRPr="00350519">
        <w:rPr>
          <w:rFonts w:ascii="Times New Roman" w:eastAsia="Times New Roman" w:hAnsi="Times New Roman" w:cs="Times New Roman"/>
          <w:color w:val="000000"/>
          <w:sz w:val="24"/>
          <w:szCs w:val="24"/>
          <w:lang w:eastAsia="en-IN"/>
        </w:rPr>
        <w:t>learning</w:t>
      </w:r>
      <w:r w:rsidRPr="00350519">
        <w:rPr>
          <w:rFonts w:ascii="Times New Roman" w:eastAsia="Times New Roman" w:hAnsi="Times New Roman" w:cs="Times New Roman"/>
          <w:color w:val="000000"/>
          <w:sz w:val="24"/>
          <w:szCs w:val="24"/>
          <w:lang w:eastAsia="en-IN"/>
        </w:rPr>
        <w:t xml:space="preserve"> is a part of Artificial Intellig</w:t>
      </w:r>
      <w:r w:rsidR="00787B9B">
        <w:rPr>
          <w:rFonts w:ascii="Times New Roman" w:eastAsia="Times New Roman" w:hAnsi="Times New Roman" w:cs="Times New Roman"/>
          <w:color w:val="000000"/>
          <w:sz w:val="24"/>
          <w:szCs w:val="24"/>
          <w:lang w:eastAsia="en-IN"/>
        </w:rPr>
        <w:t xml:space="preserve">ence that </w:t>
      </w:r>
      <w:r w:rsidR="00C86B5D">
        <w:rPr>
          <w:rFonts w:ascii="Times New Roman" w:eastAsia="Times New Roman" w:hAnsi="Times New Roman" w:cs="Times New Roman"/>
          <w:color w:val="000000"/>
          <w:sz w:val="24"/>
          <w:szCs w:val="24"/>
          <w:lang w:eastAsia="en-IN"/>
        </w:rPr>
        <w:t>helps</w:t>
      </w:r>
      <w:r w:rsidR="00787B9B">
        <w:rPr>
          <w:rFonts w:ascii="Times New Roman" w:eastAsia="Times New Roman" w:hAnsi="Times New Roman" w:cs="Times New Roman"/>
          <w:color w:val="000000"/>
          <w:sz w:val="24"/>
          <w:szCs w:val="24"/>
          <w:lang w:eastAsia="en-IN"/>
        </w:rPr>
        <w:t xml:space="preserve"> machines to understand </w:t>
      </w:r>
      <w:r w:rsidR="00787B9B" w:rsidRPr="00350519">
        <w:rPr>
          <w:rFonts w:ascii="Times New Roman" w:eastAsia="Times New Roman" w:hAnsi="Times New Roman" w:cs="Times New Roman"/>
          <w:color w:val="000000"/>
          <w:sz w:val="24"/>
          <w:szCs w:val="24"/>
          <w:lang w:eastAsia="en-IN"/>
        </w:rPr>
        <w:t>patterns</w:t>
      </w:r>
      <w:r w:rsidR="00787B9B">
        <w:rPr>
          <w:rFonts w:ascii="Times New Roman" w:eastAsia="Times New Roman" w:hAnsi="Times New Roman" w:cs="Times New Roman"/>
          <w:color w:val="000000"/>
          <w:sz w:val="24"/>
          <w:szCs w:val="24"/>
          <w:lang w:eastAsia="en-IN"/>
        </w:rPr>
        <w:t xml:space="preserve"> via a given</w:t>
      </w:r>
      <w:r w:rsidR="0001724D">
        <w:rPr>
          <w:rFonts w:ascii="Times New Roman" w:eastAsia="Times New Roman" w:hAnsi="Times New Roman" w:cs="Times New Roman"/>
          <w:color w:val="000000"/>
          <w:sz w:val="24"/>
          <w:szCs w:val="24"/>
          <w:lang w:eastAsia="en-IN"/>
        </w:rPr>
        <w:t xml:space="preserve"> dataset. Deep</w:t>
      </w:r>
      <w:r w:rsidR="00372EBF">
        <w:rPr>
          <w:rFonts w:ascii="Times New Roman" w:eastAsia="Times New Roman" w:hAnsi="Times New Roman" w:cs="Times New Roman"/>
          <w:color w:val="000000"/>
          <w:sz w:val="24"/>
          <w:szCs w:val="24"/>
          <w:lang w:eastAsia="en-IN"/>
        </w:rPr>
        <w:t xml:space="preserve"> training</w:t>
      </w:r>
      <w:r w:rsidRPr="00350519">
        <w:rPr>
          <w:rFonts w:ascii="Times New Roman" w:eastAsia="Times New Roman" w:hAnsi="Times New Roman" w:cs="Times New Roman"/>
          <w:color w:val="000000"/>
          <w:sz w:val="24"/>
          <w:szCs w:val="24"/>
          <w:lang w:eastAsia="en-IN"/>
        </w:rPr>
        <w:t xml:space="preserve"> is a subdivision of Machine Learning which is a very powerful technology capable of automatically extracting features from images or videos and handling complex data with high dimensions without human intervention. There are various Deep Learning algorithms like Recurrent Neural Networks RNNs, Generative Adversarial Networks GANs, Multilayer Perceptron MLPs</w:t>
      </w:r>
      <w:r w:rsidR="00372EBF">
        <w:rPr>
          <w:rFonts w:ascii="Times New Roman" w:eastAsia="Times New Roman" w:hAnsi="Times New Roman" w:cs="Times New Roman"/>
          <w:color w:val="000000"/>
          <w:sz w:val="24"/>
          <w:szCs w:val="24"/>
          <w:lang w:eastAsia="en-IN"/>
        </w:rPr>
        <w:t xml:space="preserve"> </w:t>
      </w:r>
      <w:r w:rsidR="00C86B5D">
        <w:rPr>
          <w:rFonts w:ascii="Times New Roman" w:eastAsia="Times New Roman" w:hAnsi="Times New Roman" w:cs="Times New Roman"/>
          <w:color w:val="000000"/>
          <w:sz w:val="24"/>
          <w:szCs w:val="24"/>
          <w:lang w:eastAsia="en-IN"/>
        </w:rPr>
        <w:t>[</w:t>
      </w:r>
      <w:r w:rsidR="00F22064">
        <w:rPr>
          <w:rFonts w:ascii="Times New Roman" w:eastAsia="Times New Roman" w:hAnsi="Times New Roman" w:cs="Times New Roman"/>
          <w:color w:val="000000"/>
          <w:sz w:val="24"/>
          <w:szCs w:val="24"/>
          <w:lang w:eastAsia="en-IN"/>
        </w:rPr>
        <w:t>5]</w:t>
      </w:r>
      <w:r w:rsidRPr="00350519">
        <w:rPr>
          <w:rFonts w:ascii="Times New Roman" w:eastAsia="Times New Roman" w:hAnsi="Times New Roman" w:cs="Times New Roman"/>
          <w:color w:val="000000"/>
          <w:sz w:val="24"/>
          <w:szCs w:val="24"/>
          <w:lang w:eastAsia="en-IN"/>
        </w:rPr>
        <w:t>, e</w:t>
      </w:r>
      <w:r w:rsidR="00F22064">
        <w:rPr>
          <w:rFonts w:ascii="Times New Roman" w:eastAsia="Times New Roman" w:hAnsi="Times New Roman" w:cs="Times New Roman"/>
          <w:color w:val="000000"/>
          <w:sz w:val="24"/>
          <w:szCs w:val="24"/>
          <w:lang w:eastAsia="en-IN"/>
        </w:rPr>
        <w:t>tc to serve various purposes</w:t>
      </w:r>
      <w:r w:rsidRPr="00350519">
        <w:rPr>
          <w:rFonts w:ascii="Times New Roman" w:eastAsia="Times New Roman" w:hAnsi="Times New Roman" w:cs="Times New Roman"/>
          <w:color w:val="000000"/>
          <w:sz w:val="24"/>
          <w:szCs w:val="24"/>
          <w:lang w:eastAsia="en-IN"/>
        </w:rPr>
        <w:t>. One such deep learning algorithm is the Convolution Neural Network  CNN which is</w:t>
      </w:r>
      <w:r w:rsidR="00780DE7">
        <w:rPr>
          <w:rFonts w:ascii="Times New Roman" w:eastAsia="Times New Roman" w:hAnsi="Times New Roman" w:cs="Times New Roman"/>
          <w:color w:val="000000"/>
          <w:sz w:val="24"/>
          <w:szCs w:val="24"/>
          <w:lang w:eastAsia="en-IN"/>
        </w:rPr>
        <w:t xml:space="preserve"> the</w:t>
      </w:r>
      <w:r w:rsidRPr="00350519">
        <w:rPr>
          <w:rFonts w:ascii="Times New Roman" w:eastAsia="Times New Roman" w:hAnsi="Times New Roman" w:cs="Times New Roman"/>
          <w:color w:val="000000"/>
          <w:sz w:val="24"/>
          <w:szCs w:val="24"/>
          <w:lang w:eastAsia="en-IN"/>
        </w:rPr>
        <w:t xml:space="preserve"> type of artificial neural network, generally used to recognize and classify images or objects. </w:t>
      </w:r>
      <w:r w:rsidR="00F12E64">
        <w:rPr>
          <w:rFonts w:ascii="Times New Roman" w:eastAsia="Times New Roman" w:hAnsi="Times New Roman" w:cs="Times New Roman"/>
          <w:color w:val="000000"/>
          <w:sz w:val="24"/>
          <w:szCs w:val="24"/>
          <w:lang w:eastAsia="en-IN"/>
        </w:rPr>
        <w:t>Indeed</w:t>
      </w:r>
      <w:r w:rsidR="00702025">
        <w:rPr>
          <w:rFonts w:ascii="Times New Roman" w:eastAsia="Times New Roman" w:hAnsi="Times New Roman" w:cs="Times New Roman"/>
          <w:color w:val="000000"/>
          <w:sz w:val="24"/>
          <w:szCs w:val="24"/>
          <w:lang w:eastAsia="en-IN"/>
        </w:rPr>
        <w:t>,</w:t>
      </w:r>
      <w:r w:rsidR="00F12E64">
        <w:rPr>
          <w:rFonts w:ascii="Times New Roman" w:eastAsia="Times New Roman" w:hAnsi="Times New Roman" w:cs="Times New Roman"/>
          <w:color w:val="000000"/>
          <w:sz w:val="24"/>
          <w:szCs w:val="24"/>
          <w:lang w:eastAsia="en-IN"/>
        </w:rPr>
        <w:t xml:space="preserve"> this algorithm is good for </w:t>
      </w:r>
      <w:r w:rsidR="00FA1C9C">
        <w:rPr>
          <w:rFonts w:ascii="Times New Roman" w:eastAsia="Times New Roman" w:hAnsi="Times New Roman" w:cs="Times New Roman"/>
          <w:color w:val="000000"/>
          <w:sz w:val="24"/>
          <w:szCs w:val="24"/>
          <w:lang w:eastAsia="en-IN"/>
        </w:rPr>
        <w:t>uprooting</w:t>
      </w:r>
      <w:r w:rsidR="00CB6A92">
        <w:rPr>
          <w:rFonts w:ascii="Times New Roman" w:eastAsia="Times New Roman" w:hAnsi="Times New Roman" w:cs="Times New Roman"/>
          <w:color w:val="000000"/>
          <w:sz w:val="24"/>
          <w:szCs w:val="24"/>
          <w:lang w:eastAsia="en-IN"/>
        </w:rPr>
        <w:t xml:space="preserve"> </w:t>
      </w:r>
      <w:r w:rsidR="00F12E64">
        <w:rPr>
          <w:rFonts w:ascii="Times New Roman" w:eastAsia="Times New Roman" w:hAnsi="Times New Roman" w:cs="Times New Roman"/>
          <w:color w:val="000000"/>
          <w:sz w:val="24"/>
          <w:szCs w:val="24"/>
          <w:lang w:eastAsia="en-IN"/>
        </w:rPr>
        <w:t xml:space="preserve">the </w:t>
      </w:r>
      <w:r w:rsidR="00AF2CD6" w:rsidRPr="00AF2CD6">
        <w:rPr>
          <w:rFonts w:ascii="Times New Roman" w:eastAsia="Times New Roman" w:hAnsi="Times New Roman" w:cs="Times New Roman"/>
          <w:color w:val="000000"/>
          <w:sz w:val="24"/>
          <w:szCs w:val="24"/>
          <w:lang w:eastAsia="en-IN"/>
        </w:rPr>
        <w:t xml:space="preserve">characteristic </w:t>
      </w:r>
      <w:r w:rsidR="00F12E64">
        <w:rPr>
          <w:rFonts w:ascii="Times New Roman" w:eastAsia="Times New Roman" w:hAnsi="Times New Roman" w:cs="Times New Roman"/>
          <w:color w:val="000000"/>
          <w:sz w:val="24"/>
          <w:szCs w:val="24"/>
          <w:lang w:eastAsia="en-IN"/>
        </w:rPr>
        <w:t xml:space="preserve">of </w:t>
      </w:r>
      <w:r w:rsidR="001D136E">
        <w:rPr>
          <w:rFonts w:ascii="Times New Roman" w:eastAsia="Times New Roman" w:hAnsi="Times New Roman" w:cs="Times New Roman"/>
          <w:color w:val="000000"/>
          <w:sz w:val="24"/>
          <w:szCs w:val="24"/>
          <w:lang w:eastAsia="en-IN"/>
        </w:rPr>
        <w:t xml:space="preserve">the </w:t>
      </w:r>
      <w:r w:rsidR="00F12E64">
        <w:rPr>
          <w:rFonts w:ascii="Times New Roman" w:eastAsia="Times New Roman" w:hAnsi="Times New Roman" w:cs="Times New Roman"/>
          <w:color w:val="000000"/>
          <w:sz w:val="24"/>
          <w:szCs w:val="24"/>
          <w:lang w:eastAsia="en-IN"/>
        </w:rPr>
        <w:t>image and is apt for image analysis subjects like image classification.</w:t>
      </w:r>
      <w:r w:rsidR="00A7317B">
        <w:rPr>
          <w:rFonts w:ascii="Times New Roman" w:eastAsia="Times New Roman" w:hAnsi="Times New Roman" w:cs="Times New Roman"/>
          <w:color w:val="000000"/>
          <w:sz w:val="24"/>
          <w:szCs w:val="24"/>
          <w:lang w:eastAsia="en-IN"/>
        </w:rPr>
        <w:t xml:space="preserve"> CNN architecture consist</w:t>
      </w:r>
      <w:r w:rsidR="00F12E64">
        <w:rPr>
          <w:rFonts w:ascii="Times New Roman" w:eastAsia="Times New Roman" w:hAnsi="Times New Roman" w:cs="Times New Roman"/>
          <w:color w:val="000000"/>
          <w:sz w:val="24"/>
          <w:szCs w:val="24"/>
          <w:lang w:eastAsia="en-IN"/>
        </w:rPr>
        <w:t>s</w:t>
      </w:r>
      <w:r w:rsidR="00A7317B">
        <w:rPr>
          <w:rFonts w:ascii="Times New Roman" w:eastAsia="Times New Roman" w:hAnsi="Times New Roman" w:cs="Times New Roman"/>
          <w:color w:val="000000"/>
          <w:sz w:val="24"/>
          <w:szCs w:val="24"/>
          <w:lang w:eastAsia="en-IN"/>
        </w:rPr>
        <w:t xml:space="preserve"> of a </w:t>
      </w:r>
      <w:r w:rsidR="00CB6A92" w:rsidRPr="00CB6A92">
        <w:rPr>
          <w:rFonts w:ascii="Times New Roman" w:eastAsia="Times New Roman" w:hAnsi="Times New Roman" w:cs="Times New Roman"/>
          <w:color w:val="000000"/>
          <w:sz w:val="24"/>
          <w:szCs w:val="24"/>
          <w:lang w:eastAsia="en-IN"/>
        </w:rPr>
        <w:t xml:space="preserve">heap </w:t>
      </w:r>
      <w:r w:rsidR="00FA1C9C">
        <w:rPr>
          <w:rFonts w:ascii="Times New Roman" w:eastAsia="Times New Roman" w:hAnsi="Times New Roman" w:cs="Times New Roman"/>
          <w:color w:val="000000"/>
          <w:sz w:val="24"/>
          <w:szCs w:val="24"/>
          <w:lang w:eastAsia="en-IN"/>
        </w:rPr>
        <w:t xml:space="preserve">of </w:t>
      </w:r>
      <w:r w:rsidR="00A7317B">
        <w:rPr>
          <w:rFonts w:ascii="Times New Roman" w:eastAsia="Times New Roman" w:hAnsi="Times New Roman" w:cs="Times New Roman"/>
          <w:color w:val="000000"/>
          <w:sz w:val="24"/>
          <w:szCs w:val="24"/>
          <w:lang w:eastAsia="en-IN"/>
        </w:rPr>
        <w:t>different</w:t>
      </w:r>
      <w:r w:rsidR="00BA3445">
        <w:rPr>
          <w:rFonts w:ascii="Times New Roman" w:eastAsia="Times New Roman" w:hAnsi="Times New Roman" w:cs="Times New Roman"/>
          <w:color w:val="000000"/>
          <w:sz w:val="24"/>
          <w:szCs w:val="24"/>
          <w:lang w:eastAsia="en-IN"/>
        </w:rPr>
        <w:t xml:space="preserve"> </w:t>
      </w:r>
      <w:r w:rsidR="00FA1C9C">
        <w:rPr>
          <w:rFonts w:ascii="Times New Roman" w:eastAsia="Times New Roman" w:hAnsi="Times New Roman" w:cs="Times New Roman"/>
          <w:color w:val="000000"/>
          <w:sz w:val="24"/>
          <w:szCs w:val="24"/>
          <w:lang w:eastAsia="en-IN"/>
        </w:rPr>
        <w:t>surfaces</w:t>
      </w:r>
      <w:r w:rsidR="00A7317B">
        <w:rPr>
          <w:rFonts w:ascii="Times New Roman" w:eastAsia="Times New Roman" w:hAnsi="Times New Roman" w:cs="Times New Roman"/>
          <w:color w:val="000000"/>
          <w:sz w:val="24"/>
          <w:szCs w:val="24"/>
          <w:lang w:eastAsia="en-IN"/>
        </w:rPr>
        <w:t xml:space="preserve"> that </w:t>
      </w:r>
      <w:r w:rsidR="00FA1C9C">
        <w:rPr>
          <w:rFonts w:ascii="Times New Roman" w:eastAsia="Times New Roman" w:hAnsi="Times New Roman" w:cs="Times New Roman"/>
          <w:color w:val="000000"/>
          <w:sz w:val="24"/>
          <w:szCs w:val="24"/>
          <w:lang w:eastAsia="en-IN"/>
        </w:rPr>
        <w:t>modifies</w:t>
      </w:r>
      <w:r w:rsidR="00A7317B">
        <w:rPr>
          <w:rFonts w:ascii="Times New Roman" w:eastAsia="Times New Roman" w:hAnsi="Times New Roman" w:cs="Times New Roman"/>
          <w:color w:val="000000"/>
          <w:sz w:val="24"/>
          <w:szCs w:val="24"/>
          <w:lang w:eastAsia="en-IN"/>
        </w:rPr>
        <w:t xml:space="preserve"> </w:t>
      </w:r>
      <w:r w:rsidR="00BA3445">
        <w:rPr>
          <w:rFonts w:ascii="Times New Roman" w:eastAsia="Times New Roman" w:hAnsi="Times New Roman" w:cs="Times New Roman"/>
          <w:color w:val="000000"/>
          <w:sz w:val="24"/>
          <w:szCs w:val="24"/>
          <w:lang w:eastAsia="en-IN"/>
        </w:rPr>
        <w:t>i</w:t>
      </w:r>
      <w:r w:rsidR="00A7011F">
        <w:rPr>
          <w:rFonts w:ascii="Times New Roman" w:eastAsia="Times New Roman" w:hAnsi="Times New Roman" w:cs="Times New Roman"/>
          <w:color w:val="000000"/>
          <w:sz w:val="24"/>
          <w:szCs w:val="24"/>
          <w:lang w:eastAsia="en-IN"/>
        </w:rPr>
        <w:t>nput</w:t>
      </w:r>
      <w:r w:rsidR="00A7011F" w:rsidRPr="00A7011F">
        <w:t xml:space="preserve"> </w:t>
      </w:r>
      <w:r w:rsidR="00A7011F" w:rsidRPr="00A7011F">
        <w:rPr>
          <w:rFonts w:ascii="Times New Roman" w:eastAsia="Times New Roman" w:hAnsi="Times New Roman" w:cs="Times New Roman"/>
          <w:color w:val="000000"/>
          <w:sz w:val="24"/>
          <w:szCs w:val="24"/>
          <w:lang w:eastAsia="en-IN"/>
        </w:rPr>
        <w:t>capacity</w:t>
      </w:r>
      <w:r w:rsidR="00A7317B">
        <w:rPr>
          <w:rFonts w:ascii="Times New Roman" w:eastAsia="Times New Roman" w:hAnsi="Times New Roman" w:cs="Times New Roman"/>
          <w:color w:val="000000"/>
          <w:sz w:val="24"/>
          <w:szCs w:val="24"/>
          <w:lang w:eastAsia="en-IN"/>
        </w:rPr>
        <w:t xml:space="preserve"> into an output volume through a differential function.</w:t>
      </w:r>
      <w:r w:rsidR="00574D43">
        <w:rPr>
          <w:rFonts w:ascii="Times New Roman" w:eastAsia="Times New Roman" w:hAnsi="Times New Roman" w:cs="Times New Roman"/>
          <w:color w:val="000000"/>
          <w:sz w:val="24"/>
          <w:szCs w:val="24"/>
          <w:lang w:eastAsia="en-IN"/>
        </w:rPr>
        <w:t xml:space="preserve"> Th</w:t>
      </w:r>
      <w:r w:rsidR="00E46142">
        <w:rPr>
          <w:rFonts w:ascii="Times New Roman" w:eastAsia="Times New Roman" w:hAnsi="Times New Roman" w:cs="Times New Roman"/>
          <w:color w:val="000000"/>
          <w:sz w:val="24"/>
          <w:szCs w:val="24"/>
          <w:lang w:eastAsia="en-IN"/>
        </w:rPr>
        <w:t>e</w:t>
      </w:r>
      <w:r w:rsidR="00574D43">
        <w:rPr>
          <w:rFonts w:ascii="Times New Roman" w:eastAsia="Times New Roman" w:hAnsi="Times New Roman" w:cs="Times New Roman"/>
          <w:color w:val="000000"/>
          <w:sz w:val="24"/>
          <w:szCs w:val="24"/>
          <w:lang w:eastAsia="en-IN"/>
        </w:rPr>
        <w:t>s</w:t>
      </w:r>
      <w:r w:rsidR="00E46142">
        <w:rPr>
          <w:rFonts w:ascii="Times New Roman" w:eastAsia="Times New Roman" w:hAnsi="Times New Roman" w:cs="Times New Roman"/>
          <w:color w:val="000000"/>
          <w:sz w:val="24"/>
          <w:szCs w:val="24"/>
          <w:lang w:eastAsia="en-IN"/>
        </w:rPr>
        <w:t>e</w:t>
      </w:r>
      <w:r w:rsidR="00574D43">
        <w:rPr>
          <w:rFonts w:ascii="Times New Roman" w:eastAsia="Times New Roman" w:hAnsi="Times New Roman" w:cs="Times New Roman"/>
          <w:color w:val="000000"/>
          <w:sz w:val="24"/>
          <w:szCs w:val="24"/>
          <w:lang w:eastAsia="en-IN"/>
        </w:rPr>
        <w:t xml:space="preserve"> multiple layer</w:t>
      </w:r>
      <w:r w:rsidR="00F12E64">
        <w:rPr>
          <w:rFonts w:ascii="Times New Roman" w:eastAsia="Times New Roman" w:hAnsi="Times New Roman" w:cs="Times New Roman"/>
          <w:color w:val="000000"/>
          <w:sz w:val="24"/>
          <w:szCs w:val="24"/>
          <w:lang w:eastAsia="en-IN"/>
        </w:rPr>
        <w:t>s</w:t>
      </w:r>
      <w:r w:rsidR="00574D43">
        <w:rPr>
          <w:rFonts w:ascii="Times New Roman" w:eastAsia="Times New Roman" w:hAnsi="Times New Roman" w:cs="Times New Roman"/>
          <w:color w:val="000000"/>
          <w:sz w:val="24"/>
          <w:szCs w:val="24"/>
          <w:lang w:eastAsia="en-IN"/>
        </w:rPr>
        <w:t xml:space="preserve"> are made of artificial nodes in which each node gets weighted input data</w:t>
      </w:r>
      <w:r w:rsidR="00F12E64">
        <w:rPr>
          <w:rFonts w:ascii="Times New Roman" w:eastAsia="Times New Roman" w:hAnsi="Times New Roman" w:cs="Times New Roman"/>
          <w:color w:val="000000"/>
          <w:sz w:val="24"/>
          <w:szCs w:val="24"/>
          <w:lang w:eastAsia="en-IN"/>
        </w:rPr>
        <w:t>.</w:t>
      </w:r>
      <w:r w:rsidRPr="00350519">
        <w:rPr>
          <w:rFonts w:ascii="Times New Roman" w:eastAsia="Times New Roman" w:hAnsi="Times New Roman" w:cs="Times New Roman"/>
          <w:color w:val="000000"/>
          <w:sz w:val="24"/>
          <w:szCs w:val="24"/>
          <w:lang w:eastAsia="en-IN"/>
        </w:rPr>
        <w:t xml:space="preserve"> </w:t>
      </w:r>
      <w:r w:rsidR="00F12E64">
        <w:rPr>
          <w:rFonts w:ascii="Times New Roman" w:eastAsia="Times New Roman" w:hAnsi="Times New Roman" w:cs="Times New Roman"/>
          <w:color w:val="000000"/>
          <w:sz w:val="24"/>
          <w:szCs w:val="24"/>
          <w:lang w:eastAsia="en-IN"/>
        </w:rPr>
        <w:t xml:space="preserve">The data is then passed into an activation function to output the result. </w:t>
      </w:r>
      <w:r w:rsidR="00737171" w:rsidRPr="00350519">
        <w:rPr>
          <w:rFonts w:ascii="Times New Roman" w:eastAsia="Times New Roman" w:hAnsi="Times New Roman" w:cs="Times New Roman"/>
          <w:color w:val="000000"/>
          <w:sz w:val="24"/>
          <w:szCs w:val="24"/>
          <w:lang w:eastAsia="en-IN"/>
        </w:rPr>
        <w:t xml:space="preserve">CNN is proven to be an efficient recognition algorithm because of its striking features like simple structure, fewer training </w:t>
      </w:r>
      <w:r w:rsidR="00737171" w:rsidRPr="00350519">
        <w:rPr>
          <w:rFonts w:ascii="Times New Roman" w:eastAsia="Times New Roman" w:hAnsi="Times New Roman" w:cs="Times New Roman"/>
          <w:color w:val="000000"/>
          <w:sz w:val="24"/>
          <w:szCs w:val="24"/>
          <w:lang w:eastAsia="en-IN"/>
        </w:rPr>
        <w:lastRenderedPageBreak/>
        <w:t>parameters, and adaptability.</w:t>
      </w:r>
      <w:r w:rsidR="00737171">
        <w:rPr>
          <w:rFonts w:ascii="Times New Roman" w:eastAsia="Times New Roman" w:hAnsi="Times New Roman" w:cs="Times New Roman"/>
          <w:color w:val="000000"/>
          <w:sz w:val="24"/>
          <w:szCs w:val="24"/>
          <w:lang w:eastAsia="en-IN"/>
        </w:rPr>
        <w:t xml:space="preserve"> </w:t>
      </w:r>
      <w:r w:rsidRPr="00350519">
        <w:rPr>
          <w:rFonts w:ascii="Times New Roman" w:eastAsia="Times New Roman" w:hAnsi="Times New Roman" w:cs="Times New Roman"/>
          <w:color w:val="000000"/>
          <w:sz w:val="24"/>
          <w:szCs w:val="24"/>
          <w:lang w:eastAsia="en-IN"/>
        </w:rPr>
        <w:t>In this work, the TensorFlow framework is used to create a highly flexible CNN architecture to process pixel data and perform the task. When compared to the other deep learning algorithms, CNN has the advantage of requiring little pre-processing input. In this paper, we examine and explore how emotion recognition from facial expressions can be done using the CNN model which has numerous applications in real-life situations such as identification of driver’s drowsiness, in medical research like autism therapy, and in mobile phones to automate clicking selfie.</w:t>
      </w:r>
    </w:p>
    <w:p w14:paraId="2F654E9E" w14:textId="77777777" w:rsidR="00737171" w:rsidRDefault="00737171" w:rsidP="00202C08">
      <w:pPr>
        <w:spacing w:after="0" w:line="240" w:lineRule="auto"/>
        <w:jc w:val="both"/>
        <w:rPr>
          <w:rFonts w:ascii="Times New Roman" w:eastAsia="Times New Roman" w:hAnsi="Times New Roman" w:cs="Times New Roman"/>
          <w:color w:val="000000"/>
          <w:sz w:val="24"/>
          <w:szCs w:val="24"/>
          <w:lang w:eastAsia="en-IN"/>
        </w:rPr>
      </w:pPr>
    </w:p>
    <w:p w14:paraId="16431C08" w14:textId="77777777" w:rsidR="00CB3D57" w:rsidRPr="00FD44B2" w:rsidRDefault="00CB3D57" w:rsidP="00202C08">
      <w:pPr>
        <w:spacing w:after="0" w:line="240" w:lineRule="auto"/>
        <w:jc w:val="both"/>
        <w:rPr>
          <w:rFonts w:ascii="Times New Roman" w:eastAsia="Times New Roman" w:hAnsi="Times New Roman" w:cs="Times New Roman"/>
          <w:sz w:val="24"/>
          <w:szCs w:val="24"/>
          <w:lang w:eastAsia="en-IN"/>
        </w:rPr>
      </w:pPr>
      <w:r w:rsidRPr="00FD44B2">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article</w:t>
      </w:r>
      <w:r w:rsidR="0001724D">
        <w:rPr>
          <w:rFonts w:ascii="Times New Roman" w:eastAsia="Times New Roman" w:hAnsi="Times New Roman" w:cs="Times New Roman"/>
          <w:color w:val="000000"/>
          <w:sz w:val="24"/>
          <w:szCs w:val="24"/>
          <w:lang w:eastAsia="en-IN"/>
        </w:rPr>
        <w:t xml:space="preserve"> is assembled</w:t>
      </w:r>
      <w:r w:rsidRPr="00FD44B2">
        <w:rPr>
          <w:rFonts w:ascii="Times New Roman" w:eastAsia="Times New Roman" w:hAnsi="Times New Roman" w:cs="Times New Roman"/>
          <w:color w:val="000000"/>
          <w:sz w:val="24"/>
          <w:szCs w:val="24"/>
          <w:lang w:eastAsia="en-IN"/>
        </w:rPr>
        <w:t xml:space="preserve"> </w:t>
      </w:r>
      <w:r w:rsidR="000661D8">
        <w:rPr>
          <w:rFonts w:ascii="Times New Roman" w:eastAsia="Times New Roman" w:hAnsi="Times New Roman" w:cs="Times New Roman"/>
          <w:color w:val="000000"/>
          <w:sz w:val="24"/>
          <w:szCs w:val="24"/>
          <w:lang w:eastAsia="en-IN"/>
        </w:rPr>
        <w:t>into five sections</w:t>
      </w:r>
      <w:r w:rsidRPr="00FD44B2">
        <w:rPr>
          <w:rFonts w:ascii="Times New Roman" w:eastAsia="Times New Roman" w:hAnsi="Times New Roman" w:cs="Times New Roman"/>
          <w:color w:val="000000"/>
          <w:sz w:val="24"/>
          <w:szCs w:val="24"/>
          <w:lang w:eastAsia="en-IN"/>
        </w:rPr>
        <w:t>:  </w:t>
      </w:r>
    </w:p>
    <w:p w14:paraId="27971F92" w14:textId="458BE620" w:rsidR="00CB3D57" w:rsidRPr="000661D8" w:rsidRDefault="00202C08" w:rsidP="000661D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The literature</w:t>
      </w:r>
      <w:r w:rsidR="00CB3D57" w:rsidRPr="000661D8">
        <w:rPr>
          <w:rFonts w:ascii="Times New Roman" w:eastAsia="Times New Roman" w:hAnsi="Times New Roman" w:cs="Times New Roman"/>
          <w:color w:val="000000"/>
          <w:sz w:val="24"/>
          <w:szCs w:val="24"/>
          <w:lang w:eastAsia="en-IN"/>
        </w:rPr>
        <w:t xml:space="preserve"> survey has been described in se</w:t>
      </w:r>
      <w:r w:rsidR="00F7362B">
        <w:rPr>
          <w:rFonts w:ascii="Times New Roman" w:eastAsia="Times New Roman" w:hAnsi="Times New Roman" w:cs="Times New Roman"/>
          <w:color w:val="000000"/>
          <w:sz w:val="24"/>
          <w:szCs w:val="24"/>
          <w:lang w:eastAsia="en-IN"/>
        </w:rPr>
        <w:t>ction 2. The</w:t>
      </w:r>
      <w:r w:rsidR="00CB3D57" w:rsidRPr="000661D8">
        <w:rPr>
          <w:rFonts w:ascii="Times New Roman" w:eastAsia="Times New Roman" w:hAnsi="Times New Roman" w:cs="Times New Roman"/>
          <w:color w:val="000000"/>
          <w:sz w:val="24"/>
          <w:szCs w:val="24"/>
          <w:lang w:eastAsia="en-IN"/>
        </w:rPr>
        <w:t xml:space="preserve"> dataset</w:t>
      </w:r>
      <w:r w:rsidR="00F7362B">
        <w:rPr>
          <w:rFonts w:ascii="Times New Roman" w:eastAsia="Times New Roman" w:hAnsi="Times New Roman" w:cs="Times New Roman"/>
          <w:color w:val="000000"/>
          <w:sz w:val="24"/>
          <w:szCs w:val="24"/>
          <w:lang w:eastAsia="en-IN"/>
        </w:rPr>
        <w:t xml:space="preserve"> description</w:t>
      </w:r>
      <w:r w:rsidR="00CB3D57" w:rsidRPr="000661D8">
        <w:rPr>
          <w:rFonts w:ascii="Times New Roman" w:eastAsia="Times New Roman" w:hAnsi="Times New Roman" w:cs="Times New Roman"/>
          <w:color w:val="000000"/>
          <w:sz w:val="24"/>
          <w:szCs w:val="24"/>
          <w:lang w:eastAsia="en-IN"/>
        </w:rPr>
        <w:t xml:space="preserve"> goes on in section 3. Our</w:t>
      </w:r>
      <w:r w:rsidR="00F7362B">
        <w:rPr>
          <w:rFonts w:ascii="Times New Roman" w:eastAsia="Times New Roman" w:hAnsi="Times New Roman" w:cs="Times New Roman"/>
          <w:color w:val="000000"/>
          <w:sz w:val="24"/>
          <w:szCs w:val="24"/>
          <w:lang w:eastAsia="en-IN"/>
        </w:rPr>
        <w:t xml:space="preserve"> pr</w:t>
      </w:r>
      <w:r w:rsidR="001978BD">
        <w:rPr>
          <w:rFonts w:ascii="Times New Roman" w:eastAsia="Times New Roman" w:hAnsi="Times New Roman" w:cs="Times New Roman"/>
          <w:color w:val="000000"/>
          <w:sz w:val="24"/>
          <w:szCs w:val="24"/>
          <w:lang w:eastAsia="en-IN"/>
        </w:rPr>
        <w:t>esented</w:t>
      </w:r>
      <w:r w:rsidR="00F7362B">
        <w:rPr>
          <w:rFonts w:ascii="Times New Roman" w:eastAsia="Times New Roman" w:hAnsi="Times New Roman" w:cs="Times New Roman"/>
          <w:color w:val="000000"/>
          <w:sz w:val="24"/>
          <w:szCs w:val="24"/>
          <w:lang w:eastAsia="en-IN"/>
        </w:rPr>
        <w:t xml:space="preserve"> framework is demonstrated</w:t>
      </w:r>
      <w:r w:rsidR="00CB3D57" w:rsidRPr="000661D8">
        <w:rPr>
          <w:rFonts w:ascii="Times New Roman" w:eastAsia="Times New Roman" w:hAnsi="Times New Roman" w:cs="Times New Roman"/>
          <w:color w:val="000000"/>
          <w:sz w:val="24"/>
          <w:szCs w:val="24"/>
          <w:lang w:eastAsia="en-IN"/>
        </w:rPr>
        <w:t xml:space="preserve"> in Section 4. Section 5 discusses the experimental setup and result of our trained model. Finally, we conclude with future work </w:t>
      </w:r>
      <w:r w:rsidR="001D136E">
        <w:rPr>
          <w:rFonts w:ascii="Times New Roman" w:eastAsia="Times New Roman" w:hAnsi="Times New Roman" w:cs="Times New Roman"/>
          <w:color w:val="000000"/>
          <w:sz w:val="24"/>
          <w:szCs w:val="24"/>
          <w:lang w:eastAsia="en-IN"/>
        </w:rPr>
        <w:t>on</w:t>
      </w:r>
      <w:r w:rsidR="00CB3D57" w:rsidRPr="000661D8">
        <w:rPr>
          <w:rFonts w:ascii="Times New Roman" w:eastAsia="Times New Roman" w:hAnsi="Times New Roman" w:cs="Times New Roman"/>
          <w:color w:val="000000"/>
          <w:sz w:val="24"/>
          <w:szCs w:val="24"/>
          <w:lang w:eastAsia="en-IN"/>
        </w:rPr>
        <w:t xml:space="preserve"> Facial Emotion Recognition</w:t>
      </w:r>
      <w:bookmarkEnd w:id="0"/>
      <w:r w:rsidR="00CB3D57" w:rsidRPr="000661D8">
        <w:rPr>
          <w:rFonts w:ascii="Times New Roman" w:eastAsia="Times New Roman" w:hAnsi="Times New Roman" w:cs="Times New Roman"/>
          <w:color w:val="000000"/>
          <w:sz w:val="24"/>
          <w:szCs w:val="24"/>
          <w:lang w:eastAsia="en-IN"/>
        </w:rPr>
        <w:t>.  </w:t>
      </w:r>
    </w:p>
    <w:p w14:paraId="6BA2F482" w14:textId="77777777" w:rsidR="00FD44B2" w:rsidRPr="00FD44B2" w:rsidRDefault="00FD44B2" w:rsidP="00CB3D57">
      <w:pPr>
        <w:spacing w:after="240" w:line="240" w:lineRule="auto"/>
        <w:rPr>
          <w:rFonts w:ascii="Times New Roman" w:eastAsia="Times New Roman" w:hAnsi="Times New Roman" w:cs="Times New Roman"/>
          <w:sz w:val="24"/>
          <w:szCs w:val="24"/>
          <w:lang w:eastAsia="en-IN"/>
        </w:rPr>
      </w:pPr>
      <w:r w:rsidRPr="00FD44B2">
        <w:rPr>
          <w:rFonts w:ascii="Times New Roman" w:eastAsia="Times New Roman" w:hAnsi="Times New Roman" w:cs="Times New Roman"/>
          <w:sz w:val="24"/>
          <w:szCs w:val="24"/>
          <w:lang w:eastAsia="en-IN"/>
        </w:rPr>
        <w:br/>
      </w:r>
      <w:r w:rsidRPr="00FD44B2">
        <w:rPr>
          <w:rFonts w:ascii="Times New Roman" w:eastAsia="Times New Roman" w:hAnsi="Times New Roman" w:cs="Times New Roman"/>
          <w:sz w:val="24"/>
          <w:szCs w:val="24"/>
          <w:lang w:eastAsia="en-IN"/>
        </w:rPr>
        <w:br/>
      </w:r>
    </w:p>
    <w:p w14:paraId="658B2293" w14:textId="77777777" w:rsidR="00FD44B2" w:rsidRDefault="00521796" w:rsidP="00FD44B2">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2  </w:t>
      </w:r>
      <w:r w:rsidR="00FD44B2" w:rsidRPr="00E3614D">
        <w:rPr>
          <w:rFonts w:ascii="Times New Roman" w:eastAsia="Times New Roman" w:hAnsi="Times New Roman" w:cs="Times New Roman"/>
          <w:b/>
          <w:bCs/>
          <w:color w:val="000000"/>
          <w:sz w:val="28"/>
          <w:szCs w:val="28"/>
          <w:lang w:eastAsia="en-IN"/>
        </w:rPr>
        <w:t>Literature Survey</w:t>
      </w:r>
    </w:p>
    <w:p w14:paraId="25BA4B47" w14:textId="77777777" w:rsidR="00202C08" w:rsidRDefault="00202C08" w:rsidP="00FD44B2">
      <w:pPr>
        <w:spacing w:after="0" w:line="240" w:lineRule="auto"/>
        <w:rPr>
          <w:rFonts w:ascii="Times New Roman" w:eastAsia="Times New Roman" w:hAnsi="Times New Roman" w:cs="Times New Roman"/>
          <w:b/>
          <w:bCs/>
          <w:color w:val="000000"/>
          <w:sz w:val="28"/>
          <w:szCs w:val="28"/>
          <w:lang w:eastAsia="en-IN"/>
        </w:rPr>
      </w:pPr>
    </w:p>
    <w:p w14:paraId="76E6AF84" w14:textId="3C5D3CE3" w:rsidR="00E45A0B" w:rsidRPr="00E45A0B" w:rsidRDefault="00E45A0B" w:rsidP="00202C08">
      <w:pPr>
        <w:spacing w:after="0" w:line="240" w:lineRule="auto"/>
        <w:jc w:val="both"/>
        <w:rPr>
          <w:rFonts w:ascii="Times New Roman" w:eastAsia="Times New Roman" w:hAnsi="Times New Roman" w:cs="Times New Roman"/>
          <w:color w:val="0E101A"/>
          <w:sz w:val="24"/>
          <w:szCs w:val="24"/>
          <w:lang w:eastAsia="en-IN"/>
        </w:rPr>
      </w:pPr>
      <w:r w:rsidRPr="00E45A0B">
        <w:rPr>
          <w:rFonts w:ascii="Times New Roman" w:eastAsia="Times New Roman" w:hAnsi="Times New Roman" w:cs="Times New Roman"/>
          <w:color w:val="0E101A"/>
          <w:sz w:val="24"/>
          <w:szCs w:val="24"/>
          <w:lang w:eastAsia="en-IN"/>
        </w:rPr>
        <w:t xml:space="preserve">Many researchers have already published an enormous amount of information on the FER field. For example, in the late 20th century, the value of FER was identified by Charles Darwin in the book “The Expression of Emotions in Man and Animals”. He mainly described emotions. Corneanu et al. fundamentally classified emotion recognition by multimodal approaches. He concentrated on methods and parameters used for emotion recognition. He focused on the classification of FER on the principles of parameterization and facial expression [6]. The first FER model was created by Matsugu et al. He operated it with the CNN model which generated robust identification and unconventional of the subject [7]. Concerning </w:t>
      </w:r>
      <w:r w:rsidR="001D136E">
        <w:rPr>
          <w:rFonts w:ascii="Times New Roman" w:eastAsia="Times New Roman" w:hAnsi="Times New Roman" w:cs="Times New Roman"/>
          <w:color w:val="0E101A"/>
          <w:sz w:val="24"/>
          <w:szCs w:val="24"/>
          <w:lang w:eastAsia="en-IN"/>
        </w:rPr>
        <w:t xml:space="preserve">the </w:t>
      </w:r>
      <w:r w:rsidRPr="00E45A0B">
        <w:rPr>
          <w:rFonts w:ascii="Times New Roman" w:eastAsia="Times New Roman" w:hAnsi="Times New Roman" w:cs="Times New Roman"/>
          <w:color w:val="0E101A"/>
          <w:sz w:val="24"/>
          <w:szCs w:val="24"/>
          <w:lang w:eastAsia="en-IN"/>
        </w:rPr>
        <w:t xml:space="preserve">Matsugu CNN model, the Fasel model consists of 2 CNN which </w:t>
      </w:r>
      <w:r w:rsidR="001D136E">
        <w:rPr>
          <w:rFonts w:ascii="Times New Roman" w:eastAsia="Times New Roman" w:hAnsi="Times New Roman" w:cs="Times New Roman"/>
          <w:color w:val="0E101A"/>
          <w:sz w:val="24"/>
          <w:szCs w:val="24"/>
          <w:lang w:eastAsia="en-IN"/>
        </w:rPr>
        <w:t>were</w:t>
      </w:r>
      <w:r w:rsidRPr="00E45A0B">
        <w:rPr>
          <w:rFonts w:ascii="Times New Roman" w:eastAsia="Times New Roman" w:hAnsi="Times New Roman" w:cs="Times New Roman"/>
          <w:color w:val="0E101A"/>
          <w:sz w:val="24"/>
          <w:szCs w:val="24"/>
          <w:lang w:eastAsia="en-IN"/>
        </w:rPr>
        <w:t xml:space="preserve"> used to recognize facial </w:t>
      </w:r>
      <w:r w:rsidR="001D136E">
        <w:rPr>
          <w:rFonts w:ascii="Times New Roman" w:eastAsia="Times New Roman" w:hAnsi="Times New Roman" w:cs="Times New Roman"/>
          <w:color w:val="0E101A"/>
          <w:sz w:val="24"/>
          <w:szCs w:val="24"/>
          <w:lang w:eastAsia="en-IN"/>
        </w:rPr>
        <w:t>expressions</w:t>
      </w:r>
      <w:r w:rsidRPr="00E45A0B">
        <w:rPr>
          <w:rFonts w:ascii="Times New Roman" w:eastAsia="Times New Roman" w:hAnsi="Times New Roman" w:cs="Times New Roman"/>
          <w:color w:val="0E101A"/>
          <w:sz w:val="24"/>
          <w:szCs w:val="24"/>
          <w:lang w:eastAsia="en-IN"/>
        </w:rPr>
        <w:t xml:space="preserve"> and face identity recognition. He performed on 5600 inert pictures of 10 topics and achieved an accuracy of 97.6% [8]. Anil and others developed the terse survey of the techniques; this describes emotion recognition and exact value on several databases. A succinct differentiation was made between 2D and 3D methods [9]. Mohammed et al. newly discovered an algorithm that was a combination of Extreme Learning Machine, Bilateral Two-Dimensional Principal Component Analysis, and curvelet-based algorithm. He succeeded in getting a very high rate by curvelet features which gave him vast replicas and therefore face emotion recognition was obtained [10]. The local Directional Number Pattern was discussed by Rivera and others. The techniques which had the competence of surpassing the rules were distinct from several systems [11]. Shan and others recommended the Local Binary Pattern because characteristics delivered at a fast rate with contrast to the Gabor wavelets. </w:t>
      </w:r>
    </w:p>
    <w:p w14:paraId="0AE85B29" w14:textId="77777777" w:rsidR="00E82278" w:rsidRDefault="00E45A0B" w:rsidP="00202C08">
      <w:pPr>
        <w:spacing w:after="0" w:line="240" w:lineRule="auto"/>
        <w:jc w:val="both"/>
        <w:rPr>
          <w:rFonts w:ascii="Times New Roman" w:eastAsia="Times New Roman" w:hAnsi="Times New Roman" w:cs="Times New Roman"/>
          <w:color w:val="0E101A"/>
          <w:sz w:val="24"/>
          <w:szCs w:val="24"/>
          <w:lang w:eastAsia="en-IN"/>
        </w:rPr>
      </w:pPr>
      <w:r w:rsidRPr="00E45A0B">
        <w:rPr>
          <w:rFonts w:ascii="Times New Roman" w:eastAsia="Times New Roman" w:hAnsi="Times New Roman" w:cs="Times New Roman"/>
          <w:color w:val="0E101A"/>
          <w:sz w:val="24"/>
          <w:szCs w:val="24"/>
          <w:lang w:eastAsia="en-IN"/>
        </w:rPr>
        <w:t xml:space="preserve">Then focussing on SVM, he mainly focused on algorithms like linear discriminant analysis and template matching [12]. Yu and others suggested a method that had three states of the art face sensors continued with different deep CNN models. Merging of CNN was taken place by reducing the hinge loss and </w:t>
      </w:r>
      <w:r>
        <w:rPr>
          <w:rFonts w:ascii="Times New Roman" w:eastAsia="Times New Roman" w:hAnsi="Times New Roman" w:cs="Times New Roman"/>
          <w:color w:val="0E101A"/>
          <w:sz w:val="24"/>
          <w:szCs w:val="24"/>
          <w:lang w:eastAsia="en-IN"/>
        </w:rPr>
        <w:t>log-likelihood</w:t>
      </w:r>
      <w:r w:rsidRPr="00E45A0B">
        <w:rPr>
          <w:rFonts w:ascii="Times New Roman" w:eastAsia="Times New Roman" w:hAnsi="Times New Roman" w:cs="Times New Roman"/>
          <w:color w:val="0E101A"/>
          <w:sz w:val="24"/>
          <w:szCs w:val="24"/>
          <w:lang w:eastAsia="en-IN"/>
        </w:rPr>
        <w:t xml:space="preserve"> loss [13]. Using deep neural network emotion recognition was performed based on three architectures by Enrique Correa et al. His first architecture contained three complexity layers with two completely linked layers. Enrique Correa et al. operated second architecture with three connected layers than using two linked layers which made paced up the operation. He used three separate layers for the third architecture as a max-pooling layer, convolutional layer, and local contrast normalization, as time passed, they upgraded the third max-pooling layer to minimize the limit factor. They obtained precision for architectures of about 63%, 53%, and 63% considerately. The research </w:t>
      </w:r>
      <w:r w:rsidRPr="00E45A0B">
        <w:rPr>
          <w:rFonts w:ascii="Times New Roman" w:eastAsia="Times New Roman" w:hAnsi="Times New Roman" w:cs="Times New Roman"/>
          <w:color w:val="0E101A"/>
          <w:sz w:val="24"/>
          <w:szCs w:val="24"/>
          <w:lang w:eastAsia="en-IN"/>
        </w:rPr>
        <w:lastRenderedPageBreak/>
        <w:t>shows having a minimum mesh size decreases the process of an authentic network more than anticipated values. Therefore, it concluded that the second architecture was not determined as the other two architectures [14]. For FER, Kahou and others operated on a hybrid CNN-RNN architecture. The combination of CNN and RNN was used to create a hybrid model. As the study shows, they constructed three CNN types- 3x3 frame size, 5x5 filter size with three layers, and 9x9 filter size. They merged and operated feature level and decision level as a result they obtained remarkable upgrades. The cluster of CNN, RNN and mean of per structure deploy categorized methods were used to excel this architecture [15].      </w:t>
      </w:r>
    </w:p>
    <w:p w14:paraId="0EFDDF48" w14:textId="77777777" w:rsidR="00E45A0B" w:rsidRPr="00E45A0B" w:rsidRDefault="00E45A0B" w:rsidP="00FD44B2">
      <w:pPr>
        <w:spacing w:after="0" w:line="240" w:lineRule="auto"/>
        <w:rPr>
          <w:rFonts w:ascii="Times New Roman" w:eastAsia="Times New Roman" w:hAnsi="Times New Roman" w:cs="Times New Roman"/>
          <w:color w:val="0E101A"/>
          <w:sz w:val="24"/>
          <w:szCs w:val="24"/>
          <w:lang w:eastAsia="en-IN"/>
        </w:rPr>
      </w:pPr>
    </w:p>
    <w:p w14:paraId="3C6B8727" w14:textId="77777777" w:rsidR="00FD44B2" w:rsidRDefault="00FD44B2" w:rsidP="00FD44B2">
      <w:pPr>
        <w:spacing w:after="0" w:line="240" w:lineRule="auto"/>
        <w:rPr>
          <w:rFonts w:ascii="Times New Roman" w:eastAsia="Times New Roman" w:hAnsi="Times New Roman" w:cs="Times New Roman"/>
          <w:b/>
          <w:bCs/>
          <w:color w:val="000000"/>
          <w:sz w:val="28"/>
          <w:szCs w:val="28"/>
          <w:lang w:eastAsia="en-IN"/>
        </w:rPr>
      </w:pPr>
      <w:r w:rsidRPr="00E3614D">
        <w:rPr>
          <w:rFonts w:ascii="Times New Roman" w:eastAsia="Times New Roman" w:hAnsi="Times New Roman" w:cs="Times New Roman"/>
          <w:b/>
          <w:bCs/>
          <w:color w:val="000000"/>
          <w:sz w:val="28"/>
          <w:szCs w:val="28"/>
          <w:lang w:eastAsia="en-IN"/>
        </w:rPr>
        <w:t xml:space="preserve">3 </w:t>
      </w:r>
      <w:r w:rsidR="00521796">
        <w:rPr>
          <w:rFonts w:ascii="Times New Roman" w:eastAsia="Times New Roman" w:hAnsi="Times New Roman" w:cs="Times New Roman"/>
          <w:b/>
          <w:bCs/>
          <w:color w:val="000000"/>
          <w:sz w:val="28"/>
          <w:szCs w:val="28"/>
          <w:lang w:eastAsia="en-IN"/>
        </w:rPr>
        <w:t xml:space="preserve"> </w:t>
      </w:r>
      <w:r w:rsidRPr="00E3614D">
        <w:rPr>
          <w:rFonts w:ascii="Times New Roman" w:eastAsia="Times New Roman" w:hAnsi="Times New Roman" w:cs="Times New Roman"/>
          <w:b/>
          <w:bCs/>
          <w:color w:val="000000"/>
          <w:sz w:val="28"/>
          <w:szCs w:val="28"/>
          <w:lang w:eastAsia="en-IN"/>
        </w:rPr>
        <w:t>Description of Dataset used</w:t>
      </w:r>
    </w:p>
    <w:p w14:paraId="042CAD47" w14:textId="77777777" w:rsidR="00E82278" w:rsidRPr="00E3614D" w:rsidRDefault="00E82278" w:rsidP="00FD44B2">
      <w:pPr>
        <w:spacing w:after="0" w:line="240" w:lineRule="auto"/>
        <w:rPr>
          <w:rFonts w:ascii="Times New Roman" w:eastAsia="Times New Roman" w:hAnsi="Times New Roman" w:cs="Times New Roman"/>
          <w:sz w:val="28"/>
          <w:szCs w:val="28"/>
          <w:lang w:eastAsia="en-IN"/>
        </w:rPr>
      </w:pPr>
    </w:p>
    <w:p w14:paraId="4100228F" w14:textId="3E5DC8AB" w:rsidR="00E82278" w:rsidRPr="00D51B0D" w:rsidRDefault="002100DA" w:rsidP="003048A4">
      <w:pPr>
        <w:spacing w:after="0" w:line="240" w:lineRule="auto"/>
        <w:jc w:val="both"/>
        <w:rPr>
          <w:rFonts w:ascii="Times New Roman" w:eastAsia="Times New Roman" w:hAnsi="Times New Roman" w:cs="Times New Roman"/>
          <w:sz w:val="24"/>
          <w:szCs w:val="24"/>
          <w:lang w:eastAsia="en-IN"/>
        </w:rPr>
      </w:pPr>
      <w:r w:rsidRPr="001004EE">
        <w:rPr>
          <w:rFonts w:ascii="Times New Roman" w:eastAsia="Times New Roman" w:hAnsi="Times New Roman" w:cs="Times New Roman"/>
          <w:sz w:val="24"/>
          <w:szCs w:val="24"/>
          <w:lang w:eastAsia="en-IN"/>
        </w:rPr>
        <w:t xml:space="preserve">Here, we have upskilled the model by using a dataset called FER2013 which is publicly available </w:t>
      </w:r>
      <w:r w:rsidR="00504DAE">
        <w:rPr>
          <w:rFonts w:ascii="Times New Roman" w:eastAsia="Times New Roman" w:hAnsi="Times New Roman" w:cs="Times New Roman"/>
          <w:sz w:val="24"/>
          <w:szCs w:val="24"/>
          <w:lang w:eastAsia="en-IN"/>
        </w:rPr>
        <w:t>o</w:t>
      </w:r>
      <w:r w:rsidRPr="001004EE">
        <w:rPr>
          <w:rFonts w:ascii="Times New Roman" w:eastAsia="Times New Roman" w:hAnsi="Times New Roman" w:cs="Times New Roman"/>
          <w:sz w:val="24"/>
          <w:szCs w:val="24"/>
          <w:lang w:eastAsia="en-IN"/>
        </w:rPr>
        <w:t xml:space="preserve">n Kaggle.  The FER2013 is </w:t>
      </w:r>
      <w:r w:rsidR="001D136E">
        <w:rPr>
          <w:rFonts w:ascii="Times New Roman" w:eastAsia="Times New Roman" w:hAnsi="Times New Roman" w:cs="Times New Roman"/>
          <w:sz w:val="24"/>
          <w:szCs w:val="24"/>
          <w:lang w:eastAsia="en-IN"/>
        </w:rPr>
        <w:t xml:space="preserve">a </w:t>
      </w:r>
      <w:r w:rsidRPr="001004EE">
        <w:rPr>
          <w:rFonts w:ascii="Times New Roman" w:eastAsia="Times New Roman" w:hAnsi="Times New Roman" w:cs="Times New Roman"/>
          <w:sz w:val="24"/>
          <w:szCs w:val="24"/>
          <w:lang w:eastAsia="en-IN"/>
        </w:rPr>
        <w:t xml:space="preserve">foresighted dataset and it’s frequently used in ICML and manifestos. This is one of the </w:t>
      </w:r>
      <w:r w:rsidR="008F5C99">
        <w:rPr>
          <w:rFonts w:ascii="Times New Roman" w:eastAsia="Times New Roman" w:hAnsi="Times New Roman" w:cs="Times New Roman"/>
          <w:sz w:val="24"/>
          <w:szCs w:val="24"/>
          <w:lang w:eastAsia="en-IN"/>
        </w:rPr>
        <w:t xml:space="preserve">most </w:t>
      </w:r>
      <w:r w:rsidRPr="001004EE">
        <w:rPr>
          <w:rFonts w:ascii="Times New Roman" w:eastAsia="Times New Roman" w:hAnsi="Times New Roman" w:cs="Times New Roman"/>
          <w:sz w:val="24"/>
          <w:szCs w:val="24"/>
          <w:lang w:eastAsia="en-IN"/>
        </w:rPr>
        <w:t xml:space="preserve">difficult </w:t>
      </w:r>
      <w:r w:rsidR="00032079">
        <w:rPr>
          <w:rFonts w:ascii="Times New Roman" w:eastAsia="Times New Roman" w:hAnsi="Times New Roman" w:cs="Times New Roman"/>
          <w:sz w:val="24"/>
          <w:szCs w:val="24"/>
          <w:lang w:eastAsia="en-IN"/>
        </w:rPr>
        <w:t>databases</w:t>
      </w:r>
      <w:r w:rsidRPr="001004EE">
        <w:rPr>
          <w:rFonts w:ascii="Times New Roman" w:eastAsia="Times New Roman" w:hAnsi="Times New Roman" w:cs="Times New Roman"/>
          <w:sz w:val="24"/>
          <w:szCs w:val="24"/>
          <w:lang w:eastAsia="en-IN"/>
        </w:rPr>
        <w:t xml:space="preserve"> with</w:t>
      </w:r>
      <w:r w:rsidR="00E8010F">
        <w:rPr>
          <w:rFonts w:ascii="Times New Roman" w:eastAsia="Times New Roman" w:hAnsi="Times New Roman" w:cs="Times New Roman"/>
          <w:sz w:val="24"/>
          <w:szCs w:val="24"/>
          <w:lang w:eastAsia="en-IN"/>
        </w:rPr>
        <w:t xml:space="preserve"> the</w:t>
      </w:r>
      <w:r w:rsidRPr="001004EE">
        <w:rPr>
          <w:rFonts w:ascii="Times New Roman" w:eastAsia="Times New Roman" w:hAnsi="Times New Roman" w:cs="Times New Roman"/>
          <w:sz w:val="24"/>
          <w:szCs w:val="24"/>
          <w:lang w:eastAsia="en-IN"/>
        </w:rPr>
        <w:t xml:space="preserve"> </w:t>
      </w:r>
      <w:r w:rsidR="001D136E">
        <w:rPr>
          <w:rFonts w:ascii="Times New Roman" w:eastAsia="Times New Roman" w:hAnsi="Times New Roman" w:cs="Times New Roman"/>
          <w:sz w:val="24"/>
          <w:szCs w:val="24"/>
          <w:lang w:eastAsia="en-IN"/>
        </w:rPr>
        <w:t>human</w:t>
      </w:r>
      <w:r w:rsidR="00E8010F">
        <w:rPr>
          <w:rFonts w:ascii="Times New Roman" w:eastAsia="Times New Roman" w:hAnsi="Times New Roman" w:cs="Times New Roman"/>
          <w:sz w:val="24"/>
          <w:szCs w:val="24"/>
          <w:lang w:eastAsia="en-IN"/>
        </w:rPr>
        <w:t xml:space="preserve"> point</w:t>
      </w:r>
      <w:r w:rsidRPr="001004EE">
        <w:rPr>
          <w:rFonts w:ascii="Times New Roman" w:eastAsia="Times New Roman" w:hAnsi="Times New Roman" w:cs="Times New Roman"/>
          <w:sz w:val="24"/>
          <w:szCs w:val="24"/>
          <w:lang w:eastAsia="en-IN"/>
        </w:rPr>
        <w:t xml:space="preserve"> accuracy of 65% and maximal operating publish work performing efficiency of 75.2%. The dataset consists of 35,887 images that are assigned to 48×48 pixels in monochrome</w:t>
      </w:r>
      <w:r>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 xml:space="preserve">Yet FER2013 is not an established </w:t>
      </w:r>
      <w:r w:rsidR="001D136E">
        <w:rPr>
          <w:rFonts w:ascii="Times New Roman" w:eastAsia="Times New Roman" w:hAnsi="Times New Roman" w:cs="Times New Roman"/>
          <w:sz w:val="24"/>
          <w:szCs w:val="24"/>
          <w:lang w:eastAsia="en-IN"/>
        </w:rPr>
        <w:t>index</w:t>
      </w:r>
      <w:r w:rsidRPr="001004EE">
        <w:rPr>
          <w:rFonts w:ascii="Times New Roman" w:eastAsia="Times New Roman" w:hAnsi="Times New Roman" w:cs="Times New Roman"/>
          <w:sz w:val="24"/>
          <w:szCs w:val="24"/>
          <w:lang w:eastAsia="en-IN"/>
        </w:rPr>
        <w:t xml:space="preserve">, as it includes pictures of </w:t>
      </w:r>
      <w:r w:rsidR="00653C66">
        <w:rPr>
          <w:rFonts w:ascii="Times New Roman" w:eastAsia="Times New Roman" w:hAnsi="Times New Roman" w:cs="Times New Roman"/>
          <w:sz w:val="24"/>
          <w:szCs w:val="24"/>
          <w:lang w:eastAsia="en-IN"/>
        </w:rPr>
        <w:t xml:space="preserve">the </w:t>
      </w:r>
      <w:r w:rsidRPr="001004EE">
        <w:rPr>
          <w:rFonts w:ascii="Times New Roman" w:eastAsia="Times New Roman" w:hAnsi="Times New Roman" w:cs="Times New Roman"/>
          <w:sz w:val="24"/>
          <w:szCs w:val="24"/>
          <w:lang w:eastAsia="en-IN"/>
        </w:rPr>
        <w:t xml:space="preserve">7 facial </w:t>
      </w:r>
      <w:r w:rsidR="001D136E">
        <w:rPr>
          <w:rFonts w:ascii="Times New Roman" w:eastAsia="Times New Roman" w:hAnsi="Times New Roman" w:cs="Times New Roman"/>
          <w:sz w:val="24"/>
          <w:szCs w:val="24"/>
          <w:lang w:eastAsia="en-IN"/>
        </w:rPr>
        <w:t>interpretations</w:t>
      </w:r>
      <w:r w:rsidRPr="001004EE">
        <w:rPr>
          <w:rFonts w:ascii="Times New Roman" w:eastAsia="Times New Roman" w:hAnsi="Times New Roman" w:cs="Times New Roman"/>
          <w:sz w:val="24"/>
          <w:szCs w:val="24"/>
          <w:lang w:eastAsia="en-IN"/>
        </w:rPr>
        <w:t xml:space="preserve"> with </w:t>
      </w:r>
      <w:r w:rsidR="00032079">
        <w:rPr>
          <w:rFonts w:ascii="Times New Roman" w:eastAsia="Times New Roman" w:hAnsi="Times New Roman" w:cs="Times New Roman"/>
          <w:sz w:val="24"/>
          <w:szCs w:val="24"/>
          <w:lang w:eastAsia="en-IN"/>
        </w:rPr>
        <w:t>a</w:t>
      </w:r>
      <w:r w:rsidR="00B20C03">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circulation of</w:t>
      </w:r>
      <w:r w:rsidR="00B20C03">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Anger 4,953,</w:t>
      </w:r>
      <w:r w:rsidR="0021308A">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Disgust 547,</w:t>
      </w:r>
      <w:r w:rsidR="0021308A">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Fear 5,121,</w:t>
      </w:r>
      <w:r w:rsidR="0021308A">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Happy 8,989,</w:t>
      </w:r>
      <w:r w:rsidR="0021308A">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Sad 6,077,</w:t>
      </w:r>
      <w:r w:rsidR="0021308A">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Surprise 4,002</w:t>
      </w:r>
      <w:r w:rsidR="001D136E">
        <w:rPr>
          <w:rFonts w:ascii="Times New Roman" w:eastAsia="Times New Roman" w:hAnsi="Times New Roman" w:cs="Times New Roman"/>
          <w:sz w:val="24"/>
          <w:szCs w:val="24"/>
          <w:lang w:eastAsia="en-IN"/>
        </w:rPr>
        <w:t>,</w:t>
      </w:r>
      <w:r w:rsidR="005F5908">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and</w:t>
      </w:r>
      <w:r w:rsidR="005F5908">
        <w:rPr>
          <w:rFonts w:ascii="Times New Roman" w:eastAsia="Times New Roman" w:hAnsi="Times New Roman" w:cs="Times New Roman"/>
          <w:sz w:val="24"/>
          <w:szCs w:val="24"/>
          <w:lang w:eastAsia="en-IN"/>
        </w:rPr>
        <w:t xml:space="preserve"> </w:t>
      </w:r>
      <w:r w:rsidRPr="001004EE">
        <w:rPr>
          <w:rFonts w:ascii="Times New Roman" w:eastAsia="Times New Roman" w:hAnsi="Times New Roman" w:cs="Times New Roman"/>
          <w:sz w:val="24"/>
          <w:szCs w:val="24"/>
          <w:lang w:eastAsia="en-IN"/>
        </w:rPr>
        <w:t>Neutral 6,198</w:t>
      </w:r>
      <w:r w:rsidR="00BE41C6">
        <w:rPr>
          <w:rFonts w:ascii="Times New Roman" w:eastAsia="Times New Roman" w:hAnsi="Times New Roman" w:cs="Times New Roman"/>
          <w:sz w:val="24"/>
          <w:szCs w:val="24"/>
          <w:lang w:eastAsia="en-IN"/>
        </w:rPr>
        <w:t>[16]</w:t>
      </w:r>
      <w:r w:rsidRPr="001004EE">
        <w:rPr>
          <w:rFonts w:ascii="Times New Roman" w:eastAsia="Times New Roman" w:hAnsi="Times New Roman" w:cs="Times New Roman"/>
          <w:sz w:val="24"/>
          <w:szCs w:val="24"/>
          <w:lang w:eastAsia="en-IN"/>
        </w:rPr>
        <w:t>.</w:t>
      </w:r>
      <w:r w:rsidR="00FC441B" w:rsidRPr="00FC441B">
        <w:rPr>
          <w:rFonts w:ascii="Times New Roman" w:eastAsia="Times New Roman" w:hAnsi="Times New Roman" w:cs="Times New Roman"/>
          <w:sz w:val="24"/>
          <w:szCs w:val="24"/>
          <w:lang w:eastAsia="en-IN"/>
        </w:rPr>
        <w:t xml:space="preserve"> </w:t>
      </w:r>
      <w:r w:rsidR="00FC441B">
        <w:rPr>
          <w:rFonts w:ascii="Times New Roman" w:eastAsia="Times New Roman" w:hAnsi="Times New Roman" w:cs="Times New Roman"/>
          <w:sz w:val="24"/>
          <w:szCs w:val="24"/>
          <w:lang w:eastAsia="en-IN"/>
        </w:rPr>
        <w:t xml:space="preserve">The priming activity is accomplished with a fixed framework which will generate a upskill miniature that is used as a forecast criterion and is stored in a folder with the appendix. The details tutoring procedure design </w:t>
      </w:r>
      <w:r w:rsidR="00421479">
        <w:rPr>
          <w:rFonts w:ascii="Times New Roman" w:eastAsia="Times New Roman" w:hAnsi="Times New Roman" w:cs="Times New Roman"/>
          <w:sz w:val="24"/>
          <w:szCs w:val="24"/>
          <w:lang w:eastAsia="en-IN"/>
        </w:rPr>
        <w:t>entering</w:t>
      </w:r>
      <w:r w:rsidR="00FC441B">
        <w:rPr>
          <w:rFonts w:ascii="Times New Roman" w:eastAsia="Times New Roman" w:hAnsi="Times New Roman" w:cs="Times New Roman"/>
          <w:sz w:val="24"/>
          <w:szCs w:val="24"/>
          <w:lang w:eastAsia="en-IN"/>
        </w:rPr>
        <w:t xml:space="preserve"> training data and attestation facts. The instruction d</w:t>
      </w:r>
      <w:r w:rsidR="004D1005">
        <w:rPr>
          <w:rFonts w:ascii="Times New Roman" w:eastAsia="Times New Roman" w:hAnsi="Times New Roman" w:cs="Times New Roman"/>
          <w:sz w:val="24"/>
          <w:szCs w:val="24"/>
          <w:lang w:eastAsia="en-IN"/>
        </w:rPr>
        <w:t>etails</w:t>
      </w:r>
      <w:r w:rsidR="00FC441B">
        <w:rPr>
          <w:rFonts w:ascii="Times New Roman" w:eastAsia="Times New Roman" w:hAnsi="Times New Roman" w:cs="Times New Roman"/>
          <w:sz w:val="24"/>
          <w:szCs w:val="24"/>
          <w:lang w:eastAsia="en-IN"/>
        </w:rPr>
        <w:t xml:space="preserve"> </w:t>
      </w:r>
      <w:r w:rsidR="00F857D7">
        <w:rPr>
          <w:rFonts w:ascii="Times New Roman" w:eastAsia="Times New Roman" w:hAnsi="Times New Roman" w:cs="Times New Roman"/>
          <w:sz w:val="24"/>
          <w:szCs w:val="24"/>
          <w:lang w:eastAsia="en-IN"/>
        </w:rPr>
        <w:t xml:space="preserve">are </w:t>
      </w:r>
      <w:r w:rsidR="00FC441B">
        <w:rPr>
          <w:rFonts w:ascii="Times New Roman" w:eastAsia="Times New Roman" w:hAnsi="Times New Roman" w:cs="Times New Roman"/>
          <w:sz w:val="24"/>
          <w:szCs w:val="24"/>
          <w:lang w:eastAsia="en-IN"/>
        </w:rPr>
        <w:t xml:space="preserve">refined using </w:t>
      </w:r>
      <w:r w:rsidR="00032079">
        <w:rPr>
          <w:rFonts w:ascii="Times New Roman" w:eastAsia="Times New Roman" w:hAnsi="Times New Roman" w:cs="Times New Roman"/>
          <w:sz w:val="24"/>
          <w:szCs w:val="24"/>
          <w:lang w:eastAsia="en-IN"/>
        </w:rPr>
        <w:t xml:space="preserve">the </w:t>
      </w:r>
      <w:r w:rsidR="00FC441B">
        <w:rPr>
          <w:rFonts w:ascii="Times New Roman" w:eastAsia="Times New Roman" w:hAnsi="Times New Roman" w:cs="Times New Roman"/>
          <w:sz w:val="24"/>
          <w:szCs w:val="24"/>
          <w:lang w:eastAsia="en-IN"/>
        </w:rPr>
        <w:t xml:space="preserve">CNN method </w:t>
      </w:r>
      <w:r w:rsidR="00F857D7">
        <w:rPr>
          <w:rFonts w:ascii="Times New Roman" w:eastAsia="Times New Roman" w:hAnsi="Times New Roman" w:cs="Times New Roman"/>
          <w:sz w:val="24"/>
          <w:szCs w:val="24"/>
          <w:lang w:eastAsia="en-IN"/>
        </w:rPr>
        <w:t xml:space="preserve">on </w:t>
      </w:r>
      <w:r w:rsidR="00FC441B">
        <w:rPr>
          <w:rFonts w:ascii="Times New Roman" w:eastAsia="Times New Roman" w:hAnsi="Times New Roman" w:cs="Times New Roman"/>
          <w:sz w:val="24"/>
          <w:szCs w:val="24"/>
          <w:lang w:eastAsia="en-IN"/>
        </w:rPr>
        <w:t xml:space="preserve">create attribute </w:t>
      </w:r>
      <w:r w:rsidR="00BC1D17">
        <w:rPr>
          <w:rFonts w:ascii="Times New Roman" w:eastAsia="Times New Roman" w:hAnsi="Times New Roman" w:cs="Times New Roman"/>
          <w:sz w:val="24"/>
          <w:szCs w:val="24"/>
          <w:lang w:eastAsia="en-IN"/>
        </w:rPr>
        <w:t>descent</w:t>
      </w:r>
      <w:r w:rsidR="00FC441B">
        <w:rPr>
          <w:rFonts w:ascii="Times New Roman" w:eastAsia="Times New Roman" w:hAnsi="Times New Roman" w:cs="Times New Roman"/>
          <w:sz w:val="24"/>
          <w:szCs w:val="24"/>
          <w:lang w:eastAsia="en-IN"/>
        </w:rPr>
        <w:t xml:space="preserve"> that will be </w:t>
      </w:r>
      <w:r w:rsidR="00020E98" w:rsidRPr="00020E98">
        <w:rPr>
          <w:rFonts w:ascii="Times New Roman" w:eastAsia="Times New Roman" w:hAnsi="Times New Roman" w:cs="Times New Roman"/>
          <w:sz w:val="24"/>
          <w:szCs w:val="24"/>
          <w:lang w:eastAsia="en-IN"/>
        </w:rPr>
        <w:t>approximate</w:t>
      </w:r>
      <w:r w:rsidR="00020E98">
        <w:rPr>
          <w:rFonts w:ascii="Times New Roman" w:eastAsia="Times New Roman" w:hAnsi="Times New Roman" w:cs="Times New Roman"/>
          <w:sz w:val="24"/>
          <w:szCs w:val="24"/>
          <w:lang w:eastAsia="en-IN"/>
        </w:rPr>
        <w:t xml:space="preserve"> to</w:t>
      </w:r>
      <w:r w:rsidR="00FC441B">
        <w:rPr>
          <w:rFonts w:ascii="Times New Roman" w:eastAsia="Times New Roman" w:hAnsi="Times New Roman" w:cs="Times New Roman"/>
          <w:sz w:val="24"/>
          <w:szCs w:val="24"/>
          <w:lang w:eastAsia="en-IN"/>
        </w:rPr>
        <w:t xml:space="preserve"> information affirmation.</w:t>
      </w:r>
      <w:r w:rsidR="00D618E8">
        <w:rPr>
          <w:rFonts w:ascii="Times New Roman" w:eastAsia="Times New Roman" w:hAnsi="Times New Roman" w:cs="Times New Roman"/>
          <w:sz w:val="24"/>
          <w:szCs w:val="24"/>
          <w:lang w:eastAsia="en-IN"/>
        </w:rPr>
        <w:t xml:space="preserve"> I</w:t>
      </w:r>
      <w:r w:rsidR="00FC441B">
        <w:rPr>
          <w:rFonts w:ascii="Times New Roman" w:eastAsia="Times New Roman" w:hAnsi="Times New Roman" w:cs="Times New Roman"/>
          <w:sz w:val="24"/>
          <w:szCs w:val="24"/>
          <w:lang w:eastAsia="en-IN"/>
        </w:rPr>
        <w:t xml:space="preserve">nterpretation conclusion will outcome </w:t>
      </w:r>
      <w:r w:rsidR="00032079">
        <w:rPr>
          <w:rFonts w:ascii="Times New Roman" w:eastAsia="Times New Roman" w:hAnsi="Times New Roman" w:cs="Times New Roman"/>
          <w:sz w:val="24"/>
          <w:szCs w:val="24"/>
          <w:lang w:eastAsia="en-IN"/>
        </w:rPr>
        <w:t>skilled exemplary architectonics</w:t>
      </w:r>
      <w:r w:rsidR="00FC441B">
        <w:rPr>
          <w:rFonts w:ascii="Times New Roman" w:eastAsia="Times New Roman" w:hAnsi="Times New Roman" w:cs="Times New Roman"/>
          <w:sz w:val="24"/>
          <w:szCs w:val="24"/>
          <w:lang w:eastAsia="en-IN"/>
        </w:rPr>
        <w:t xml:space="preserve"> to reach the extremity era rate. The CNN designs residual modules and amalgamation in a complexity layer</w:t>
      </w:r>
      <w:r w:rsidR="003048A4">
        <w:rPr>
          <w:rFonts w:ascii="Times New Roman" w:eastAsia="Times New Roman" w:hAnsi="Times New Roman" w:cs="Times New Roman"/>
          <w:sz w:val="24"/>
          <w:szCs w:val="24"/>
          <w:lang w:eastAsia="en-IN"/>
        </w:rPr>
        <w:t>.</w:t>
      </w:r>
    </w:p>
    <w:p w14:paraId="3D3A9068" w14:textId="77777777" w:rsidR="00350519" w:rsidRPr="00E82278" w:rsidRDefault="00350519" w:rsidP="00202C08">
      <w:pPr>
        <w:spacing w:after="0" w:line="240" w:lineRule="auto"/>
        <w:rPr>
          <w:rFonts w:ascii="Times New Roman" w:eastAsia="Times New Roman" w:hAnsi="Times New Roman" w:cs="Times New Roman"/>
          <w:color w:val="000000"/>
          <w:sz w:val="24"/>
          <w:szCs w:val="24"/>
          <w:lang w:eastAsia="en-IN"/>
        </w:rPr>
      </w:pPr>
    </w:p>
    <w:p w14:paraId="0AC2B210" w14:textId="77777777" w:rsidR="00F04832" w:rsidRDefault="00521796" w:rsidP="00795E48">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4  </w:t>
      </w:r>
      <w:r w:rsidR="009400B8" w:rsidRPr="00E3614D">
        <w:rPr>
          <w:rFonts w:ascii="Times New Roman" w:eastAsia="Times New Roman" w:hAnsi="Times New Roman" w:cs="Times New Roman"/>
          <w:b/>
          <w:bCs/>
          <w:sz w:val="28"/>
          <w:szCs w:val="28"/>
          <w:lang w:eastAsia="en-IN"/>
        </w:rPr>
        <w:t>Our</w:t>
      </w:r>
      <w:r w:rsidR="00795E48" w:rsidRPr="00E3614D">
        <w:rPr>
          <w:rFonts w:ascii="Times New Roman" w:eastAsia="Times New Roman" w:hAnsi="Times New Roman" w:cs="Times New Roman"/>
          <w:b/>
          <w:bCs/>
          <w:sz w:val="28"/>
          <w:szCs w:val="28"/>
          <w:lang w:eastAsia="en-IN"/>
        </w:rPr>
        <w:t xml:space="preserve"> proposed framework</w:t>
      </w:r>
    </w:p>
    <w:p w14:paraId="6A35BFD7" w14:textId="77777777" w:rsidR="00F04832" w:rsidRDefault="00F04832" w:rsidP="00795E48">
      <w:pPr>
        <w:spacing w:after="0" w:line="240" w:lineRule="auto"/>
        <w:rPr>
          <w:rFonts w:ascii="Times New Roman" w:eastAsia="Times New Roman" w:hAnsi="Times New Roman" w:cs="Times New Roman"/>
          <w:b/>
          <w:bCs/>
          <w:sz w:val="28"/>
          <w:szCs w:val="28"/>
          <w:lang w:eastAsia="en-IN"/>
        </w:rPr>
      </w:pPr>
    </w:p>
    <w:p w14:paraId="2B0D8581" w14:textId="77777777" w:rsidR="00795E48" w:rsidRPr="00F04832" w:rsidRDefault="00F04832" w:rsidP="00795E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Our proposed </w:t>
      </w:r>
      <w:r w:rsidR="003712AA">
        <w:rPr>
          <w:rFonts w:ascii="Times New Roman" w:eastAsia="Times New Roman" w:hAnsi="Times New Roman" w:cs="Times New Roman"/>
          <w:sz w:val="24"/>
          <w:szCs w:val="24"/>
          <w:lang w:eastAsia="en-IN"/>
        </w:rPr>
        <w:t>workflow</w:t>
      </w:r>
      <w:r>
        <w:rPr>
          <w:rFonts w:ascii="Times New Roman" w:eastAsia="Times New Roman" w:hAnsi="Times New Roman" w:cs="Times New Roman"/>
          <w:sz w:val="24"/>
          <w:szCs w:val="24"/>
          <w:lang w:eastAsia="en-IN"/>
        </w:rPr>
        <w:t xml:space="preserve"> has been represented in fig1.</w:t>
      </w:r>
      <w:r w:rsidR="00795E48" w:rsidRPr="00FD44B2">
        <w:rPr>
          <w:rFonts w:ascii="Times New Roman" w:eastAsia="Times New Roman" w:hAnsi="Times New Roman" w:cs="Times New Roman"/>
          <w:color w:val="000000"/>
          <w:sz w:val="24"/>
          <w:szCs w:val="24"/>
          <w:lang w:eastAsia="en-IN"/>
        </w:rPr>
        <w:t>In this work, we explore how Facial Emotion Recognition can be done in two ways such as, </w:t>
      </w:r>
    </w:p>
    <w:p w14:paraId="40C77D01" w14:textId="77777777" w:rsidR="00795E48" w:rsidRPr="00FD44B2" w:rsidRDefault="00F04832" w:rsidP="00795E48">
      <w:pPr>
        <w:spacing w:after="0" w:line="240" w:lineRule="auto"/>
        <w:rPr>
          <w:rFonts w:ascii="Times New Roman" w:eastAsia="Times New Roman" w:hAnsi="Times New Roman" w:cs="Times New Roman"/>
          <w:sz w:val="24"/>
          <w:szCs w:val="24"/>
          <w:lang w:eastAsia="en-IN"/>
        </w:rPr>
      </w:pPr>
      <w:r w:rsidRPr="00FD44B2">
        <w:rPr>
          <w:rFonts w:ascii="Times New Roman" w:eastAsia="Times New Roman" w:hAnsi="Times New Roman" w:cs="Times New Roman"/>
          <w:color w:val="000000"/>
          <w:sz w:val="24"/>
          <w:szCs w:val="24"/>
          <w:lang w:eastAsia="en-IN"/>
        </w:rPr>
        <w:t>I). Facial</w:t>
      </w:r>
      <w:r w:rsidR="00795E48" w:rsidRPr="00FD44B2">
        <w:rPr>
          <w:rFonts w:ascii="Times New Roman" w:eastAsia="Times New Roman" w:hAnsi="Times New Roman" w:cs="Times New Roman"/>
          <w:color w:val="000000"/>
          <w:sz w:val="24"/>
          <w:szCs w:val="24"/>
          <w:lang w:eastAsia="en-IN"/>
        </w:rPr>
        <w:t xml:space="preserve"> Emotion Recognition from a static image </w:t>
      </w:r>
    </w:p>
    <w:p w14:paraId="401372B8" w14:textId="77777777" w:rsidR="00795E48" w:rsidRDefault="00795E48" w:rsidP="00795E48">
      <w:pPr>
        <w:spacing w:after="0" w:line="240" w:lineRule="auto"/>
        <w:rPr>
          <w:rFonts w:ascii="Times New Roman" w:eastAsia="Times New Roman" w:hAnsi="Times New Roman" w:cs="Times New Roman"/>
          <w:color w:val="000000"/>
          <w:sz w:val="24"/>
          <w:szCs w:val="24"/>
          <w:lang w:eastAsia="en-IN"/>
        </w:rPr>
      </w:pPr>
      <w:r w:rsidRPr="00FD44B2">
        <w:rPr>
          <w:rFonts w:ascii="Times New Roman" w:eastAsia="Times New Roman" w:hAnsi="Times New Roman" w:cs="Times New Roman"/>
          <w:color w:val="000000"/>
          <w:sz w:val="24"/>
          <w:szCs w:val="24"/>
          <w:lang w:eastAsia="en-IN"/>
        </w:rPr>
        <w:t xml:space="preserve">II). </w:t>
      </w:r>
      <w:r w:rsidR="00350519">
        <w:rPr>
          <w:rFonts w:ascii="Times New Roman" w:eastAsia="Times New Roman" w:hAnsi="Times New Roman" w:cs="Times New Roman"/>
          <w:color w:val="000000"/>
          <w:sz w:val="24"/>
          <w:szCs w:val="24"/>
          <w:lang w:eastAsia="en-IN"/>
        </w:rPr>
        <w:t>Real-time</w:t>
      </w:r>
      <w:r w:rsidRPr="00FD44B2">
        <w:rPr>
          <w:rFonts w:ascii="Times New Roman" w:eastAsia="Times New Roman" w:hAnsi="Times New Roman" w:cs="Times New Roman"/>
          <w:color w:val="000000"/>
          <w:sz w:val="24"/>
          <w:szCs w:val="24"/>
          <w:lang w:eastAsia="en-IN"/>
        </w:rPr>
        <w:t xml:space="preserve"> Facial Emotion Recognition </w:t>
      </w:r>
      <w:r>
        <w:rPr>
          <w:rFonts w:ascii="Times New Roman" w:eastAsia="Times New Roman" w:hAnsi="Times New Roman" w:cs="Times New Roman"/>
          <w:color w:val="000000"/>
          <w:sz w:val="24"/>
          <w:szCs w:val="24"/>
          <w:lang w:eastAsia="en-IN"/>
        </w:rPr>
        <w:t>through webcam</w:t>
      </w:r>
    </w:p>
    <w:p w14:paraId="545CE6BF" w14:textId="73ACAD2C" w:rsidR="00C26E9E" w:rsidRDefault="007343EA" w:rsidP="00C26E9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27C5C5B" wp14:editId="56ED26CE">
            <wp:extent cx="4183380" cy="2910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05689" cy="2926363"/>
                    </a:xfrm>
                    <a:prstGeom prst="rect">
                      <a:avLst/>
                    </a:prstGeom>
                    <a:ln>
                      <a:noFill/>
                    </a:ln>
                    <a:effectLst>
                      <a:softEdge rad="112500"/>
                    </a:effectLst>
                  </pic:spPr>
                </pic:pic>
              </a:graphicData>
            </a:graphic>
          </wp:inline>
        </w:drawing>
      </w:r>
    </w:p>
    <w:p w14:paraId="10A9BB44" w14:textId="5EA395B4" w:rsidR="00F04832" w:rsidRPr="00F04832" w:rsidRDefault="00F04832" w:rsidP="0031729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Fig</w:t>
      </w:r>
      <w:r w:rsidR="00D72671">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1. </w:t>
      </w:r>
      <w:r w:rsidR="00FC4BB4" w:rsidRPr="00F04832">
        <w:rPr>
          <w:rFonts w:ascii="Times New Roman" w:eastAsia="Times New Roman" w:hAnsi="Times New Roman" w:cs="Times New Roman"/>
          <w:sz w:val="24"/>
          <w:szCs w:val="24"/>
          <w:lang w:eastAsia="en-IN"/>
        </w:rPr>
        <w:t>Proposed</w:t>
      </w:r>
      <w:r w:rsidR="00FC4BB4">
        <w:rPr>
          <w:rFonts w:ascii="Times New Roman" w:eastAsia="Times New Roman" w:hAnsi="Times New Roman" w:cs="Times New Roman"/>
          <w:sz w:val="24"/>
          <w:szCs w:val="24"/>
          <w:lang w:eastAsia="en-IN"/>
        </w:rPr>
        <w:t xml:space="preserve"> workflo</w:t>
      </w:r>
      <w:r w:rsidR="00E818D2">
        <w:rPr>
          <w:rFonts w:ascii="Times New Roman" w:eastAsia="Times New Roman" w:hAnsi="Times New Roman" w:cs="Times New Roman"/>
          <w:sz w:val="24"/>
          <w:szCs w:val="24"/>
          <w:lang w:eastAsia="en-IN"/>
        </w:rPr>
        <w:t>w</w:t>
      </w:r>
    </w:p>
    <w:p w14:paraId="5A81E1F0" w14:textId="77777777" w:rsidR="002B4DCD" w:rsidRDefault="002B4DCD" w:rsidP="002B4DCD">
      <w:pPr>
        <w:spacing w:after="0"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sz w:val="28"/>
          <w:szCs w:val="28"/>
          <w:lang w:eastAsia="en-IN"/>
        </w:rPr>
        <w:lastRenderedPageBreak/>
        <w:t>5</w:t>
      </w:r>
      <w:r w:rsidR="00521796">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 xml:space="preserve"> Experimental setup and result</w:t>
      </w:r>
    </w:p>
    <w:p w14:paraId="43C5A3E8" w14:textId="77777777" w:rsidR="002B4DCD" w:rsidRDefault="002B4DCD" w:rsidP="002B4DCD">
      <w:pPr>
        <w:spacing w:after="0" w:line="240" w:lineRule="auto"/>
        <w:rPr>
          <w:rFonts w:ascii="Times New Roman" w:eastAsia="Times New Roman" w:hAnsi="Times New Roman" w:cs="Times New Roman"/>
          <w:b/>
          <w:bCs/>
          <w:sz w:val="24"/>
          <w:szCs w:val="24"/>
          <w:lang w:eastAsia="en-IN"/>
        </w:rPr>
      </w:pPr>
    </w:p>
    <w:p w14:paraId="102DCE74" w14:textId="77777777" w:rsidR="002B4DCD" w:rsidRDefault="002B4DCD" w:rsidP="00846CA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The whole project has been carried out using Python in Jupyter Notebook. It is </w:t>
      </w:r>
      <w:r w:rsidR="00350519">
        <w:rPr>
          <w:rFonts w:ascii="Times New Roman" w:eastAsia="Times New Roman" w:hAnsi="Times New Roman" w:cs="Times New Roman"/>
          <w:color w:val="000000"/>
          <w:sz w:val="24"/>
          <w:szCs w:val="24"/>
          <w:lang w:eastAsia="en-IN"/>
        </w:rPr>
        <w:t>a</w:t>
      </w:r>
      <w:r>
        <w:rPr>
          <w:rFonts w:ascii="Times New Roman" w:eastAsia="Times New Roman" w:hAnsi="Times New Roman" w:cs="Times New Roman"/>
          <w:color w:val="000000"/>
          <w:sz w:val="24"/>
          <w:szCs w:val="24"/>
          <w:lang w:eastAsia="en-IN"/>
        </w:rPr>
        <w:t xml:space="preserve"> web application for making and sharing computational archives. It offers a basic, </w:t>
      </w:r>
      <w:r w:rsidR="00350519">
        <w:rPr>
          <w:rFonts w:ascii="Times New Roman" w:eastAsia="Times New Roman" w:hAnsi="Times New Roman" w:cs="Times New Roman"/>
          <w:color w:val="000000"/>
          <w:sz w:val="24"/>
          <w:szCs w:val="24"/>
          <w:lang w:eastAsia="en-IN"/>
        </w:rPr>
        <w:t>smoothed-out</w:t>
      </w:r>
      <w:r>
        <w:rPr>
          <w:rFonts w:ascii="Times New Roman" w:eastAsia="Times New Roman" w:hAnsi="Times New Roman" w:cs="Times New Roman"/>
          <w:color w:val="000000"/>
          <w:sz w:val="24"/>
          <w:szCs w:val="24"/>
          <w:lang w:eastAsia="en-IN"/>
        </w:rPr>
        <w:t xml:space="preserve">, </w:t>
      </w:r>
      <w:r w:rsidR="00350519">
        <w:rPr>
          <w:rFonts w:ascii="Times New Roman" w:eastAsia="Times New Roman" w:hAnsi="Times New Roman" w:cs="Times New Roman"/>
          <w:color w:val="000000"/>
          <w:sz w:val="24"/>
          <w:szCs w:val="24"/>
          <w:lang w:eastAsia="en-IN"/>
        </w:rPr>
        <w:t>report-driven</w:t>
      </w:r>
      <w:r>
        <w:rPr>
          <w:rFonts w:ascii="Times New Roman" w:eastAsia="Times New Roman" w:hAnsi="Times New Roman" w:cs="Times New Roman"/>
          <w:color w:val="000000"/>
          <w:sz w:val="24"/>
          <w:szCs w:val="24"/>
          <w:lang w:eastAsia="en-IN"/>
        </w:rPr>
        <w:t xml:space="preserve"> insight for executing machine learning algorithms.</w:t>
      </w:r>
    </w:p>
    <w:p w14:paraId="48560372" w14:textId="77777777" w:rsidR="002B4DCD" w:rsidRDefault="002B4DCD" w:rsidP="00846CA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w:t>
      </w:r>
    </w:p>
    <w:p w14:paraId="26CEF4F2" w14:textId="77777777" w:rsidR="002B4DCD" w:rsidRDefault="00FC4BB4" w:rsidP="002B4DCD">
      <w:pPr>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I</w:t>
      </w:r>
      <w:r w:rsidR="00521796">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Facial</w:t>
      </w:r>
      <w:r w:rsidR="002B4DCD">
        <w:rPr>
          <w:rFonts w:ascii="Times New Roman" w:eastAsia="Times New Roman" w:hAnsi="Times New Roman" w:cs="Times New Roman"/>
          <w:b/>
          <w:color w:val="000000"/>
          <w:sz w:val="24"/>
          <w:szCs w:val="24"/>
          <w:lang w:eastAsia="en-IN"/>
        </w:rPr>
        <w:t xml:space="preserve"> Emotion Recognition from a static image </w:t>
      </w:r>
    </w:p>
    <w:p w14:paraId="6C97BB28" w14:textId="77777777" w:rsidR="002B4DCD" w:rsidRDefault="002B4DCD" w:rsidP="002B4DCD">
      <w:pPr>
        <w:spacing w:after="0" w:line="240" w:lineRule="auto"/>
        <w:rPr>
          <w:rFonts w:ascii="Times New Roman" w:eastAsia="Times New Roman" w:hAnsi="Times New Roman" w:cs="Times New Roman"/>
          <w:b/>
          <w:sz w:val="24"/>
          <w:szCs w:val="24"/>
          <w:lang w:eastAsia="en-IN"/>
        </w:rPr>
      </w:pPr>
    </w:p>
    <w:p w14:paraId="13F3E62B" w14:textId="6CA498ED" w:rsidR="00FD44B2" w:rsidRDefault="00350519" w:rsidP="00202C08">
      <w:pPr>
        <w:spacing w:after="0" w:line="240" w:lineRule="auto"/>
        <w:jc w:val="both"/>
        <w:rPr>
          <w:rFonts w:ascii="Times New Roman" w:eastAsia="Times New Roman" w:hAnsi="Times New Roman" w:cs="Times New Roman"/>
          <w:sz w:val="24"/>
          <w:szCs w:val="24"/>
          <w:lang w:eastAsia="en-IN"/>
        </w:rPr>
      </w:pPr>
      <w:r w:rsidRPr="00350519">
        <w:rPr>
          <w:rFonts w:ascii="Times New Roman" w:eastAsia="Times New Roman" w:hAnsi="Times New Roman" w:cs="Times New Roman"/>
          <w:sz w:val="24"/>
          <w:szCs w:val="24"/>
          <w:lang w:eastAsia="en-IN"/>
        </w:rPr>
        <w:t>A program is developed by using an open-source python library called Facial Emotion Recognizer (FER) for sentiment analysis. The primary function of any sentiment analysis is to isolate the polarity of the input (textual content, speech, facial features, and many more) and understand whether the primary sentiment presented is positive, negative, or neutral.</w:t>
      </w:r>
      <w:r w:rsidR="00F70674">
        <w:rPr>
          <w:rFonts w:ascii="Times New Roman" w:eastAsia="Times New Roman" w:hAnsi="Times New Roman" w:cs="Times New Roman"/>
          <w:sz w:val="24"/>
          <w:szCs w:val="24"/>
          <w:lang w:eastAsia="en-IN"/>
        </w:rPr>
        <w:t xml:space="preserve"> The FER() constructor is set by giving it a </w:t>
      </w:r>
      <w:r w:rsidR="00DB1BEE">
        <w:rPr>
          <w:rFonts w:ascii="Times New Roman" w:eastAsia="Times New Roman" w:hAnsi="Times New Roman" w:cs="Times New Roman"/>
          <w:sz w:val="24"/>
          <w:szCs w:val="24"/>
          <w:lang w:eastAsia="en-IN"/>
        </w:rPr>
        <w:t>M</w:t>
      </w:r>
      <w:r w:rsidR="00F70674">
        <w:rPr>
          <w:rFonts w:ascii="Times New Roman" w:eastAsia="Times New Roman" w:hAnsi="Times New Roman" w:cs="Times New Roman"/>
          <w:sz w:val="24"/>
          <w:szCs w:val="24"/>
          <w:lang w:eastAsia="en-IN"/>
        </w:rPr>
        <w:t>ulti</w:t>
      </w:r>
      <w:r w:rsidR="00EB1ED6">
        <w:rPr>
          <w:rFonts w:ascii="Times New Roman" w:eastAsia="Times New Roman" w:hAnsi="Times New Roman" w:cs="Times New Roman"/>
          <w:sz w:val="24"/>
          <w:szCs w:val="24"/>
          <w:lang w:eastAsia="en-IN"/>
        </w:rPr>
        <w:t xml:space="preserve">-Task </w:t>
      </w:r>
      <w:r w:rsidR="00DB1BEE">
        <w:rPr>
          <w:rFonts w:ascii="Times New Roman" w:eastAsia="Times New Roman" w:hAnsi="Times New Roman" w:cs="Times New Roman"/>
          <w:sz w:val="24"/>
          <w:szCs w:val="24"/>
          <w:lang w:eastAsia="en-IN"/>
        </w:rPr>
        <w:t>C</w:t>
      </w:r>
      <w:r w:rsidR="00F70674">
        <w:rPr>
          <w:rFonts w:ascii="Times New Roman" w:eastAsia="Times New Roman" w:hAnsi="Times New Roman" w:cs="Times New Roman"/>
          <w:sz w:val="24"/>
          <w:szCs w:val="24"/>
          <w:lang w:eastAsia="en-IN"/>
        </w:rPr>
        <w:t>ascade</w:t>
      </w:r>
      <w:r w:rsidR="00A955C6">
        <w:rPr>
          <w:rFonts w:ascii="Times New Roman" w:eastAsia="Times New Roman" w:hAnsi="Times New Roman" w:cs="Times New Roman"/>
          <w:sz w:val="24"/>
          <w:szCs w:val="24"/>
          <w:lang w:eastAsia="en-IN"/>
        </w:rPr>
        <w:t>d</w:t>
      </w:r>
      <w:r w:rsidR="00DB1BEE">
        <w:rPr>
          <w:rFonts w:ascii="Times New Roman" w:eastAsia="Times New Roman" w:hAnsi="Times New Roman" w:cs="Times New Roman"/>
          <w:sz w:val="24"/>
          <w:szCs w:val="24"/>
          <w:lang w:eastAsia="en-IN"/>
        </w:rPr>
        <w:t xml:space="preserve"> Convolution Network</w:t>
      </w:r>
      <w:r w:rsidR="00A955C6">
        <w:rPr>
          <w:rFonts w:ascii="Times New Roman" w:eastAsia="Times New Roman" w:hAnsi="Times New Roman" w:cs="Times New Roman"/>
          <w:sz w:val="24"/>
          <w:szCs w:val="24"/>
          <w:lang w:eastAsia="en-IN"/>
        </w:rPr>
        <w:t xml:space="preserve"> which is a type of neural network to identify faces and facial expressions.</w:t>
      </w:r>
      <w:r w:rsidR="00DB1BEE">
        <w:rPr>
          <w:rFonts w:ascii="Times New Roman" w:eastAsia="Times New Roman" w:hAnsi="Times New Roman" w:cs="Times New Roman"/>
          <w:sz w:val="24"/>
          <w:szCs w:val="24"/>
          <w:lang w:eastAsia="en-IN"/>
        </w:rPr>
        <w:t xml:space="preserve"> When </w:t>
      </w:r>
      <w:r w:rsidR="00A955C6">
        <w:rPr>
          <w:rFonts w:ascii="Times New Roman" w:eastAsia="Times New Roman" w:hAnsi="Times New Roman" w:cs="Times New Roman"/>
          <w:sz w:val="24"/>
          <w:szCs w:val="24"/>
          <w:lang w:eastAsia="en-IN"/>
        </w:rPr>
        <w:t xml:space="preserve">the </w:t>
      </w:r>
      <w:r w:rsidR="00DB1BEE">
        <w:rPr>
          <w:rFonts w:ascii="Times New Roman" w:eastAsia="Times New Roman" w:hAnsi="Times New Roman" w:cs="Times New Roman"/>
          <w:sz w:val="24"/>
          <w:szCs w:val="24"/>
          <w:lang w:eastAsia="en-IN"/>
        </w:rPr>
        <w:t>Multi</w:t>
      </w:r>
      <w:r w:rsidR="00A955C6">
        <w:rPr>
          <w:rFonts w:ascii="Times New Roman" w:eastAsia="Times New Roman" w:hAnsi="Times New Roman" w:cs="Times New Roman"/>
          <w:sz w:val="24"/>
          <w:szCs w:val="24"/>
          <w:lang w:eastAsia="en-IN"/>
        </w:rPr>
        <w:t>-Task</w:t>
      </w:r>
      <w:r w:rsidR="00DB1BEE">
        <w:rPr>
          <w:rFonts w:ascii="Times New Roman" w:eastAsia="Times New Roman" w:hAnsi="Times New Roman" w:cs="Times New Roman"/>
          <w:sz w:val="24"/>
          <w:szCs w:val="24"/>
          <w:lang w:eastAsia="en-IN"/>
        </w:rPr>
        <w:t xml:space="preserve"> Cascade Convolution Networ</w:t>
      </w:r>
      <w:r w:rsidR="00EB1ED6">
        <w:rPr>
          <w:rFonts w:ascii="Times New Roman" w:eastAsia="Times New Roman" w:hAnsi="Times New Roman" w:cs="Times New Roman"/>
          <w:sz w:val="24"/>
          <w:szCs w:val="24"/>
          <w:lang w:eastAsia="en-IN"/>
        </w:rPr>
        <w:t xml:space="preserve">k is initialized to ‘True’ the model detects a face, and when it is initialized to ‘False’ the function makes use of </w:t>
      </w:r>
      <w:r w:rsidR="00A955C6">
        <w:rPr>
          <w:rFonts w:ascii="Times New Roman" w:eastAsia="Times New Roman" w:hAnsi="Times New Roman" w:cs="Times New Roman"/>
          <w:sz w:val="24"/>
          <w:szCs w:val="24"/>
          <w:lang w:eastAsia="en-IN"/>
        </w:rPr>
        <w:t xml:space="preserve">the </w:t>
      </w:r>
      <w:r w:rsidR="00EB1ED6">
        <w:rPr>
          <w:rFonts w:ascii="Times New Roman" w:eastAsia="Times New Roman" w:hAnsi="Times New Roman" w:cs="Times New Roman"/>
          <w:sz w:val="24"/>
          <w:szCs w:val="24"/>
          <w:lang w:eastAsia="en-IN"/>
        </w:rPr>
        <w:t>OpenCV Haarcascade</w:t>
      </w:r>
      <w:r w:rsidR="00A955C6">
        <w:rPr>
          <w:rFonts w:ascii="Times New Roman" w:eastAsia="Times New Roman" w:hAnsi="Times New Roman" w:cs="Times New Roman"/>
          <w:sz w:val="24"/>
          <w:szCs w:val="24"/>
          <w:lang w:eastAsia="en-IN"/>
        </w:rPr>
        <w:t xml:space="preserve"> classifier</w:t>
      </w:r>
      <w:r w:rsidR="00BA2E8A">
        <w:rPr>
          <w:rFonts w:ascii="Times New Roman" w:eastAsia="Times New Roman" w:hAnsi="Times New Roman" w:cs="Times New Roman"/>
          <w:sz w:val="24"/>
          <w:szCs w:val="24"/>
          <w:lang w:eastAsia="en-IN"/>
        </w:rPr>
        <w:t>.</w:t>
      </w:r>
      <w:r w:rsidR="00DB1BEE">
        <w:rPr>
          <w:rFonts w:ascii="Times New Roman" w:eastAsia="Times New Roman" w:hAnsi="Times New Roman" w:cs="Times New Roman"/>
          <w:sz w:val="24"/>
          <w:szCs w:val="24"/>
          <w:lang w:eastAsia="en-IN"/>
        </w:rPr>
        <w:t xml:space="preserve"> </w:t>
      </w:r>
      <w:r w:rsidRPr="00350519">
        <w:rPr>
          <w:rFonts w:ascii="Times New Roman" w:eastAsia="Times New Roman" w:hAnsi="Times New Roman" w:cs="Times New Roman"/>
          <w:sz w:val="24"/>
          <w:szCs w:val="24"/>
          <w:lang w:eastAsia="en-IN"/>
        </w:rPr>
        <w:t>On program execution, it first asks for user-defined image input and once the user gives the input of his choice</w:t>
      </w:r>
      <w:r w:rsidR="00480DD3">
        <w:rPr>
          <w:rFonts w:ascii="Times New Roman" w:eastAsia="Times New Roman" w:hAnsi="Times New Roman" w:cs="Times New Roman"/>
          <w:sz w:val="24"/>
          <w:szCs w:val="24"/>
          <w:lang w:eastAsia="en-IN"/>
        </w:rPr>
        <w:t xml:space="preserve"> </w:t>
      </w:r>
      <w:r w:rsidRPr="00350519">
        <w:rPr>
          <w:rFonts w:ascii="Times New Roman" w:eastAsia="Times New Roman" w:hAnsi="Times New Roman" w:cs="Times New Roman"/>
          <w:sz w:val="24"/>
          <w:szCs w:val="24"/>
          <w:lang w:eastAsia="en-IN"/>
        </w:rPr>
        <w:t xml:space="preserve">it </w:t>
      </w:r>
      <w:r w:rsidR="00480DD3">
        <w:rPr>
          <w:rFonts w:ascii="Times New Roman" w:eastAsia="Times New Roman" w:hAnsi="Times New Roman" w:cs="Times New Roman"/>
          <w:sz w:val="24"/>
          <w:szCs w:val="24"/>
          <w:lang w:eastAsia="en-IN"/>
        </w:rPr>
        <w:t xml:space="preserve">specifies different </w:t>
      </w:r>
      <w:r w:rsidR="00BB5669">
        <w:rPr>
          <w:rFonts w:ascii="Times New Roman" w:eastAsia="Times New Roman" w:hAnsi="Times New Roman" w:cs="Times New Roman"/>
          <w:sz w:val="24"/>
          <w:szCs w:val="24"/>
          <w:lang w:eastAsia="en-IN"/>
        </w:rPr>
        <w:t xml:space="preserve">emotions along with intensity levels </w:t>
      </w:r>
      <w:r w:rsidR="00BA2E8A">
        <w:rPr>
          <w:rFonts w:ascii="Times New Roman" w:eastAsia="Times New Roman" w:hAnsi="Times New Roman" w:cs="Times New Roman"/>
          <w:sz w:val="24"/>
          <w:szCs w:val="24"/>
          <w:lang w:eastAsia="en-IN"/>
        </w:rPr>
        <w:t>in the output.</w:t>
      </w:r>
      <w:r w:rsidRPr="00350519">
        <w:rPr>
          <w:rFonts w:ascii="Times New Roman" w:eastAsia="Times New Roman" w:hAnsi="Times New Roman" w:cs="Times New Roman"/>
          <w:sz w:val="24"/>
          <w:szCs w:val="24"/>
          <w:lang w:eastAsia="en-IN"/>
        </w:rPr>
        <w:t xml:space="preserve"> The emotions are categorized into 7 categories namely ‘Fear’, ’Neutral’, ’Disgust’, ’Sad’, ’Happy’, ’Anger’, and ‘Surprise'. Each emotion is calculated, the result is placed on a scale of 0 to 1 and finally, the dominant emotion with the highest score is displayed. In Fig.2 we have shown the sample screenshot of user-defined image input. In Fig.3 we have shown the representation of scores of various emotions on a scale of 0 to 1 and dominant emotion with the highest score displayed at the bottom.</w:t>
      </w:r>
    </w:p>
    <w:p w14:paraId="0ED1C42F" w14:textId="77777777" w:rsidR="00350519" w:rsidRPr="00FD44B2" w:rsidRDefault="00350519" w:rsidP="00FD44B2">
      <w:pPr>
        <w:spacing w:after="0" w:line="240" w:lineRule="auto"/>
        <w:rPr>
          <w:rFonts w:ascii="Times New Roman" w:eastAsia="Times New Roman" w:hAnsi="Times New Roman" w:cs="Times New Roman"/>
          <w:sz w:val="24"/>
          <w:szCs w:val="24"/>
          <w:lang w:eastAsia="en-IN"/>
        </w:rPr>
      </w:pPr>
    </w:p>
    <w:p w14:paraId="205FFA45" w14:textId="28914942" w:rsidR="00E62544" w:rsidRDefault="003A2CC8" w:rsidP="00E62544">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8B4296A" wp14:editId="626A061D">
            <wp:extent cx="515112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l="-414" t="-1427" r="4966" b="-2140"/>
                    <a:stretch/>
                  </pic:blipFill>
                  <pic:spPr bwMode="auto">
                    <a:xfrm>
                      <a:off x="0" y="0"/>
                      <a:ext cx="5151120" cy="2057400"/>
                    </a:xfrm>
                    <a:prstGeom prst="rect">
                      <a:avLst/>
                    </a:prstGeom>
                    <a:ln>
                      <a:noFill/>
                    </a:ln>
                    <a:extLst>
                      <a:ext uri="{53640926-AAD7-44D8-BBD7-CCE9431645EC}">
                        <a14:shadowObscured xmlns:a14="http://schemas.microsoft.com/office/drawing/2010/main"/>
                      </a:ext>
                    </a:extLst>
                  </pic:spPr>
                </pic:pic>
              </a:graphicData>
            </a:graphic>
          </wp:inline>
        </w:drawing>
      </w:r>
    </w:p>
    <w:p w14:paraId="1D10EF94" w14:textId="29D23F3E" w:rsidR="00E62544" w:rsidRDefault="00E62544" w:rsidP="00E62544">
      <w:pPr>
        <w:spacing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Fig. </w:t>
      </w:r>
      <w:r w:rsidR="00D72671">
        <w:rPr>
          <w:rFonts w:ascii="Times New Roman" w:eastAsia="Times New Roman" w:hAnsi="Times New Roman" w:cs="Times New Roman"/>
          <w:b/>
          <w:bCs/>
          <w:sz w:val="24"/>
          <w:szCs w:val="24"/>
          <w:lang w:eastAsia="en-IN"/>
        </w:rPr>
        <w:t>2</w:t>
      </w:r>
      <w:r>
        <w:rPr>
          <w:rFonts w:ascii="Times New Roman" w:eastAsia="Times New Roman" w:hAnsi="Times New Roman" w:cs="Times New Roman"/>
          <w:b/>
          <w:bCs/>
          <w:sz w:val="24"/>
          <w:szCs w:val="24"/>
          <w:lang w:eastAsia="en-IN"/>
        </w:rPr>
        <w:t xml:space="preserve">. </w:t>
      </w:r>
      <w:r w:rsidR="0034015A">
        <w:rPr>
          <w:rFonts w:ascii="Times New Roman" w:eastAsia="Times New Roman" w:hAnsi="Times New Roman" w:cs="Times New Roman"/>
          <w:sz w:val="24"/>
          <w:szCs w:val="24"/>
          <w:lang w:eastAsia="en-IN"/>
        </w:rPr>
        <w:t xml:space="preserve">Sample screenshot </w:t>
      </w:r>
      <w:r w:rsidR="001D136E">
        <w:rPr>
          <w:rFonts w:ascii="Times New Roman" w:eastAsia="Times New Roman" w:hAnsi="Times New Roman" w:cs="Times New Roman"/>
          <w:sz w:val="24"/>
          <w:szCs w:val="24"/>
          <w:lang w:eastAsia="en-IN"/>
        </w:rPr>
        <w:t>of user</w:t>
      </w:r>
      <w:r w:rsidR="00350519">
        <w:rPr>
          <w:rFonts w:ascii="Times New Roman" w:eastAsia="Times New Roman" w:hAnsi="Times New Roman" w:cs="Times New Roman"/>
          <w:sz w:val="24"/>
          <w:szCs w:val="24"/>
          <w:lang w:eastAsia="en-IN"/>
        </w:rPr>
        <w:t>-defined</w:t>
      </w:r>
      <w:r>
        <w:rPr>
          <w:rFonts w:ascii="Times New Roman" w:eastAsia="Times New Roman" w:hAnsi="Times New Roman" w:cs="Times New Roman"/>
          <w:sz w:val="24"/>
          <w:szCs w:val="24"/>
          <w:lang w:eastAsia="en-IN"/>
        </w:rPr>
        <w:t xml:space="preserve"> image input</w:t>
      </w:r>
    </w:p>
    <w:p w14:paraId="2DC3B152" w14:textId="77777777" w:rsidR="00E62544" w:rsidRDefault="00E62544" w:rsidP="003A2CC8">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33CBF727" wp14:editId="270F1092">
            <wp:extent cx="5600700" cy="1897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t="6546" b="6183"/>
                    <a:stretch/>
                  </pic:blipFill>
                  <pic:spPr bwMode="auto">
                    <a:xfrm>
                      <a:off x="0" y="0"/>
                      <a:ext cx="5600700" cy="1897380"/>
                    </a:xfrm>
                    <a:prstGeom prst="rect">
                      <a:avLst/>
                    </a:prstGeom>
                    <a:ln>
                      <a:noFill/>
                    </a:ln>
                    <a:extLst>
                      <a:ext uri="{53640926-AAD7-44D8-BBD7-CCE9431645EC}">
                        <a14:shadowObscured xmlns:a14="http://schemas.microsoft.com/office/drawing/2010/main"/>
                      </a:ext>
                    </a:extLst>
                  </pic:spPr>
                </pic:pic>
              </a:graphicData>
            </a:graphic>
          </wp:inline>
        </w:drawing>
      </w:r>
    </w:p>
    <w:p w14:paraId="4776653D" w14:textId="77777777" w:rsidR="0096763D" w:rsidRDefault="0096763D" w:rsidP="00E62544">
      <w:pPr>
        <w:spacing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14:anchorId="3D9BFBBD" wp14:editId="2415622B">
            <wp:extent cx="5570220" cy="181356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cstate="print">
                      <a:extLst>
                        <a:ext uri="{28A0092B-C50C-407E-A947-70E740481C1C}">
                          <a14:useLocalDpi xmlns:a14="http://schemas.microsoft.com/office/drawing/2010/main" val="0"/>
                        </a:ext>
                      </a:extLst>
                    </a:blip>
                    <a:srcRect l="1463" t="7516" r="3080" b="16733"/>
                    <a:stretch/>
                  </pic:blipFill>
                  <pic:spPr bwMode="auto">
                    <a:xfrm>
                      <a:off x="0" y="0"/>
                      <a:ext cx="5570220" cy="1813560"/>
                    </a:xfrm>
                    <a:prstGeom prst="rect">
                      <a:avLst/>
                    </a:prstGeom>
                    <a:ln>
                      <a:noFill/>
                    </a:ln>
                    <a:extLst>
                      <a:ext uri="{53640926-AAD7-44D8-BBD7-CCE9431645EC}">
                        <a14:shadowObscured xmlns:a14="http://schemas.microsoft.com/office/drawing/2010/main"/>
                      </a:ext>
                    </a:extLst>
                  </pic:spPr>
                </pic:pic>
              </a:graphicData>
            </a:graphic>
          </wp:inline>
        </w:drawing>
      </w:r>
    </w:p>
    <w:p w14:paraId="2416B5D2" w14:textId="77777777" w:rsidR="002B4DCD" w:rsidRDefault="002B4DCD" w:rsidP="00202C0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Fig. 3. </w:t>
      </w:r>
      <w:r w:rsidR="00AA78A7">
        <w:rPr>
          <w:rFonts w:ascii="Times New Roman" w:eastAsia="Times New Roman" w:hAnsi="Times New Roman" w:cs="Times New Roman"/>
          <w:sz w:val="24"/>
          <w:szCs w:val="24"/>
          <w:lang w:eastAsia="en-IN"/>
        </w:rPr>
        <w:t>Representation of scores</w:t>
      </w:r>
      <w:r>
        <w:rPr>
          <w:rFonts w:ascii="Times New Roman" w:eastAsia="Times New Roman" w:hAnsi="Times New Roman" w:cs="Times New Roman"/>
          <w:sz w:val="24"/>
          <w:szCs w:val="24"/>
          <w:lang w:eastAsia="en-IN"/>
        </w:rPr>
        <w:t xml:space="preserve"> of various emotions on a scale of 0 to 1 and </w:t>
      </w:r>
      <w:r w:rsidR="00350519">
        <w:rPr>
          <w:rFonts w:ascii="Times New Roman" w:eastAsia="Times New Roman" w:hAnsi="Times New Roman" w:cs="Times New Roman"/>
          <w:sz w:val="24"/>
          <w:szCs w:val="24"/>
          <w:lang w:eastAsia="en-IN"/>
        </w:rPr>
        <w:t xml:space="preserve">the </w:t>
      </w:r>
      <w:r w:rsidR="00375151">
        <w:rPr>
          <w:rFonts w:ascii="Times New Roman" w:eastAsia="Times New Roman" w:hAnsi="Times New Roman" w:cs="Times New Roman"/>
          <w:sz w:val="24"/>
          <w:szCs w:val="24"/>
          <w:lang w:eastAsia="en-IN"/>
        </w:rPr>
        <w:t>predominant emotion with the highes</w:t>
      </w:r>
      <w:r>
        <w:rPr>
          <w:rFonts w:ascii="Times New Roman" w:eastAsia="Times New Roman" w:hAnsi="Times New Roman" w:cs="Times New Roman"/>
          <w:sz w:val="24"/>
          <w:szCs w:val="24"/>
          <w:lang w:eastAsia="en-IN"/>
        </w:rPr>
        <w:t>t score is shown at the bottom</w:t>
      </w:r>
      <w:r w:rsidR="00375151">
        <w:rPr>
          <w:rFonts w:ascii="Times New Roman" w:eastAsia="Times New Roman" w:hAnsi="Times New Roman" w:cs="Times New Roman"/>
          <w:sz w:val="24"/>
          <w:szCs w:val="24"/>
          <w:lang w:eastAsia="en-IN"/>
        </w:rPr>
        <w:t>.</w:t>
      </w:r>
    </w:p>
    <w:p w14:paraId="1649F8E8" w14:textId="77777777" w:rsidR="002B4DCD" w:rsidRDefault="002B4DCD" w:rsidP="00202C08">
      <w:pPr>
        <w:spacing w:after="0" w:line="240" w:lineRule="auto"/>
        <w:jc w:val="center"/>
        <w:rPr>
          <w:rFonts w:ascii="Times New Roman" w:eastAsia="Times New Roman" w:hAnsi="Times New Roman" w:cs="Times New Roman"/>
          <w:color w:val="000000"/>
          <w:sz w:val="24"/>
          <w:szCs w:val="24"/>
          <w:lang w:eastAsia="en-IN"/>
        </w:rPr>
      </w:pPr>
    </w:p>
    <w:p w14:paraId="2EDE97ED" w14:textId="77777777" w:rsidR="00FD44B2" w:rsidRPr="00FD44B2" w:rsidRDefault="00FD44B2" w:rsidP="00202C08">
      <w:pPr>
        <w:spacing w:after="240" w:line="240" w:lineRule="auto"/>
        <w:jc w:val="center"/>
        <w:rPr>
          <w:rFonts w:ascii="Times New Roman" w:eastAsia="Times New Roman" w:hAnsi="Times New Roman" w:cs="Times New Roman"/>
          <w:sz w:val="24"/>
          <w:szCs w:val="24"/>
          <w:lang w:eastAsia="en-IN"/>
        </w:rPr>
      </w:pPr>
    </w:p>
    <w:p w14:paraId="2C77290E" w14:textId="77777777" w:rsidR="00425953" w:rsidRDefault="00425953" w:rsidP="00425953">
      <w:pPr>
        <w:spacing w:after="0" w:line="240" w:lineRule="auto"/>
        <w:rPr>
          <w:rFonts w:ascii="Times New Roman" w:eastAsia="Times New Roman" w:hAnsi="Times New Roman" w:cs="Times New Roman"/>
          <w:b/>
          <w:color w:val="000000"/>
          <w:sz w:val="24"/>
          <w:szCs w:val="24"/>
          <w:lang w:eastAsia="en-IN"/>
        </w:rPr>
      </w:pPr>
      <w:r w:rsidRPr="006461C2">
        <w:rPr>
          <w:rFonts w:ascii="Times New Roman" w:eastAsia="Times New Roman" w:hAnsi="Times New Roman" w:cs="Times New Roman"/>
          <w:b/>
          <w:color w:val="000000"/>
          <w:sz w:val="24"/>
          <w:szCs w:val="24"/>
          <w:lang w:eastAsia="en-IN"/>
        </w:rPr>
        <w:t xml:space="preserve">II </w:t>
      </w:r>
      <w:r w:rsidR="00521796">
        <w:rPr>
          <w:rFonts w:ascii="Times New Roman" w:eastAsia="Times New Roman" w:hAnsi="Times New Roman" w:cs="Times New Roman"/>
          <w:b/>
          <w:color w:val="000000"/>
          <w:sz w:val="24"/>
          <w:szCs w:val="24"/>
          <w:lang w:eastAsia="en-IN"/>
        </w:rPr>
        <w:t xml:space="preserve"> </w:t>
      </w:r>
      <w:r w:rsidR="00350519">
        <w:rPr>
          <w:rFonts w:ascii="Times New Roman" w:eastAsia="Times New Roman" w:hAnsi="Times New Roman" w:cs="Times New Roman"/>
          <w:b/>
          <w:color w:val="000000"/>
          <w:sz w:val="24"/>
          <w:szCs w:val="24"/>
          <w:lang w:eastAsia="en-IN"/>
        </w:rPr>
        <w:t>Real-time</w:t>
      </w:r>
      <w:r w:rsidRPr="006461C2">
        <w:rPr>
          <w:rFonts w:ascii="Times New Roman" w:eastAsia="Times New Roman" w:hAnsi="Times New Roman" w:cs="Times New Roman"/>
          <w:b/>
          <w:color w:val="000000"/>
          <w:sz w:val="24"/>
          <w:szCs w:val="24"/>
          <w:lang w:eastAsia="en-IN"/>
        </w:rPr>
        <w:t xml:space="preserve"> Facial Emotion Recognition </w:t>
      </w:r>
    </w:p>
    <w:p w14:paraId="726EBC46" w14:textId="77777777" w:rsidR="000A12EA" w:rsidRPr="006461C2" w:rsidRDefault="000A12EA" w:rsidP="00425953">
      <w:pPr>
        <w:spacing w:after="0" w:line="240" w:lineRule="auto"/>
        <w:rPr>
          <w:rFonts w:ascii="Times New Roman" w:eastAsia="Times New Roman" w:hAnsi="Times New Roman" w:cs="Times New Roman"/>
          <w:b/>
          <w:sz w:val="24"/>
          <w:szCs w:val="24"/>
          <w:lang w:eastAsia="en-IN"/>
        </w:rPr>
      </w:pPr>
    </w:p>
    <w:p w14:paraId="1D39C07E" w14:textId="328ECADD" w:rsidR="001D5A27" w:rsidRPr="001D5A27" w:rsidRDefault="001D5A27" w:rsidP="00202C08">
      <w:pPr>
        <w:spacing w:after="0" w:line="240" w:lineRule="auto"/>
        <w:jc w:val="both"/>
        <w:rPr>
          <w:rFonts w:ascii="Times New Roman" w:eastAsia="Times New Roman" w:hAnsi="Times New Roman" w:cs="Times New Roman"/>
          <w:sz w:val="24"/>
          <w:szCs w:val="24"/>
          <w:lang w:eastAsia="en-IN"/>
        </w:rPr>
      </w:pPr>
      <w:r w:rsidRPr="001D5A27">
        <w:rPr>
          <w:rFonts w:ascii="Times New Roman" w:eastAsia="Times New Roman" w:hAnsi="Times New Roman" w:cs="Times New Roman"/>
          <w:sz w:val="24"/>
          <w:szCs w:val="24"/>
          <w:lang w:eastAsia="en-IN"/>
        </w:rPr>
        <w:t>A CNN model with various convolutional filters working and examining the entire feature matrix is built using functional API to carry out the dimensionality reduction. Dimensionality reduction is done to convert the high dimensional dataset into the les</w:t>
      </w:r>
      <w:r w:rsidR="00F22064">
        <w:rPr>
          <w:rFonts w:ascii="Times New Roman" w:eastAsia="Times New Roman" w:hAnsi="Times New Roman" w:cs="Times New Roman"/>
          <w:sz w:val="24"/>
          <w:szCs w:val="24"/>
          <w:lang w:eastAsia="en-IN"/>
        </w:rPr>
        <w:t>ser dimensional dataset. A set</w:t>
      </w:r>
      <w:r w:rsidRPr="001D5A27">
        <w:rPr>
          <w:rFonts w:ascii="Times New Roman" w:eastAsia="Times New Roman" w:hAnsi="Times New Roman" w:cs="Times New Roman"/>
          <w:sz w:val="24"/>
          <w:szCs w:val="24"/>
          <w:lang w:eastAsia="en-IN"/>
        </w:rPr>
        <w:t xml:space="preserve"> of deep neural networks is created to </w:t>
      </w:r>
      <w:r w:rsidR="008A2281">
        <w:rPr>
          <w:rFonts w:ascii="Times New Roman" w:eastAsia="Times New Roman" w:hAnsi="Times New Roman" w:cs="Times New Roman"/>
          <w:sz w:val="24"/>
          <w:szCs w:val="24"/>
          <w:lang w:eastAsia="en-IN"/>
        </w:rPr>
        <w:t>analyse</w:t>
      </w:r>
      <w:r w:rsidRPr="001D5A27">
        <w:rPr>
          <w:rFonts w:ascii="Times New Roman" w:eastAsia="Times New Roman" w:hAnsi="Times New Roman" w:cs="Times New Roman"/>
          <w:sz w:val="24"/>
          <w:szCs w:val="24"/>
          <w:lang w:eastAsia="en-IN"/>
        </w:rPr>
        <w:t xml:space="preserve"> visual imagery. Each concurrent layer of the neural network is connected to the input neurons. Artificial neurons or nodes in </w:t>
      </w:r>
      <w:r w:rsidR="008A2281">
        <w:rPr>
          <w:rFonts w:ascii="Times New Roman" w:eastAsia="Times New Roman" w:hAnsi="Times New Roman" w:cs="Times New Roman"/>
          <w:sz w:val="24"/>
          <w:szCs w:val="24"/>
          <w:lang w:eastAsia="en-IN"/>
        </w:rPr>
        <w:t>CNN’s</w:t>
      </w:r>
      <w:r w:rsidRPr="001D5A27">
        <w:rPr>
          <w:rFonts w:ascii="Times New Roman" w:eastAsia="Times New Roman" w:hAnsi="Times New Roman" w:cs="Times New Roman"/>
          <w:sz w:val="24"/>
          <w:szCs w:val="24"/>
          <w:lang w:eastAsia="en-IN"/>
        </w:rPr>
        <w:t xml:space="preserve"> accept the image pixels as input in the form of arrays. Since </w:t>
      </w:r>
      <w:r w:rsidR="008A2281">
        <w:rPr>
          <w:rFonts w:ascii="Times New Roman" w:eastAsia="Times New Roman" w:hAnsi="Times New Roman" w:cs="Times New Roman"/>
          <w:sz w:val="24"/>
          <w:szCs w:val="24"/>
          <w:lang w:eastAsia="en-IN"/>
        </w:rPr>
        <w:t>CNN’s</w:t>
      </w:r>
      <w:r w:rsidRPr="001D5A27">
        <w:rPr>
          <w:rFonts w:ascii="Times New Roman" w:eastAsia="Times New Roman" w:hAnsi="Times New Roman" w:cs="Times New Roman"/>
          <w:sz w:val="24"/>
          <w:szCs w:val="24"/>
          <w:lang w:eastAsia="en-IN"/>
        </w:rPr>
        <w:t xml:space="preserve"> are feedforward networks, the progression of data takes place only in one direction, from their inputs to their outputs.</w:t>
      </w:r>
    </w:p>
    <w:p w14:paraId="4B9A6D60" w14:textId="77777777" w:rsidR="002B4DCD" w:rsidRDefault="001D5A27" w:rsidP="00202C08">
      <w:pPr>
        <w:spacing w:after="0" w:line="240" w:lineRule="auto"/>
        <w:jc w:val="both"/>
        <w:rPr>
          <w:rFonts w:ascii="Times New Roman" w:eastAsia="Times New Roman" w:hAnsi="Times New Roman" w:cs="Times New Roman"/>
          <w:sz w:val="24"/>
          <w:szCs w:val="24"/>
          <w:lang w:eastAsia="en-IN"/>
        </w:rPr>
      </w:pPr>
      <w:r w:rsidRPr="001D5A27">
        <w:rPr>
          <w:rFonts w:ascii="Times New Roman" w:eastAsia="Times New Roman" w:hAnsi="Times New Roman" w:cs="Times New Roman"/>
          <w:sz w:val="24"/>
          <w:szCs w:val="24"/>
          <w:lang w:eastAsia="en-IN"/>
        </w:rPr>
        <w:t>Fig.4 contains the snapshot of the loading dataset and Fig.5 depicts the Training model with the batch size of 64 and 100 epochs</w:t>
      </w:r>
      <w:r w:rsidR="002B4DCD">
        <w:rPr>
          <w:rFonts w:ascii="Times New Roman" w:eastAsia="Times New Roman" w:hAnsi="Times New Roman" w:cs="Times New Roman"/>
          <w:sz w:val="24"/>
          <w:szCs w:val="24"/>
          <w:lang w:eastAsia="en-IN"/>
        </w:rPr>
        <w:t>.</w:t>
      </w:r>
    </w:p>
    <w:p w14:paraId="7E62E047" w14:textId="77777777" w:rsidR="00425953" w:rsidRDefault="00425953" w:rsidP="008F6696">
      <w:pPr>
        <w:spacing w:after="0" w:line="240" w:lineRule="auto"/>
        <w:jc w:val="both"/>
        <w:rPr>
          <w:rFonts w:ascii="Times New Roman" w:eastAsia="Times New Roman" w:hAnsi="Times New Roman" w:cs="Times New Roman"/>
          <w:color w:val="000000"/>
          <w:sz w:val="24"/>
          <w:szCs w:val="24"/>
          <w:lang w:eastAsia="en-IN"/>
        </w:rPr>
      </w:pPr>
    </w:p>
    <w:p w14:paraId="3242ECEB" w14:textId="77777777" w:rsidR="00425953" w:rsidRDefault="00425953" w:rsidP="00425953">
      <w:pPr>
        <w:spacing w:after="0" w:line="240" w:lineRule="auto"/>
        <w:rPr>
          <w:rFonts w:ascii="Times New Roman" w:eastAsia="Times New Roman" w:hAnsi="Times New Roman" w:cs="Times New Roman"/>
          <w:color w:val="000000"/>
          <w:sz w:val="24"/>
          <w:szCs w:val="24"/>
          <w:lang w:eastAsia="en-IN"/>
        </w:rPr>
      </w:pPr>
    </w:p>
    <w:p w14:paraId="4C87C737" w14:textId="77777777" w:rsidR="0096763D" w:rsidRDefault="001E6194" w:rsidP="0096763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6363E3A9" wp14:editId="0A21B4A5">
            <wp:extent cx="5731510" cy="1981200"/>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t="9609" b="12312"/>
                    <a:stretch/>
                  </pic:blipFill>
                  <pic:spPr bwMode="auto">
                    <a:xfrm>
                      <a:off x="0" y="0"/>
                      <a:ext cx="5731510" cy="1981200"/>
                    </a:xfrm>
                    <a:prstGeom prst="rect">
                      <a:avLst/>
                    </a:prstGeom>
                    <a:ln>
                      <a:noFill/>
                    </a:ln>
                    <a:extLst>
                      <a:ext uri="{53640926-AAD7-44D8-BBD7-CCE9431645EC}">
                        <a14:shadowObscured xmlns:a14="http://schemas.microsoft.com/office/drawing/2010/main"/>
                      </a:ext>
                    </a:extLst>
                  </pic:spPr>
                </pic:pic>
              </a:graphicData>
            </a:graphic>
          </wp:inline>
        </w:drawing>
      </w:r>
    </w:p>
    <w:p w14:paraId="0FF26CA3" w14:textId="77777777" w:rsidR="001E6194" w:rsidRDefault="001E6194" w:rsidP="0096763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Fig. </w:t>
      </w:r>
      <w:r w:rsidR="00EC1641">
        <w:rPr>
          <w:rFonts w:ascii="Times New Roman" w:eastAsia="Times New Roman" w:hAnsi="Times New Roman" w:cs="Times New Roman"/>
          <w:b/>
          <w:bCs/>
          <w:sz w:val="24"/>
          <w:szCs w:val="24"/>
          <w:lang w:eastAsia="en-IN"/>
        </w:rPr>
        <w:t>4</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Loading dataset</w:t>
      </w:r>
    </w:p>
    <w:p w14:paraId="623E7304" w14:textId="77777777" w:rsidR="000A12EA" w:rsidRPr="00FD44B2" w:rsidRDefault="000A12EA" w:rsidP="0096763D">
      <w:pPr>
        <w:spacing w:after="0" w:line="240" w:lineRule="auto"/>
        <w:jc w:val="center"/>
        <w:rPr>
          <w:rFonts w:ascii="Times New Roman" w:eastAsia="Times New Roman" w:hAnsi="Times New Roman" w:cs="Times New Roman"/>
          <w:sz w:val="24"/>
          <w:szCs w:val="24"/>
          <w:lang w:eastAsia="en-IN"/>
        </w:rPr>
      </w:pPr>
    </w:p>
    <w:p w14:paraId="10CF5D70" w14:textId="24BD2054" w:rsidR="00262501" w:rsidRDefault="00425953" w:rsidP="00481BF7">
      <w:pPr>
        <w:spacing w:after="0" w:line="240" w:lineRule="auto"/>
        <w:jc w:val="both"/>
        <w:rPr>
          <w:rFonts w:ascii="Times New Roman" w:eastAsia="Times New Roman" w:hAnsi="Times New Roman" w:cs="Times New Roman"/>
          <w:color w:val="000000"/>
          <w:sz w:val="24"/>
          <w:szCs w:val="24"/>
          <w:lang w:eastAsia="en-IN"/>
        </w:rPr>
      </w:pPr>
      <w:r w:rsidRPr="00FD44B2">
        <w:rPr>
          <w:rFonts w:ascii="Times New Roman" w:eastAsia="Times New Roman" w:hAnsi="Times New Roman" w:cs="Times New Roman"/>
          <w:color w:val="000000"/>
          <w:sz w:val="24"/>
          <w:szCs w:val="24"/>
          <w:lang w:eastAsia="en-IN"/>
        </w:rPr>
        <w:t xml:space="preserve">The model is trained by using </w:t>
      </w:r>
      <w:r w:rsidR="001D136E">
        <w:rPr>
          <w:rFonts w:ascii="Times New Roman" w:eastAsia="Times New Roman" w:hAnsi="Times New Roman" w:cs="Times New Roman"/>
          <w:color w:val="000000"/>
          <w:sz w:val="24"/>
          <w:szCs w:val="24"/>
          <w:lang w:eastAsia="en-IN"/>
        </w:rPr>
        <w:t xml:space="preserve">the </w:t>
      </w:r>
      <w:r w:rsidRPr="00FD44B2">
        <w:rPr>
          <w:rFonts w:ascii="Times New Roman" w:eastAsia="Times New Roman" w:hAnsi="Times New Roman" w:cs="Times New Roman"/>
          <w:color w:val="000000"/>
          <w:sz w:val="24"/>
          <w:szCs w:val="24"/>
          <w:lang w:eastAsia="en-IN"/>
        </w:rPr>
        <w:t>FER2013 dataset in which emotions are classified into</w:t>
      </w:r>
    </w:p>
    <w:p w14:paraId="7E404443" w14:textId="79E75625" w:rsidR="00425953" w:rsidRDefault="00425953" w:rsidP="00481BF7">
      <w:pPr>
        <w:spacing w:after="0" w:line="240" w:lineRule="auto"/>
        <w:jc w:val="both"/>
        <w:rPr>
          <w:rFonts w:ascii="Times New Roman" w:eastAsia="Times New Roman" w:hAnsi="Times New Roman" w:cs="Times New Roman"/>
          <w:color w:val="000000"/>
          <w:sz w:val="24"/>
          <w:szCs w:val="24"/>
          <w:lang w:eastAsia="en-IN"/>
        </w:rPr>
      </w:pPr>
      <w:r w:rsidRPr="00FD44B2">
        <w:rPr>
          <w:rFonts w:ascii="Times New Roman" w:eastAsia="Times New Roman" w:hAnsi="Times New Roman" w:cs="Times New Roman"/>
          <w:color w:val="000000"/>
          <w:sz w:val="24"/>
          <w:szCs w:val="24"/>
          <w:lang w:eastAsia="en-IN"/>
        </w:rPr>
        <w:t>7 categories: 0=</w:t>
      </w:r>
      <w:r w:rsidR="00E114EC" w:rsidRPr="00FD44B2">
        <w:rPr>
          <w:rFonts w:ascii="Times New Roman" w:eastAsia="Times New Roman" w:hAnsi="Times New Roman" w:cs="Times New Roman"/>
          <w:color w:val="000000"/>
          <w:sz w:val="24"/>
          <w:szCs w:val="24"/>
          <w:lang w:eastAsia="en-IN"/>
        </w:rPr>
        <w:t xml:space="preserve">Angry, </w:t>
      </w:r>
      <w:r w:rsidR="00E114EC">
        <w:rPr>
          <w:rFonts w:ascii="Times New Roman" w:eastAsia="Times New Roman" w:hAnsi="Times New Roman" w:cs="Times New Roman"/>
          <w:color w:val="000000"/>
          <w:sz w:val="24"/>
          <w:szCs w:val="24"/>
          <w:lang w:eastAsia="en-IN"/>
        </w:rPr>
        <w:t>1</w:t>
      </w:r>
      <w:r w:rsidRPr="00FD44B2">
        <w:rPr>
          <w:rFonts w:ascii="Times New Roman" w:eastAsia="Times New Roman" w:hAnsi="Times New Roman" w:cs="Times New Roman"/>
          <w:color w:val="000000"/>
          <w:sz w:val="24"/>
          <w:szCs w:val="24"/>
          <w:lang w:eastAsia="en-IN"/>
        </w:rPr>
        <w:t>=Disgust, 2=Fear, 3</w:t>
      </w:r>
      <w:r w:rsidR="00150273">
        <w:rPr>
          <w:rFonts w:ascii="Times New Roman" w:eastAsia="Times New Roman" w:hAnsi="Times New Roman" w:cs="Times New Roman"/>
          <w:color w:val="000000"/>
          <w:sz w:val="24"/>
          <w:szCs w:val="24"/>
          <w:lang w:eastAsia="en-IN"/>
        </w:rPr>
        <w:t>=</w:t>
      </w:r>
      <w:r w:rsidRPr="00FD44B2">
        <w:rPr>
          <w:rFonts w:ascii="Times New Roman" w:eastAsia="Times New Roman" w:hAnsi="Times New Roman" w:cs="Times New Roman"/>
          <w:color w:val="000000"/>
          <w:sz w:val="24"/>
          <w:szCs w:val="24"/>
          <w:lang w:eastAsia="en-IN"/>
        </w:rPr>
        <w:t>Happy, 4=Sad, 5=Surprise and 6=Neutral</w:t>
      </w:r>
      <w:r w:rsidR="00481BF7">
        <w:rPr>
          <w:rFonts w:ascii="Times New Roman" w:eastAsia="Times New Roman" w:hAnsi="Times New Roman" w:cs="Times New Roman"/>
          <w:color w:val="000000"/>
          <w:sz w:val="24"/>
          <w:szCs w:val="24"/>
          <w:lang w:eastAsia="en-IN"/>
        </w:rPr>
        <w:t>[1</w:t>
      </w:r>
      <w:r w:rsidR="009C5924">
        <w:rPr>
          <w:rFonts w:ascii="Times New Roman" w:eastAsia="Times New Roman" w:hAnsi="Times New Roman" w:cs="Times New Roman"/>
          <w:color w:val="000000"/>
          <w:sz w:val="24"/>
          <w:szCs w:val="24"/>
          <w:lang w:eastAsia="en-IN"/>
        </w:rPr>
        <w:t>7</w:t>
      </w:r>
      <w:r w:rsidR="00481BF7">
        <w:rPr>
          <w:rFonts w:ascii="Times New Roman" w:eastAsia="Times New Roman" w:hAnsi="Times New Roman" w:cs="Times New Roman"/>
          <w:color w:val="000000"/>
          <w:sz w:val="24"/>
          <w:szCs w:val="24"/>
          <w:lang w:eastAsia="en-IN"/>
        </w:rPr>
        <w:t>]</w:t>
      </w:r>
      <w:r w:rsidRPr="00FD44B2">
        <w:rPr>
          <w:rFonts w:ascii="Times New Roman" w:eastAsia="Times New Roman" w:hAnsi="Times New Roman" w:cs="Times New Roman"/>
          <w:color w:val="000000"/>
          <w:sz w:val="24"/>
          <w:szCs w:val="24"/>
          <w:lang w:eastAsia="en-IN"/>
        </w:rPr>
        <w:t>.</w:t>
      </w:r>
    </w:p>
    <w:p w14:paraId="0287AF7C" w14:textId="0DD50142" w:rsidR="00FD44B2" w:rsidRDefault="00FD44B2" w:rsidP="00481BF7">
      <w:pPr>
        <w:spacing w:after="0" w:line="240" w:lineRule="auto"/>
        <w:jc w:val="both"/>
        <w:rPr>
          <w:rFonts w:ascii="Times New Roman" w:eastAsia="Times New Roman" w:hAnsi="Times New Roman" w:cs="Times New Roman"/>
          <w:color w:val="000000"/>
          <w:sz w:val="24"/>
          <w:szCs w:val="24"/>
          <w:lang w:eastAsia="en-IN"/>
        </w:rPr>
      </w:pPr>
      <w:r w:rsidRPr="00FD44B2">
        <w:rPr>
          <w:rFonts w:ascii="Times New Roman" w:eastAsia="Times New Roman" w:hAnsi="Times New Roman" w:cs="Times New Roman"/>
          <w:color w:val="000000"/>
          <w:sz w:val="24"/>
          <w:szCs w:val="24"/>
          <w:lang w:eastAsia="en-IN"/>
        </w:rPr>
        <w:t xml:space="preserve">We </w:t>
      </w:r>
      <w:r w:rsidR="00150273">
        <w:rPr>
          <w:rFonts w:ascii="Times New Roman" w:eastAsia="Times New Roman" w:hAnsi="Times New Roman" w:cs="Times New Roman"/>
          <w:color w:val="000000"/>
          <w:sz w:val="24"/>
          <w:szCs w:val="24"/>
          <w:lang w:eastAsia="en-IN"/>
        </w:rPr>
        <w:t>have used</w:t>
      </w:r>
      <w:r w:rsidRPr="00FD44B2">
        <w:rPr>
          <w:rFonts w:ascii="Times New Roman" w:eastAsia="Times New Roman" w:hAnsi="Times New Roman" w:cs="Times New Roman"/>
          <w:color w:val="000000"/>
          <w:sz w:val="24"/>
          <w:szCs w:val="24"/>
          <w:lang w:eastAsia="en-IN"/>
        </w:rPr>
        <w:t xml:space="preserve"> 100 epochs</w:t>
      </w:r>
      <w:r w:rsidR="00150273">
        <w:rPr>
          <w:rFonts w:ascii="Times New Roman" w:eastAsia="Times New Roman" w:hAnsi="Times New Roman" w:cs="Times New Roman"/>
          <w:color w:val="000000"/>
          <w:sz w:val="24"/>
          <w:szCs w:val="24"/>
          <w:lang w:eastAsia="en-IN"/>
        </w:rPr>
        <w:t xml:space="preserve"> with </w:t>
      </w:r>
      <w:r w:rsidR="001D136E">
        <w:rPr>
          <w:rFonts w:ascii="Times New Roman" w:eastAsia="Times New Roman" w:hAnsi="Times New Roman" w:cs="Times New Roman"/>
          <w:color w:val="000000"/>
          <w:sz w:val="24"/>
          <w:szCs w:val="24"/>
          <w:lang w:eastAsia="en-IN"/>
        </w:rPr>
        <w:t>a</w:t>
      </w:r>
      <w:r w:rsidR="00150273">
        <w:rPr>
          <w:rFonts w:ascii="Times New Roman" w:eastAsia="Times New Roman" w:hAnsi="Times New Roman" w:cs="Times New Roman"/>
          <w:color w:val="000000"/>
          <w:sz w:val="24"/>
          <w:szCs w:val="24"/>
          <w:lang w:eastAsia="en-IN"/>
        </w:rPr>
        <w:t xml:space="preserve"> batch size of 64</w:t>
      </w:r>
      <w:r w:rsidRPr="00FD44B2">
        <w:rPr>
          <w:rFonts w:ascii="Times New Roman" w:eastAsia="Times New Roman" w:hAnsi="Times New Roman" w:cs="Times New Roman"/>
          <w:color w:val="000000"/>
          <w:sz w:val="24"/>
          <w:szCs w:val="24"/>
          <w:lang w:eastAsia="en-IN"/>
        </w:rPr>
        <w:t xml:space="preserve"> to train our model.</w:t>
      </w:r>
    </w:p>
    <w:p w14:paraId="2A63E650" w14:textId="77777777" w:rsidR="001E6194" w:rsidRDefault="00481BF7" w:rsidP="00481BF7">
      <w:pPr>
        <w:tabs>
          <w:tab w:val="left" w:pos="6318"/>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p>
    <w:p w14:paraId="558762BB" w14:textId="77777777" w:rsidR="001E6194" w:rsidRDefault="001E6194" w:rsidP="001E619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14:anchorId="4A1BE725" wp14:editId="2B7F620A">
            <wp:extent cx="5731510" cy="1790700"/>
            <wp:effectExtent l="0" t="0" r="2540" b="0"/>
            <wp:docPr id="13" name="Picture 1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receipt&#10;&#10;Description automatically generated"/>
                    <pic:cNvPicPr/>
                  </pic:nvPicPr>
                  <pic:blipFill rotWithShape="1">
                    <a:blip r:embed="rId13" cstate="print">
                      <a:extLst>
                        <a:ext uri="{28A0092B-C50C-407E-A947-70E740481C1C}">
                          <a14:useLocalDpi xmlns:a14="http://schemas.microsoft.com/office/drawing/2010/main" val="0"/>
                        </a:ext>
                      </a:extLst>
                    </a:blip>
                    <a:srcRect t="6957" b="15185"/>
                    <a:stretch/>
                  </pic:blipFill>
                  <pic:spPr bwMode="auto">
                    <a:xfrm>
                      <a:off x="0" y="0"/>
                      <a:ext cx="5731510" cy="1790700"/>
                    </a:xfrm>
                    <a:prstGeom prst="rect">
                      <a:avLst/>
                    </a:prstGeom>
                    <a:ln>
                      <a:noFill/>
                    </a:ln>
                    <a:extLst>
                      <a:ext uri="{53640926-AAD7-44D8-BBD7-CCE9431645EC}">
                        <a14:shadowObscured xmlns:a14="http://schemas.microsoft.com/office/drawing/2010/main"/>
                      </a:ext>
                    </a:extLst>
                  </pic:spPr>
                </pic:pic>
              </a:graphicData>
            </a:graphic>
          </wp:inline>
        </w:drawing>
      </w:r>
    </w:p>
    <w:p w14:paraId="45E37E58" w14:textId="77777777" w:rsidR="001E6194" w:rsidRPr="00FD44B2" w:rsidRDefault="00270585" w:rsidP="001E6194">
      <w:pPr>
        <w:spacing w:after="0" w:line="240" w:lineRule="auto"/>
        <w:jc w:val="center"/>
        <w:rPr>
          <w:rFonts w:ascii="Times New Roman" w:eastAsia="Times New Roman" w:hAnsi="Times New Roman" w:cs="Times New Roman"/>
          <w:sz w:val="24"/>
          <w:szCs w:val="24"/>
          <w:lang w:eastAsia="en-IN"/>
        </w:rPr>
      </w:pPr>
      <w:r w:rsidRPr="00270585">
        <w:rPr>
          <w:rFonts w:ascii="Times New Roman" w:eastAsia="Times New Roman" w:hAnsi="Times New Roman" w:cs="Times New Roman"/>
          <w:b/>
          <w:bCs/>
          <w:sz w:val="24"/>
          <w:szCs w:val="24"/>
          <w:lang w:eastAsia="en-IN"/>
        </w:rPr>
        <w:t xml:space="preserve">Fig. </w:t>
      </w:r>
      <w:r w:rsidR="00FC4BB4">
        <w:rPr>
          <w:rFonts w:ascii="Times New Roman" w:eastAsia="Times New Roman" w:hAnsi="Times New Roman" w:cs="Times New Roman"/>
          <w:b/>
          <w:bCs/>
          <w:sz w:val="24"/>
          <w:szCs w:val="24"/>
          <w:lang w:eastAsia="en-IN"/>
        </w:rPr>
        <w:t>5</w:t>
      </w:r>
      <w:r w:rsidR="00FC4BB4" w:rsidRPr="00270585">
        <w:rPr>
          <w:rFonts w:ascii="Times New Roman" w:eastAsia="Times New Roman" w:hAnsi="Times New Roman" w:cs="Times New Roman"/>
          <w:b/>
          <w:bCs/>
          <w:sz w:val="24"/>
          <w:szCs w:val="24"/>
          <w:lang w:eastAsia="en-IN"/>
        </w:rPr>
        <w:t>.</w:t>
      </w:r>
      <w:r w:rsidR="00FC4BB4">
        <w:rPr>
          <w:rFonts w:ascii="Times New Roman" w:eastAsia="Times New Roman" w:hAnsi="Times New Roman" w:cs="Times New Roman"/>
          <w:sz w:val="24"/>
          <w:szCs w:val="24"/>
          <w:lang w:eastAsia="en-IN"/>
        </w:rPr>
        <w:t xml:space="preserve"> Training</w:t>
      </w:r>
      <w:r w:rsidR="00150273">
        <w:rPr>
          <w:rFonts w:ascii="Times New Roman" w:eastAsia="Times New Roman" w:hAnsi="Times New Roman" w:cs="Times New Roman"/>
          <w:sz w:val="24"/>
          <w:szCs w:val="24"/>
          <w:lang w:eastAsia="en-IN"/>
        </w:rPr>
        <w:t xml:space="preserve"> the model using 100 epochs with the batch size of 64</w:t>
      </w:r>
    </w:p>
    <w:p w14:paraId="4372CAB6" w14:textId="77777777" w:rsidR="008F6696" w:rsidRDefault="00FD44B2" w:rsidP="00FD44B2">
      <w:pPr>
        <w:spacing w:after="0" w:line="240" w:lineRule="auto"/>
        <w:rPr>
          <w:rFonts w:ascii="Times New Roman" w:eastAsia="Times New Roman" w:hAnsi="Times New Roman" w:cs="Times New Roman"/>
          <w:sz w:val="24"/>
          <w:szCs w:val="24"/>
          <w:lang w:eastAsia="en-IN"/>
        </w:rPr>
      </w:pPr>
      <w:r w:rsidRPr="00FD44B2">
        <w:rPr>
          <w:rFonts w:ascii="Times New Roman" w:eastAsia="Times New Roman" w:hAnsi="Times New Roman" w:cs="Times New Roman"/>
          <w:color w:val="000000"/>
          <w:sz w:val="24"/>
          <w:szCs w:val="24"/>
          <w:lang w:eastAsia="en-IN"/>
        </w:rPr>
        <w:t> </w:t>
      </w:r>
    </w:p>
    <w:p w14:paraId="25D792AB" w14:textId="6533404C" w:rsidR="008F6696" w:rsidRDefault="001D5A27" w:rsidP="00202C08">
      <w:pPr>
        <w:spacing w:after="0" w:line="240" w:lineRule="auto"/>
        <w:jc w:val="both"/>
        <w:rPr>
          <w:rFonts w:ascii="Times New Roman" w:eastAsia="Times New Roman" w:hAnsi="Times New Roman" w:cs="Times New Roman"/>
          <w:sz w:val="24"/>
          <w:szCs w:val="24"/>
          <w:lang w:eastAsia="en-IN"/>
        </w:rPr>
      </w:pPr>
      <w:r w:rsidRPr="001D5A27">
        <w:rPr>
          <w:rFonts w:ascii="Times New Roman" w:eastAsia="Times New Roman" w:hAnsi="Times New Roman" w:cs="Times New Roman"/>
          <w:sz w:val="24"/>
          <w:szCs w:val="24"/>
          <w:lang w:eastAsia="en-IN"/>
        </w:rPr>
        <w:t>Inside the model, blocks are created using the Conv2D layer, Batch-Normalization, Max-Pooling2D, Dropout, and Flatten which are stacked together</w:t>
      </w:r>
      <w:r w:rsidR="00737171">
        <w:rPr>
          <w:rFonts w:ascii="Times New Roman" w:eastAsia="Times New Roman" w:hAnsi="Times New Roman" w:cs="Times New Roman"/>
          <w:sz w:val="24"/>
          <w:szCs w:val="24"/>
          <w:lang w:eastAsia="en-IN"/>
        </w:rPr>
        <w:t>.</w:t>
      </w:r>
      <w:r w:rsidR="0073547B">
        <w:rPr>
          <w:rFonts w:ascii="Times New Roman" w:eastAsia="Times New Roman" w:hAnsi="Times New Roman" w:cs="Times New Roman"/>
          <w:sz w:val="24"/>
          <w:szCs w:val="24"/>
          <w:lang w:eastAsia="en-IN"/>
        </w:rPr>
        <w:t xml:space="preserve"> Batch normalization is used to </w:t>
      </w:r>
      <w:r w:rsidR="0034099D">
        <w:rPr>
          <w:rFonts w:ascii="Times New Roman" w:eastAsia="Times New Roman" w:hAnsi="Times New Roman" w:cs="Times New Roman"/>
          <w:sz w:val="24"/>
          <w:szCs w:val="24"/>
          <w:lang w:eastAsia="en-IN"/>
        </w:rPr>
        <w:t xml:space="preserve">enhance </w:t>
      </w:r>
      <w:r w:rsidR="0073547B">
        <w:rPr>
          <w:rFonts w:ascii="Times New Roman" w:eastAsia="Times New Roman" w:hAnsi="Times New Roman" w:cs="Times New Roman"/>
          <w:sz w:val="24"/>
          <w:szCs w:val="24"/>
          <w:lang w:eastAsia="en-IN"/>
        </w:rPr>
        <w:t>the s</w:t>
      </w:r>
      <w:r w:rsidR="0034099D">
        <w:rPr>
          <w:rFonts w:ascii="Times New Roman" w:eastAsia="Times New Roman" w:hAnsi="Times New Roman" w:cs="Times New Roman"/>
          <w:sz w:val="24"/>
          <w:szCs w:val="24"/>
          <w:lang w:eastAsia="en-IN"/>
        </w:rPr>
        <w:t>trength</w:t>
      </w:r>
      <w:r w:rsidR="0073547B">
        <w:rPr>
          <w:rFonts w:ascii="Times New Roman" w:eastAsia="Times New Roman" w:hAnsi="Times New Roman" w:cs="Times New Roman"/>
          <w:sz w:val="24"/>
          <w:szCs w:val="24"/>
          <w:lang w:eastAsia="en-IN"/>
        </w:rPr>
        <w:t xml:space="preserve"> and </w:t>
      </w:r>
      <w:r w:rsidR="0034099D">
        <w:rPr>
          <w:rFonts w:ascii="Times New Roman" w:eastAsia="Times New Roman" w:hAnsi="Times New Roman" w:cs="Times New Roman"/>
          <w:sz w:val="24"/>
          <w:szCs w:val="24"/>
          <w:lang w:eastAsia="en-IN"/>
        </w:rPr>
        <w:t>performance</w:t>
      </w:r>
      <w:r w:rsidR="0073547B">
        <w:rPr>
          <w:rFonts w:ascii="Times New Roman" w:eastAsia="Times New Roman" w:hAnsi="Times New Roman" w:cs="Times New Roman"/>
          <w:sz w:val="24"/>
          <w:szCs w:val="24"/>
          <w:lang w:eastAsia="en-IN"/>
        </w:rPr>
        <w:t xml:space="preserve"> of neural networks by </w:t>
      </w:r>
      <w:r w:rsidR="0034099D">
        <w:rPr>
          <w:rFonts w:ascii="Times New Roman" w:eastAsia="Times New Roman" w:hAnsi="Times New Roman" w:cs="Times New Roman"/>
          <w:sz w:val="24"/>
          <w:szCs w:val="24"/>
          <w:lang w:eastAsia="en-IN"/>
        </w:rPr>
        <w:t>allowing</w:t>
      </w:r>
      <w:r w:rsidR="0073547B">
        <w:rPr>
          <w:rFonts w:ascii="Times New Roman" w:eastAsia="Times New Roman" w:hAnsi="Times New Roman" w:cs="Times New Roman"/>
          <w:sz w:val="24"/>
          <w:szCs w:val="24"/>
          <w:lang w:eastAsia="en-IN"/>
        </w:rPr>
        <w:t xml:space="preserve"> inputs with unit variance and zero </w:t>
      </w:r>
      <w:r w:rsidR="001D136E">
        <w:rPr>
          <w:rFonts w:ascii="Times New Roman" w:eastAsia="Times New Roman" w:hAnsi="Times New Roman" w:cs="Times New Roman"/>
          <w:sz w:val="24"/>
          <w:szCs w:val="24"/>
          <w:lang w:eastAsia="en-IN"/>
        </w:rPr>
        <w:t>means</w:t>
      </w:r>
      <w:r w:rsidR="0073547B">
        <w:rPr>
          <w:rFonts w:ascii="Times New Roman" w:eastAsia="Times New Roman" w:hAnsi="Times New Roman" w:cs="Times New Roman"/>
          <w:sz w:val="24"/>
          <w:szCs w:val="24"/>
          <w:lang w:eastAsia="en-IN"/>
        </w:rPr>
        <w:t xml:space="preserve">. </w:t>
      </w:r>
      <w:r w:rsidR="005300F1">
        <w:rPr>
          <w:rFonts w:ascii="Times New Roman" w:eastAsia="Times New Roman" w:hAnsi="Times New Roman" w:cs="Times New Roman"/>
          <w:sz w:val="24"/>
          <w:szCs w:val="24"/>
          <w:lang w:eastAsia="en-IN"/>
        </w:rPr>
        <w:t>P</w:t>
      </w:r>
      <w:r w:rsidR="0073547B">
        <w:rPr>
          <w:rFonts w:ascii="Times New Roman" w:eastAsia="Times New Roman" w:hAnsi="Times New Roman" w:cs="Times New Roman"/>
          <w:sz w:val="24"/>
          <w:szCs w:val="24"/>
          <w:lang w:eastAsia="en-IN"/>
        </w:rPr>
        <w:t>ooling</w:t>
      </w:r>
      <w:r w:rsidR="0034099D">
        <w:rPr>
          <w:rFonts w:ascii="Times New Roman" w:eastAsia="Times New Roman" w:hAnsi="Times New Roman" w:cs="Times New Roman"/>
          <w:sz w:val="24"/>
          <w:szCs w:val="24"/>
          <w:lang w:eastAsia="en-IN"/>
        </w:rPr>
        <w:t xml:space="preserve"> decreases the dimensionality</w:t>
      </w:r>
      <w:r w:rsidRPr="001D5A27">
        <w:rPr>
          <w:rFonts w:ascii="Times New Roman" w:eastAsia="Times New Roman" w:hAnsi="Times New Roman" w:cs="Times New Roman"/>
          <w:sz w:val="24"/>
          <w:szCs w:val="24"/>
          <w:lang w:eastAsia="en-IN"/>
        </w:rPr>
        <w:t xml:space="preserve"> </w:t>
      </w:r>
      <w:r w:rsidR="0034099D">
        <w:rPr>
          <w:rFonts w:ascii="Times New Roman" w:eastAsia="Times New Roman" w:hAnsi="Times New Roman" w:cs="Times New Roman"/>
          <w:sz w:val="24"/>
          <w:szCs w:val="24"/>
          <w:lang w:eastAsia="en-IN"/>
        </w:rPr>
        <w:t>of characteristics while holding on</w:t>
      </w:r>
      <w:r w:rsidR="005300F1">
        <w:rPr>
          <w:rFonts w:ascii="Times New Roman" w:eastAsia="Times New Roman" w:hAnsi="Times New Roman" w:cs="Times New Roman"/>
          <w:sz w:val="24"/>
          <w:szCs w:val="24"/>
          <w:lang w:eastAsia="en-IN"/>
        </w:rPr>
        <w:t xml:space="preserve"> to</w:t>
      </w:r>
      <w:r w:rsidR="0034099D">
        <w:rPr>
          <w:rFonts w:ascii="Times New Roman" w:eastAsia="Times New Roman" w:hAnsi="Times New Roman" w:cs="Times New Roman"/>
          <w:sz w:val="24"/>
          <w:szCs w:val="24"/>
          <w:lang w:eastAsia="en-IN"/>
        </w:rPr>
        <w:t xml:space="preserve"> the most important</w:t>
      </w:r>
      <w:r w:rsidR="005300F1">
        <w:rPr>
          <w:rFonts w:ascii="Times New Roman" w:eastAsia="Times New Roman" w:hAnsi="Times New Roman" w:cs="Times New Roman"/>
          <w:sz w:val="24"/>
          <w:szCs w:val="24"/>
          <w:lang w:eastAsia="en-IN"/>
        </w:rPr>
        <w:t xml:space="preserve"> data like </w:t>
      </w:r>
      <w:r w:rsidR="001D136E">
        <w:rPr>
          <w:rFonts w:ascii="Times New Roman" w:eastAsia="Times New Roman" w:hAnsi="Times New Roman" w:cs="Times New Roman"/>
          <w:sz w:val="24"/>
          <w:szCs w:val="24"/>
          <w:lang w:eastAsia="en-IN"/>
        </w:rPr>
        <w:t xml:space="preserve">the </w:t>
      </w:r>
      <w:r w:rsidR="005300F1">
        <w:rPr>
          <w:rFonts w:ascii="Times New Roman" w:eastAsia="Times New Roman" w:hAnsi="Times New Roman" w:cs="Times New Roman"/>
          <w:sz w:val="24"/>
          <w:szCs w:val="24"/>
          <w:lang w:eastAsia="en-IN"/>
        </w:rPr>
        <w:t xml:space="preserve">image hidden-layer output matrix. Dropout minimizes overfitting and </w:t>
      </w:r>
      <w:r w:rsidR="00404305">
        <w:rPr>
          <w:rFonts w:ascii="Times New Roman" w:eastAsia="Times New Roman" w:hAnsi="Times New Roman" w:cs="Times New Roman"/>
          <w:sz w:val="24"/>
          <w:szCs w:val="24"/>
          <w:lang w:eastAsia="en-IN"/>
        </w:rPr>
        <w:t>voids</w:t>
      </w:r>
      <w:r w:rsidR="005300F1">
        <w:rPr>
          <w:rFonts w:ascii="Times New Roman" w:eastAsia="Times New Roman" w:hAnsi="Times New Roman" w:cs="Times New Roman"/>
          <w:sz w:val="24"/>
          <w:szCs w:val="24"/>
          <w:lang w:eastAsia="en-IN"/>
        </w:rPr>
        <w:t xml:space="preserve"> the contribution of </w:t>
      </w:r>
      <w:r w:rsidR="001D136E">
        <w:rPr>
          <w:rFonts w:ascii="Times New Roman" w:eastAsia="Times New Roman" w:hAnsi="Times New Roman" w:cs="Times New Roman"/>
          <w:sz w:val="24"/>
          <w:szCs w:val="24"/>
          <w:lang w:eastAsia="en-IN"/>
        </w:rPr>
        <w:t xml:space="preserve">a </w:t>
      </w:r>
      <w:r w:rsidR="00404305">
        <w:rPr>
          <w:rFonts w:ascii="Times New Roman" w:eastAsia="Times New Roman" w:hAnsi="Times New Roman" w:cs="Times New Roman"/>
          <w:sz w:val="24"/>
          <w:szCs w:val="24"/>
          <w:lang w:eastAsia="en-IN"/>
        </w:rPr>
        <w:t>few</w:t>
      </w:r>
      <w:r w:rsidR="005300F1">
        <w:rPr>
          <w:rFonts w:ascii="Times New Roman" w:eastAsia="Times New Roman" w:hAnsi="Times New Roman" w:cs="Times New Roman"/>
          <w:sz w:val="24"/>
          <w:szCs w:val="24"/>
          <w:lang w:eastAsia="en-IN"/>
        </w:rPr>
        <w:t xml:space="preserve"> neurons towards the </w:t>
      </w:r>
      <w:r w:rsidR="00404305">
        <w:rPr>
          <w:rFonts w:ascii="Times New Roman" w:eastAsia="Times New Roman" w:hAnsi="Times New Roman" w:cs="Times New Roman"/>
          <w:sz w:val="24"/>
          <w:szCs w:val="24"/>
          <w:lang w:eastAsia="en-IN"/>
        </w:rPr>
        <w:t>succeeding</w:t>
      </w:r>
      <w:r w:rsidR="001D136E">
        <w:rPr>
          <w:rFonts w:ascii="Times New Roman" w:eastAsia="Times New Roman" w:hAnsi="Times New Roman" w:cs="Times New Roman"/>
          <w:sz w:val="24"/>
          <w:szCs w:val="24"/>
          <w:lang w:eastAsia="en-IN"/>
        </w:rPr>
        <w:t xml:space="preserve"> </w:t>
      </w:r>
      <w:r w:rsidR="005300F1">
        <w:rPr>
          <w:rFonts w:ascii="Times New Roman" w:eastAsia="Times New Roman" w:hAnsi="Times New Roman" w:cs="Times New Roman"/>
          <w:sz w:val="24"/>
          <w:szCs w:val="24"/>
          <w:lang w:eastAsia="en-IN"/>
        </w:rPr>
        <w:t xml:space="preserve">layer by </w:t>
      </w:r>
      <w:r w:rsidR="00404305">
        <w:rPr>
          <w:rFonts w:ascii="Times New Roman" w:eastAsia="Times New Roman" w:hAnsi="Times New Roman" w:cs="Times New Roman"/>
          <w:sz w:val="24"/>
          <w:szCs w:val="24"/>
          <w:lang w:eastAsia="en-IN"/>
        </w:rPr>
        <w:t>arbitrarily</w:t>
      </w:r>
      <w:r w:rsidR="005300F1">
        <w:rPr>
          <w:rFonts w:ascii="Times New Roman" w:eastAsia="Times New Roman" w:hAnsi="Times New Roman" w:cs="Times New Roman"/>
          <w:sz w:val="24"/>
          <w:szCs w:val="24"/>
          <w:lang w:eastAsia="en-IN"/>
        </w:rPr>
        <w:t xml:space="preserve"> not </w:t>
      </w:r>
      <w:r w:rsidR="00404305">
        <w:rPr>
          <w:rFonts w:ascii="Times New Roman" w:eastAsia="Times New Roman" w:hAnsi="Times New Roman" w:cs="Times New Roman"/>
          <w:sz w:val="24"/>
          <w:szCs w:val="24"/>
          <w:lang w:eastAsia="en-IN"/>
        </w:rPr>
        <w:t xml:space="preserve">renovating the weights of </w:t>
      </w:r>
      <w:r w:rsidR="00F526BB">
        <w:rPr>
          <w:rFonts w:ascii="Times New Roman" w:eastAsia="Times New Roman" w:hAnsi="Times New Roman" w:cs="Times New Roman"/>
          <w:sz w:val="24"/>
          <w:szCs w:val="24"/>
          <w:lang w:eastAsia="en-IN"/>
        </w:rPr>
        <w:t>some</w:t>
      </w:r>
      <w:r w:rsidR="00404305">
        <w:rPr>
          <w:rFonts w:ascii="Times New Roman" w:eastAsia="Times New Roman" w:hAnsi="Times New Roman" w:cs="Times New Roman"/>
          <w:sz w:val="24"/>
          <w:szCs w:val="24"/>
          <w:lang w:eastAsia="en-IN"/>
        </w:rPr>
        <w:t xml:space="preserve"> nodes.</w:t>
      </w:r>
      <w:r w:rsidR="00272153">
        <w:rPr>
          <w:rFonts w:ascii="Times New Roman" w:eastAsia="Times New Roman" w:hAnsi="Times New Roman" w:cs="Times New Roman"/>
          <w:sz w:val="24"/>
          <w:szCs w:val="24"/>
          <w:lang w:eastAsia="en-IN"/>
        </w:rPr>
        <w:t xml:space="preserve"> Finally</w:t>
      </w:r>
      <w:r w:rsidR="001D136E">
        <w:rPr>
          <w:rFonts w:ascii="Times New Roman" w:eastAsia="Times New Roman" w:hAnsi="Times New Roman" w:cs="Times New Roman"/>
          <w:sz w:val="24"/>
          <w:szCs w:val="24"/>
          <w:lang w:eastAsia="en-IN"/>
        </w:rPr>
        <w:t>,</w:t>
      </w:r>
      <w:r w:rsidR="00272153">
        <w:rPr>
          <w:rFonts w:ascii="Times New Roman" w:eastAsia="Times New Roman" w:hAnsi="Times New Roman" w:cs="Times New Roman"/>
          <w:sz w:val="24"/>
          <w:szCs w:val="24"/>
          <w:lang w:eastAsia="en-IN"/>
        </w:rPr>
        <w:t xml:space="preserve"> Flatten is used to </w:t>
      </w:r>
      <w:r w:rsidR="000654D5">
        <w:rPr>
          <w:rFonts w:ascii="Times New Roman" w:eastAsia="Times New Roman" w:hAnsi="Times New Roman" w:cs="Times New Roman"/>
          <w:sz w:val="24"/>
          <w:szCs w:val="24"/>
          <w:lang w:eastAsia="en-IN"/>
        </w:rPr>
        <w:t>transform</w:t>
      </w:r>
      <w:r w:rsidR="00E828DF">
        <w:rPr>
          <w:rFonts w:ascii="Times New Roman" w:eastAsia="Times New Roman" w:hAnsi="Times New Roman" w:cs="Times New Roman"/>
          <w:sz w:val="24"/>
          <w:szCs w:val="24"/>
          <w:lang w:eastAsia="en-IN"/>
        </w:rPr>
        <w:t xml:space="preserve"> multi-dimensional input arrays into a</w:t>
      </w:r>
      <w:r w:rsidR="00272153">
        <w:rPr>
          <w:rFonts w:ascii="Times New Roman" w:eastAsia="Times New Roman" w:hAnsi="Times New Roman" w:cs="Times New Roman"/>
          <w:sz w:val="24"/>
          <w:szCs w:val="24"/>
          <w:lang w:eastAsia="en-IN"/>
        </w:rPr>
        <w:t xml:space="preserve"> </w:t>
      </w:r>
      <w:r w:rsidR="001D136E">
        <w:rPr>
          <w:rFonts w:ascii="Times New Roman" w:eastAsia="Times New Roman" w:hAnsi="Times New Roman" w:cs="Times New Roman"/>
          <w:sz w:val="24"/>
          <w:szCs w:val="24"/>
          <w:lang w:eastAsia="en-IN"/>
        </w:rPr>
        <w:t>single-dimensional</w:t>
      </w:r>
      <w:r w:rsidR="00E828DF">
        <w:rPr>
          <w:rFonts w:ascii="Times New Roman" w:eastAsia="Times New Roman" w:hAnsi="Times New Roman" w:cs="Times New Roman"/>
          <w:sz w:val="24"/>
          <w:szCs w:val="24"/>
          <w:lang w:eastAsia="en-IN"/>
        </w:rPr>
        <w:t xml:space="preserve"> long continuous linear vector to classify the image.</w:t>
      </w:r>
      <w:r w:rsidR="00272153">
        <w:rPr>
          <w:rFonts w:ascii="Times New Roman" w:eastAsia="Times New Roman" w:hAnsi="Times New Roman" w:cs="Times New Roman"/>
          <w:sz w:val="24"/>
          <w:szCs w:val="24"/>
          <w:lang w:eastAsia="en-IN"/>
        </w:rPr>
        <w:t xml:space="preserve"> </w:t>
      </w:r>
      <w:r w:rsidR="005300F1">
        <w:rPr>
          <w:rFonts w:ascii="Times New Roman" w:eastAsia="Times New Roman" w:hAnsi="Times New Roman" w:cs="Times New Roman"/>
          <w:sz w:val="24"/>
          <w:szCs w:val="24"/>
          <w:lang w:eastAsia="en-IN"/>
        </w:rPr>
        <w:t xml:space="preserve"> </w:t>
      </w:r>
      <w:r w:rsidR="001D136E">
        <w:rPr>
          <w:rFonts w:ascii="Times New Roman" w:eastAsia="Times New Roman" w:hAnsi="Times New Roman" w:cs="Times New Roman"/>
          <w:sz w:val="24"/>
          <w:szCs w:val="24"/>
          <w:lang w:eastAsia="en-IN"/>
        </w:rPr>
        <w:t>In</w:t>
      </w:r>
      <w:r w:rsidRPr="001D5A27">
        <w:rPr>
          <w:rFonts w:ascii="Times New Roman" w:eastAsia="Times New Roman" w:hAnsi="Times New Roman" w:cs="Times New Roman"/>
          <w:sz w:val="24"/>
          <w:szCs w:val="24"/>
          <w:lang w:eastAsia="en-IN"/>
        </w:rPr>
        <w:t xml:space="preserve"> the end, </w:t>
      </w:r>
      <w:r w:rsidR="00E828DF">
        <w:rPr>
          <w:rFonts w:ascii="Times New Roman" w:eastAsia="Times New Roman" w:hAnsi="Times New Roman" w:cs="Times New Roman"/>
          <w:sz w:val="24"/>
          <w:szCs w:val="24"/>
          <w:lang w:eastAsia="en-IN"/>
        </w:rPr>
        <w:t>we use</w:t>
      </w:r>
      <w:r w:rsidRPr="001D5A27">
        <w:rPr>
          <w:rFonts w:ascii="Times New Roman" w:eastAsia="Times New Roman" w:hAnsi="Times New Roman" w:cs="Times New Roman"/>
          <w:sz w:val="24"/>
          <w:szCs w:val="24"/>
          <w:lang w:eastAsia="en-IN"/>
        </w:rPr>
        <w:t xml:space="preserve"> </w:t>
      </w:r>
      <w:r w:rsidR="001D136E">
        <w:rPr>
          <w:rFonts w:ascii="Times New Roman" w:eastAsia="Times New Roman" w:hAnsi="Times New Roman" w:cs="Times New Roman"/>
          <w:sz w:val="24"/>
          <w:szCs w:val="24"/>
          <w:lang w:eastAsia="en-IN"/>
        </w:rPr>
        <w:t xml:space="preserve">the </w:t>
      </w:r>
      <w:r w:rsidRPr="001D5A27">
        <w:rPr>
          <w:rFonts w:ascii="Times New Roman" w:eastAsia="Times New Roman" w:hAnsi="Times New Roman" w:cs="Times New Roman"/>
          <w:sz w:val="24"/>
          <w:szCs w:val="24"/>
          <w:lang w:eastAsia="en-IN"/>
        </w:rPr>
        <w:t xml:space="preserve">Dense layer </w:t>
      </w:r>
      <w:r w:rsidR="00E828DF">
        <w:rPr>
          <w:rFonts w:ascii="Times New Roman" w:eastAsia="Times New Roman" w:hAnsi="Times New Roman" w:cs="Times New Roman"/>
          <w:sz w:val="24"/>
          <w:szCs w:val="24"/>
          <w:lang w:eastAsia="en-IN"/>
        </w:rPr>
        <w:t>to get the</w:t>
      </w:r>
      <w:r w:rsidRPr="001D5A27">
        <w:rPr>
          <w:rFonts w:ascii="Times New Roman" w:eastAsia="Times New Roman" w:hAnsi="Times New Roman" w:cs="Times New Roman"/>
          <w:sz w:val="24"/>
          <w:szCs w:val="24"/>
          <w:lang w:eastAsia="en-IN"/>
        </w:rPr>
        <w:t xml:space="preserve"> output</w:t>
      </w:r>
      <w:r w:rsidR="00E828DF">
        <w:rPr>
          <w:rFonts w:ascii="Times New Roman" w:eastAsia="Times New Roman" w:hAnsi="Times New Roman" w:cs="Times New Roman"/>
          <w:sz w:val="24"/>
          <w:szCs w:val="24"/>
          <w:lang w:eastAsia="en-IN"/>
        </w:rPr>
        <w:t xml:space="preserve"> from the </w:t>
      </w:r>
      <w:r w:rsidR="004D4341">
        <w:rPr>
          <w:rFonts w:ascii="Times New Roman" w:eastAsia="Times New Roman" w:hAnsi="Times New Roman" w:cs="Times New Roman"/>
          <w:sz w:val="24"/>
          <w:szCs w:val="24"/>
          <w:lang w:eastAsia="en-IN"/>
        </w:rPr>
        <w:t xml:space="preserve">preceding layer and provide the output to </w:t>
      </w:r>
      <w:r w:rsidR="001D136E">
        <w:rPr>
          <w:rFonts w:ascii="Times New Roman" w:eastAsia="Times New Roman" w:hAnsi="Times New Roman" w:cs="Times New Roman"/>
          <w:sz w:val="24"/>
          <w:szCs w:val="24"/>
          <w:lang w:eastAsia="en-IN"/>
        </w:rPr>
        <w:t xml:space="preserve">the </w:t>
      </w:r>
      <w:r w:rsidR="004D4341">
        <w:rPr>
          <w:rFonts w:ascii="Times New Roman" w:eastAsia="Times New Roman" w:hAnsi="Times New Roman" w:cs="Times New Roman"/>
          <w:sz w:val="24"/>
          <w:szCs w:val="24"/>
          <w:lang w:eastAsia="en-IN"/>
        </w:rPr>
        <w:t>next layer</w:t>
      </w:r>
      <w:r w:rsidRPr="001D5A27">
        <w:rPr>
          <w:rFonts w:ascii="Times New Roman" w:eastAsia="Times New Roman" w:hAnsi="Times New Roman" w:cs="Times New Roman"/>
          <w:sz w:val="24"/>
          <w:szCs w:val="24"/>
          <w:lang w:eastAsia="en-IN"/>
        </w:rPr>
        <w:t xml:space="preserve">. </w:t>
      </w:r>
      <w:r w:rsidR="00A00E96">
        <w:rPr>
          <w:rFonts w:ascii="Times New Roman" w:eastAsia="Times New Roman" w:hAnsi="Times New Roman" w:cs="Times New Roman"/>
          <w:sz w:val="24"/>
          <w:szCs w:val="24"/>
          <w:lang w:eastAsia="en-IN"/>
        </w:rPr>
        <w:t xml:space="preserve">We have used </w:t>
      </w:r>
      <w:r w:rsidR="004200B7">
        <w:rPr>
          <w:rFonts w:ascii="Times New Roman" w:eastAsia="Times New Roman" w:hAnsi="Times New Roman" w:cs="Times New Roman"/>
          <w:sz w:val="24"/>
          <w:szCs w:val="24"/>
          <w:lang w:eastAsia="en-IN"/>
        </w:rPr>
        <w:t xml:space="preserve">a </w:t>
      </w:r>
      <w:r w:rsidR="00A00E96">
        <w:rPr>
          <w:rFonts w:ascii="Times New Roman" w:eastAsia="Times New Roman" w:hAnsi="Times New Roman" w:cs="Times New Roman"/>
          <w:sz w:val="24"/>
          <w:szCs w:val="24"/>
          <w:lang w:eastAsia="en-IN"/>
        </w:rPr>
        <w:t>Python</w:t>
      </w:r>
      <w:r w:rsidR="009D304B">
        <w:rPr>
          <w:rFonts w:ascii="Times New Roman" w:eastAsia="Times New Roman" w:hAnsi="Times New Roman" w:cs="Times New Roman"/>
          <w:sz w:val="24"/>
          <w:szCs w:val="24"/>
          <w:lang w:eastAsia="en-IN"/>
        </w:rPr>
        <w:t xml:space="preserve"> library</w:t>
      </w:r>
      <w:r w:rsidR="00F70674">
        <w:rPr>
          <w:rFonts w:ascii="Times New Roman" w:eastAsia="Times New Roman" w:hAnsi="Times New Roman" w:cs="Times New Roman"/>
          <w:sz w:val="24"/>
          <w:szCs w:val="24"/>
          <w:lang w:eastAsia="en-IN"/>
        </w:rPr>
        <w:t xml:space="preserve"> called </w:t>
      </w:r>
      <w:r w:rsidR="009D304B">
        <w:rPr>
          <w:rFonts w:ascii="Times New Roman" w:eastAsia="Times New Roman" w:hAnsi="Times New Roman" w:cs="Times New Roman"/>
          <w:sz w:val="24"/>
          <w:szCs w:val="24"/>
          <w:lang w:eastAsia="en-IN"/>
        </w:rPr>
        <w:t>Fac</w:t>
      </w:r>
      <w:r w:rsidR="00F70674">
        <w:rPr>
          <w:rFonts w:ascii="Times New Roman" w:eastAsia="Times New Roman" w:hAnsi="Times New Roman" w:cs="Times New Roman"/>
          <w:sz w:val="24"/>
          <w:szCs w:val="24"/>
          <w:lang w:eastAsia="en-IN"/>
        </w:rPr>
        <w:t>ial Emotion Recognizer</w:t>
      </w:r>
      <w:r w:rsidR="009D304B">
        <w:rPr>
          <w:rFonts w:ascii="Times New Roman" w:eastAsia="Times New Roman" w:hAnsi="Times New Roman" w:cs="Times New Roman"/>
          <w:sz w:val="24"/>
          <w:szCs w:val="24"/>
          <w:lang w:eastAsia="en-IN"/>
        </w:rPr>
        <w:t xml:space="preserve"> to identify faces</w:t>
      </w:r>
      <w:r w:rsidR="000130B6">
        <w:rPr>
          <w:rFonts w:ascii="Times New Roman" w:eastAsia="Times New Roman" w:hAnsi="Times New Roman" w:cs="Times New Roman"/>
          <w:sz w:val="24"/>
          <w:szCs w:val="24"/>
          <w:lang w:eastAsia="en-IN"/>
        </w:rPr>
        <w:t xml:space="preserve"> and predict emotions</w:t>
      </w:r>
      <w:r w:rsidR="009D304B">
        <w:rPr>
          <w:rFonts w:ascii="Times New Roman" w:eastAsia="Times New Roman" w:hAnsi="Times New Roman" w:cs="Times New Roman"/>
          <w:sz w:val="24"/>
          <w:szCs w:val="24"/>
          <w:lang w:eastAsia="en-IN"/>
        </w:rPr>
        <w:t xml:space="preserve">. </w:t>
      </w:r>
      <w:r w:rsidRPr="001D5A27">
        <w:rPr>
          <w:rFonts w:ascii="Times New Roman" w:eastAsia="Times New Roman" w:hAnsi="Times New Roman" w:cs="Times New Roman"/>
          <w:sz w:val="24"/>
          <w:szCs w:val="24"/>
          <w:lang w:eastAsia="en-IN"/>
        </w:rPr>
        <w:t>With the usage of Haar-Cascade, the position of faces is detected and cropped. We have used OpenCV to read frames and process the image. Image augmentation is done to enhance the overall performance and capability of the model to generalize. Finally, with the execution of code, the webcam automatically turns on and is capable of predicting emotion by looking into the facial expression of a person in front of the camera or from the human face images located on the webcam which is popularly known as Real-Time Facial Emotion Recognition. From Fig 6 and 7 it is very evident that our proposed CNN model is capable of predicting human emotions from various facial expressions.</w:t>
      </w:r>
    </w:p>
    <w:p w14:paraId="7CA53F9A" w14:textId="77777777" w:rsidR="00272153" w:rsidRDefault="00272153" w:rsidP="00202C08">
      <w:pPr>
        <w:spacing w:after="0" w:line="240" w:lineRule="auto"/>
        <w:jc w:val="both"/>
        <w:rPr>
          <w:rFonts w:ascii="Times New Roman" w:eastAsia="Times New Roman" w:hAnsi="Times New Roman" w:cs="Times New Roman"/>
          <w:sz w:val="24"/>
          <w:szCs w:val="24"/>
          <w:lang w:eastAsia="en-IN"/>
        </w:rPr>
      </w:pPr>
    </w:p>
    <w:p w14:paraId="5A2268D6" w14:textId="77777777" w:rsidR="001D5A27" w:rsidRPr="00FD44B2" w:rsidRDefault="001D5A27" w:rsidP="00FD44B2">
      <w:pPr>
        <w:spacing w:after="0" w:line="240" w:lineRule="auto"/>
        <w:rPr>
          <w:rFonts w:ascii="Times New Roman" w:eastAsia="Times New Roman" w:hAnsi="Times New Roman" w:cs="Times New Roman"/>
          <w:sz w:val="24"/>
          <w:szCs w:val="24"/>
          <w:lang w:eastAsia="en-IN"/>
        </w:rPr>
      </w:pPr>
    </w:p>
    <w:p w14:paraId="751CB4DA" w14:textId="77777777" w:rsidR="00270585" w:rsidRDefault="00270585" w:rsidP="0032692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50E0ED2D" wp14:editId="5D31541B">
            <wp:extent cx="2446020" cy="1821180"/>
            <wp:effectExtent l="0" t="0" r="0" b="7620"/>
            <wp:docPr id="15" name="Picture 15" descr="A picture containing text, person,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person, indoor, wall&#10;&#10;Description automatically generated"/>
                    <pic:cNvPicPr/>
                  </pic:nvPicPr>
                  <pic:blipFill rotWithShape="1">
                    <a:blip r:embed="rId14" cstate="print">
                      <a:extLst>
                        <a:ext uri="{28A0092B-C50C-407E-A947-70E740481C1C}">
                          <a14:useLocalDpi xmlns:a14="http://schemas.microsoft.com/office/drawing/2010/main" val="0"/>
                        </a:ext>
                      </a:extLst>
                    </a:blip>
                    <a:srcRect b="9965"/>
                    <a:stretch/>
                  </pic:blipFill>
                  <pic:spPr bwMode="auto">
                    <a:xfrm>
                      <a:off x="0" y="0"/>
                      <a:ext cx="2446020" cy="18211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en-US"/>
        </w:rPr>
        <w:drawing>
          <wp:inline distT="0" distB="0" distL="0" distR="0" wp14:anchorId="3F604D10" wp14:editId="6C7933EE">
            <wp:extent cx="2209800" cy="1823085"/>
            <wp:effectExtent l="0" t="0" r="0" b="5715"/>
            <wp:docPr id="16" name="Picture 16" descr="A person with the mouth o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erson with the mouth open&#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t="1974"/>
                    <a:stretch/>
                  </pic:blipFill>
                  <pic:spPr bwMode="auto">
                    <a:xfrm>
                      <a:off x="0" y="0"/>
                      <a:ext cx="2209800" cy="1823085"/>
                    </a:xfrm>
                    <a:prstGeom prst="rect">
                      <a:avLst/>
                    </a:prstGeom>
                    <a:ln>
                      <a:noFill/>
                    </a:ln>
                    <a:extLst>
                      <a:ext uri="{53640926-AAD7-44D8-BBD7-CCE9431645EC}">
                        <a14:shadowObscured xmlns:a14="http://schemas.microsoft.com/office/drawing/2010/main"/>
                      </a:ext>
                    </a:extLst>
                  </pic:spPr>
                </pic:pic>
              </a:graphicData>
            </a:graphic>
          </wp:inline>
        </w:drawing>
      </w:r>
    </w:p>
    <w:p w14:paraId="69530A9A" w14:textId="77777777" w:rsidR="00270585" w:rsidRDefault="00270585" w:rsidP="0032692E">
      <w:pPr>
        <w:spacing w:after="0" w:line="240" w:lineRule="auto"/>
        <w:jc w:val="center"/>
        <w:rPr>
          <w:rFonts w:ascii="Times New Roman" w:eastAsia="Times New Roman" w:hAnsi="Times New Roman" w:cs="Times New Roman"/>
          <w:sz w:val="24"/>
          <w:szCs w:val="24"/>
          <w:lang w:eastAsia="en-IN"/>
        </w:rPr>
      </w:pPr>
    </w:p>
    <w:p w14:paraId="31CA9614" w14:textId="77777777" w:rsidR="00270585" w:rsidRDefault="0032692E" w:rsidP="0032692E">
      <w:pPr>
        <w:tabs>
          <w:tab w:val="left" w:pos="7992"/>
        </w:tabs>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14:anchorId="00CA187E" wp14:editId="641A43F5">
            <wp:extent cx="2415540" cy="1973580"/>
            <wp:effectExtent l="0" t="0" r="3810" b="7620"/>
            <wp:docPr id="17" name="Picture 17" descr="A person wearing a ma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wearing a mask&#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t="2631"/>
                    <a:stretch/>
                  </pic:blipFill>
                  <pic:spPr bwMode="auto">
                    <a:xfrm>
                      <a:off x="0" y="0"/>
                      <a:ext cx="2415540" cy="19735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en-US"/>
        </w:rPr>
        <w:drawing>
          <wp:inline distT="0" distB="0" distL="0" distR="0" wp14:anchorId="5EADF1F5" wp14:editId="52283525">
            <wp:extent cx="2179320" cy="1965960"/>
            <wp:effectExtent l="0" t="0" r="0" b="0"/>
            <wp:docPr id="18" name="Picture 18" descr="A picture containing text,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person, indoor&#10;&#10;Description automatically generated"/>
                    <pic:cNvPicPr/>
                  </pic:nvPicPr>
                  <pic:blipFill rotWithShape="1">
                    <a:blip r:embed="rId17">
                      <a:extLst>
                        <a:ext uri="{28A0092B-C50C-407E-A947-70E740481C1C}">
                          <a14:useLocalDpi xmlns:a14="http://schemas.microsoft.com/office/drawing/2010/main" val="0"/>
                        </a:ext>
                      </a:extLst>
                    </a:blip>
                    <a:srcRect t="4167"/>
                    <a:stretch/>
                  </pic:blipFill>
                  <pic:spPr bwMode="auto">
                    <a:xfrm>
                      <a:off x="0" y="0"/>
                      <a:ext cx="2179320" cy="1965960"/>
                    </a:xfrm>
                    <a:prstGeom prst="rect">
                      <a:avLst/>
                    </a:prstGeom>
                    <a:ln>
                      <a:noFill/>
                    </a:ln>
                    <a:extLst>
                      <a:ext uri="{53640926-AAD7-44D8-BBD7-CCE9431645EC}">
                        <a14:shadowObscured xmlns:a14="http://schemas.microsoft.com/office/drawing/2010/main"/>
                      </a:ext>
                    </a:extLst>
                  </pic:spPr>
                </pic:pic>
              </a:graphicData>
            </a:graphic>
          </wp:inline>
        </w:drawing>
      </w:r>
    </w:p>
    <w:p w14:paraId="43EC58D4" w14:textId="161D3997" w:rsidR="0032692E" w:rsidRDefault="0032692E" w:rsidP="00846CA9">
      <w:pPr>
        <w:tabs>
          <w:tab w:val="left" w:pos="7992"/>
        </w:tabs>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Fig. </w:t>
      </w:r>
      <w:r w:rsidR="00EC1641">
        <w:rPr>
          <w:rFonts w:ascii="Times New Roman" w:eastAsia="Times New Roman" w:hAnsi="Times New Roman" w:cs="Times New Roman"/>
          <w:b/>
          <w:bCs/>
          <w:sz w:val="24"/>
          <w:szCs w:val="24"/>
          <w:lang w:eastAsia="en-IN"/>
        </w:rPr>
        <w:t>6</w:t>
      </w:r>
      <w:r>
        <w:rPr>
          <w:rFonts w:ascii="Times New Roman" w:eastAsia="Times New Roman" w:hAnsi="Times New Roman" w:cs="Times New Roman"/>
          <w:b/>
          <w:bCs/>
          <w:sz w:val="24"/>
          <w:szCs w:val="24"/>
          <w:lang w:eastAsia="en-IN"/>
        </w:rPr>
        <w:t xml:space="preserve">. </w:t>
      </w:r>
      <w:r w:rsidR="00C12E0D">
        <w:rPr>
          <w:rFonts w:ascii="Times New Roman" w:eastAsia="Times New Roman" w:hAnsi="Times New Roman" w:cs="Times New Roman"/>
          <w:sz w:val="24"/>
          <w:szCs w:val="24"/>
          <w:lang w:eastAsia="en-IN"/>
        </w:rPr>
        <w:t>O</w:t>
      </w:r>
      <w:r w:rsidRPr="0032692E">
        <w:rPr>
          <w:rFonts w:ascii="Times New Roman" w:eastAsia="Times New Roman" w:hAnsi="Times New Roman" w:cs="Times New Roman"/>
          <w:sz w:val="24"/>
          <w:szCs w:val="24"/>
          <w:lang w:eastAsia="en-IN"/>
        </w:rPr>
        <w:t xml:space="preserve">utput </w:t>
      </w:r>
      <w:r w:rsidR="001D136E">
        <w:rPr>
          <w:rFonts w:ascii="Times New Roman" w:eastAsia="Times New Roman" w:hAnsi="Times New Roman" w:cs="Times New Roman"/>
          <w:sz w:val="24"/>
          <w:szCs w:val="24"/>
          <w:lang w:eastAsia="en-IN"/>
        </w:rPr>
        <w:t>window containing</w:t>
      </w:r>
      <w:r w:rsidR="00C12E0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different human facial expressions along with emotion prediction and confidence</w:t>
      </w:r>
    </w:p>
    <w:p w14:paraId="5D189581" w14:textId="77777777" w:rsidR="00E62CBA" w:rsidRDefault="00E62CBA" w:rsidP="0032692E">
      <w:pPr>
        <w:tabs>
          <w:tab w:val="left" w:pos="7992"/>
        </w:tabs>
        <w:spacing w:after="0" w:line="240" w:lineRule="auto"/>
        <w:jc w:val="center"/>
        <w:rPr>
          <w:rFonts w:ascii="Times New Roman" w:eastAsia="Times New Roman" w:hAnsi="Times New Roman" w:cs="Times New Roman"/>
          <w:sz w:val="24"/>
          <w:szCs w:val="24"/>
          <w:lang w:eastAsia="en-IN"/>
        </w:rPr>
      </w:pPr>
    </w:p>
    <w:p w14:paraId="132C6390" w14:textId="77777777" w:rsidR="008C75D8" w:rsidRDefault="008C75D8" w:rsidP="00E62CBA">
      <w:pPr>
        <w:tabs>
          <w:tab w:val="left" w:pos="7992"/>
        </w:tabs>
        <w:spacing w:after="0" w:line="240" w:lineRule="auto"/>
        <w:rPr>
          <w:rFonts w:ascii="Times New Roman" w:eastAsia="Times New Roman" w:hAnsi="Times New Roman" w:cs="Times New Roman"/>
          <w:sz w:val="24"/>
          <w:szCs w:val="24"/>
          <w:lang w:eastAsia="en-IN"/>
        </w:rPr>
      </w:pPr>
    </w:p>
    <w:p w14:paraId="28F43BCB" w14:textId="77777777" w:rsidR="00E62CBA" w:rsidRDefault="00E62CBA" w:rsidP="00E62CBA">
      <w:pPr>
        <w:tabs>
          <w:tab w:val="left" w:pos="7992"/>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6B8BB0EB" wp14:editId="690F1776">
            <wp:extent cx="1897380" cy="1950720"/>
            <wp:effectExtent l="0" t="0" r="7620" b="0"/>
            <wp:docPr id="20" name="Picture 2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website&#10;&#10;Description automatically generated"/>
                    <pic:cNvPicPr/>
                  </pic:nvPicPr>
                  <pic:blipFill rotWithShape="1">
                    <a:blip r:embed="rId18">
                      <a:extLst>
                        <a:ext uri="{28A0092B-C50C-407E-A947-70E740481C1C}">
                          <a14:useLocalDpi xmlns:a14="http://schemas.microsoft.com/office/drawing/2010/main" val="0"/>
                        </a:ext>
                      </a:extLst>
                    </a:blip>
                    <a:srcRect t="9931" r="1617"/>
                    <a:stretch/>
                  </pic:blipFill>
                  <pic:spPr bwMode="auto">
                    <a:xfrm>
                      <a:off x="0" y="0"/>
                      <a:ext cx="1897380" cy="19507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en-US"/>
        </w:rPr>
        <w:drawing>
          <wp:inline distT="0" distB="0" distL="0" distR="0" wp14:anchorId="0303FFE2" wp14:editId="4B7C37CD">
            <wp:extent cx="1821180" cy="1950720"/>
            <wp:effectExtent l="0" t="0" r="7620" b="0"/>
            <wp:docPr id="21" name="Picture 21"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electronics, screenshot&#10;&#10;Description automatically generated"/>
                    <pic:cNvPicPr/>
                  </pic:nvPicPr>
                  <pic:blipFill rotWithShape="1">
                    <a:blip r:embed="rId19">
                      <a:extLst>
                        <a:ext uri="{28A0092B-C50C-407E-A947-70E740481C1C}">
                          <a14:useLocalDpi xmlns:a14="http://schemas.microsoft.com/office/drawing/2010/main" val="0"/>
                        </a:ext>
                      </a:extLst>
                    </a:blip>
                    <a:srcRect t="8939" b="7901"/>
                    <a:stretch/>
                  </pic:blipFill>
                  <pic:spPr bwMode="auto">
                    <a:xfrm>
                      <a:off x="0" y="0"/>
                      <a:ext cx="1821180" cy="19507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en-US"/>
        </w:rPr>
        <w:drawing>
          <wp:inline distT="0" distB="0" distL="0" distR="0" wp14:anchorId="77757DE0" wp14:editId="716AF960">
            <wp:extent cx="1851660" cy="1950720"/>
            <wp:effectExtent l="0" t="0" r="0" b="0"/>
            <wp:docPr id="22" name="Picture 22" descr="A cell phone with a person's face on the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ell phone with a person's face on the screen&#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t="10695" b="14197"/>
                    <a:stretch/>
                  </pic:blipFill>
                  <pic:spPr bwMode="auto">
                    <a:xfrm>
                      <a:off x="0" y="0"/>
                      <a:ext cx="1851660" cy="1950720"/>
                    </a:xfrm>
                    <a:prstGeom prst="rect">
                      <a:avLst/>
                    </a:prstGeom>
                    <a:ln>
                      <a:noFill/>
                    </a:ln>
                    <a:extLst>
                      <a:ext uri="{53640926-AAD7-44D8-BBD7-CCE9431645EC}">
                        <a14:shadowObscured xmlns:a14="http://schemas.microsoft.com/office/drawing/2010/main"/>
                      </a:ext>
                    </a:extLst>
                  </pic:spPr>
                </pic:pic>
              </a:graphicData>
            </a:graphic>
          </wp:inline>
        </w:drawing>
      </w:r>
    </w:p>
    <w:p w14:paraId="3CA6A23A" w14:textId="77777777" w:rsidR="008C75D8" w:rsidRPr="008C75D8" w:rsidRDefault="008C75D8" w:rsidP="008C75D8">
      <w:pPr>
        <w:tabs>
          <w:tab w:val="left" w:pos="7992"/>
        </w:tabs>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Fig. </w:t>
      </w:r>
      <w:r w:rsidR="00EC1641">
        <w:rPr>
          <w:rFonts w:ascii="Times New Roman" w:eastAsia="Times New Roman" w:hAnsi="Times New Roman" w:cs="Times New Roman"/>
          <w:b/>
          <w:bCs/>
          <w:sz w:val="24"/>
          <w:szCs w:val="24"/>
          <w:lang w:eastAsia="en-IN"/>
        </w:rPr>
        <w:t>7</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Depict</w:t>
      </w:r>
      <w:r w:rsidR="00C12E0D">
        <w:rPr>
          <w:rFonts w:ascii="Times New Roman" w:eastAsia="Times New Roman" w:hAnsi="Times New Roman" w:cs="Times New Roman"/>
          <w:sz w:val="24"/>
          <w:szCs w:val="24"/>
          <w:lang w:eastAsia="en-IN"/>
        </w:rPr>
        <w:t xml:space="preserve">ion </w:t>
      </w:r>
      <w:r w:rsidR="00091A75">
        <w:rPr>
          <w:rFonts w:ascii="Times New Roman" w:eastAsia="Times New Roman" w:hAnsi="Times New Roman" w:cs="Times New Roman"/>
          <w:sz w:val="24"/>
          <w:szCs w:val="24"/>
          <w:lang w:eastAsia="en-IN"/>
        </w:rPr>
        <w:t>of emotion</w:t>
      </w:r>
      <w:r>
        <w:rPr>
          <w:rFonts w:ascii="Times New Roman" w:eastAsia="Times New Roman" w:hAnsi="Times New Roman" w:cs="Times New Roman"/>
          <w:sz w:val="24"/>
          <w:szCs w:val="24"/>
          <w:lang w:eastAsia="en-IN"/>
        </w:rPr>
        <w:t xml:space="preserve"> and </w:t>
      </w:r>
      <w:r w:rsidR="00EC1641">
        <w:rPr>
          <w:rFonts w:ascii="Times New Roman" w:eastAsia="Times New Roman" w:hAnsi="Times New Roman" w:cs="Times New Roman"/>
          <w:sz w:val="24"/>
          <w:szCs w:val="24"/>
          <w:lang w:eastAsia="en-IN"/>
        </w:rPr>
        <w:t>confidence predicted</w:t>
      </w:r>
      <w:r>
        <w:rPr>
          <w:rFonts w:ascii="Times New Roman" w:eastAsia="Times New Roman" w:hAnsi="Times New Roman" w:cs="Times New Roman"/>
          <w:sz w:val="24"/>
          <w:szCs w:val="24"/>
          <w:lang w:eastAsia="en-IN"/>
        </w:rPr>
        <w:t xml:space="preserve"> when images are shown to the webcam from a mobile phone</w:t>
      </w:r>
    </w:p>
    <w:p w14:paraId="5FAA6FD9" w14:textId="77777777" w:rsidR="008C75D8" w:rsidRPr="00FD44B2" w:rsidRDefault="008C75D8" w:rsidP="008C75D8">
      <w:pPr>
        <w:spacing w:after="240" w:line="240" w:lineRule="auto"/>
        <w:rPr>
          <w:rFonts w:ascii="Times New Roman" w:eastAsia="Times New Roman" w:hAnsi="Times New Roman" w:cs="Times New Roman"/>
          <w:sz w:val="24"/>
          <w:szCs w:val="24"/>
          <w:lang w:eastAsia="en-IN"/>
        </w:rPr>
      </w:pPr>
    </w:p>
    <w:p w14:paraId="2891BD70" w14:textId="77777777" w:rsidR="006E66DB" w:rsidRDefault="008C75D8" w:rsidP="008C75D8">
      <w:pPr>
        <w:spacing w:before="320" w:after="0" w:line="240" w:lineRule="auto"/>
        <w:jc w:val="both"/>
        <w:rPr>
          <w:rFonts w:ascii="Times New Roman" w:eastAsia="Times New Roman" w:hAnsi="Times New Roman" w:cs="Times New Roman"/>
          <w:b/>
          <w:bCs/>
          <w:color w:val="000000"/>
          <w:sz w:val="28"/>
          <w:szCs w:val="28"/>
          <w:lang w:eastAsia="en-IN"/>
        </w:rPr>
      </w:pPr>
      <w:r w:rsidRPr="00E3614D">
        <w:rPr>
          <w:rFonts w:ascii="Times New Roman" w:eastAsia="Times New Roman" w:hAnsi="Times New Roman" w:cs="Times New Roman"/>
          <w:b/>
          <w:bCs/>
          <w:color w:val="000000"/>
          <w:sz w:val="28"/>
          <w:szCs w:val="28"/>
          <w:lang w:eastAsia="en-IN"/>
        </w:rPr>
        <w:t>Conclusion</w:t>
      </w:r>
      <w:r w:rsidR="006E66DB">
        <w:rPr>
          <w:rFonts w:ascii="Times New Roman" w:eastAsia="Times New Roman" w:hAnsi="Times New Roman" w:cs="Times New Roman"/>
          <w:b/>
          <w:bCs/>
          <w:color w:val="000000"/>
          <w:sz w:val="28"/>
          <w:szCs w:val="28"/>
          <w:lang w:eastAsia="en-IN"/>
        </w:rPr>
        <w:t xml:space="preserve"> </w:t>
      </w:r>
    </w:p>
    <w:p w14:paraId="7A1D30D9" w14:textId="0DD4A50E" w:rsidR="006E66DB" w:rsidRDefault="006E66DB" w:rsidP="006E66DB">
      <w:pPr>
        <w:spacing w:before="320" w:after="0" w:line="240" w:lineRule="auto"/>
        <w:jc w:val="both"/>
        <w:rPr>
          <w:rFonts w:ascii="Times New Roman" w:hAnsi="Times New Roman" w:cs="Times New Roman"/>
          <w:color w:val="0E101A"/>
          <w:sz w:val="24"/>
          <w:szCs w:val="24"/>
        </w:rPr>
      </w:pPr>
      <w:r w:rsidRPr="006E66DB">
        <w:rPr>
          <w:rFonts w:ascii="Times New Roman" w:hAnsi="Times New Roman" w:cs="Times New Roman"/>
          <w:color w:val="0E101A"/>
          <w:sz w:val="24"/>
          <w:szCs w:val="24"/>
        </w:rPr>
        <w:t>Facial expressions depict a non-verbal communication method that is vital in interpersonal relations. The results revealed above show how CNN is capable of understanding facial characteristics and detecting facial emotion. This technology can be implemented in many real-life situations such as lie detectors</w:t>
      </w:r>
      <w:r w:rsidR="007F34F9">
        <w:rPr>
          <w:rFonts w:ascii="Times New Roman" w:hAnsi="Times New Roman" w:cs="Times New Roman"/>
          <w:color w:val="0E101A"/>
          <w:sz w:val="24"/>
          <w:szCs w:val="24"/>
        </w:rPr>
        <w:t xml:space="preserve">, </w:t>
      </w:r>
      <w:r w:rsidRPr="006E66DB">
        <w:rPr>
          <w:rFonts w:ascii="Times New Roman" w:hAnsi="Times New Roman" w:cs="Times New Roman"/>
          <w:color w:val="0E101A"/>
          <w:sz w:val="24"/>
          <w:szCs w:val="24"/>
        </w:rPr>
        <w:t>mood-based learning for students</w:t>
      </w:r>
      <w:r w:rsidR="00300960">
        <w:rPr>
          <w:rFonts w:ascii="Times New Roman" w:hAnsi="Times New Roman" w:cs="Times New Roman"/>
          <w:color w:val="0E101A"/>
          <w:sz w:val="24"/>
          <w:szCs w:val="24"/>
        </w:rPr>
        <w:t>,</w:t>
      </w:r>
      <w:r w:rsidR="007F34F9">
        <w:rPr>
          <w:rFonts w:ascii="Times New Roman" w:hAnsi="Times New Roman" w:cs="Times New Roman"/>
          <w:color w:val="0E101A"/>
          <w:sz w:val="24"/>
          <w:szCs w:val="24"/>
        </w:rPr>
        <w:t xml:space="preserve"> and detection of masked individuals</w:t>
      </w:r>
      <w:r w:rsidR="00300960">
        <w:rPr>
          <w:rFonts w:ascii="Times New Roman" w:hAnsi="Times New Roman" w:cs="Times New Roman"/>
          <w:color w:val="0E101A"/>
          <w:sz w:val="24"/>
          <w:szCs w:val="24"/>
        </w:rPr>
        <w:t>[18].</w:t>
      </w:r>
      <w:r w:rsidR="007F34F9">
        <w:rPr>
          <w:rFonts w:ascii="Times New Roman" w:hAnsi="Times New Roman" w:cs="Times New Roman"/>
          <w:color w:val="0E101A"/>
          <w:sz w:val="24"/>
          <w:szCs w:val="24"/>
        </w:rPr>
        <w:t xml:space="preserve"> </w:t>
      </w:r>
      <w:r w:rsidRPr="006E66DB">
        <w:rPr>
          <w:rFonts w:ascii="Times New Roman" w:hAnsi="Times New Roman" w:cs="Times New Roman"/>
          <w:color w:val="0E101A"/>
          <w:sz w:val="24"/>
          <w:szCs w:val="24"/>
        </w:rPr>
        <w:t xml:space="preserve"> Facial Emotion Recognition can be widely used in areas such as diagnosing mental illness and detecting social or physiological interactions between people. Furthermore, the study shows that Facial Emotion Recognition could provide</w:t>
      </w:r>
      <w:r w:rsidR="00C86B5D">
        <w:rPr>
          <w:rFonts w:ascii="Times New Roman" w:hAnsi="Times New Roman" w:cs="Times New Roman"/>
          <w:color w:val="0E101A"/>
          <w:sz w:val="24"/>
          <w:szCs w:val="24"/>
        </w:rPr>
        <w:t xml:space="preserve"> society with better regard and </w:t>
      </w:r>
      <w:r w:rsidRPr="006E66DB">
        <w:rPr>
          <w:rFonts w:ascii="Times New Roman" w:hAnsi="Times New Roman" w:cs="Times New Roman"/>
          <w:color w:val="0E101A"/>
          <w:sz w:val="24"/>
          <w:szCs w:val="24"/>
        </w:rPr>
        <w:t>contribute to Human-Robot Interface (HRI) interactions in the upcoming days. As a part of our future work, we plan to explore this technology in the medical field, specifically in the Psychology domain, to find out emotional states based on the observation of optical and audial nonverbal signs or gestural signs. Nonverbal signs or gestural signs include voice, postural, facial, and signs displayed by a person.</w:t>
      </w:r>
    </w:p>
    <w:p w14:paraId="3EFC4C38" w14:textId="77777777" w:rsidR="00943B65" w:rsidRPr="006E66DB" w:rsidRDefault="00943B65" w:rsidP="006E66DB">
      <w:pPr>
        <w:spacing w:before="320" w:after="0" w:line="240" w:lineRule="auto"/>
        <w:jc w:val="both"/>
        <w:rPr>
          <w:rFonts w:ascii="Times New Roman" w:eastAsia="Times New Roman" w:hAnsi="Times New Roman" w:cs="Times New Roman"/>
          <w:b/>
          <w:bCs/>
          <w:color w:val="000000"/>
          <w:sz w:val="24"/>
          <w:szCs w:val="24"/>
          <w:lang w:eastAsia="en-IN"/>
        </w:rPr>
      </w:pPr>
    </w:p>
    <w:p w14:paraId="4CE7F9C1" w14:textId="77777777" w:rsidR="008C75D8" w:rsidRPr="00FD44B2" w:rsidRDefault="008C75D8" w:rsidP="00202C08">
      <w:pPr>
        <w:spacing w:after="0" w:line="240" w:lineRule="auto"/>
        <w:jc w:val="both"/>
        <w:rPr>
          <w:rFonts w:ascii="Times New Roman" w:eastAsia="Times New Roman" w:hAnsi="Times New Roman" w:cs="Times New Roman"/>
          <w:sz w:val="24"/>
          <w:szCs w:val="24"/>
          <w:lang w:eastAsia="en-IN"/>
        </w:rPr>
      </w:pPr>
    </w:p>
    <w:p w14:paraId="7A6543F1" w14:textId="77777777" w:rsidR="0032692E" w:rsidRDefault="0032692E" w:rsidP="008C75D8">
      <w:pPr>
        <w:tabs>
          <w:tab w:val="left" w:pos="7992"/>
        </w:tabs>
        <w:spacing w:after="0" w:line="240" w:lineRule="auto"/>
        <w:rPr>
          <w:rFonts w:ascii="Times New Roman" w:eastAsia="Times New Roman" w:hAnsi="Times New Roman" w:cs="Times New Roman"/>
          <w:sz w:val="24"/>
          <w:szCs w:val="24"/>
          <w:lang w:eastAsia="en-IN"/>
        </w:rPr>
      </w:pPr>
    </w:p>
    <w:p w14:paraId="2023F730" w14:textId="77777777" w:rsidR="008A2281" w:rsidRDefault="008A2281" w:rsidP="008C75D8">
      <w:pPr>
        <w:tabs>
          <w:tab w:val="left" w:pos="7992"/>
        </w:tabs>
        <w:spacing w:after="0" w:line="240" w:lineRule="auto"/>
        <w:rPr>
          <w:rFonts w:ascii="Times New Roman" w:eastAsia="Times New Roman" w:hAnsi="Times New Roman" w:cs="Times New Roman"/>
          <w:sz w:val="24"/>
          <w:szCs w:val="24"/>
          <w:lang w:eastAsia="en-IN"/>
        </w:rPr>
      </w:pPr>
    </w:p>
    <w:p w14:paraId="19EC64CC" w14:textId="77777777" w:rsidR="004A0036" w:rsidRDefault="004A0036" w:rsidP="004A0036">
      <w:pPr>
        <w:spacing w:after="240" w:line="240" w:lineRule="auto"/>
        <w:rPr>
          <w:rFonts w:ascii="Times New Roman" w:eastAsia="Times New Roman" w:hAnsi="Times New Roman" w:cs="Times New Roman"/>
          <w:b/>
          <w:bCs/>
          <w:sz w:val="28"/>
          <w:szCs w:val="28"/>
          <w:lang w:eastAsia="en-IN"/>
        </w:rPr>
      </w:pPr>
      <w:r w:rsidRPr="00E3614D">
        <w:rPr>
          <w:rFonts w:ascii="Times New Roman" w:eastAsia="Times New Roman" w:hAnsi="Times New Roman" w:cs="Times New Roman"/>
          <w:b/>
          <w:bCs/>
          <w:sz w:val="28"/>
          <w:szCs w:val="28"/>
          <w:lang w:eastAsia="en-IN"/>
        </w:rPr>
        <w:lastRenderedPageBreak/>
        <w:t>R</w:t>
      </w:r>
      <w:r w:rsidR="00E3614D">
        <w:rPr>
          <w:rFonts w:ascii="Times New Roman" w:eastAsia="Times New Roman" w:hAnsi="Times New Roman" w:cs="Times New Roman"/>
          <w:b/>
          <w:bCs/>
          <w:sz w:val="28"/>
          <w:szCs w:val="28"/>
          <w:lang w:eastAsia="en-IN"/>
        </w:rPr>
        <w:t>eference</w:t>
      </w:r>
      <w:r w:rsidR="00693E5F">
        <w:rPr>
          <w:rFonts w:ascii="Times New Roman" w:eastAsia="Times New Roman" w:hAnsi="Times New Roman" w:cs="Times New Roman"/>
          <w:b/>
          <w:bCs/>
          <w:sz w:val="28"/>
          <w:szCs w:val="28"/>
          <w:lang w:eastAsia="en-IN"/>
        </w:rPr>
        <w:t>s</w:t>
      </w:r>
    </w:p>
    <w:p w14:paraId="1CE39D7C" w14:textId="77777777" w:rsidR="007A3E17" w:rsidRDefault="007A3E17" w:rsidP="00202C08">
      <w:pPr>
        <w:spacing w:after="24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r w:rsidRPr="007A3E17">
        <w:rPr>
          <w:rFonts w:ascii="Times New Roman" w:hAnsi="Times New Roman" w:cs="Times New Roman"/>
          <w:color w:val="222222"/>
          <w:sz w:val="24"/>
          <w:szCs w:val="24"/>
          <w:shd w:val="clear" w:color="auto" w:fill="FFFFFF"/>
        </w:rPr>
        <w:t>Sen, Snigdha, et al. "Astronomical big data processing using machine learning: A comprehensive review." Experimental Astronomy (2022): 1-43.</w:t>
      </w:r>
    </w:p>
    <w:p w14:paraId="631D5A70" w14:textId="61FCA25C" w:rsidR="007A3E17" w:rsidRDefault="007A3E17" w:rsidP="00202C08">
      <w:pPr>
        <w:spacing w:after="24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 </w:t>
      </w:r>
      <w:r w:rsidRPr="007A3E17">
        <w:rPr>
          <w:rFonts w:ascii="Times New Roman" w:hAnsi="Times New Roman" w:cs="Times New Roman"/>
          <w:color w:val="222222"/>
          <w:sz w:val="24"/>
          <w:szCs w:val="24"/>
          <w:shd w:val="clear" w:color="auto" w:fill="FFFFFF"/>
        </w:rPr>
        <w:t>Sandeep, V. Y., Snigdha Sen, and K. Santosh. "</w:t>
      </w:r>
      <w:r w:rsidR="00FC4BB4" w:rsidRPr="007A3E17">
        <w:rPr>
          <w:rFonts w:ascii="Times New Roman" w:hAnsi="Times New Roman" w:cs="Times New Roman"/>
          <w:color w:val="222222"/>
          <w:sz w:val="24"/>
          <w:szCs w:val="24"/>
          <w:shd w:val="clear" w:color="auto" w:fill="FFFFFF"/>
        </w:rPr>
        <w:t>Analysing</w:t>
      </w:r>
      <w:r w:rsidRPr="007A3E17">
        <w:rPr>
          <w:rFonts w:ascii="Times New Roman" w:hAnsi="Times New Roman" w:cs="Times New Roman"/>
          <w:color w:val="222222"/>
          <w:sz w:val="24"/>
          <w:szCs w:val="24"/>
          <w:shd w:val="clear" w:color="auto" w:fill="FFFFFF"/>
        </w:rPr>
        <w:t xml:space="preserve"> and Processing of Astronomical Images using Deep Learning Techniques." 2021 IEEE International Conference on Electronics, Computing and Communication Technologies (</w:t>
      </w:r>
      <w:r w:rsidR="001D136E">
        <w:rPr>
          <w:rFonts w:ascii="Times New Roman" w:hAnsi="Times New Roman" w:cs="Times New Roman"/>
          <w:color w:val="222222"/>
          <w:sz w:val="24"/>
          <w:szCs w:val="24"/>
          <w:shd w:val="clear" w:color="auto" w:fill="FFFFFF"/>
        </w:rPr>
        <w:t>CONNECT</w:t>
      </w:r>
      <w:r w:rsidRPr="007A3E17">
        <w:rPr>
          <w:rFonts w:ascii="Times New Roman" w:hAnsi="Times New Roman" w:cs="Times New Roman"/>
          <w:color w:val="222222"/>
          <w:sz w:val="24"/>
          <w:szCs w:val="24"/>
          <w:shd w:val="clear" w:color="auto" w:fill="FFFFFF"/>
        </w:rPr>
        <w:t>). IEEE, 2021.</w:t>
      </w:r>
    </w:p>
    <w:p w14:paraId="782363F5" w14:textId="77777777" w:rsidR="007A3E17" w:rsidRDefault="007A3E17" w:rsidP="00202C08">
      <w:pPr>
        <w:spacing w:after="240" w:line="240" w:lineRule="auto"/>
        <w:jc w:val="both"/>
        <w:rPr>
          <w:rFonts w:ascii="Arial" w:hAnsi="Arial" w:cs="Arial"/>
          <w:color w:val="222222"/>
          <w:sz w:val="20"/>
          <w:szCs w:val="20"/>
          <w:shd w:val="clear" w:color="auto" w:fill="FFFFFF"/>
        </w:rPr>
      </w:pPr>
      <w:r w:rsidRPr="00D72671">
        <w:rPr>
          <w:rFonts w:ascii="Times New Roman" w:hAnsi="Times New Roman" w:cs="Times New Roman"/>
          <w:color w:val="222222"/>
          <w:sz w:val="24"/>
          <w:szCs w:val="24"/>
          <w:shd w:val="clear" w:color="auto" w:fill="FFFFFF"/>
        </w:rPr>
        <w:t>[3] Sen, Snigdha, et al. "Implementation of neural network regression model for faster redshift analysis on cloud-based spark platform." International Conference on Industrial, Engineering and Other Applications of Applied Intelligent Systems. Springer, Cham, 2021</w:t>
      </w:r>
      <w:r>
        <w:rPr>
          <w:rFonts w:ascii="Arial" w:hAnsi="Arial" w:cs="Arial"/>
          <w:color w:val="222222"/>
          <w:sz w:val="20"/>
          <w:szCs w:val="20"/>
          <w:shd w:val="clear" w:color="auto" w:fill="FFFFFF"/>
        </w:rPr>
        <w:t>.</w:t>
      </w:r>
    </w:p>
    <w:p w14:paraId="00BEB614" w14:textId="77777777" w:rsidR="00D72671" w:rsidRDefault="00D72671" w:rsidP="00202C08">
      <w:pPr>
        <w:spacing w:after="240" w:line="240" w:lineRule="auto"/>
        <w:jc w:val="both"/>
        <w:rPr>
          <w:rFonts w:ascii="Times New Roman" w:hAnsi="Times New Roman" w:cs="Times New Roman"/>
          <w:color w:val="222222"/>
          <w:sz w:val="24"/>
          <w:szCs w:val="24"/>
          <w:shd w:val="clear" w:color="auto" w:fill="FFFFFF"/>
        </w:rPr>
      </w:pPr>
      <w:r w:rsidRPr="00D72671">
        <w:rPr>
          <w:rFonts w:ascii="Times New Roman" w:hAnsi="Times New Roman" w:cs="Times New Roman"/>
          <w:color w:val="222222"/>
          <w:sz w:val="24"/>
          <w:szCs w:val="24"/>
          <w:shd w:val="clear" w:color="auto" w:fill="FFFFFF"/>
        </w:rPr>
        <w:t xml:space="preserve">[4] Monisha, R., Snigdha Sen, Rajat U. Davangeri, K. S. Sri Lakshmi, and Sourav Dey. "An Approach Toward Design and Implementation of Distributed Framework for Astronomical Big Data Processing." </w:t>
      </w:r>
      <w:r w:rsidRPr="00EC1641">
        <w:rPr>
          <w:rFonts w:ascii="Times New Roman" w:hAnsi="Times New Roman" w:cs="Times New Roman"/>
          <w:color w:val="222222"/>
          <w:sz w:val="24"/>
          <w:szCs w:val="24"/>
          <w:shd w:val="clear" w:color="auto" w:fill="FFFFFF"/>
        </w:rPr>
        <w:t>In Intelligent Systems, pp.</w:t>
      </w:r>
      <w:r w:rsidRPr="00D72671">
        <w:rPr>
          <w:rFonts w:ascii="Times New Roman" w:hAnsi="Times New Roman" w:cs="Times New Roman"/>
          <w:color w:val="222222"/>
          <w:sz w:val="24"/>
          <w:szCs w:val="24"/>
          <w:shd w:val="clear" w:color="auto" w:fill="FFFFFF"/>
        </w:rPr>
        <w:t xml:space="preserve"> 267-275. Springer, Singapore, 2022.</w:t>
      </w:r>
    </w:p>
    <w:p w14:paraId="2F5BCB59" w14:textId="77777777" w:rsidR="00F32EA5" w:rsidRDefault="00F32EA5" w:rsidP="00202C08">
      <w:pPr>
        <w:spacing w:after="24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hyperlink r:id="rId21" w:tgtFrame="_blank" w:history="1">
        <w:r>
          <w:rPr>
            <w:rStyle w:val="Hyperlink"/>
            <w:rFonts w:ascii="Arial" w:hAnsi="Arial" w:cs="Arial"/>
            <w:color w:val="1155CC"/>
            <w:shd w:val="clear" w:color="auto" w:fill="FFFFFF"/>
          </w:rPr>
          <w:t>https://www.simplilearn.com/tutorials/deep-learning-tutorial/deep-learning-algorithm</w:t>
        </w:r>
      </w:hyperlink>
    </w:p>
    <w:p w14:paraId="6F94E401" w14:textId="77777777" w:rsidR="00EC1641" w:rsidRDefault="00EC1641" w:rsidP="00202C08">
      <w:pPr>
        <w:spacing w:after="240" w:line="240" w:lineRule="auto"/>
        <w:jc w:val="both"/>
        <w:rPr>
          <w:rStyle w:val="nowrap"/>
          <w:rFonts w:ascii="Times New Roman" w:hAnsi="Times New Roman" w:cs="Times New Roman"/>
          <w:color w:val="212121"/>
          <w:sz w:val="24"/>
          <w:szCs w:val="24"/>
          <w:shd w:val="clear" w:color="auto" w:fill="FFFFFF"/>
        </w:rPr>
      </w:pPr>
      <w:r w:rsidRPr="00EC1641">
        <w:rPr>
          <w:rFonts w:ascii="Times New Roman" w:hAnsi="Times New Roman" w:cs="Times New Roman"/>
          <w:color w:val="222222"/>
          <w:sz w:val="24"/>
          <w:szCs w:val="24"/>
          <w:shd w:val="clear" w:color="auto" w:fill="FFFFFF"/>
        </w:rPr>
        <w:t>[</w:t>
      </w:r>
      <w:r w:rsidR="00F32EA5">
        <w:rPr>
          <w:rFonts w:ascii="Times New Roman" w:hAnsi="Times New Roman" w:cs="Times New Roman"/>
          <w:color w:val="222222"/>
          <w:sz w:val="24"/>
          <w:szCs w:val="24"/>
          <w:shd w:val="clear" w:color="auto" w:fill="FFFFFF"/>
        </w:rPr>
        <w:t>6</w:t>
      </w:r>
      <w:r w:rsidR="000D56B7" w:rsidRPr="00EC1641">
        <w:rPr>
          <w:rFonts w:ascii="Times New Roman" w:hAnsi="Times New Roman" w:cs="Times New Roman"/>
          <w:color w:val="222222"/>
          <w:sz w:val="24"/>
          <w:szCs w:val="24"/>
          <w:shd w:val="clear" w:color="auto" w:fill="FFFFFF"/>
        </w:rPr>
        <w:t>]</w:t>
      </w:r>
      <w:r w:rsidR="000D56B7" w:rsidRPr="00EC1641">
        <w:rPr>
          <w:rFonts w:ascii="Times New Roman" w:hAnsi="Times New Roman" w:cs="Times New Roman"/>
          <w:color w:val="212121"/>
          <w:sz w:val="24"/>
          <w:szCs w:val="24"/>
          <w:shd w:val="clear" w:color="auto" w:fill="FFFFFF"/>
        </w:rPr>
        <w:t xml:space="preserve"> Corneanu</w:t>
      </w:r>
      <w:r w:rsidRPr="00EC1641">
        <w:rPr>
          <w:rStyle w:val="element-citation"/>
          <w:rFonts w:ascii="Times New Roman" w:hAnsi="Times New Roman" w:cs="Times New Roman"/>
          <w:color w:val="212121"/>
          <w:sz w:val="24"/>
          <w:szCs w:val="24"/>
          <w:shd w:val="clear" w:color="auto" w:fill="FFFFFF"/>
        </w:rPr>
        <w:t xml:space="preserve"> C.A., Simón M.O., Cohn J.F., Guerrero S.E. Survey on RGB, 3D, thermal, and multimodal approaches for facial expression recognition: History, trends, and affect-related applications. </w:t>
      </w:r>
      <w:r w:rsidRPr="00EC1641">
        <w:rPr>
          <w:rStyle w:val="ref-journal"/>
          <w:rFonts w:ascii="Times New Roman" w:hAnsi="Times New Roman" w:cs="Times New Roman"/>
          <w:color w:val="212121"/>
          <w:sz w:val="24"/>
          <w:szCs w:val="24"/>
          <w:shd w:val="clear" w:color="auto" w:fill="FFFFFF"/>
        </w:rPr>
        <w:t>IEEE Trans. Pattern Anal. Mach. Intell</w:t>
      </w:r>
      <w:r w:rsidRPr="00EC1641">
        <w:rPr>
          <w:rStyle w:val="ref-journal"/>
          <w:rFonts w:ascii="Times New Roman" w:hAnsi="Times New Roman" w:cs="Times New Roman"/>
          <w:i/>
          <w:iCs/>
          <w:color w:val="212121"/>
          <w:sz w:val="24"/>
          <w:szCs w:val="24"/>
          <w:shd w:val="clear" w:color="auto" w:fill="FFFFFF"/>
        </w:rPr>
        <w:t>. </w:t>
      </w:r>
      <w:r w:rsidRPr="00EC1641">
        <w:rPr>
          <w:rStyle w:val="element-citation"/>
          <w:rFonts w:ascii="Times New Roman" w:hAnsi="Times New Roman" w:cs="Times New Roman"/>
          <w:color w:val="212121"/>
          <w:sz w:val="24"/>
          <w:szCs w:val="24"/>
          <w:shd w:val="clear" w:color="auto" w:fill="FFFFFF"/>
        </w:rPr>
        <w:t>2016;</w:t>
      </w:r>
      <w:r w:rsidRPr="00EC1641">
        <w:rPr>
          <w:rStyle w:val="ref-vol"/>
          <w:rFonts w:ascii="Times New Roman" w:hAnsi="Times New Roman" w:cs="Times New Roman"/>
          <w:b/>
          <w:bCs/>
          <w:color w:val="212121"/>
          <w:sz w:val="24"/>
          <w:szCs w:val="24"/>
          <w:shd w:val="clear" w:color="auto" w:fill="FFFFFF"/>
        </w:rPr>
        <w:t>38</w:t>
      </w:r>
      <w:r w:rsidRPr="00EC1641">
        <w:rPr>
          <w:rStyle w:val="element-citation"/>
          <w:rFonts w:ascii="Times New Roman" w:hAnsi="Times New Roman" w:cs="Times New Roman"/>
          <w:color w:val="212121"/>
          <w:sz w:val="24"/>
          <w:szCs w:val="24"/>
          <w:shd w:val="clear" w:color="auto" w:fill="FFFFFF"/>
        </w:rPr>
        <w:t>:1548–1568.doi: 10.1109/TPAMI.2016.2515606.</w:t>
      </w:r>
    </w:p>
    <w:p w14:paraId="3DFBFB6D" w14:textId="77777777" w:rsidR="000D56B7" w:rsidRPr="005C5260" w:rsidRDefault="000D56B7" w:rsidP="00202C08">
      <w:pPr>
        <w:spacing w:after="240" w:line="240" w:lineRule="auto"/>
        <w:jc w:val="both"/>
        <w:rPr>
          <w:rStyle w:val="element-citation"/>
          <w:rFonts w:ascii="Times New Roman" w:hAnsi="Times New Roman" w:cs="Times New Roman"/>
          <w:color w:val="212121"/>
          <w:sz w:val="24"/>
          <w:szCs w:val="24"/>
          <w:shd w:val="clear" w:color="auto" w:fill="FFFFFF"/>
        </w:rPr>
      </w:pPr>
      <w:r w:rsidRPr="005C5260">
        <w:rPr>
          <w:rStyle w:val="nowrap"/>
          <w:rFonts w:ascii="Times New Roman" w:hAnsi="Times New Roman" w:cs="Times New Roman"/>
          <w:color w:val="212121"/>
          <w:sz w:val="24"/>
          <w:szCs w:val="24"/>
          <w:shd w:val="clear" w:color="auto" w:fill="FFFFFF"/>
        </w:rPr>
        <w:t>[</w:t>
      </w:r>
      <w:r w:rsidR="00F32EA5">
        <w:rPr>
          <w:rStyle w:val="nowrap"/>
          <w:rFonts w:ascii="Times New Roman" w:hAnsi="Times New Roman" w:cs="Times New Roman"/>
          <w:color w:val="212121"/>
          <w:sz w:val="24"/>
          <w:szCs w:val="24"/>
          <w:shd w:val="clear" w:color="auto" w:fill="FFFFFF"/>
        </w:rPr>
        <w:t>7</w:t>
      </w:r>
      <w:r w:rsidRPr="005C5260">
        <w:rPr>
          <w:rStyle w:val="nowrap"/>
          <w:rFonts w:ascii="Times New Roman" w:hAnsi="Times New Roman" w:cs="Times New Roman"/>
          <w:color w:val="212121"/>
          <w:sz w:val="24"/>
          <w:szCs w:val="24"/>
          <w:shd w:val="clear" w:color="auto" w:fill="FFFFFF"/>
        </w:rPr>
        <w:t>]</w:t>
      </w:r>
      <w:r w:rsidRPr="005C5260">
        <w:rPr>
          <w:rFonts w:ascii="Times New Roman" w:hAnsi="Times New Roman" w:cs="Times New Roman"/>
          <w:color w:val="212121"/>
          <w:sz w:val="24"/>
          <w:szCs w:val="24"/>
          <w:shd w:val="clear" w:color="auto" w:fill="FFFFFF"/>
        </w:rPr>
        <w:t> </w:t>
      </w:r>
      <w:r w:rsidRPr="005C5260">
        <w:rPr>
          <w:rStyle w:val="element-citation"/>
          <w:rFonts w:ascii="Times New Roman" w:hAnsi="Times New Roman" w:cs="Times New Roman"/>
          <w:color w:val="212121"/>
          <w:sz w:val="24"/>
          <w:szCs w:val="24"/>
          <w:shd w:val="clear" w:color="auto" w:fill="FFFFFF"/>
        </w:rPr>
        <w:t>Matsugu M., Mori K., Mitari Y., Kaneda Y. Subject independent facial expression recognition with robust face detection using a convolutional neural network. </w:t>
      </w:r>
      <w:r w:rsidRPr="005C5260">
        <w:rPr>
          <w:rStyle w:val="ref-journal"/>
          <w:rFonts w:ascii="Times New Roman" w:hAnsi="Times New Roman" w:cs="Times New Roman"/>
          <w:color w:val="212121"/>
          <w:sz w:val="24"/>
          <w:szCs w:val="24"/>
          <w:shd w:val="clear" w:color="auto" w:fill="FFFFFF"/>
        </w:rPr>
        <w:t>Neural Netw</w:t>
      </w:r>
      <w:r w:rsidRPr="005C5260">
        <w:rPr>
          <w:rStyle w:val="ref-journal"/>
          <w:rFonts w:ascii="Times New Roman" w:hAnsi="Times New Roman" w:cs="Times New Roman"/>
          <w:i/>
          <w:iCs/>
          <w:color w:val="212121"/>
          <w:sz w:val="24"/>
          <w:szCs w:val="24"/>
          <w:shd w:val="clear" w:color="auto" w:fill="FFFFFF"/>
        </w:rPr>
        <w:t>. </w:t>
      </w:r>
      <w:r w:rsidRPr="005C5260">
        <w:rPr>
          <w:rStyle w:val="element-citation"/>
          <w:rFonts w:ascii="Times New Roman" w:hAnsi="Times New Roman" w:cs="Times New Roman"/>
          <w:color w:val="212121"/>
          <w:sz w:val="24"/>
          <w:szCs w:val="24"/>
          <w:shd w:val="clear" w:color="auto" w:fill="FFFFFF"/>
        </w:rPr>
        <w:t>2003;</w:t>
      </w:r>
      <w:r w:rsidRPr="005C5260">
        <w:rPr>
          <w:rStyle w:val="ref-vol"/>
          <w:rFonts w:ascii="Times New Roman" w:hAnsi="Times New Roman" w:cs="Times New Roman"/>
          <w:b/>
          <w:bCs/>
          <w:color w:val="212121"/>
          <w:sz w:val="24"/>
          <w:szCs w:val="24"/>
          <w:shd w:val="clear" w:color="auto" w:fill="FFFFFF"/>
        </w:rPr>
        <w:t>16</w:t>
      </w:r>
      <w:r w:rsidRPr="005C5260">
        <w:rPr>
          <w:rStyle w:val="element-citation"/>
          <w:rFonts w:ascii="Times New Roman" w:hAnsi="Times New Roman" w:cs="Times New Roman"/>
          <w:color w:val="212121"/>
          <w:sz w:val="24"/>
          <w:szCs w:val="24"/>
          <w:shd w:val="clear" w:color="auto" w:fill="FFFFFF"/>
        </w:rPr>
        <w:t>:555–559. doi: 10.1016/S0893-6080(03)00115-1.</w:t>
      </w:r>
    </w:p>
    <w:p w14:paraId="06E96CFA" w14:textId="77777777" w:rsidR="000D56B7" w:rsidRDefault="000D56B7" w:rsidP="00202C08">
      <w:pPr>
        <w:spacing w:after="240" w:line="240" w:lineRule="auto"/>
        <w:jc w:val="both"/>
        <w:rPr>
          <w:rStyle w:val="element-citation"/>
          <w:rFonts w:ascii="Times New Roman" w:hAnsi="Times New Roman" w:cs="Times New Roman"/>
          <w:color w:val="303030"/>
          <w:sz w:val="24"/>
          <w:szCs w:val="24"/>
        </w:rPr>
      </w:pPr>
      <w:r w:rsidRPr="000D56B7">
        <w:rPr>
          <w:rStyle w:val="element-citation"/>
          <w:rFonts w:ascii="Times New Roman" w:hAnsi="Times New Roman" w:cs="Times New Roman"/>
          <w:color w:val="212121"/>
          <w:sz w:val="24"/>
          <w:szCs w:val="24"/>
          <w:shd w:val="clear" w:color="auto" w:fill="FFFFFF"/>
        </w:rPr>
        <w:t>[</w:t>
      </w:r>
      <w:r w:rsidR="00F32EA5">
        <w:rPr>
          <w:rStyle w:val="element-citation"/>
          <w:rFonts w:ascii="Times New Roman" w:hAnsi="Times New Roman" w:cs="Times New Roman"/>
          <w:color w:val="212121"/>
          <w:sz w:val="24"/>
          <w:szCs w:val="24"/>
          <w:shd w:val="clear" w:color="auto" w:fill="FFFFFF"/>
        </w:rPr>
        <w:t>8</w:t>
      </w:r>
      <w:r w:rsidRPr="000D56B7">
        <w:rPr>
          <w:rStyle w:val="element-citation"/>
          <w:rFonts w:ascii="Times New Roman" w:hAnsi="Times New Roman" w:cs="Times New Roman"/>
          <w:color w:val="212121"/>
          <w:sz w:val="24"/>
          <w:szCs w:val="24"/>
          <w:shd w:val="clear" w:color="auto" w:fill="FFFFFF"/>
        </w:rPr>
        <w:t xml:space="preserve">] </w:t>
      </w:r>
      <w:r w:rsidRPr="000D56B7">
        <w:rPr>
          <w:rFonts w:ascii="Times New Roman" w:hAnsi="Times New Roman" w:cs="Times New Roman"/>
          <w:color w:val="303030"/>
          <w:sz w:val="24"/>
          <w:szCs w:val="24"/>
          <w:shd w:val="clear" w:color="auto" w:fill="FFFFFF"/>
        </w:rPr>
        <w:t>Fasel</w:t>
      </w:r>
      <w:r w:rsidRPr="000D56B7">
        <w:rPr>
          <w:rStyle w:val="element-citation"/>
          <w:rFonts w:ascii="Times New Roman" w:hAnsi="Times New Roman" w:cs="Times New Roman"/>
          <w:color w:val="303030"/>
          <w:sz w:val="24"/>
          <w:szCs w:val="24"/>
        </w:rPr>
        <w:t xml:space="preserve"> B. Robust face analysis using convolutional neural networks; Proceedings of the 16th International Conference on Pattern Recognition; Quebec City, QC, Canada. 11–15 August 2002; pp. 40–43</w:t>
      </w:r>
      <w:r w:rsidR="005C5260">
        <w:rPr>
          <w:rStyle w:val="element-citation"/>
          <w:rFonts w:ascii="Times New Roman" w:hAnsi="Times New Roman" w:cs="Times New Roman"/>
          <w:color w:val="303030"/>
          <w:sz w:val="24"/>
          <w:szCs w:val="24"/>
        </w:rPr>
        <w:t>.</w:t>
      </w:r>
    </w:p>
    <w:p w14:paraId="44066745" w14:textId="77777777" w:rsidR="005C5260" w:rsidRDefault="005C5260" w:rsidP="00202C08">
      <w:pPr>
        <w:spacing w:after="240" w:line="240" w:lineRule="auto"/>
        <w:jc w:val="both"/>
        <w:rPr>
          <w:rFonts w:ascii="Times New Roman" w:hAnsi="Times New Roman" w:cs="Times New Roman"/>
          <w:color w:val="212121"/>
          <w:sz w:val="24"/>
          <w:szCs w:val="24"/>
          <w:shd w:val="clear" w:color="auto" w:fill="FFFFFF"/>
        </w:rPr>
      </w:pPr>
      <w:r w:rsidRPr="005C5260">
        <w:rPr>
          <w:rStyle w:val="element-citation"/>
          <w:rFonts w:ascii="Times New Roman" w:hAnsi="Times New Roman" w:cs="Times New Roman"/>
          <w:color w:val="303030"/>
          <w:sz w:val="24"/>
          <w:szCs w:val="24"/>
        </w:rPr>
        <w:t>[</w:t>
      </w:r>
      <w:r w:rsidR="00F32EA5">
        <w:rPr>
          <w:rStyle w:val="element-citation"/>
          <w:rFonts w:ascii="Times New Roman" w:hAnsi="Times New Roman" w:cs="Times New Roman"/>
          <w:color w:val="303030"/>
          <w:sz w:val="24"/>
          <w:szCs w:val="24"/>
        </w:rPr>
        <w:t>9</w:t>
      </w:r>
      <w:r w:rsidRPr="005C5260">
        <w:rPr>
          <w:rStyle w:val="element-citation"/>
          <w:rFonts w:ascii="Times New Roman" w:hAnsi="Times New Roman" w:cs="Times New Roman"/>
          <w:color w:val="303030"/>
          <w:sz w:val="24"/>
          <w:szCs w:val="24"/>
        </w:rPr>
        <w:t xml:space="preserve">] </w:t>
      </w:r>
      <w:r w:rsidRPr="005C5260">
        <w:rPr>
          <w:rFonts w:ascii="Times New Roman" w:hAnsi="Times New Roman" w:cs="Times New Roman"/>
          <w:color w:val="212121"/>
          <w:sz w:val="24"/>
          <w:szCs w:val="24"/>
          <w:shd w:val="clear" w:color="auto" w:fill="FFFFFF"/>
        </w:rPr>
        <w:t>Anil J., Suresh L.P. Literature survey on face and face expression recognition; Proceedings of the 2016 International Conference on Circuit, Power and Computing Technologies (ICCPCT); Nagercoil, India. 18–19 March 2016; pp. 1–6.</w:t>
      </w:r>
    </w:p>
    <w:p w14:paraId="44B4A19A" w14:textId="77777777" w:rsidR="005C5260" w:rsidRDefault="005C5260" w:rsidP="00202C08">
      <w:pPr>
        <w:spacing w:after="240" w:line="240" w:lineRule="auto"/>
        <w:jc w:val="both"/>
        <w:rPr>
          <w:rStyle w:val="element-citation"/>
          <w:rFonts w:ascii="Times New Roman" w:hAnsi="Times New Roman" w:cs="Times New Roman"/>
          <w:color w:val="212121"/>
          <w:sz w:val="24"/>
          <w:szCs w:val="24"/>
          <w:shd w:val="clear" w:color="auto" w:fill="FFFFFF"/>
        </w:rPr>
      </w:pPr>
      <w:r w:rsidRPr="005C5260">
        <w:rPr>
          <w:rFonts w:ascii="Times New Roman" w:hAnsi="Times New Roman" w:cs="Times New Roman"/>
          <w:color w:val="212121"/>
          <w:sz w:val="24"/>
          <w:szCs w:val="24"/>
          <w:shd w:val="clear" w:color="auto" w:fill="FFFFFF"/>
        </w:rPr>
        <w:t>[</w:t>
      </w:r>
      <w:r w:rsidR="00F32EA5">
        <w:rPr>
          <w:rFonts w:ascii="Times New Roman" w:hAnsi="Times New Roman" w:cs="Times New Roman"/>
          <w:color w:val="212121"/>
          <w:sz w:val="24"/>
          <w:szCs w:val="24"/>
          <w:shd w:val="clear" w:color="auto" w:fill="FFFFFF"/>
        </w:rPr>
        <w:t>10</w:t>
      </w:r>
      <w:r w:rsidRPr="005C5260">
        <w:rPr>
          <w:rFonts w:ascii="Times New Roman" w:hAnsi="Times New Roman" w:cs="Times New Roman"/>
          <w:color w:val="212121"/>
          <w:sz w:val="24"/>
          <w:szCs w:val="24"/>
          <w:shd w:val="clear" w:color="auto" w:fill="FFFFFF"/>
        </w:rPr>
        <w:t>] </w:t>
      </w:r>
      <w:r w:rsidRPr="005C5260">
        <w:rPr>
          <w:rStyle w:val="element-citation"/>
          <w:rFonts w:ascii="Times New Roman" w:hAnsi="Times New Roman" w:cs="Times New Roman"/>
          <w:color w:val="212121"/>
          <w:sz w:val="24"/>
          <w:szCs w:val="24"/>
          <w:shd w:val="clear" w:color="auto" w:fill="FFFFFF"/>
        </w:rPr>
        <w:t>Mohammed A.A., Minhas R., Wu Q.J., Sid-Ahmed M.A. Human face recognition based on multidimensional PCA and extreme learning machine. </w:t>
      </w:r>
      <w:r w:rsidRPr="005C5260">
        <w:rPr>
          <w:rStyle w:val="ref-journal"/>
          <w:rFonts w:ascii="Times New Roman" w:hAnsi="Times New Roman" w:cs="Times New Roman"/>
          <w:i/>
          <w:iCs/>
          <w:color w:val="212121"/>
          <w:sz w:val="24"/>
          <w:szCs w:val="24"/>
          <w:shd w:val="clear" w:color="auto" w:fill="FFFFFF"/>
        </w:rPr>
        <w:t xml:space="preserve">Pattern </w:t>
      </w:r>
      <w:r w:rsidRPr="005C5260">
        <w:rPr>
          <w:rStyle w:val="ref-journal"/>
          <w:rFonts w:ascii="Times New Roman" w:hAnsi="Times New Roman" w:cs="Times New Roman"/>
          <w:color w:val="212121"/>
          <w:sz w:val="24"/>
          <w:szCs w:val="24"/>
          <w:shd w:val="clear" w:color="auto" w:fill="FFFFFF"/>
        </w:rPr>
        <w:t>Recognit.</w:t>
      </w:r>
      <w:r w:rsidRPr="005C5260">
        <w:rPr>
          <w:rStyle w:val="ref-journal"/>
          <w:rFonts w:ascii="Times New Roman" w:hAnsi="Times New Roman" w:cs="Times New Roman"/>
          <w:i/>
          <w:iCs/>
          <w:color w:val="212121"/>
          <w:sz w:val="24"/>
          <w:szCs w:val="24"/>
          <w:shd w:val="clear" w:color="auto" w:fill="FFFFFF"/>
        </w:rPr>
        <w:t> </w:t>
      </w:r>
      <w:r w:rsidRPr="005C5260">
        <w:rPr>
          <w:rStyle w:val="element-citation"/>
          <w:rFonts w:ascii="Times New Roman" w:hAnsi="Times New Roman" w:cs="Times New Roman"/>
          <w:color w:val="212121"/>
          <w:sz w:val="24"/>
          <w:szCs w:val="24"/>
          <w:shd w:val="clear" w:color="auto" w:fill="FFFFFF"/>
        </w:rPr>
        <w:t>2011;</w:t>
      </w:r>
      <w:r w:rsidRPr="005C5260">
        <w:rPr>
          <w:rStyle w:val="ref-vol"/>
          <w:rFonts w:ascii="Times New Roman" w:hAnsi="Times New Roman" w:cs="Times New Roman"/>
          <w:b/>
          <w:bCs/>
          <w:color w:val="212121"/>
          <w:sz w:val="24"/>
          <w:szCs w:val="24"/>
          <w:shd w:val="clear" w:color="auto" w:fill="FFFFFF"/>
        </w:rPr>
        <w:t>44</w:t>
      </w:r>
      <w:r w:rsidRPr="005C5260">
        <w:rPr>
          <w:rStyle w:val="element-citation"/>
          <w:rFonts w:ascii="Times New Roman" w:hAnsi="Times New Roman" w:cs="Times New Roman"/>
          <w:color w:val="212121"/>
          <w:sz w:val="24"/>
          <w:szCs w:val="24"/>
          <w:shd w:val="clear" w:color="auto" w:fill="FFFFFF"/>
        </w:rPr>
        <w:t>:2588–2597. doi: 10.1016/j.patcog.2011.03.013.</w:t>
      </w:r>
    </w:p>
    <w:p w14:paraId="60A85B1F" w14:textId="77777777" w:rsidR="005C5260" w:rsidRDefault="005C5260" w:rsidP="00202C08">
      <w:pPr>
        <w:spacing w:after="240" w:line="240" w:lineRule="auto"/>
        <w:jc w:val="both"/>
        <w:rPr>
          <w:rStyle w:val="element-citation"/>
          <w:rFonts w:ascii="Times New Roman" w:hAnsi="Times New Roman" w:cs="Times New Roman"/>
          <w:color w:val="212121"/>
          <w:sz w:val="24"/>
          <w:szCs w:val="24"/>
          <w:shd w:val="clear" w:color="auto" w:fill="FFFFFF"/>
        </w:rPr>
      </w:pPr>
      <w:r w:rsidRPr="005C5260">
        <w:rPr>
          <w:rStyle w:val="element-citation"/>
          <w:rFonts w:ascii="Times New Roman" w:hAnsi="Times New Roman" w:cs="Times New Roman"/>
          <w:color w:val="212121"/>
          <w:sz w:val="24"/>
          <w:szCs w:val="24"/>
          <w:shd w:val="clear" w:color="auto" w:fill="FFFFFF"/>
        </w:rPr>
        <w:t>[1</w:t>
      </w:r>
      <w:r w:rsidR="00F32EA5">
        <w:rPr>
          <w:rStyle w:val="element-citation"/>
          <w:rFonts w:ascii="Times New Roman" w:hAnsi="Times New Roman" w:cs="Times New Roman"/>
          <w:color w:val="212121"/>
          <w:sz w:val="24"/>
          <w:szCs w:val="24"/>
          <w:shd w:val="clear" w:color="auto" w:fill="FFFFFF"/>
        </w:rPr>
        <w:t>1</w:t>
      </w:r>
      <w:r w:rsidRPr="005C5260">
        <w:rPr>
          <w:rStyle w:val="element-citation"/>
          <w:rFonts w:ascii="Times New Roman" w:hAnsi="Times New Roman" w:cs="Times New Roman"/>
          <w:color w:val="212121"/>
          <w:sz w:val="24"/>
          <w:szCs w:val="24"/>
          <w:shd w:val="clear" w:color="auto" w:fill="FFFFFF"/>
        </w:rPr>
        <w:t xml:space="preserve">] </w:t>
      </w:r>
      <w:r w:rsidRPr="005C5260">
        <w:rPr>
          <w:rFonts w:ascii="Times New Roman" w:hAnsi="Times New Roman" w:cs="Times New Roman"/>
          <w:color w:val="212121"/>
          <w:sz w:val="24"/>
          <w:szCs w:val="24"/>
          <w:shd w:val="clear" w:color="auto" w:fill="FFFFFF"/>
        </w:rPr>
        <w:t>Rivera</w:t>
      </w:r>
      <w:r w:rsidRPr="005C5260">
        <w:rPr>
          <w:rStyle w:val="element-citation"/>
          <w:rFonts w:ascii="Times New Roman" w:hAnsi="Times New Roman" w:cs="Times New Roman"/>
          <w:color w:val="212121"/>
          <w:sz w:val="24"/>
          <w:szCs w:val="24"/>
          <w:shd w:val="clear" w:color="auto" w:fill="FFFFFF"/>
        </w:rPr>
        <w:t xml:space="preserve"> A.R., Castillo J.R., Chae O.O. Local directional number pattern for face analysis: Face and expression recognition</w:t>
      </w:r>
      <w:r w:rsidRPr="00240146">
        <w:rPr>
          <w:rStyle w:val="element-citation"/>
          <w:rFonts w:ascii="Times New Roman" w:hAnsi="Times New Roman" w:cs="Times New Roman"/>
          <w:color w:val="212121"/>
          <w:sz w:val="24"/>
          <w:szCs w:val="24"/>
          <w:shd w:val="clear" w:color="auto" w:fill="FFFFFF"/>
        </w:rPr>
        <w:t>. </w:t>
      </w:r>
      <w:r w:rsidRPr="00240146">
        <w:rPr>
          <w:rStyle w:val="ref-journal"/>
          <w:rFonts w:ascii="Times New Roman" w:hAnsi="Times New Roman" w:cs="Times New Roman"/>
          <w:color w:val="212121"/>
          <w:sz w:val="24"/>
          <w:szCs w:val="24"/>
          <w:shd w:val="clear" w:color="auto" w:fill="FFFFFF"/>
        </w:rPr>
        <w:t>IEEE Trans. Image Process</w:t>
      </w:r>
      <w:r w:rsidRPr="005C5260">
        <w:rPr>
          <w:rStyle w:val="ref-journal"/>
          <w:rFonts w:ascii="Times New Roman" w:hAnsi="Times New Roman" w:cs="Times New Roman"/>
          <w:i/>
          <w:iCs/>
          <w:color w:val="212121"/>
          <w:sz w:val="24"/>
          <w:szCs w:val="24"/>
          <w:shd w:val="clear" w:color="auto" w:fill="FFFFFF"/>
        </w:rPr>
        <w:t>. </w:t>
      </w:r>
      <w:r w:rsidRPr="005C5260">
        <w:rPr>
          <w:rStyle w:val="element-citation"/>
          <w:rFonts w:ascii="Times New Roman" w:hAnsi="Times New Roman" w:cs="Times New Roman"/>
          <w:color w:val="212121"/>
          <w:sz w:val="24"/>
          <w:szCs w:val="24"/>
          <w:shd w:val="clear" w:color="auto" w:fill="FFFFFF"/>
        </w:rPr>
        <w:t>2013;</w:t>
      </w:r>
      <w:r w:rsidRPr="005C5260">
        <w:rPr>
          <w:rStyle w:val="ref-vol"/>
          <w:rFonts w:ascii="Times New Roman" w:hAnsi="Times New Roman" w:cs="Times New Roman"/>
          <w:b/>
          <w:bCs/>
          <w:color w:val="212121"/>
          <w:sz w:val="24"/>
          <w:szCs w:val="24"/>
          <w:shd w:val="clear" w:color="auto" w:fill="FFFFFF"/>
        </w:rPr>
        <w:t>22</w:t>
      </w:r>
      <w:r w:rsidRPr="005C5260">
        <w:rPr>
          <w:rStyle w:val="element-citation"/>
          <w:rFonts w:ascii="Times New Roman" w:hAnsi="Times New Roman" w:cs="Times New Roman"/>
          <w:color w:val="212121"/>
          <w:sz w:val="24"/>
          <w:szCs w:val="24"/>
          <w:shd w:val="clear" w:color="auto" w:fill="FFFFFF"/>
        </w:rPr>
        <w:t xml:space="preserve">:1740–1752. doi: 10.1109/TIP.2012.2235848. </w:t>
      </w:r>
    </w:p>
    <w:p w14:paraId="35BCADB9" w14:textId="77777777" w:rsidR="00240146" w:rsidRDefault="00240146" w:rsidP="00202C08">
      <w:pPr>
        <w:spacing w:after="240" w:line="240" w:lineRule="auto"/>
        <w:jc w:val="both"/>
        <w:rPr>
          <w:rStyle w:val="element-citation"/>
          <w:rFonts w:ascii="Times New Roman" w:hAnsi="Times New Roman" w:cs="Times New Roman"/>
          <w:color w:val="212121"/>
          <w:sz w:val="24"/>
          <w:szCs w:val="24"/>
          <w:shd w:val="clear" w:color="auto" w:fill="FFFFFF"/>
        </w:rPr>
      </w:pPr>
      <w:r w:rsidRPr="00240146">
        <w:rPr>
          <w:rStyle w:val="element-citation"/>
          <w:rFonts w:ascii="Times New Roman" w:hAnsi="Times New Roman" w:cs="Times New Roman"/>
          <w:color w:val="212121"/>
          <w:sz w:val="24"/>
          <w:szCs w:val="24"/>
          <w:shd w:val="clear" w:color="auto" w:fill="FFFFFF"/>
        </w:rPr>
        <w:t>[1</w:t>
      </w:r>
      <w:r w:rsidR="00F32EA5">
        <w:rPr>
          <w:rStyle w:val="element-citation"/>
          <w:rFonts w:ascii="Times New Roman" w:hAnsi="Times New Roman" w:cs="Times New Roman"/>
          <w:color w:val="212121"/>
          <w:sz w:val="24"/>
          <w:szCs w:val="24"/>
          <w:shd w:val="clear" w:color="auto" w:fill="FFFFFF"/>
        </w:rPr>
        <w:t>2</w:t>
      </w:r>
      <w:r w:rsidRPr="00240146">
        <w:rPr>
          <w:rStyle w:val="element-citation"/>
          <w:rFonts w:ascii="Times New Roman" w:hAnsi="Times New Roman" w:cs="Times New Roman"/>
          <w:color w:val="212121"/>
          <w:sz w:val="24"/>
          <w:szCs w:val="24"/>
          <w:shd w:val="clear" w:color="auto" w:fill="FFFFFF"/>
        </w:rPr>
        <w:t xml:space="preserve">] </w:t>
      </w:r>
      <w:r w:rsidRPr="00240146">
        <w:rPr>
          <w:rFonts w:ascii="Times New Roman" w:hAnsi="Times New Roman" w:cs="Times New Roman"/>
          <w:color w:val="212121"/>
          <w:sz w:val="24"/>
          <w:szCs w:val="24"/>
          <w:shd w:val="clear" w:color="auto" w:fill="FFFFFF"/>
        </w:rPr>
        <w:t>Shan</w:t>
      </w:r>
      <w:r w:rsidRPr="00240146">
        <w:rPr>
          <w:rStyle w:val="element-citation"/>
          <w:rFonts w:ascii="Times New Roman" w:hAnsi="Times New Roman" w:cs="Times New Roman"/>
          <w:color w:val="212121"/>
          <w:sz w:val="24"/>
          <w:szCs w:val="24"/>
          <w:shd w:val="clear" w:color="auto" w:fill="FFFFFF"/>
        </w:rPr>
        <w:t xml:space="preserve"> C., Gong S., McOwan P.W. Facial expression recognition based on local binary patterns: A comprehensive study. </w:t>
      </w:r>
      <w:r w:rsidRPr="00240146">
        <w:rPr>
          <w:rStyle w:val="ref-journal"/>
          <w:rFonts w:ascii="Times New Roman" w:hAnsi="Times New Roman" w:cs="Times New Roman"/>
          <w:color w:val="212121"/>
          <w:sz w:val="24"/>
          <w:szCs w:val="24"/>
          <w:shd w:val="clear" w:color="auto" w:fill="FFFFFF"/>
        </w:rPr>
        <w:t>Image Vis. Comput. </w:t>
      </w:r>
      <w:r w:rsidRPr="00240146">
        <w:rPr>
          <w:rStyle w:val="element-citation"/>
          <w:rFonts w:ascii="Times New Roman" w:hAnsi="Times New Roman" w:cs="Times New Roman"/>
          <w:color w:val="212121"/>
          <w:sz w:val="24"/>
          <w:szCs w:val="24"/>
          <w:shd w:val="clear" w:color="auto" w:fill="FFFFFF"/>
        </w:rPr>
        <w:t>2009;</w:t>
      </w:r>
      <w:r w:rsidRPr="00240146">
        <w:rPr>
          <w:rStyle w:val="ref-vol"/>
          <w:rFonts w:ascii="Times New Roman" w:hAnsi="Times New Roman" w:cs="Times New Roman"/>
          <w:b/>
          <w:bCs/>
          <w:color w:val="212121"/>
          <w:sz w:val="24"/>
          <w:szCs w:val="24"/>
          <w:shd w:val="clear" w:color="auto" w:fill="FFFFFF"/>
        </w:rPr>
        <w:t>27</w:t>
      </w:r>
      <w:r w:rsidRPr="00240146">
        <w:rPr>
          <w:rStyle w:val="element-citation"/>
          <w:rFonts w:ascii="Times New Roman" w:hAnsi="Times New Roman" w:cs="Times New Roman"/>
          <w:color w:val="212121"/>
          <w:sz w:val="24"/>
          <w:szCs w:val="24"/>
          <w:shd w:val="clear" w:color="auto" w:fill="FFFFFF"/>
        </w:rPr>
        <w:t>:803–816. doi: 10.1016/j.imavis.2008.08.005.</w:t>
      </w:r>
    </w:p>
    <w:p w14:paraId="2261568B" w14:textId="7A35EF12" w:rsidR="00240146" w:rsidRDefault="00240146" w:rsidP="00202C08">
      <w:pPr>
        <w:spacing w:after="240" w:line="240" w:lineRule="auto"/>
        <w:jc w:val="both"/>
        <w:rPr>
          <w:rStyle w:val="element-citation"/>
          <w:rFonts w:ascii="Cambria" w:hAnsi="Cambria"/>
          <w:color w:val="303030"/>
          <w:sz w:val="30"/>
          <w:szCs w:val="30"/>
        </w:rPr>
      </w:pPr>
      <w:r>
        <w:rPr>
          <w:rStyle w:val="element-citation"/>
          <w:rFonts w:ascii="Times New Roman" w:hAnsi="Times New Roman" w:cs="Times New Roman"/>
          <w:color w:val="212121"/>
          <w:sz w:val="24"/>
          <w:szCs w:val="24"/>
          <w:shd w:val="clear" w:color="auto" w:fill="FFFFFF"/>
        </w:rPr>
        <w:t>[1</w:t>
      </w:r>
      <w:r w:rsidR="00F32EA5">
        <w:rPr>
          <w:rStyle w:val="element-citation"/>
          <w:rFonts w:ascii="Times New Roman" w:hAnsi="Times New Roman" w:cs="Times New Roman"/>
          <w:color w:val="212121"/>
          <w:sz w:val="24"/>
          <w:szCs w:val="24"/>
          <w:shd w:val="clear" w:color="auto" w:fill="FFFFFF"/>
        </w:rPr>
        <w:t>3</w:t>
      </w:r>
      <w:r>
        <w:rPr>
          <w:rStyle w:val="element-citation"/>
          <w:rFonts w:ascii="Times New Roman" w:hAnsi="Times New Roman" w:cs="Times New Roman"/>
          <w:color w:val="212121"/>
          <w:sz w:val="24"/>
          <w:szCs w:val="24"/>
          <w:shd w:val="clear" w:color="auto" w:fill="FFFFFF"/>
        </w:rPr>
        <w:t>]</w:t>
      </w:r>
      <w:r w:rsidR="007853B9" w:rsidRPr="007853B9">
        <w:rPr>
          <w:rStyle w:val="element-citation"/>
          <w:rFonts w:ascii="Times New Roman" w:hAnsi="Times New Roman" w:cs="Times New Roman"/>
          <w:color w:val="303030"/>
          <w:sz w:val="24"/>
          <w:szCs w:val="24"/>
        </w:rPr>
        <w:t xml:space="preserve">Yu Z., Zhang C. </w:t>
      </w:r>
      <w:r w:rsidR="001D136E">
        <w:rPr>
          <w:rStyle w:val="element-citation"/>
          <w:rFonts w:ascii="Times New Roman" w:hAnsi="Times New Roman" w:cs="Times New Roman"/>
          <w:color w:val="303030"/>
          <w:sz w:val="24"/>
          <w:szCs w:val="24"/>
        </w:rPr>
        <w:t>Image-based</w:t>
      </w:r>
      <w:r w:rsidR="007853B9" w:rsidRPr="007853B9">
        <w:rPr>
          <w:rStyle w:val="element-citation"/>
          <w:rFonts w:ascii="Times New Roman" w:hAnsi="Times New Roman" w:cs="Times New Roman"/>
          <w:color w:val="303030"/>
          <w:sz w:val="24"/>
          <w:szCs w:val="24"/>
        </w:rPr>
        <w:t xml:space="preserve"> static facial expression recognition with multiple deep network learning; Proceedings of the 2015 ACM on International Conference on Multimodal </w:t>
      </w:r>
      <w:r w:rsidR="007853B9" w:rsidRPr="007853B9">
        <w:rPr>
          <w:rStyle w:val="element-citation"/>
          <w:rFonts w:ascii="Times New Roman" w:hAnsi="Times New Roman" w:cs="Times New Roman"/>
          <w:color w:val="303030"/>
          <w:sz w:val="24"/>
          <w:szCs w:val="24"/>
        </w:rPr>
        <w:lastRenderedPageBreak/>
        <w:t>Interaction; Seattle, WA, USA. 9–13 November 2015; New York, NY, USA: ACM; 2015. pp. 435–442</w:t>
      </w:r>
      <w:r w:rsidR="007853B9">
        <w:rPr>
          <w:rStyle w:val="element-citation"/>
          <w:rFonts w:ascii="Cambria" w:hAnsi="Cambria"/>
          <w:color w:val="303030"/>
          <w:sz w:val="30"/>
          <w:szCs w:val="30"/>
        </w:rPr>
        <w:t>.</w:t>
      </w:r>
    </w:p>
    <w:p w14:paraId="0B41DF27" w14:textId="791D2723" w:rsidR="007853B9" w:rsidRDefault="007853B9" w:rsidP="00202C08">
      <w:pPr>
        <w:spacing w:after="240" w:line="240" w:lineRule="auto"/>
        <w:jc w:val="both"/>
        <w:rPr>
          <w:rStyle w:val="element-citation"/>
          <w:rFonts w:ascii="Cambria" w:hAnsi="Cambria"/>
          <w:color w:val="303030"/>
          <w:sz w:val="30"/>
          <w:szCs w:val="30"/>
        </w:rPr>
      </w:pPr>
      <w:r>
        <w:rPr>
          <w:rStyle w:val="element-citation"/>
          <w:rFonts w:ascii="Times New Roman" w:hAnsi="Times New Roman" w:cs="Times New Roman"/>
          <w:color w:val="303030"/>
          <w:sz w:val="24"/>
          <w:szCs w:val="24"/>
        </w:rPr>
        <w:t>[1</w:t>
      </w:r>
      <w:r w:rsidR="00F32EA5">
        <w:rPr>
          <w:rStyle w:val="element-citation"/>
          <w:rFonts w:ascii="Times New Roman" w:hAnsi="Times New Roman" w:cs="Times New Roman"/>
          <w:color w:val="303030"/>
          <w:sz w:val="24"/>
          <w:szCs w:val="24"/>
        </w:rPr>
        <w:t>4</w:t>
      </w:r>
      <w:r w:rsidRPr="007853B9">
        <w:rPr>
          <w:rStyle w:val="element-citation"/>
          <w:rFonts w:ascii="Times New Roman" w:hAnsi="Times New Roman" w:cs="Times New Roman"/>
          <w:color w:val="303030"/>
          <w:sz w:val="24"/>
          <w:szCs w:val="24"/>
        </w:rPr>
        <w:t xml:space="preserve">] </w:t>
      </w:r>
      <w:r w:rsidRPr="007853B9">
        <w:rPr>
          <w:rFonts w:ascii="Times New Roman" w:hAnsi="Times New Roman" w:cs="Times New Roman"/>
          <w:color w:val="303030"/>
          <w:sz w:val="24"/>
          <w:szCs w:val="24"/>
          <w:shd w:val="clear" w:color="auto" w:fill="FFFFFF"/>
        </w:rPr>
        <w:t>Kahou</w:t>
      </w:r>
      <w:r w:rsidRPr="007853B9">
        <w:rPr>
          <w:rStyle w:val="element-citation"/>
          <w:rFonts w:ascii="Times New Roman" w:hAnsi="Times New Roman" w:cs="Times New Roman"/>
          <w:color w:val="303030"/>
          <w:sz w:val="24"/>
          <w:szCs w:val="24"/>
        </w:rPr>
        <w:t xml:space="preserve"> S.E., Pal C., Bouthillier X., Froumenty P., Gülçehre Ç., Memisevic R., Vincent P., Courville A., Bengio Y., Ferrari R.C., et al. Combining modality specific deep neural networks for emotion recognition in </w:t>
      </w:r>
      <w:r w:rsidR="001D136E">
        <w:rPr>
          <w:rStyle w:val="element-citation"/>
          <w:rFonts w:ascii="Times New Roman" w:hAnsi="Times New Roman" w:cs="Times New Roman"/>
          <w:color w:val="303030"/>
          <w:sz w:val="24"/>
          <w:szCs w:val="24"/>
        </w:rPr>
        <w:t xml:space="preserve">the </w:t>
      </w:r>
      <w:r w:rsidRPr="007853B9">
        <w:rPr>
          <w:rStyle w:val="element-citation"/>
          <w:rFonts w:ascii="Times New Roman" w:hAnsi="Times New Roman" w:cs="Times New Roman"/>
          <w:color w:val="303030"/>
          <w:sz w:val="24"/>
          <w:szCs w:val="24"/>
        </w:rPr>
        <w:t>video; Proceedings of the 15th ACM on International Conference on Multimodal Interaction; Sydney, Australia. 9–13 December 2013; New York, NY, USA: ACM; 2013. pp. 543–550</w:t>
      </w:r>
      <w:r>
        <w:rPr>
          <w:rStyle w:val="element-citation"/>
          <w:rFonts w:ascii="Cambria" w:hAnsi="Cambria"/>
          <w:color w:val="303030"/>
          <w:sz w:val="30"/>
          <w:szCs w:val="30"/>
        </w:rPr>
        <w:t>.</w:t>
      </w:r>
    </w:p>
    <w:p w14:paraId="791A87AC" w14:textId="77777777" w:rsidR="007853B9" w:rsidRDefault="007853B9" w:rsidP="00202C08">
      <w:pPr>
        <w:spacing w:after="240" w:line="240" w:lineRule="auto"/>
        <w:jc w:val="both"/>
        <w:rPr>
          <w:rFonts w:ascii="Times New Roman" w:hAnsi="Times New Roman" w:cs="Times New Roman"/>
          <w:color w:val="212121"/>
          <w:sz w:val="24"/>
          <w:szCs w:val="24"/>
          <w:shd w:val="clear" w:color="auto" w:fill="FFFFFF"/>
        </w:rPr>
      </w:pPr>
      <w:r>
        <w:rPr>
          <w:rStyle w:val="element-citation"/>
          <w:rFonts w:ascii="Times New Roman" w:hAnsi="Times New Roman" w:cs="Times New Roman"/>
          <w:color w:val="303030"/>
          <w:sz w:val="24"/>
          <w:szCs w:val="24"/>
        </w:rPr>
        <w:t>[1</w:t>
      </w:r>
      <w:r w:rsidR="00F32EA5">
        <w:rPr>
          <w:rStyle w:val="element-citation"/>
          <w:rFonts w:ascii="Times New Roman" w:hAnsi="Times New Roman" w:cs="Times New Roman"/>
          <w:color w:val="303030"/>
          <w:sz w:val="24"/>
          <w:szCs w:val="24"/>
        </w:rPr>
        <w:t>5</w:t>
      </w:r>
      <w:r w:rsidRPr="00D04D0C">
        <w:rPr>
          <w:rStyle w:val="element-citation"/>
          <w:rFonts w:ascii="Times New Roman" w:hAnsi="Times New Roman" w:cs="Times New Roman"/>
          <w:color w:val="303030"/>
          <w:sz w:val="24"/>
          <w:szCs w:val="24"/>
        </w:rPr>
        <w:t>]</w:t>
      </w:r>
      <w:r w:rsidR="00D04D0C" w:rsidRPr="00D04D0C">
        <w:rPr>
          <w:rFonts w:ascii="Times New Roman" w:hAnsi="Times New Roman" w:cs="Times New Roman"/>
          <w:color w:val="212121"/>
          <w:sz w:val="24"/>
          <w:szCs w:val="24"/>
          <w:shd w:val="clear" w:color="auto" w:fill="FFFFFF"/>
        </w:rPr>
        <w:t>Ebrahimi Kahou S., Michalski V., Konda K., Memisevic R., Pal C. </w:t>
      </w:r>
      <w:r w:rsidR="00D04D0C" w:rsidRPr="00D04D0C">
        <w:rPr>
          <w:rStyle w:val="ref-journal"/>
          <w:rFonts w:ascii="Times New Roman" w:hAnsi="Times New Roman" w:cs="Times New Roman"/>
          <w:color w:val="212121"/>
          <w:sz w:val="24"/>
          <w:szCs w:val="24"/>
          <w:shd w:val="clear" w:color="auto" w:fill="FFFFFF"/>
        </w:rPr>
        <w:t>ICMI ‘15, Proceedings of the 2015 ACM on International Conference on Multimodal Interaction.</w:t>
      </w:r>
      <w:r w:rsidR="00D04D0C" w:rsidRPr="00D04D0C">
        <w:rPr>
          <w:rFonts w:ascii="Times New Roman" w:hAnsi="Times New Roman" w:cs="Times New Roman"/>
          <w:color w:val="212121"/>
          <w:sz w:val="24"/>
          <w:szCs w:val="24"/>
          <w:shd w:val="clear" w:color="auto" w:fill="FFFFFF"/>
        </w:rPr>
        <w:t> ACM; New York, NY, USA: 2015. Recurrent Neural Networks for Emotion Recognition in Video; pp. 467–474.</w:t>
      </w:r>
    </w:p>
    <w:p w14:paraId="09D3CDA5" w14:textId="3EE8C391" w:rsidR="00BE41C6" w:rsidRDefault="00BE41C6" w:rsidP="00202C08">
      <w:pPr>
        <w:spacing w:after="240" w:line="240" w:lineRule="auto"/>
        <w:jc w:val="both"/>
        <w:rPr>
          <w:rFonts w:ascii="Times New Roman" w:hAnsi="Times New Roman" w:cs="Times New Roman"/>
          <w:sz w:val="24"/>
          <w:szCs w:val="24"/>
        </w:rPr>
      </w:pPr>
      <w:r w:rsidRPr="00BE41C6">
        <w:rPr>
          <w:rFonts w:ascii="Times New Roman" w:hAnsi="Times New Roman" w:cs="Times New Roman"/>
          <w:color w:val="212121"/>
          <w:sz w:val="24"/>
          <w:szCs w:val="24"/>
          <w:shd w:val="clear" w:color="auto" w:fill="FFFFFF"/>
        </w:rPr>
        <w:t>[16]</w:t>
      </w:r>
      <w:r w:rsidRPr="00BE41C6">
        <w:rPr>
          <w:rFonts w:ascii="Times New Roman" w:hAnsi="Times New Roman" w:cs="Times New Roman"/>
          <w:sz w:val="24"/>
          <w:szCs w:val="24"/>
        </w:rPr>
        <w:t>I. J. Goodfellow, D. Erhan, P. L. Carrier, A. Courville, M. Mirza, B. Hamner, W. Cukierski, Y. Tang, D. Thaler, D.-H. Lee et al., “Challenges in representation learning: A report on three machine learning contests,” in International Conference on Neural Information Processing. Springer, 2013, pp. 117–124</w:t>
      </w:r>
      <w:r w:rsidR="00481BF7">
        <w:rPr>
          <w:rFonts w:ascii="Times New Roman" w:hAnsi="Times New Roman" w:cs="Times New Roman"/>
          <w:sz w:val="24"/>
          <w:szCs w:val="24"/>
        </w:rPr>
        <w:t>.</w:t>
      </w:r>
    </w:p>
    <w:p w14:paraId="1D84E5AC" w14:textId="6440A0AE" w:rsidR="00481BF7" w:rsidRDefault="00481BF7" w:rsidP="00202C08">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[1</w:t>
      </w:r>
      <w:r w:rsidR="003048A4">
        <w:rPr>
          <w:rFonts w:ascii="Times New Roman" w:hAnsi="Times New Roman" w:cs="Times New Roman"/>
          <w:sz w:val="24"/>
          <w:szCs w:val="24"/>
        </w:rPr>
        <w:t>7</w:t>
      </w:r>
      <w:r>
        <w:rPr>
          <w:rFonts w:ascii="Times New Roman" w:hAnsi="Times New Roman" w:cs="Times New Roman"/>
          <w:sz w:val="24"/>
          <w:szCs w:val="24"/>
        </w:rPr>
        <w:t>]</w:t>
      </w:r>
      <w:r w:rsidRPr="00481BF7">
        <w:t xml:space="preserve"> </w:t>
      </w:r>
      <w:hyperlink r:id="rId22" w:history="1">
        <w:r w:rsidR="00300960" w:rsidRPr="00335131">
          <w:rPr>
            <w:rStyle w:val="Hyperlink"/>
            <w:rFonts w:ascii="Times New Roman" w:hAnsi="Times New Roman" w:cs="Times New Roman"/>
            <w:sz w:val="24"/>
            <w:szCs w:val="24"/>
          </w:rPr>
          <w:t>https://www.analyticsvidhya.com/blog/2021/11/facial-emotion-detection-using-cnn/</w:t>
        </w:r>
      </w:hyperlink>
    </w:p>
    <w:p w14:paraId="14D0A32A" w14:textId="3BA56AAE" w:rsidR="00300960" w:rsidRPr="00602150" w:rsidRDefault="00300960" w:rsidP="00202C08">
      <w:pPr>
        <w:spacing w:after="24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[18]</w:t>
      </w:r>
      <w:r w:rsidR="00602150" w:rsidRPr="00602150">
        <w:rPr>
          <w:rFonts w:ascii="Arial" w:hAnsi="Arial" w:cs="Arial"/>
          <w:color w:val="222222"/>
          <w:shd w:val="clear" w:color="auto" w:fill="FFFFFF"/>
        </w:rPr>
        <w:t xml:space="preserve"> </w:t>
      </w:r>
      <w:r w:rsidR="00602150" w:rsidRPr="00602150">
        <w:rPr>
          <w:rFonts w:ascii="Times New Roman" w:hAnsi="Times New Roman" w:cs="Times New Roman"/>
          <w:color w:val="222222"/>
          <w:sz w:val="24"/>
          <w:szCs w:val="24"/>
          <w:shd w:val="clear" w:color="auto" w:fill="FFFFFF"/>
        </w:rPr>
        <w:t>Kumar, S., Yadav, D., Gupta, H. et al. Towards smart surveillance as an aftereffect of COVID-19 outbreak for recognition of face masked individuals using YOLOv3 algorithm. Multimed Tools Appl (2022). </w:t>
      </w:r>
      <w:hyperlink r:id="rId23" w:tgtFrame="_blank" w:history="1">
        <w:r w:rsidR="00602150" w:rsidRPr="00602150">
          <w:rPr>
            <w:rStyle w:val="Hyperlink"/>
            <w:rFonts w:ascii="Times New Roman" w:hAnsi="Times New Roman" w:cs="Times New Roman"/>
            <w:color w:val="1155CC"/>
            <w:sz w:val="24"/>
            <w:szCs w:val="24"/>
            <w:shd w:val="clear" w:color="auto" w:fill="FFFFFF"/>
          </w:rPr>
          <w:t>https://doi.org/10.1007/s11042-021-11560-1</w:t>
        </w:r>
      </w:hyperlink>
    </w:p>
    <w:p w14:paraId="0E6BA9D7" w14:textId="77777777" w:rsidR="00693E5F" w:rsidRPr="00602150" w:rsidRDefault="00693E5F" w:rsidP="00202C08">
      <w:pPr>
        <w:spacing w:after="240" w:line="240" w:lineRule="auto"/>
        <w:jc w:val="both"/>
        <w:rPr>
          <w:rFonts w:ascii="Times New Roman" w:hAnsi="Times New Roman" w:cs="Times New Roman"/>
          <w:color w:val="303030"/>
          <w:sz w:val="24"/>
          <w:szCs w:val="24"/>
        </w:rPr>
      </w:pPr>
    </w:p>
    <w:sectPr w:rsidR="00693E5F" w:rsidRPr="00602150" w:rsidSect="00955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0080C" w14:textId="77777777" w:rsidR="00873A10" w:rsidRDefault="00873A10" w:rsidP="000130B6">
      <w:pPr>
        <w:spacing w:after="0" w:line="240" w:lineRule="auto"/>
      </w:pPr>
      <w:r>
        <w:separator/>
      </w:r>
    </w:p>
  </w:endnote>
  <w:endnote w:type="continuationSeparator" w:id="0">
    <w:p w14:paraId="30BFDB68" w14:textId="77777777" w:rsidR="00873A10" w:rsidRDefault="00873A10" w:rsidP="0001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36B9" w14:textId="77777777" w:rsidR="00873A10" w:rsidRDefault="00873A10" w:rsidP="000130B6">
      <w:pPr>
        <w:spacing w:after="0" w:line="240" w:lineRule="auto"/>
      </w:pPr>
      <w:r>
        <w:separator/>
      </w:r>
    </w:p>
  </w:footnote>
  <w:footnote w:type="continuationSeparator" w:id="0">
    <w:p w14:paraId="7773DAEF" w14:textId="77777777" w:rsidR="00873A10" w:rsidRDefault="00873A10" w:rsidP="0001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3CAC"/>
    <w:multiLevelType w:val="hybridMultilevel"/>
    <w:tmpl w:val="E23E02A2"/>
    <w:lvl w:ilvl="0" w:tplc="A314CC52">
      <w:start w:val="1"/>
      <w:numFmt w:val="decimal"/>
      <w:lvlText w:val="%1."/>
      <w:lvlJc w:val="left"/>
      <w:pPr>
        <w:ind w:left="1140" w:hanging="360"/>
      </w:pPr>
      <w:rPr>
        <w:rFonts w:hint="default"/>
        <w:color w:val="00000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69A643D3"/>
    <w:multiLevelType w:val="hybridMultilevel"/>
    <w:tmpl w:val="E752F34A"/>
    <w:lvl w:ilvl="0" w:tplc="D8B661A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840474">
    <w:abstractNumId w:val="1"/>
  </w:num>
  <w:num w:numId="2" w16cid:durableId="42638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B2"/>
    <w:rsid w:val="0000280A"/>
    <w:rsid w:val="00004FB9"/>
    <w:rsid w:val="00006853"/>
    <w:rsid w:val="000130B6"/>
    <w:rsid w:val="0001724D"/>
    <w:rsid w:val="00020E98"/>
    <w:rsid w:val="00032079"/>
    <w:rsid w:val="00037975"/>
    <w:rsid w:val="000654D5"/>
    <w:rsid w:val="000661D8"/>
    <w:rsid w:val="00070840"/>
    <w:rsid w:val="00086114"/>
    <w:rsid w:val="00091A75"/>
    <w:rsid w:val="0009669D"/>
    <w:rsid w:val="000A12EA"/>
    <w:rsid w:val="000D56B7"/>
    <w:rsid w:val="000E4B58"/>
    <w:rsid w:val="00110088"/>
    <w:rsid w:val="00117057"/>
    <w:rsid w:val="00123821"/>
    <w:rsid w:val="00150273"/>
    <w:rsid w:val="0015124C"/>
    <w:rsid w:val="00167DD1"/>
    <w:rsid w:val="00174170"/>
    <w:rsid w:val="00180C44"/>
    <w:rsid w:val="001978BD"/>
    <w:rsid w:val="001A1BC5"/>
    <w:rsid w:val="001B1832"/>
    <w:rsid w:val="001D136E"/>
    <w:rsid w:val="001D5A27"/>
    <w:rsid w:val="001E6194"/>
    <w:rsid w:val="00202C08"/>
    <w:rsid w:val="00203B13"/>
    <w:rsid w:val="00206B9C"/>
    <w:rsid w:val="002100DA"/>
    <w:rsid w:val="0021308A"/>
    <w:rsid w:val="0021731D"/>
    <w:rsid w:val="002228E8"/>
    <w:rsid w:val="0023497B"/>
    <w:rsid w:val="002351C5"/>
    <w:rsid w:val="00240146"/>
    <w:rsid w:val="00247596"/>
    <w:rsid w:val="002477F2"/>
    <w:rsid w:val="00255DBE"/>
    <w:rsid w:val="00262501"/>
    <w:rsid w:val="00270585"/>
    <w:rsid w:val="00272153"/>
    <w:rsid w:val="002A54AB"/>
    <w:rsid w:val="002B4DCD"/>
    <w:rsid w:val="002B6E42"/>
    <w:rsid w:val="002E1556"/>
    <w:rsid w:val="002F0F8C"/>
    <w:rsid w:val="002F51BB"/>
    <w:rsid w:val="002F6D11"/>
    <w:rsid w:val="00300960"/>
    <w:rsid w:val="00303CFD"/>
    <w:rsid w:val="003048A4"/>
    <w:rsid w:val="0031729A"/>
    <w:rsid w:val="0032692E"/>
    <w:rsid w:val="0034015A"/>
    <w:rsid w:val="0034099D"/>
    <w:rsid w:val="00350519"/>
    <w:rsid w:val="0036548C"/>
    <w:rsid w:val="003655D4"/>
    <w:rsid w:val="003712AA"/>
    <w:rsid w:val="00372EBF"/>
    <w:rsid w:val="00375151"/>
    <w:rsid w:val="00393A6C"/>
    <w:rsid w:val="003A2CC8"/>
    <w:rsid w:val="00404305"/>
    <w:rsid w:val="00412990"/>
    <w:rsid w:val="004200B7"/>
    <w:rsid w:val="00420A26"/>
    <w:rsid w:val="00421479"/>
    <w:rsid w:val="00423945"/>
    <w:rsid w:val="00425953"/>
    <w:rsid w:val="00434187"/>
    <w:rsid w:val="00476FEA"/>
    <w:rsid w:val="00480DD3"/>
    <w:rsid w:val="00481BF7"/>
    <w:rsid w:val="00486E6D"/>
    <w:rsid w:val="004A0036"/>
    <w:rsid w:val="004A645A"/>
    <w:rsid w:val="004C20F4"/>
    <w:rsid w:val="004D1005"/>
    <w:rsid w:val="004D4341"/>
    <w:rsid w:val="004D47A1"/>
    <w:rsid w:val="004E261F"/>
    <w:rsid w:val="004E2F11"/>
    <w:rsid w:val="00504DAE"/>
    <w:rsid w:val="00521796"/>
    <w:rsid w:val="00521BAF"/>
    <w:rsid w:val="005300F1"/>
    <w:rsid w:val="00564318"/>
    <w:rsid w:val="005658B8"/>
    <w:rsid w:val="00574D43"/>
    <w:rsid w:val="00580E96"/>
    <w:rsid w:val="005940C5"/>
    <w:rsid w:val="005C5260"/>
    <w:rsid w:val="005F5908"/>
    <w:rsid w:val="00602150"/>
    <w:rsid w:val="00607583"/>
    <w:rsid w:val="00624419"/>
    <w:rsid w:val="00653C66"/>
    <w:rsid w:val="00681D5E"/>
    <w:rsid w:val="00693E5F"/>
    <w:rsid w:val="006C3B1A"/>
    <w:rsid w:val="006C6F4E"/>
    <w:rsid w:val="006E66DB"/>
    <w:rsid w:val="00702025"/>
    <w:rsid w:val="0070424A"/>
    <w:rsid w:val="007275FD"/>
    <w:rsid w:val="007343EA"/>
    <w:rsid w:val="0073547B"/>
    <w:rsid w:val="00737171"/>
    <w:rsid w:val="00760150"/>
    <w:rsid w:val="00780DE7"/>
    <w:rsid w:val="00785316"/>
    <w:rsid w:val="007853B9"/>
    <w:rsid w:val="00787B9B"/>
    <w:rsid w:val="00795E48"/>
    <w:rsid w:val="00796CDE"/>
    <w:rsid w:val="00797061"/>
    <w:rsid w:val="007A3E17"/>
    <w:rsid w:val="007F34F9"/>
    <w:rsid w:val="0082532D"/>
    <w:rsid w:val="00834AE9"/>
    <w:rsid w:val="00846CA9"/>
    <w:rsid w:val="00857DC8"/>
    <w:rsid w:val="00873A10"/>
    <w:rsid w:val="00875ECA"/>
    <w:rsid w:val="008A2281"/>
    <w:rsid w:val="008A283C"/>
    <w:rsid w:val="008B6FE3"/>
    <w:rsid w:val="008C72BD"/>
    <w:rsid w:val="008C75D8"/>
    <w:rsid w:val="008D5593"/>
    <w:rsid w:val="008E1A09"/>
    <w:rsid w:val="008E2736"/>
    <w:rsid w:val="008F5C99"/>
    <w:rsid w:val="008F6696"/>
    <w:rsid w:val="00914A15"/>
    <w:rsid w:val="00922C01"/>
    <w:rsid w:val="00922CE4"/>
    <w:rsid w:val="0093271D"/>
    <w:rsid w:val="009400B8"/>
    <w:rsid w:val="0094044E"/>
    <w:rsid w:val="0094186D"/>
    <w:rsid w:val="00943B65"/>
    <w:rsid w:val="00943E72"/>
    <w:rsid w:val="00955D64"/>
    <w:rsid w:val="0096763D"/>
    <w:rsid w:val="0097524D"/>
    <w:rsid w:val="009B042D"/>
    <w:rsid w:val="009B0C5C"/>
    <w:rsid w:val="009C5924"/>
    <w:rsid w:val="009D304B"/>
    <w:rsid w:val="009D3313"/>
    <w:rsid w:val="00A00E96"/>
    <w:rsid w:val="00A0689B"/>
    <w:rsid w:val="00A21CF5"/>
    <w:rsid w:val="00A225BF"/>
    <w:rsid w:val="00A23879"/>
    <w:rsid w:val="00A7011F"/>
    <w:rsid w:val="00A72CB4"/>
    <w:rsid w:val="00A7317B"/>
    <w:rsid w:val="00A7667C"/>
    <w:rsid w:val="00A955C6"/>
    <w:rsid w:val="00AA320D"/>
    <w:rsid w:val="00AA78A7"/>
    <w:rsid w:val="00AD6CE7"/>
    <w:rsid w:val="00AF2CD6"/>
    <w:rsid w:val="00B000B1"/>
    <w:rsid w:val="00B00F14"/>
    <w:rsid w:val="00B010B4"/>
    <w:rsid w:val="00B10BBF"/>
    <w:rsid w:val="00B20C03"/>
    <w:rsid w:val="00B32F4D"/>
    <w:rsid w:val="00B42845"/>
    <w:rsid w:val="00B55D9C"/>
    <w:rsid w:val="00B7600A"/>
    <w:rsid w:val="00B77382"/>
    <w:rsid w:val="00B8120C"/>
    <w:rsid w:val="00B96452"/>
    <w:rsid w:val="00BA2E8A"/>
    <w:rsid w:val="00BA3445"/>
    <w:rsid w:val="00BA6D33"/>
    <w:rsid w:val="00BB5669"/>
    <w:rsid w:val="00BC1D17"/>
    <w:rsid w:val="00BE41C6"/>
    <w:rsid w:val="00BF75D6"/>
    <w:rsid w:val="00C12E0D"/>
    <w:rsid w:val="00C26E9E"/>
    <w:rsid w:val="00C34D3D"/>
    <w:rsid w:val="00C43CFE"/>
    <w:rsid w:val="00C86B5D"/>
    <w:rsid w:val="00CA622E"/>
    <w:rsid w:val="00CB3D57"/>
    <w:rsid w:val="00CB6A92"/>
    <w:rsid w:val="00CC050F"/>
    <w:rsid w:val="00CD5F08"/>
    <w:rsid w:val="00D04D0C"/>
    <w:rsid w:val="00D2516A"/>
    <w:rsid w:val="00D51B0D"/>
    <w:rsid w:val="00D618E8"/>
    <w:rsid w:val="00D72671"/>
    <w:rsid w:val="00D83FC6"/>
    <w:rsid w:val="00DA6015"/>
    <w:rsid w:val="00DB1BEE"/>
    <w:rsid w:val="00DF0BE1"/>
    <w:rsid w:val="00DF4C09"/>
    <w:rsid w:val="00E07220"/>
    <w:rsid w:val="00E114EC"/>
    <w:rsid w:val="00E15211"/>
    <w:rsid w:val="00E3614D"/>
    <w:rsid w:val="00E4406F"/>
    <w:rsid w:val="00E45A0B"/>
    <w:rsid w:val="00E46142"/>
    <w:rsid w:val="00E521F9"/>
    <w:rsid w:val="00E62544"/>
    <w:rsid w:val="00E62CBA"/>
    <w:rsid w:val="00E74465"/>
    <w:rsid w:val="00E8010F"/>
    <w:rsid w:val="00E818D2"/>
    <w:rsid w:val="00E82278"/>
    <w:rsid w:val="00E828DF"/>
    <w:rsid w:val="00E9375C"/>
    <w:rsid w:val="00E9479C"/>
    <w:rsid w:val="00E954F9"/>
    <w:rsid w:val="00EA24C7"/>
    <w:rsid w:val="00EA2E68"/>
    <w:rsid w:val="00EB07BC"/>
    <w:rsid w:val="00EB1ED6"/>
    <w:rsid w:val="00EC1641"/>
    <w:rsid w:val="00EE3F5C"/>
    <w:rsid w:val="00EF401F"/>
    <w:rsid w:val="00F025BF"/>
    <w:rsid w:val="00F03E9B"/>
    <w:rsid w:val="00F0425D"/>
    <w:rsid w:val="00F04832"/>
    <w:rsid w:val="00F12E64"/>
    <w:rsid w:val="00F17E87"/>
    <w:rsid w:val="00F22064"/>
    <w:rsid w:val="00F32EA5"/>
    <w:rsid w:val="00F526BB"/>
    <w:rsid w:val="00F65639"/>
    <w:rsid w:val="00F70674"/>
    <w:rsid w:val="00F7362B"/>
    <w:rsid w:val="00F857D7"/>
    <w:rsid w:val="00FA1C9C"/>
    <w:rsid w:val="00FA7F0D"/>
    <w:rsid w:val="00FB0A01"/>
    <w:rsid w:val="00FC441B"/>
    <w:rsid w:val="00FC4BB4"/>
    <w:rsid w:val="00FD44B2"/>
    <w:rsid w:val="00FD7E6F"/>
    <w:rsid w:val="00FF0FD0"/>
    <w:rsid w:val="00FF6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D0C5"/>
  <w15:docId w15:val="{D3C3B727-D3AE-495A-A14A-E36957A7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D64"/>
  </w:style>
  <w:style w:type="paragraph" w:styleId="Heading1">
    <w:name w:val="heading 1"/>
    <w:basedOn w:val="Normal"/>
    <w:next w:val="Normal"/>
    <w:link w:val="Heading1Char"/>
    <w:uiPriority w:val="9"/>
    <w:qFormat/>
    <w:rsid w:val="00A21C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F32E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D44B2"/>
  </w:style>
  <w:style w:type="character" w:styleId="Emphasis">
    <w:name w:val="Emphasis"/>
    <w:basedOn w:val="DefaultParagraphFont"/>
    <w:uiPriority w:val="20"/>
    <w:qFormat/>
    <w:rsid w:val="00B32F4D"/>
    <w:rPr>
      <w:i/>
      <w:iCs/>
    </w:rPr>
  </w:style>
  <w:style w:type="character" w:styleId="Hyperlink">
    <w:name w:val="Hyperlink"/>
    <w:basedOn w:val="DefaultParagraphFont"/>
    <w:uiPriority w:val="99"/>
    <w:unhideWhenUsed/>
    <w:rsid w:val="00B32F4D"/>
    <w:rPr>
      <w:color w:val="0563C1" w:themeColor="hyperlink"/>
      <w:u w:val="single"/>
    </w:rPr>
  </w:style>
  <w:style w:type="character" w:customStyle="1" w:styleId="UnresolvedMention1">
    <w:name w:val="Unresolved Mention1"/>
    <w:basedOn w:val="DefaultParagraphFont"/>
    <w:uiPriority w:val="99"/>
    <w:semiHidden/>
    <w:unhideWhenUsed/>
    <w:rsid w:val="00B32F4D"/>
    <w:rPr>
      <w:color w:val="605E5C"/>
      <w:shd w:val="clear" w:color="auto" w:fill="E1DFDD"/>
    </w:rPr>
  </w:style>
  <w:style w:type="character" w:customStyle="1" w:styleId="element-citation">
    <w:name w:val="element-citation"/>
    <w:basedOn w:val="DefaultParagraphFont"/>
    <w:rsid w:val="00EC1641"/>
  </w:style>
  <w:style w:type="character" w:customStyle="1" w:styleId="ref-journal">
    <w:name w:val="ref-journal"/>
    <w:basedOn w:val="DefaultParagraphFont"/>
    <w:rsid w:val="00EC1641"/>
  </w:style>
  <w:style w:type="character" w:customStyle="1" w:styleId="ref-vol">
    <w:name w:val="ref-vol"/>
    <w:basedOn w:val="DefaultParagraphFont"/>
    <w:rsid w:val="00EC1641"/>
  </w:style>
  <w:style w:type="character" w:customStyle="1" w:styleId="nowrap">
    <w:name w:val="nowrap"/>
    <w:basedOn w:val="DefaultParagraphFont"/>
    <w:rsid w:val="00EC1641"/>
  </w:style>
  <w:style w:type="character" w:customStyle="1" w:styleId="Heading3Char">
    <w:name w:val="Heading 3 Char"/>
    <w:basedOn w:val="DefaultParagraphFont"/>
    <w:link w:val="Heading3"/>
    <w:uiPriority w:val="9"/>
    <w:rsid w:val="00F32EA5"/>
    <w:rPr>
      <w:rFonts w:ascii="Times New Roman" w:eastAsia="Times New Roman" w:hAnsi="Times New Roman" w:cs="Times New Roman"/>
      <w:b/>
      <w:bCs/>
      <w:sz w:val="27"/>
      <w:szCs w:val="27"/>
      <w:lang w:eastAsia="en-IN"/>
    </w:rPr>
  </w:style>
  <w:style w:type="character" w:customStyle="1" w:styleId="gd">
    <w:name w:val="gd"/>
    <w:basedOn w:val="DefaultParagraphFont"/>
    <w:rsid w:val="00F32EA5"/>
  </w:style>
  <w:style w:type="character" w:customStyle="1" w:styleId="g3">
    <w:name w:val="g3"/>
    <w:basedOn w:val="DefaultParagraphFont"/>
    <w:rsid w:val="00F32EA5"/>
  </w:style>
  <w:style w:type="character" w:customStyle="1" w:styleId="hb">
    <w:name w:val="hb"/>
    <w:basedOn w:val="DefaultParagraphFont"/>
    <w:rsid w:val="00F32EA5"/>
  </w:style>
  <w:style w:type="character" w:customStyle="1" w:styleId="g2">
    <w:name w:val="g2"/>
    <w:basedOn w:val="DefaultParagraphFont"/>
    <w:rsid w:val="00F32EA5"/>
  </w:style>
  <w:style w:type="paragraph" w:styleId="ListParagraph">
    <w:name w:val="List Paragraph"/>
    <w:basedOn w:val="Normal"/>
    <w:uiPriority w:val="34"/>
    <w:qFormat/>
    <w:rsid w:val="000661D8"/>
    <w:pPr>
      <w:ind w:left="720"/>
      <w:contextualSpacing/>
    </w:pPr>
  </w:style>
  <w:style w:type="paragraph" w:styleId="BalloonText">
    <w:name w:val="Balloon Text"/>
    <w:basedOn w:val="Normal"/>
    <w:link w:val="BalloonTextChar"/>
    <w:uiPriority w:val="99"/>
    <w:semiHidden/>
    <w:unhideWhenUsed/>
    <w:rsid w:val="00F73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2B"/>
    <w:rPr>
      <w:rFonts w:ascii="Tahoma" w:hAnsi="Tahoma" w:cs="Tahoma"/>
      <w:sz w:val="16"/>
      <w:szCs w:val="16"/>
    </w:rPr>
  </w:style>
  <w:style w:type="character" w:customStyle="1" w:styleId="Heading1Char">
    <w:name w:val="Heading 1 Char"/>
    <w:basedOn w:val="DefaultParagraphFont"/>
    <w:link w:val="Heading1"/>
    <w:uiPriority w:val="9"/>
    <w:rsid w:val="00A21CF5"/>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13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0B6"/>
  </w:style>
  <w:style w:type="paragraph" w:styleId="Footer">
    <w:name w:val="footer"/>
    <w:basedOn w:val="Normal"/>
    <w:link w:val="FooterChar"/>
    <w:uiPriority w:val="99"/>
    <w:unhideWhenUsed/>
    <w:rsid w:val="00013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0B6"/>
  </w:style>
  <w:style w:type="character" w:styleId="UnresolvedMention">
    <w:name w:val="Unresolved Mention"/>
    <w:basedOn w:val="DefaultParagraphFont"/>
    <w:uiPriority w:val="99"/>
    <w:semiHidden/>
    <w:unhideWhenUsed/>
    <w:rsid w:val="00300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54975">
      <w:bodyDiv w:val="1"/>
      <w:marLeft w:val="0"/>
      <w:marRight w:val="0"/>
      <w:marTop w:val="0"/>
      <w:marBottom w:val="0"/>
      <w:divBdr>
        <w:top w:val="none" w:sz="0" w:space="0" w:color="auto"/>
        <w:left w:val="none" w:sz="0" w:space="0" w:color="auto"/>
        <w:bottom w:val="none" w:sz="0" w:space="0" w:color="auto"/>
        <w:right w:val="none" w:sz="0" w:space="0" w:color="auto"/>
      </w:divBdr>
    </w:div>
    <w:div w:id="1003437251">
      <w:bodyDiv w:val="1"/>
      <w:marLeft w:val="0"/>
      <w:marRight w:val="0"/>
      <w:marTop w:val="0"/>
      <w:marBottom w:val="0"/>
      <w:divBdr>
        <w:top w:val="none" w:sz="0" w:space="0" w:color="auto"/>
        <w:left w:val="none" w:sz="0" w:space="0" w:color="auto"/>
        <w:bottom w:val="none" w:sz="0" w:space="0" w:color="auto"/>
        <w:right w:val="none" w:sz="0" w:space="0" w:color="auto"/>
      </w:divBdr>
    </w:div>
    <w:div w:id="1467429442">
      <w:bodyDiv w:val="1"/>
      <w:marLeft w:val="0"/>
      <w:marRight w:val="0"/>
      <w:marTop w:val="0"/>
      <w:marBottom w:val="0"/>
      <w:divBdr>
        <w:top w:val="none" w:sz="0" w:space="0" w:color="auto"/>
        <w:left w:val="none" w:sz="0" w:space="0" w:color="auto"/>
        <w:bottom w:val="none" w:sz="0" w:space="0" w:color="auto"/>
        <w:right w:val="none" w:sz="0" w:space="0" w:color="auto"/>
      </w:divBdr>
    </w:div>
    <w:div w:id="1480420138">
      <w:bodyDiv w:val="1"/>
      <w:marLeft w:val="0"/>
      <w:marRight w:val="0"/>
      <w:marTop w:val="0"/>
      <w:marBottom w:val="0"/>
      <w:divBdr>
        <w:top w:val="none" w:sz="0" w:space="0" w:color="auto"/>
        <w:left w:val="none" w:sz="0" w:space="0" w:color="auto"/>
        <w:bottom w:val="none" w:sz="0" w:space="0" w:color="auto"/>
        <w:right w:val="none" w:sz="0" w:space="0" w:color="auto"/>
      </w:divBdr>
    </w:div>
    <w:div w:id="1783574149">
      <w:bodyDiv w:val="1"/>
      <w:marLeft w:val="0"/>
      <w:marRight w:val="0"/>
      <w:marTop w:val="0"/>
      <w:marBottom w:val="0"/>
      <w:divBdr>
        <w:top w:val="none" w:sz="0" w:space="0" w:color="auto"/>
        <w:left w:val="none" w:sz="0" w:space="0" w:color="auto"/>
        <w:bottom w:val="none" w:sz="0" w:space="0" w:color="auto"/>
        <w:right w:val="none" w:sz="0" w:space="0" w:color="auto"/>
      </w:divBdr>
    </w:div>
    <w:div w:id="2043550624">
      <w:bodyDiv w:val="1"/>
      <w:marLeft w:val="0"/>
      <w:marRight w:val="0"/>
      <w:marTop w:val="0"/>
      <w:marBottom w:val="0"/>
      <w:divBdr>
        <w:top w:val="none" w:sz="0" w:space="0" w:color="auto"/>
        <w:left w:val="none" w:sz="0" w:space="0" w:color="auto"/>
        <w:bottom w:val="none" w:sz="0" w:space="0" w:color="auto"/>
        <w:right w:val="none" w:sz="0" w:space="0" w:color="auto"/>
      </w:divBdr>
      <w:divsChild>
        <w:div w:id="2094887480">
          <w:marLeft w:val="0"/>
          <w:marRight w:val="0"/>
          <w:marTop w:val="0"/>
          <w:marBottom w:val="0"/>
          <w:divBdr>
            <w:top w:val="none" w:sz="0" w:space="0" w:color="auto"/>
            <w:left w:val="none" w:sz="0" w:space="0" w:color="auto"/>
            <w:bottom w:val="none" w:sz="0" w:space="0" w:color="auto"/>
            <w:right w:val="none" w:sz="0" w:space="0" w:color="auto"/>
          </w:divBdr>
          <w:divsChild>
            <w:div w:id="1938781233">
              <w:marLeft w:val="0"/>
              <w:marRight w:val="0"/>
              <w:marTop w:val="0"/>
              <w:marBottom w:val="0"/>
              <w:divBdr>
                <w:top w:val="none" w:sz="0" w:space="0" w:color="auto"/>
                <w:left w:val="none" w:sz="0" w:space="0" w:color="auto"/>
                <w:bottom w:val="none" w:sz="0" w:space="0" w:color="auto"/>
                <w:right w:val="none" w:sz="0" w:space="0" w:color="auto"/>
              </w:divBdr>
            </w:div>
            <w:div w:id="611523566">
              <w:marLeft w:val="300"/>
              <w:marRight w:val="0"/>
              <w:marTop w:val="0"/>
              <w:marBottom w:val="0"/>
              <w:divBdr>
                <w:top w:val="none" w:sz="0" w:space="0" w:color="auto"/>
                <w:left w:val="none" w:sz="0" w:space="0" w:color="auto"/>
                <w:bottom w:val="none" w:sz="0" w:space="0" w:color="auto"/>
                <w:right w:val="none" w:sz="0" w:space="0" w:color="auto"/>
              </w:divBdr>
            </w:div>
            <w:div w:id="160314588">
              <w:marLeft w:val="300"/>
              <w:marRight w:val="0"/>
              <w:marTop w:val="0"/>
              <w:marBottom w:val="0"/>
              <w:divBdr>
                <w:top w:val="none" w:sz="0" w:space="0" w:color="auto"/>
                <w:left w:val="none" w:sz="0" w:space="0" w:color="auto"/>
                <w:bottom w:val="none" w:sz="0" w:space="0" w:color="auto"/>
                <w:right w:val="none" w:sz="0" w:space="0" w:color="auto"/>
              </w:divBdr>
            </w:div>
            <w:div w:id="2034458142">
              <w:marLeft w:val="0"/>
              <w:marRight w:val="0"/>
              <w:marTop w:val="0"/>
              <w:marBottom w:val="0"/>
              <w:divBdr>
                <w:top w:val="none" w:sz="0" w:space="0" w:color="auto"/>
                <w:left w:val="none" w:sz="0" w:space="0" w:color="auto"/>
                <w:bottom w:val="none" w:sz="0" w:space="0" w:color="auto"/>
                <w:right w:val="none" w:sz="0" w:space="0" w:color="auto"/>
              </w:divBdr>
            </w:div>
            <w:div w:id="1399474241">
              <w:marLeft w:val="60"/>
              <w:marRight w:val="0"/>
              <w:marTop w:val="0"/>
              <w:marBottom w:val="0"/>
              <w:divBdr>
                <w:top w:val="none" w:sz="0" w:space="0" w:color="auto"/>
                <w:left w:val="none" w:sz="0" w:space="0" w:color="auto"/>
                <w:bottom w:val="none" w:sz="0" w:space="0" w:color="auto"/>
                <w:right w:val="none" w:sz="0" w:space="0" w:color="auto"/>
              </w:divBdr>
            </w:div>
          </w:divsChild>
        </w:div>
        <w:div w:id="437457197">
          <w:marLeft w:val="0"/>
          <w:marRight w:val="0"/>
          <w:marTop w:val="0"/>
          <w:marBottom w:val="0"/>
          <w:divBdr>
            <w:top w:val="none" w:sz="0" w:space="0" w:color="auto"/>
            <w:left w:val="none" w:sz="0" w:space="0" w:color="auto"/>
            <w:bottom w:val="none" w:sz="0" w:space="0" w:color="auto"/>
            <w:right w:val="none" w:sz="0" w:space="0" w:color="auto"/>
          </w:divBdr>
          <w:divsChild>
            <w:div w:id="700057114">
              <w:marLeft w:val="0"/>
              <w:marRight w:val="0"/>
              <w:marTop w:val="120"/>
              <w:marBottom w:val="0"/>
              <w:divBdr>
                <w:top w:val="none" w:sz="0" w:space="0" w:color="auto"/>
                <w:left w:val="none" w:sz="0" w:space="0" w:color="auto"/>
                <w:bottom w:val="none" w:sz="0" w:space="0" w:color="auto"/>
                <w:right w:val="none" w:sz="0" w:space="0" w:color="auto"/>
              </w:divBdr>
              <w:divsChild>
                <w:div w:id="497967759">
                  <w:marLeft w:val="0"/>
                  <w:marRight w:val="0"/>
                  <w:marTop w:val="0"/>
                  <w:marBottom w:val="0"/>
                  <w:divBdr>
                    <w:top w:val="none" w:sz="0" w:space="0" w:color="auto"/>
                    <w:left w:val="none" w:sz="0" w:space="0" w:color="auto"/>
                    <w:bottom w:val="none" w:sz="0" w:space="0" w:color="auto"/>
                    <w:right w:val="none" w:sz="0" w:space="0" w:color="auto"/>
                  </w:divBdr>
                  <w:divsChild>
                    <w:div w:id="20141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simplilearn.com/tutorials/deep-learning-tutorial/deep-learning-algorith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i.org/10.1007/s11042-021-11560-1"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analyticsvidhya.com/blog/2021/11/facial-emotion-detection-using-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7F3B-253C-5F4B-BD83-F5285CDE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R P</dc:creator>
  <cp:lastModifiedBy>varsha acharya</cp:lastModifiedBy>
  <cp:revision>2</cp:revision>
  <dcterms:created xsi:type="dcterms:W3CDTF">2022-08-24T13:48:00Z</dcterms:created>
  <dcterms:modified xsi:type="dcterms:W3CDTF">2022-08-24T13:48:00Z</dcterms:modified>
</cp:coreProperties>
</file>