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825" w:rsidRDefault="00C0544E">
      <w:r>
        <w:t xml:space="preserve">Listes fournitures </w:t>
      </w:r>
      <w:r w:rsidR="00935DF0">
        <w:t>Tale</w:t>
      </w:r>
      <w:r w:rsidR="00142BA3">
        <w:t xml:space="preserve"> BAC PRO TAEB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C0544E" w:rsidTr="002A6B3F">
        <w:tc>
          <w:tcPr>
            <w:tcW w:w="2972" w:type="dxa"/>
          </w:tcPr>
          <w:p w:rsidR="00C0544E" w:rsidRDefault="00C0544E">
            <w:r>
              <w:t>Matières</w:t>
            </w:r>
          </w:p>
        </w:tc>
        <w:tc>
          <w:tcPr>
            <w:tcW w:w="6090" w:type="dxa"/>
          </w:tcPr>
          <w:p w:rsidR="00C0544E" w:rsidRDefault="00C0544E">
            <w:r>
              <w:t xml:space="preserve"> Fournitures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Commun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Scotch</w:t>
            </w:r>
          </w:p>
          <w:p w:rsidR="00C0544E" w:rsidRDefault="002A2FEE" w:rsidP="00C0544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893EB4">
              <w:t xml:space="preserve"> c</w:t>
            </w:r>
            <w:r w:rsidR="00C0544E">
              <w:t>ahier de brouillon</w:t>
            </w:r>
          </w:p>
          <w:p w:rsidR="00C0544E" w:rsidRDefault="00C0544E" w:rsidP="00935DF0">
            <w:pPr>
              <w:pStyle w:val="Paragraphedeliste"/>
              <w:numPr>
                <w:ilvl w:val="0"/>
                <w:numId w:val="1"/>
              </w:numPr>
            </w:pPr>
            <w:r>
              <w:t>1 correcteur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2 gomme</w:t>
            </w:r>
            <w:r w:rsidR="00865A64">
              <w:t>s</w:t>
            </w:r>
          </w:p>
          <w:p w:rsidR="00C0544E" w:rsidRDefault="00641656" w:rsidP="00C0544E">
            <w:pPr>
              <w:pStyle w:val="Paragraphedeliste"/>
              <w:numPr>
                <w:ilvl w:val="0"/>
                <w:numId w:val="1"/>
              </w:numPr>
            </w:pPr>
            <w:r>
              <w:t>S</w:t>
            </w:r>
            <w:r w:rsidR="00C0544E">
              <w:t>tylo</w:t>
            </w:r>
            <w:r>
              <w:t>s</w:t>
            </w:r>
            <w:r w:rsidR="00C0544E">
              <w:t xml:space="preserve"> bille</w:t>
            </w:r>
            <w:r>
              <w:t xml:space="preserve">s : </w:t>
            </w:r>
            <w:r w:rsidR="002A2FEE">
              <w:t>4</w:t>
            </w:r>
            <w:r>
              <w:t xml:space="preserve"> bleus, 2 verts, 2 rouges, 2 noirs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chemise cartonnée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4 surligneurs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petits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simples grands carreaux format A4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Copies doubles grands carreaux format A4</w:t>
            </w:r>
          </w:p>
          <w:p w:rsidR="00C0544E" w:rsidRDefault="002A2FE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1 paquet de </w:t>
            </w:r>
            <w:bookmarkStart w:id="0" w:name="_GoBack"/>
            <w:bookmarkEnd w:id="0"/>
            <w:r w:rsidR="00C0544E">
              <w:t>Pochettes plastiques</w:t>
            </w:r>
          </w:p>
          <w:p w:rsidR="00C0544E" w:rsidRDefault="002A2FEE" w:rsidP="001E6147">
            <w:pPr>
              <w:pStyle w:val="Paragraphedeliste"/>
              <w:numPr>
                <w:ilvl w:val="0"/>
                <w:numId w:val="1"/>
              </w:numPr>
            </w:pPr>
            <w:r>
              <w:t>2</w:t>
            </w:r>
            <w:r w:rsidR="00893EB4">
              <w:t xml:space="preserve"> </w:t>
            </w:r>
            <w:r w:rsidR="00C0544E">
              <w:t>Colles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Français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 xml:space="preserve">1 chemise </w:t>
            </w:r>
            <w:r w:rsidR="002A2FEE">
              <w:t xml:space="preserve">plastifiée </w:t>
            </w:r>
            <w:r>
              <w:t>à rabats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porte vues A4 100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C0544E">
            <w:r>
              <w:t>Histoire géographie</w:t>
            </w:r>
          </w:p>
        </w:tc>
        <w:tc>
          <w:tcPr>
            <w:tcW w:w="6090" w:type="dxa"/>
          </w:tcPr>
          <w:p w:rsidR="00C0544E" w:rsidRDefault="00C0544E" w:rsidP="00142BA3">
            <w:pPr>
              <w:pStyle w:val="Paragraphedeliste"/>
              <w:numPr>
                <w:ilvl w:val="0"/>
                <w:numId w:val="1"/>
              </w:numPr>
            </w:pPr>
            <w:r>
              <w:t xml:space="preserve">1 </w:t>
            </w:r>
            <w:r w:rsidR="00142BA3">
              <w:t>cahier 24x32 – 96 pages</w:t>
            </w:r>
          </w:p>
        </w:tc>
      </w:tr>
      <w:tr w:rsidR="00C0544E" w:rsidTr="002A6B3F">
        <w:tc>
          <w:tcPr>
            <w:tcW w:w="2972" w:type="dxa"/>
          </w:tcPr>
          <w:p w:rsidR="00C0544E" w:rsidRDefault="00FA3F98" w:rsidP="00FA3F98">
            <w:r>
              <w:t>Mathématiques</w:t>
            </w:r>
          </w:p>
        </w:tc>
        <w:tc>
          <w:tcPr>
            <w:tcW w:w="6090" w:type="dxa"/>
          </w:tcPr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cahier 24x32, 96 pages (sciences)</w:t>
            </w:r>
          </w:p>
          <w:p w:rsidR="00C0544E" w:rsidRDefault="00C0544E" w:rsidP="00C0544E">
            <w:pPr>
              <w:pStyle w:val="Paragraphedeliste"/>
              <w:numPr>
                <w:ilvl w:val="0"/>
                <w:numId w:val="1"/>
              </w:numPr>
            </w:pPr>
            <w:r>
              <w:t>1 classeur</w:t>
            </w:r>
            <w:r w:rsidR="002A2FEE">
              <w:t xml:space="preserve"> +</w:t>
            </w:r>
            <w:r>
              <w:t xml:space="preserve"> </w:t>
            </w:r>
            <w:r w:rsidR="002A6B3F">
              <w:t>6 intercalaires</w:t>
            </w:r>
            <w:r w:rsidR="005B7158">
              <w:t xml:space="preserve"> </w:t>
            </w:r>
          </w:p>
        </w:tc>
      </w:tr>
      <w:tr w:rsidR="00C0544E" w:rsidTr="002A6B3F">
        <w:tc>
          <w:tcPr>
            <w:tcW w:w="2972" w:type="dxa"/>
          </w:tcPr>
          <w:p w:rsidR="00C0544E" w:rsidRDefault="00865A64">
            <w:r>
              <w:t>PSE</w:t>
            </w:r>
          </w:p>
        </w:tc>
        <w:tc>
          <w:tcPr>
            <w:tcW w:w="6090" w:type="dxa"/>
          </w:tcPr>
          <w:p w:rsidR="002A6B3F" w:rsidRDefault="005B7158" w:rsidP="002A6B3F">
            <w:pPr>
              <w:pStyle w:val="Paragraphedeliste"/>
              <w:numPr>
                <w:ilvl w:val="0"/>
                <w:numId w:val="1"/>
              </w:numPr>
            </w:pPr>
            <w:r>
              <w:t>1 porte vues 120 pages</w:t>
            </w:r>
            <w:r w:rsidR="00142BA3">
              <w:t xml:space="preserve"> (conserver celui de 2</w:t>
            </w:r>
            <w:r w:rsidR="00142BA3" w:rsidRPr="00142BA3">
              <w:rPr>
                <w:vertAlign w:val="superscript"/>
              </w:rPr>
              <w:t>nd</w:t>
            </w:r>
            <w:r w:rsidR="00142BA3">
              <w:t>)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Anglais</w:t>
            </w:r>
          </w:p>
        </w:tc>
        <w:tc>
          <w:tcPr>
            <w:tcW w:w="6090" w:type="dxa"/>
          </w:tcPr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96 pages, 24x32</w:t>
            </w:r>
          </w:p>
        </w:tc>
      </w:tr>
      <w:tr w:rsidR="00C0544E" w:rsidTr="002A6B3F">
        <w:tc>
          <w:tcPr>
            <w:tcW w:w="2972" w:type="dxa"/>
          </w:tcPr>
          <w:p w:rsidR="00C0544E" w:rsidRDefault="002A6B3F">
            <w:r>
              <w:t>Education esthétique arts appliqués</w:t>
            </w:r>
          </w:p>
        </w:tc>
        <w:tc>
          <w:tcPr>
            <w:tcW w:w="6090" w:type="dxa"/>
          </w:tcPr>
          <w:p w:rsidR="00C0544E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1 cahier 24x32, 96 pages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fins noirs</w:t>
            </w:r>
          </w:p>
          <w:p w:rsidR="002A6B3F" w:rsidRDefault="002A6B3F" w:rsidP="002A6B3F">
            <w:pPr>
              <w:pStyle w:val="Paragraphedeliste"/>
              <w:numPr>
                <w:ilvl w:val="0"/>
                <w:numId w:val="1"/>
              </w:numPr>
            </w:pPr>
            <w:r>
              <w:t>2 feutres noirs plus gros</w:t>
            </w:r>
          </w:p>
          <w:p w:rsidR="00744A9D" w:rsidRDefault="00744A9D" w:rsidP="002A6B3F">
            <w:pPr>
              <w:pStyle w:val="Paragraphedeliste"/>
              <w:numPr>
                <w:ilvl w:val="0"/>
                <w:numId w:val="1"/>
              </w:numPr>
            </w:pPr>
            <w:r>
              <w:t>1 crayon à papier HB</w:t>
            </w:r>
          </w:p>
        </w:tc>
      </w:tr>
      <w:tr w:rsidR="00142BA3" w:rsidTr="002A6B3F">
        <w:tc>
          <w:tcPr>
            <w:tcW w:w="2972" w:type="dxa"/>
          </w:tcPr>
          <w:p w:rsidR="00142BA3" w:rsidRDefault="00142BA3">
            <w:r>
              <w:t>Eco-gestion</w:t>
            </w:r>
          </w:p>
        </w:tc>
        <w:tc>
          <w:tcPr>
            <w:tcW w:w="6090" w:type="dxa"/>
          </w:tcPr>
          <w:p w:rsidR="00142BA3" w:rsidRDefault="00142BA3" w:rsidP="002A2FEE">
            <w:pPr>
              <w:pStyle w:val="Paragraphedeliste"/>
              <w:numPr>
                <w:ilvl w:val="0"/>
                <w:numId w:val="1"/>
              </w:numPr>
            </w:pPr>
            <w:r>
              <w:t>1 porte vues 100 vues</w:t>
            </w:r>
          </w:p>
        </w:tc>
      </w:tr>
      <w:tr w:rsidR="00142BA3" w:rsidTr="002A6B3F">
        <w:tc>
          <w:tcPr>
            <w:tcW w:w="2972" w:type="dxa"/>
          </w:tcPr>
          <w:p w:rsidR="00142BA3" w:rsidRDefault="00142BA3">
            <w:r>
              <w:t>EPS</w:t>
            </w:r>
          </w:p>
        </w:tc>
        <w:tc>
          <w:tcPr>
            <w:tcW w:w="6090" w:type="dxa"/>
          </w:tcPr>
          <w:p w:rsidR="00142BA3" w:rsidRDefault="00142BA3" w:rsidP="002A6B3F">
            <w:pPr>
              <w:pStyle w:val="Paragraphedeliste"/>
              <w:numPr>
                <w:ilvl w:val="0"/>
                <w:numId w:val="1"/>
              </w:numPr>
            </w:pPr>
            <w:r>
              <w:t>1 chemise A4</w:t>
            </w:r>
          </w:p>
        </w:tc>
      </w:tr>
      <w:tr w:rsidR="002A6B3F" w:rsidTr="002A6B3F">
        <w:tc>
          <w:tcPr>
            <w:tcW w:w="2972" w:type="dxa"/>
          </w:tcPr>
          <w:p w:rsidR="002A6B3F" w:rsidRDefault="00142BA3" w:rsidP="00865A64">
            <w:r>
              <w:t>Enseignement Professionnelle</w:t>
            </w:r>
            <w:r w:rsidR="001A55FE">
              <w:t xml:space="preserve"> </w:t>
            </w:r>
          </w:p>
        </w:tc>
        <w:tc>
          <w:tcPr>
            <w:tcW w:w="6090" w:type="dxa"/>
          </w:tcPr>
          <w:p w:rsidR="00B04007" w:rsidRDefault="00142BA3" w:rsidP="001A55FE">
            <w:pPr>
              <w:pStyle w:val="Paragraphedeliste"/>
              <w:numPr>
                <w:ilvl w:val="0"/>
                <w:numId w:val="1"/>
              </w:numPr>
            </w:pPr>
            <w:r>
              <w:t>1 classeur A4 largueur 45 + 6 intercalaires</w:t>
            </w:r>
          </w:p>
          <w:p w:rsidR="00142BA3" w:rsidRDefault="00142BA3" w:rsidP="001A55FE">
            <w:pPr>
              <w:pStyle w:val="Paragraphedeliste"/>
              <w:numPr>
                <w:ilvl w:val="0"/>
                <w:numId w:val="1"/>
              </w:numPr>
            </w:pPr>
            <w:r>
              <w:t>1 porte vues 200 vues</w:t>
            </w:r>
          </w:p>
          <w:p w:rsidR="00B04007" w:rsidRDefault="00B04007" w:rsidP="001A55FE">
            <w:pPr>
              <w:pStyle w:val="Paragraphedeliste"/>
              <w:numPr>
                <w:ilvl w:val="0"/>
                <w:numId w:val="1"/>
              </w:numPr>
            </w:pPr>
            <w:r>
              <w:t>1</w:t>
            </w:r>
            <w:r w:rsidR="00142BA3">
              <w:t xml:space="preserve"> porte mien 0,5mm HB + recharges 2H</w:t>
            </w:r>
          </w:p>
        </w:tc>
      </w:tr>
    </w:tbl>
    <w:p w:rsidR="00C0544E" w:rsidRDefault="00C0544E"/>
    <w:p w:rsidR="00C0544E" w:rsidRDefault="00C0544E">
      <w:r>
        <w:t xml:space="preserve">Option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544E" w:rsidTr="00C0544E">
        <w:tc>
          <w:tcPr>
            <w:tcW w:w="4531" w:type="dxa"/>
          </w:tcPr>
          <w:p w:rsidR="00C0544E" w:rsidRDefault="00C0544E">
            <w:r>
              <w:t>Ecouteur</w:t>
            </w:r>
          </w:p>
        </w:tc>
        <w:tc>
          <w:tcPr>
            <w:tcW w:w="4531" w:type="dxa"/>
          </w:tcPr>
          <w:p w:rsidR="00C0544E" w:rsidRDefault="002A6B3F">
            <w:r>
              <w:t>Ecouteur filaire jack</w:t>
            </w:r>
          </w:p>
        </w:tc>
      </w:tr>
      <w:tr w:rsidR="00C0544E" w:rsidTr="00C0544E">
        <w:tc>
          <w:tcPr>
            <w:tcW w:w="4531" w:type="dxa"/>
          </w:tcPr>
          <w:p w:rsidR="00C0544E" w:rsidRDefault="001A55FE">
            <w:r>
              <w:t>C</w:t>
            </w:r>
            <w:r w:rsidR="00C0544E">
              <w:t>alculatrice</w:t>
            </w:r>
          </w:p>
        </w:tc>
        <w:tc>
          <w:tcPr>
            <w:tcW w:w="4531" w:type="dxa"/>
          </w:tcPr>
          <w:p w:rsidR="00C0544E" w:rsidRDefault="002A6B3F">
            <w:r>
              <w:t>Calculatrice graphique</w:t>
            </w:r>
          </w:p>
        </w:tc>
      </w:tr>
      <w:tr w:rsidR="00C0544E" w:rsidTr="00C0544E">
        <w:tc>
          <w:tcPr>
            <w:tcW w:w="4531" w:type="dxa"/>
          </w:tcPr>
          <w:p w:rsidR="00C0544E" w:rsidRDefault="00B04007">
            <w:r>
              <w:t>1</w:t>
            </w:r>
            <w:r w:rsidR="001A55FE">
              <w:t xml:space="preserve"> </w:t>
            </w:r>
            <w:r w:rsidR="002A6B3F">
              <w:t>Clé USB</w:t>
            </w:r>
          </w:p>
        </w:tc>
        <w:tc>
          <w:tcPr>
            <w:tcW w:w="4531" w:type="dxa"/>
          </w:tcPr>
          <w:p w:rsidR="00C0544E" w:rsidRDefault="002A2FEE">
            <w:r>
              <w:t>16</w:t>
            </w:r>
            <w:r w:rsidR="002A6B3F">
              <w:t xml:space="preserve"> Go</w:t>
            </w:r>
          </w:p>
        </w:tc>
      </w:tr>
      <w:tr w:rsidR="00595939" w:rsidTr="00595939">
        <w:tc>
          <w:tcPr>
            <w:tcW w:w="4531" w:type="dxa"/>
            <w:hideMark/>
          </w:tcPr>
          <w:p w:rsidR="00595939" w:rsidRDefault="00595939">
            <w:r>
              <w:t>Sac</w:t>
            </w:r>
          </w:p>
        </w:tc>
        <w:tc>
          <w:tcPr>
            <w:tcW w:w="4531" w:type="dxa"/>
            <w:hideMark/>
          </w:tcPr>
          <w:p w:rsidR="00595939" w:rsidRPr="00893EB4" w:rsidRDefault="00595939" w:rsidP="00893EB4">
            <w:pPr>
              <w:rPr>
                <w:rFonts w:asciiTheme="majorHAnsi" w:eastAsia="Calibri" w:hAnsiTheme="majorHAnsi" w:cs="Times New Roman"/>
              </w:rPr>
            </w:pPr>
            <w:r w:rsidRPr="00893EB4">
              <w:rPr>
                <w:rFonts w:asciiTheme="majorHAnsi" w:eastAsia="Calibri" w:hAnsiTheme="majorHAnsi" w:cs="Times New Roman"/>
              </w:rPr>
              <w:t>EastPak noir</w:t>
            </w:r>
          </w:p>
        </w:tc>
      </w:tr>
      <w:tr w:rsidR="00893EB4" w:rsidTr="00595939">
        <w:tc>
          <w:tcPr>
            <w:tcW w:w="4531" w:type="dxa"/>
          </w:tcPr>
          <w:p w:rsidR="00893EB4" w:rsidRDefault="00893EB4">
            <w:r>
              <w:t>Trousse</w:t>
            </w:r>
          </w:p>
        </w:tc>
        <w:tc>
          <w:tcPr>
            <w:tcW w:w="4531" w:type="dxa"/>
          </w:tcPr>
          <w:p w:rsidR="00893EB4" w:rsidRPr="00893EB4" w:rsidRDefault="00893EB4" w:rsidP="00893EB4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imes New Roman"/>
              </w:rPr>
              <w:t>EastPak noire</w:t>
            </w:r>
          </w:p>
        </w:tc>
      </w:tr>
    </w:tbl>
    <w:p w:rsidR="00C0544E" w:rsidRDefault="00C0544E"/>
    <w:p w:rsidR="00142BA3" w:rsidRDefault="00142BA3">
      <w:r>
        <w:t>Réappro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2BA3" w:rsidTr="00142BA3">
        <w:tc>
          <w:tcPr>
            <w:tcW w:w="4531" w:type="dxa"/>
          </w:tcPr>
          <w:p w:rsidR="00142BA3" w:rsidRDefault="00142BA3">
            <w:r>
              <w:t>Commun</w:t>
            </w:r>
          </w:p>
        </w:tc>
        <w:tc>
          <w:tcPr>
            <w:tcW w:w="4531" w:type="dxa"/>
          </w:tcPr>
          <w:p w:rsidR="00142BA3" w:rsidRDefault="00142BA3" w:rsidP="00142BA3">
            <w:pPr>
              <w:pStyle w:val="Paragraphedeliste"/>
              <w:numPr>
                <w:ilvl w:val="0"/>
                <w:numId w:val="1"/>
              </w:numPr>
            </w:pPr>
            <w:r>
              <w:t>1 règle  30 cm graduée</w:t>
            </w:r>
          </w:p>
          <w:p w:rsidR="00142BA3" w:rsidRDefault="00142BA3" w:rsidP="00142BA3">
            <w:pPr>
              <w:pStyle w:val="Paragraphedeliste"/>
              <w:numPr>
                <w:ilvl w:val="0"/>
                <w:numId w:val="1"/>
              </w:numPr>
            </w:pPr>
            <w:r>
              <w:t>Ciseaux</w:t>
            </w:r>
          </w:p>
          <w:p w:rsidR="00935DF0" w:rsidRDefault="00935DF0" w:rsidP="00142BA3">
            <w:pPr>
              <w:pStyle w:val="Paragraphedeliste"/>
              <w:numPr>
                <w:ilvl w:val="0"/>
                <w:numId w:val="1"/>
              </w:numPr>
            </w:pPr>
            <w:r>
              <w:t>1 équerre graduée 60°, 45° 18cm</w:t>
            </w:r>
          </w:p>
          <w:p w:rsidR="00142BA3" w:rsidRDefault="00142BA3" w:rsidP="00142BA3">
            <w:pPr>
              <w:pStyle w:val="Paragraphedeliste"/>
              <w:numPr>
                <w:ilvl w:val="0"/>
                <w:numId w:val="1"/>
              </w:numPr>
            </w:pPr>
            <w:r>
              <w:t>1 compas</w:t>
            </w:r>
          </w:p>
          <w:p w:rsidR="00142BA3" w:rsidRDefault="00142BA3" w:rsidP="00142BA3">
            <w:pPr>
              <w:pStyle w:val="Paragraphedeliste"/>
              <w:numPr>
                <w:ilvl w:val="0"/>
                <w:numId w:val="1"/>
              </w:numPr>
            </w:pPr>
            <w:r>
              <w:t>1 rapporteur</w:t>
            </w:r>
          </w:p>
          <w:p w:rsidR="00142BA3" w:rsidRDefault="00142BA3" w:rsidP="00142BA3">
            <w:pPr>
              <w:pStyle w:val="Paragraphedeliste"/>
              <w:numPr>
                <w:ilvl w:val="0"/>
                <w:numId w:val="1"/>
              </w:numPr>
            </w:pPr>
            <w:r>
              <w:t xml:space="preserve">Crayons de couleurs </w:t>
            </w:r>
          </w:p>
          <w:p w:rsidR="00142BA3" w:rsidRDefault="00142BA3" w:rsidP="00142BA3">
            <w:pPr>
              <w:pStyle w:val="Paragraphedeliste"/>
              <w:numPr>
                <w:ilvl w:val="0"/>
                <w:numId w:val="1"/>
              </w:numPr>
            </w:pPr>
            <w:r>
              <w:t>Feutres 4 couleurs</w:t>
            </w:r>
          </w:p>
        </w:tc>
      </w:tr>
    </w:tbl>
    <w:p w:rsidR="00142BA3" w:rsidRDefault="00142BA3"/>
    <w:sectPr w:rsidR="00142BA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44E" w:rsidRDefault="00C0544E" w:rsidP="00C0544E">
      <w:pPr>
        <w:spacing w:after="0" w:line="240" w:lineRule="auto"/>
      </w:pPr>
      <w:r>
        <w:separator/>
      </w:r>
    </w:p>
  </w:endnote>
  <w:end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44E" w:rsidRDefault="00C0544E" w:rsidP="00C0544E">
      <w:pPr>
        <w:spacing w:after="0" w:line="240" w:lineRule="auto"/>
      </w:pPr>
      <w:r>
        <w:separator/>
      </w:r>
    </w:p>
  </w:footnote>
  <w:footnote w:type="continuationSeparator" w:id="0">
    <w:p w:rsidR="00C0544E" w:rsidRDefault="00C0544E" w:rsidP="00C0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544E" w:rsidRDefault="00C0544E">
    <w:pPr>
      <w:pStyle w:val="En-tte"/>
    </w:pPr>
    <w:r>
      <w:t>Lycée Norman Foster – Année 2021-2022</w:t>
    </w:r>
  </w:p>
  <w:p w:rsidR="00C0544E" w:rsidRDefault="00C05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A73"/>
    <w:multiLevelType w:val="hybridMultilevel"/>
    <w:tmpl w:val="03CAB994"/>
    <w:lvl w:ilvl="0" w:tplc="428415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31C5"/>
    <w:multiLevelType w:val="hybridMultilevel"/>
    <w:tmpl w:val="2CCCEE48"/>
    <w:lvl w:ilvl="0" w:tplc="A5A8C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B7"/>
    <w:rsid w:val="00142BA3"/>
    <w:rsid w:val="001A55FE"/>
    <w:rsid w:val="001E6147"/>
    <w:rsid w:val="002A2FEE"/>
    <w:rsid w:val="002A6B3F"/>
    <w:rsid w:val="00595939"/>
    <w:rsid w:val="005B7158"/>
    <w:rsid w:val="00641656"/>
    <w:rsid w:val="00744A9D"/>
    <w:rsid w:val="00865A64"/>
    <w:rsid w:val="008856B7"/>
    <w:rsid w:val="00893EB4"/>
    <w:rsid w:val="00935DF0"/>
    <w:rsid w:val="00B04007"/>
    <w:rsid w:val="00C0544E"/>
    <w:rsid w:val="00CC2825"/>
    <w:rsid w:val="00DD12E2"/>
    <w:rsid w:val="00ED3AA1"/>
    <w:rsid w:val="00FA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EBBD"/>
  <w15:chartTrackingRefBased/>
  <w15:docId w15:val="{5E549CBA-A56A-4B36-B1F6-1AFEA07B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544E"/>
  </w:style>
  <w:style w:type="paragraph" w:styleId="Pieddepage">
    <w:name w:val="footer"/>
    <w:basedOn w:val="Normal"/>
    <w:link w:val="PieddepageCar"/>
    <w:uiPriority w:val="99"/>
    <w:unhideWhenUsed/>
    <w:rsid w:val="00C054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544E"/>
  </w:style>
  <w:style w:type="table" w:styleId="Grilledutableau">
    <w:name w:val="Table Grid"/>
    <w:basedOn w:val="TableauNormal"/>
    <w:uiPriority w:val="39"/>
    <w:rsid w:val="00C0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0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Brousse</dc:creator>
  <cp:keywords/>
  <dc:description/>
  <cp:lastModifiedBy>valérie</cp:lastModifiedBy>
  <cp:revision>4</cp:revision>
  <dcterms:created xsi:type="dcterms:W3CDTF">2021-05-28T13:32:00Z</dcterms:created>
  <dcterms:modified xsi:type="dcterms:W3CDTF">2021-06-03T12:58:00Z</dcterms:modified>
</cp:coreProperties>
</file>