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4C896" w14:textId="25B558E5" w:rsidR="00F00FD0" w:rsidRDefault="00F00FD0" w:rsidP="00F00FD0">
      <w:pPr>
        <w:jc w:val="both"/>
        <w:rPr>
          <w:rFonts w:ascii="Bahnschrift" w:hAnsi="Bahnschrift"/>
          <w:b/>
          <w:bCs/>
          <w:sz w:val="40"/>
          <w:szCs w:val="40"/>
        </w:rPr>
      </w:pPr>
      <w:r>
        <w:rPr>
          <w:rFonts w:ascii="Bahnschrift" w:hAnsi="Bahnschrift"/>
          <w:b/>
          <w:bCs/>
          <w:sz w:val="40"/>
          <w:szCs w:val="40"/>
        </w:rPr>
        <w:t xml:space="preserve">PHASE </w:t>
      </w:r>
      <w:r>
        <w:rPr>
          <w:rFonts w:ascii="Bahnschrift" w:hAnsi="Bahnschrift"/>
          <w:b/>
          <w:bCs/>
          <w:sz w:val="40"/>
          <w:szCs w:val="40"/>
        </w:rPr>
        <w:t>3</w:t>
      </w:r>
      <w:r>
        <w:rPr>
          <w:rFonts w:ascii="Bahnschrift" w:hAnsi="Bahnschrift"/>
          <w:b/>
          <w:bCs/>
          <w:sz w:val="40"/>
          <w:szCs w:val="40"/>
        </w:rPr>
        <w:t xml:space="preserve"> PROJECT SUBMISSION</w:t>
      </w:r>
    </w:p>
    <w:p w14:paraId="4C8FF955" w14:textId="77777777" w:rsidR="00F00FD0" w:rsidRDefault="00F00FD0" w:rsidP="00F00FD0">
      <w:pPr>
        <w:pStyle w:val="Heading2"/>
        <w:shd w:val="clear" w:color="auto" w:fill="FFFFFF"/>
        <w:spacing w:before="0" w:beforeAutospacing="0" w:after="0" w:afterAutospacing="0" w:line="336" w:lineRule="atLeast"/>
        <w:rPr>
          <w:rFonts w:ascii="Open Sans" w:hAnsi="Open Sans" w:cs="Open Sans"/>
          <w:color w:val="474747"/>
          <w:sz w:val="56"/>
          <w:szCs w:val="56"/>
        </w:rPr>
      </w:pPr>
      <w:r>
        <w:rPr>
          <w:sz w:val="56"/>
          <w:szCs w:val="56"/>
        </w:rPr>
        <w:t>WATER QUALITY ANAYSIS</w:t>
      </w:r>
      <w:r>
        <w:rPr>
          <w:rFonts w:ascii="Open Sans" w:hAnsi="Open Sans" w:cs="Open Sans"/>
          <w:color w:val="474747"/>
          <w:sz w:val="56"/>
          <w:szCs w:val="56"/>
        </w:rPr>
        <w:t> </w:t>
      </w:r>
    </w:p>
    <w:p w14:paraId="4A5D1FB9" w14:textId="77777777" w:rsidR="00F00FD0" w:rsidRDefault="00F00FD0" w:rsidP="00F00FD0">
      <w:pPr>
        <w:pStyle w:val="Heading2"/>
        <w:shd w:val="clear" w:color="auto" w:fill="FFFFFF"/>
        <w:spacing w:before="0" w:beforeAutospacing="0" w:after="0" w:afterAutospacing="0" w:line="336" w:lineRule="atLeast"/>
        <w:rPr>
          <w:rFonts w:ascii="Open Sans" w:hAnsi="Open Sans" w:cs="Open Sans"/>
          <w:color w:val="474747"/>
          <w:sz w:val="56"/>
          <w:szCs w:val="56"/>
        </w:rPr>
      </w:pPr>
    </w:p>
    <w:p w14:paraId="7196E0FC" w14:textId="77777777" w:rsidR="00F00FD0" w:rsidRDefault="00F00FD0" w:rsidP="00F00FD0">
      <w:pPr>
        <w:jc w:val="both"/>
        <w:rPr>
          <w:rFonts w:ascii="Bahnschrift" w:hAnsi="Bahnschrift"/>
          <w:b/>
          <w:bCs/>
          <w:sz w:val="32"/>
          <w:szCs w:val="32"/>
        </w:rPr>
      </w:pPr>
      <w:r>
        <w:rPr>
          <w:rFonts w:ascii="Bahnschrift" w:hAnsi="Bahnschrift"/>
          <w:b/>
          <w:bCs/>
          <w:sz w:val="32"/>
          <w:szCs w:val="32"/>
        </w:rPr>
        <w:t>TEAM MEMBERS:</w:t>
      </w:r>
    </w:p>
    <w:p w14:paraId="44420926" w14:textId="77777777" w:rsidR="00F00FD0" w:rsidRDefault="00F00FD0" w:rsidP="00F00FD0">
      <w:pPr>
        <w:pStyle w:val="ListParagraph"/>
        <w:numPr>
          <w:ilvl w:val="0"/>
          <w:numId w:val="1"/>
        </w:numPr>
        <w:jc w:val="both"/>
        <w:rPr>
          <w:rFonts w:ascii="Bahnschrift" w:hAnsi="Bahnschrift"/>
          <w:sz w:val="32"/>
          <w:szCs w:val="32"/>
        </w:rPr>
      </w:pPr>
      <w:r>
        <w:rPr>
          <w:rFonts w:ascii="Bahnschrift" w:hAnsi="Bahnschrift"/>
          <w:sz w:val="32"/>
          <w:szCs w:val="32"/>
        </w:rPr>
        <w:t>Aazam Khan - 2021504002</w:t>
      </w:r>
    </w:p>
    <w:p w14:paraId="3465DC55" w14:textId="77777777" w:rsidR="00F00FD0" w:rsidRDefault="00F00FD0" w:rsidP="00F00FD0">
      <w:pPr>
        <w:pStyle w:val="ListParagraph"/>
        <w:numPr>
          <w:ilvl w:val="0"/>
          <w:numId w:val="1"/>
        </w:numPr>
        <w:jc w:val="both"/>
        <w:rPr>
          <w:rFonts w:ascii="Bahnschrift" w:hAnsi="Bahnschrift"/>
          <w:sz w:val="32"/>
          <w:szCs w:val="32"/>
        </w:rPr>
      </w:pPr>
      <w:r>
        <w:rPr>
          <w:rFonts w:ascii="Bahnschrift" w:hAnsi="Bahnschrift"/>
          <w:sz w:val="32"/>
          <w:szCs w:val="32"/>
        </w:rPr>
        <w:t>Sasmitha A – 2021504038</w:t>
      </w:r>
    </w:p>
    <w:p w14:paraId="42C28770" w14:textId="77777777" w:rsidR="00F00FD0" w:rsidRDefault="00F00FD0" w:rsidP="00F00FD0">
      <w:pPr>
        <w:pStyle w:val="ListParagraph"/>
        <w:numPr>
          <w:ilvl w:val="0"/>
          <w:numId w:val="1"/>
        </w:numPr>
        <w:jc w:val="both"/>
        <w:rPr>
          <w:rFonts w:ascii="Bahnschrift" w:hAnsi="Bahnschrift"/>
          <w:sz w:val="32"/>
          <w:szCs w:val="32"/>
        </w:rPr>
      </w:pPr>
      <w:r>
        <w:rPr>
          <w:rFonts w:ascii="Bahnschrift" w:hAnsi="Bahnschrift"/>
          <w:sz w:val="32"/>
          <w:szCs w:val="32"/>
        </w:rPr>
        <w:t>Swetha K – 2021504051</w:t>
      </w:r>
    </w:p>
    <w:p w14:paraId="3BD2B65E" w14:textId="77777777" w:rsidR="00F00FD0" w:rsidRDefault="00F00FD0" w:rsidP="00F00FD0">
      <w:pPr>
        <w:pStyle w:val="ListParagraph"/>
        <w:numPr>
          <w:ilvl w:val="0"/>
          <w:numId w:val="1"/>
        </w:numPr>
        <w:jc w:val="both"/>
        <w:rPr>
          <w:rFonts w:ascii="Bahnschrift" w:hAnsi="Bahnschrift"/>
          <w:sz w:val="32"/>
          <w:szCs w:val="32"/>
        </w:rPr>
      </w:pPr>
      <w:r>
        <w:rPr>
          <w:rFonts w:ascii="Bahnschrift" w:hAnsi="Bahnschrift"/>
          <w:sz w:val="32"/>
          <w:szCs w:val="32"/>
        </w:rPr>
        <w:t>Gokul R – 2021504515</w:t>
      </w:r>
    </w:p>
    <w:p w14:paraId="1DAB1675" w14:textId="77777777" w:rsidR="00F00FD0" w:rsidRDefault="00F00FD0" w:rsidP="00F00FD0">
      <w:pPr>
        <w:pStyle w:val="Heading2"/>
        <w:shd w:val="clear" w:color="auto" w:fill="FFFFFF"/>
        <w:spacing w:before="0" w:beforeAutospacing="0" w:after="0" w:afterAutospacing="0" w:line="336" w:lineRule="atLeast"/>
        <w:rPr>
          <w:rFonts w:ascii="Open Sans" w:hAnsi="Open Sans" w:cs="Open Sans"/>
          <w:color w:val="474747"/>
          <w:sz w:val="56"/>
          <w:szCs w:val="56"/>
        </w:rPr>
      </w:pPr>
    </w:p>
    <w:p w14:paraId="478945F8" w14:textId="77777777" w:rsidR="00F00FD0" w:rsidRDefault="00F00FD0" w:rsidP="00F00FD0"/>
    <w:p w14:paraId="784E0F29" w14:textId="77777777" w:rsidR="00F00FD0" w:rsidRDefault="00F00FD0" w:rsidP="00F00FD0">
      <w:pPr>
        <w:rPr>
          <w:rFonts w:cstheme="minorHAnsi"/>
          <w:b/>
          <w:bCs/>
          <w:color w:val="313131"/>
          <w:sz w:val="40"/>
          <w:szCs w:val="40"/>
          <w:shd w:val="clear" w:color="auto" w:fill="FFFFFF"/>
        </w:rPr>
      </w:pPr>
      <w:r>
        <w:rPr>
          <w:rFonts w:cstheme="minorHAnsi"/>
          <w:b/>
          <w:bCs/>
          <w:color w:val="313131"/>
          <w:sz w:val="40"/>
          <w:szCs w:val="40"/>
          <w:shd w:val="clear" w:color="auto" w:fill="FFFFFF"/>
        </w:rPr>
        <w:t>PROJECT DEFINITION:</w:t>
      </w:r>
    </w:p>
    <w:p w14:paraId="65A89074" w14:textId="77777777" w:rsidR="00F00FD0" w:rsidRDefault="00F00FD0" w:rsidP="00F00FD0">
      <w:pPr>
        <w:jc w:val="both"/>
        <w:rPr>
          <w:rFonts w:cstheme="minorHAnsi"/>
          <w:color w:val="313131"/>
          <w:sz w:val="28"/>
          <w:szCs w:val="28"/>
          <w:shd w:val="clear" w:color="auto" w:fill="FFFFFF"/>
        </w:rPr>
      </w:pPr>
      <w:r>
        <w:rPr>
          <w:rFonts w:ascii="Open Sans" w:hAnsi="Open Sans" w:cs="Open Sans"/>
          <w:b/>
          <w:bCs/>
          <w:color w:val="313131"/>
          <w:sz w:val="20"/>
          <w:szCs w:val="20"/>
          <w:shd w:val="clear" w:color="auto" w:fill="FFFFFF"/>
        </w:rPr>
        <w:t> </w:t>
      </w:r>
      <w:r>
        <w:rPr>
          <w:rFonts w:cstheme="minorHAnsi"/>
          <w:color w:val="313131"/>
          <w:sz w:val="28"/>
          <w:szCs w:val="28"/>
          <w:shd w:val="clear" w:color="auto" w:fill="FFFFFF"/>
        </w:rPr>
        <w:t xml:space="preserve">The project involves </w:t>
      </w:r>
      <w:proofErr w:type="spellStart"/>
      <w:r>
        <w:rPr>
          <w:rFonts w:cstheme="minorHAnsi"/>
          <w:color w:val="313131"/>
          <w:sz w:val="28"/>
          <w:szCs w:val="28"/>
          <w:shd w:val="clear" w:color="auto" w:fill="FFFFFF"/>
        </w:rPr>
        <w:t>analyzing</w:t>
      </w:r>
      <w:proofErr w:type="spellEnd"/>
      <w:r>
        <w:rPr>
          <w:rFonts w:cstheme="minorHAnsi"/>
          <w:color w:val="313131"/>
          <w:sz w:val="28"/>
          <w:szCs w:val="28"/>
          <w:shd w:val="clear" w:color="auto" w:fill="FFFFFF"/>
        </w:rPr>
        <w:t xml:space="preserve"> water quality data to assess the suitability of water for specific purposes, such as drinking. The objective is to identify potential issues or deviations from regulatory standards and determine water potability based on various parameters. This project includes defining analysis objectives, collecting water quality data, designing relevant visualizations, and building a predictive model.</w:t>
      </w:r>
    </w:p>
    <w:p w14:paraId="14FE3276" w14:textId="77777777" w:rsidR="00F00FD0" w:rsidRDefault="00F00FD0" w:rsidP="00F00FD0">
      <w:pPr>
        <w:jc w:val="both"/>
        <w:rPr>
          <w:rFonts w:ascii="Times New Roman" w:hAnsi="Times New Roman" w:cs="Times New Roman"/>
          <w:b/>
          <w:bCs/>
          <w:sz w:val="30"/>
          <w:szCs w:val="30"/>
          <w:shd w:val="clear" w:color="auto" w:fill="FFFFFF"/>
          <w:lang w:val="en-US"/>
        </w:rPr>
      </w:pPr>
      <w:r>
        <w:rPr>
          <w:rFonts w:ascii="Times New Roman" w:hAnsi="Times New Roman" w:cs="Times New Roman"/>
          <w:b/>
          <w:bCs/>
          <w:sz w:val="30"/>
          <w:szCs w:val="30"/>
          <w:shd w:val="clear" w:color="auto" w:fill="FFFFFF"/>
        </w:rPr>
        <w:t>PHASE OBJECTIVE:</w:t>
      </w:r>
    </w:p>
    <w:p w14:paraId="76E2A48B" w14:textId="77777777" w:rsidR="00F00FD0" w:rsidRDefault="00F00FD0" w:rsidP="00F00FD0">
      <w:pPr>
        <w:jc w:val="both"/>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ab/>
        <w:t>During Phase 3, the task involves enhancing the provided dataset by cleaning and refining it for greater relevance. Additionally, preprocessing steps will be applied to optimize the dataset. Subsequently, a range of analyses and visualizations will be conducted using IBM Cognos to extract meaningful insights.</w:t>
      </w:r>
    </w:p>
    <w:p w14:paraId="4573CC22" w14:textId="77777777" w:rsidR="00F00FD0" w:rsidRDefault="00F00FD0" w:rsidP="00F00FD0">
      <w:pPr>
        <w:jc w:val="both"/>
        <w:rPr>
          <w:rFonts w:cstheme="minorHAnsi"/>
          <w:color w:val="313131"/>
          <w:sz w:val="32"/>
          <w:szCs w:val="32"/>
          <w:shd w:val="clear" w:color="auto" w:fill="FFFFFF"/>
        </w:rPr>
      </w:pPr>
      <w:r>
        <w:rPr>
          <w:rFonts w:ascii="Times New Roman" w:hAnsi="Times New Roman" w:cs="Times New Roman"/>
          <w:sz w:val="30"/>
          <w:szCs w:val="30"/>
          <w:shd w:val="clear" w:color="auto" w:fill="FFFFFF"/>
        </w:rPr>
        <w:br/>
      </w:r>
      <w:r>
        <w:rPr>
          <w:rFonts w:ascii="Open Sans" w:hAnsi="Open Sans" w:cs="Open Sans"/>
          <w:b/>
          <w:bCs/>
          <w:color w:val="313131"/>
          <w:sz w:val="32"/>
          <w:szCs w:val="32"/>
          <w:shd w:val="clear" w:color="auto" w:fill="FFFFFF"/>
        </w:rPr>
        <w:t>Dataset Link: </w:t>
      </w:r>
      <w:hyperlink r:id="rId5" w:history="1">
        <w:r>
          <w:rPr>
            <w:rStyle w:val="Hyperlink"/>
            <w:rFonts w:ascii="inherit" w:hAnsi="inherit" w:cs="Open Sans"/>
            <w:b/>
            <w:bCs/>
            <w:sz w:val="32"/>
            <w:szCs w:val="32"/>
            <w:shd w:val="clear" w:color="auto" w:fill="FFFFFF"/>
          </w:rPr>
          <w:t>https://www.kaggle.com/datasets/adityakadiwal/</w:t>
        </w:r>
        <w:r>
          <w:rPr>
            <w:rStyle w:val="Hyperlink"/>
            <w:rFonts w:ascii="inherit" w:hAnsi="inherit" w:cs="Open Sans"/>
            <w:b/>
            <w:bCs/>
            <w:sz w:val="32"/>
            <w:szCs w:val="32"/>
            <w:shd w:val="clear" w:color="auto" w:fill="FFFFFF"/>
            <w:vertAlign w:val="subscript"/>
          </w:rPr>
          <w:t>=</w:t>
        </w:r>
        <w:r>
          <w:rPr>
            <w:rStyle w:val="Hyperlink"/>
            <w:rFonts w:ascii="inherit" w:hAnsi="inherit" w:cs="Open Sans"/>
            <w:b/>
            <w:bCs/>
            <w:sz w:val="32"/>
            <w:szCs w:val="32"/>
            <w:shd w:val="clear" w:color="auto" w:fill="FFFFFF"/>
          </w:rPr>
          <w:t>water-potability</w:t>
        </w:r>
      </w:hyperlink>
    </w:p>
    <w:p w14:paraId="1BACDE2B" w14:textId="066B0D72" w:rsidR="00F00FD0" w:rsidRDefault="00F00FD0" w:rsidP="00F00FD0">
      <w:pPr>
        <w:jc w:val="both"/>
        <w:rPr>
          <w:rFonts w:ascii="Times New Roman" w:hAnsi="Times New Roman" w:cs="Times New Roman"/>
          <w:sz w:val="30"/>
          <w:szCs w:val="30"/>
          <w:shd w:val="clear" w:color="auto" w:fill="FFFFFF"/>
        </w:rPr>
      </w:pPr>
    </w:p>
    <w:p w14:paraId="390C5F77" w14:textId="21021877" w:rsidR="00336476" w:rsidRDefault="00336476" w:rsidP="00F00FD0">
      <w:pPr>
        <w:jc w:val="both"/>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lastRenderedPageBreak/>
        <w:t>SOURCE CODE:</w:t>
      </w:r>
    </w:p>
    <w:p w14:paraId="321BDB72" w14:textId="277999DF" w:rsidR="00BD3101" w:rsidRDefault="00C01D61" w:rsidP="00F00FD0">
      <w:pPr>
        <w:rPr>
          <w:b/>
          <w:bCs/>
          <w:sz w:val="24"/>
          <w:szCs w:val="24"/>
        </w:rPr>
      </w:pPr>
      <w:r>
        <w:rPr>
          <w:b/>
          <w:bCs/>
          <w:sz w:val="24"/>
          <w:szCs w:val="24"/>
        </w:rPr>
        <w:t xml:space="preserve">   </w:t>
      </w:r>
      <w:r w:rsidRPr="00C01D61">
        <w:rPr>
          <w:b/>
          <w:bCs/>
          <w:sz w:val="24"/>
          <w:szCs w:val="24"/>
        </w:rPr>
        <w:drawing>
          <wp:inline distT="0" distB="0" distL="0" distR="0" wp14:anchorId="1A46B275" wp14:editId="2538F245">
            <wp:extent cx="5302523" cy="3600635"/>
            <wp:effectExtent l="0" t="0" r="0" b="0"/>
            <wp:docPr id="213371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138" name="Picture 1" descr="A screenshot of a computer program&#10;&#10;Description automatically generated"/>
                    <pic:cNvPicPr/>
                  </pic:nvPicPr>
                  <pic:blipFill>
                    <a:blip r:embed="rId6"/>
                    <a:stretch>
                      <a:fillRect/>
                    </a:stretch>
                  </pic:blipFill>
                  <pic:spPr>
                    <a:xfrm>
                      <a:off x="0" y="0"/>
                      <a:ext cx="5302523" cy="3600635"/>
                    </a:xfrm>
                    <a:prstGeom prst="rect">
                      <a:avLst/>
                    </a:prstGeom>
                  </pic:spPr>
                </pic:pic>
              </a:graphicData>
            </a:graphic>
          </wp:inline>
        </w:drawing>
      </w:r>
    </w:p>
    <w:p w14:paraId="33AC4405" w14:textId="60EE5E42" w:rsidR="00C01D61" w:rsidRDefault="00C01D61" w:rsidP="00F00FD0">
      <w:pPr>
        <w:rPr>
          <w:b/>
          <w:bCs/>
          <w:sz w:val="24"/>
          <w:szCs w:val="24"/>
        </w:rPr>
      </w:pPr>
      <w:r w:rsidRPr="00C01D61">
        <w:rPr>
          <w:b/>
          <w:bCs/>
          <w:sz w:val="24"/>
          <w:szCs w:val="24"/>
        </w:rPr>
        <w:drawing>
          <wp:inline distT="0" distB="0" distL="0" distR="0" wp14:anchorId="33A2EE02" wp14:editId="0C918903">
            <wp:extent cx="5435879" cy="3791145"/>
            <wp:effectExtent l="0" t="0" r="0" b="0"/>
            <wp:docPr id="105368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82717" name=""/>
                    <pic:cNvPicPr/>
                  </pic:nvPicPr>
                  <pic:blipFill>
                    <a:blip r:embed="rId7"/>
                    <a:stretch>
                      <a:fillRect/>
                    </a:stretch>
                  </pic:blipFill>
                  <pic:spPr>
                    <a:xfrm>
                      <a:off x="0" y="0"/>
                      <a:ext cx="5435879" cy="3791145"/>
                    </a:xfrm>
                    <a:prstGeom prst="rect">
                      <a:avLst/>
                    </a:prstGeom>
                  </pic:spPr>
                </pic:pic>
              </a:graphicData>
            </a:graphic>
          </wp:inline>
        </w:drawing>
      </w:r>
    </w:p>
    <w:p w14:paraId="40357A67" w14:textId="393AA988" w:rsidR="00C01D61" w:rsidRDefault="00C01D61" w:rsidP="00F00FD0">
      <w:pPr>
        <w:rPr>
          <w:b/>
          <w:bCs/>
          <w:sz w:val="24"/>
          <w:szCs w:val="24"/>
        </w:rPr>
      </w:pPr>
      <w:r w:rsidRPr="00C01D61">
        <w:rPr>
          <w:b/>
          <w:bCs/>
          <w:sz w:val="24"/>
          <w:szCs w:val="24"/>
        </w:rPr>
        <w:lastRenderedPageBreak/>
        <w:drawing>
          <wp:inline distT="0" distB="0" distL="0" distR="0" wp14:anchorId="1A8691B6" wp14:editId="3790BBA6">
            <wp:extent cx="5435879" cy="2978303"/>
            <wp:effectExtent l="0" t="0" r="0" b="0"/>
            <wp:docPr id="13556781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78183" name="Picture 1" descr="A screen shot of a computer code&#10;&#10;Description automatically generated"/>
                    <pic:cNvPicPr/>
                  </pic:nvPicPr>
                  <pic:blipFill>
                    <a:blip r:embed="rId8"/>
                    <a:stretch>
                      <a:fillRect/>
                    </a:stretch>
                  </pic:blipFill>
                  <pic:spPr>
                    <a:xfrm>
                      <a:off x="0" y="0"/>
                      <a:ext cx="5435879" cy="2978303"/>
                    </a:xfrm>
                    <a:prstGeom prst="rect">
                      <a:avLst/>
                    </a:prstGeom>
                  </pic:spPr>
                </pic:pic>
              </a:graphicData>
            </a:graphic>
          </wp:inline>
        </w:drawing>
      </w:r>
    </w:p>
    <w:p w14:paraId="1017CD7F" w14:textId="01755E7D" w:rsidR="00C01D61" w:rsidRDefault="00C01D61" w:rsidP="00F00FD0">
      <w:pPr>
        <w:rPr>
          <w:b/>
          <w:bCs/>
          <w:sz w:val="24"/>
          <w:szCs w:val="24"/>
        </w:rPr>
      </w:pPr>
      <w:r w:rsidRPr="00C01D61">
        <w:rPr>
          <w:b/>
          <w:bCs/>
          <w:sz w:val="24"/>
          <w:szCs w:val="24"/>
        </w:rPr>
        <w:drawing>
          <wp:inline distT="0" distB="0" distL="0" distR="0" wp14:anchorId="0EB699FC" wp14:editId="0E3E1159">
            <wp:extent cx="5378726" cy="1263715"/>
            <wp:effectExtent l="0" t="0" r="0" b="0"/>
            <wp:docPr id="18614778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77803" name="Picture 1" descr="A screenshot of a computer program&#10;&#10;Description automatically generated"/>
                    <pic:cNvPicPr/>
                  </pic:nvPicPr>
                  <pic:blipFill>
                    <a:blip r:embed="rId9"/>
                    <a:stretch>
                      <a:fillRect/>
                    </a:stretch>
                  </pic:blipFill>
                  <pic:spPr>
                    <a:xfrm>
                      <a:off x="0" y="0"/>
                      <a:ext cx="5378726" cy="1263715"/>
                    </a:xfrm>
                    <a:prstGeom prst="rect">
                      <a:avLst/>
                    </a:prstGeom>
                  </pic:spPr>
                </pic:pic>
              </a:graphicData>
            </a:graphic>
          </wp:inline>
        </w:drawing>
      </w:r>
    </w:p>
    <w:p w14:paraId="19A45ADD" w14:textId="77777777" w:rsidR="00C01D61" w:rsidRDefault="00C01D61" w:rsidP="00C01D61">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roofErr w:type="spellStart"/>
      <w:r>
        <w:rPr>
          <w:rFonts w:ascii="Roboto Mono" w:hAnsi="Roboto Mono"/>
          <w:color w:val="3C4043"/>
          <w:sz w:val="21"/>
          <w:szCs w:val="21"/>
        </w:rPr>
        <w:t>kaggle</w:t>
      </w:r>
      <w:proofErr w:type="spellEnd"/>
      <w:r>
        <w:rPr>
          <w:rFonts w:ascii="Roboto Mono" w:hAnsi="Roboto Mono"/>
          <w:color w:val="3C4043"/>
          <w:sz w:val="21"/>
          <w:szCs w:val="21"/>
        </w:rPr>
        <w:t>/input/water-potability/water_potability.csv</w:t>
      </w:r>
    </w:p>
    <w:p w14:paraId="01B26452" w14:textId="77777777" w:rsidR="00C01D61" w:rsidRDefault="00C01D61" w:rsidP="00C01D61">
      <w:pPr>
        <w:pStyle w:val="HTMLPreformatted"/>
        <w:wordWrap w:val="0"/>
        <w:textAlignment w:val="baseline"/>
        <w:rPr>
          <w:rFonts w:ascii="Roboto Mono" w:hAnsi="Roboto Mono"/>
          <w:color w:val="3C4043"/>
          <w:sz w:val="21"/>
          <w:szCs w:val="21"/>
        </w:rPr>
      </w:pPr>
    </w:p>
    <w:p w14:paraId="4F7A99E9" w14:textId="27823180" w:rsidR="00C01D61" w:rsidRDefault="00C01D61" w:rsidP="00C01D61">
      <w:pPr>
        <w:pStyle w:val="HTMLPreformatted"/>
        <w:wordWrap w:val="0"/>
        <w:textAlignment w:val="baseline"/>
        <w:rPr>
          <w:rFonts w:ascii="Roboto Mono" w:hAnsi="Roboto Mono"/>
          <w:color w:val="3C4043"/>
          <w:sz w:val="21"/>
          <w:szCs w:val="21"/>
        </w:rPr>
      </w:pPr>
      <w:r w:rsidRPr="00C01D61">
        <w:rPr>
          <w:rFonts w:ascii="Roboto Mono" w:hAnsi="Roboto Mono"/>
          <w:color w:val="3C4043"/>
          <w:sz w:val="21"/>
          <w:szCs w:val="21"/>
        </w:rPr>
        <w:drawing>
          <wp:inline distT="0" distB="0" distL="0" distR="0" wp14:anchorId="48B1B20C" wp14:editId="64085930">
            <wp:extent cx="5562886" cy="3778444"/>
            <wp:effectExtent l="0" t="0" r="0" b="0"/>
            <wp:docPr id="13824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3448" name=""/>
                    <pic:cNvPicPr/>
                  </pic:nvPicPr>
                  <pic:blipFill>
                    <a:blip r:embed="rId10"/>
                    <a:stretch>
                      <a:fillRect/>
                    </a:stretch>
                  </pic:blipFill>
                  <pic:spPr>
                    <a:xfrm>
                      <a:off x="0" y="0"/>
                      <a:ext cx="5562886" cy="3778444"/>
                    </a:xfrm>
                    <a:prstGeom prst="rect">
                      <a:avLst/>
                    </a:prstGeom>
                  </pic:spPr>
                </pic:pic>
              </a:graphicData>
            </a:graphic>
          </wp:inline>
        </w:drawing>
      </w:r>
    </w:p>
    <w:p w14:paraId="099FCECD" w14:textId="0DDDF919" w:rsidR="00C01D61" w:rsidRDefault="00375539" w:rsidP="00C01D61">
      <w:pPr>
        <w:pStyle w:val="HTMLPreformatted"/>
        <w:wordWrap w:val="0"/>
        <w:textAlignment w:val="baseline"/>
        <w:rPr>
          <w:rFonts w:ascii="Roboto Mono" w:hAnsi="Roboto Mono"/>
          <w:color w:val="3C4043"/>
          <w:sz w:val="21"/>
          <w:szCs w:val="21"/>
        </w:rPr>
      </w:pPr>
      <w:r w:rsidRPr="00375539">
        <w:rPr>
          <w:rFonts w:ascii="Roboto Mono" w:hAnsi="Roboto Mono"/>
          <w:color w:val="3C4043"/>
          <w:sz w:val="21"/>
          <w:szCs w:val="21"/>
        </w:rPr>
        <w:lastRenderedPageBreak/>
        <w:drawing>
          <wp:inline distT="0" distB="0" distL="0" distR="0" wp14:anchorId="17A9DE58" wp14:editId="6AC39A87">
            <wp:extent cx="5448580" cy="3587934"/>
            <wp:effectExtent l="0" t="0" r="0" b="0"/>
            <wp:docPr id="11535076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07601" name="Picture 1" descr="A screenshot of a computer program&#10;&#10;Description automatically generated"/>
                    <pic:cNvPicPr/>
                  </pic:nvPicPr>
                  <pic:blipFill>
                    <a:blip r:embed="rId11"/>
                    <a:stretch>
                      <a:fillRect/>
                    </a:stretch>
                  </pic:blipFill>
                  <pic:spPr>
                    <a:xfrm>
                      <a:off x="0" y="0"/>
                      <a:ext cx="5448580" cy="3587934"/>
                    </a:xfrm>
                    <a:prstGeom prst="rect">
                      <a:avLst/>
                    </a:prstGeom>
                  </pic:spPr>
                </pic:pic>
              </a:graphicData>
            </a:graphic>
          </wp:inline>
        </w:drawing>
      </w:r>
    </w:p>
    <w:p w14:paraId="0298F075" w14:textId="70ACBDEE" w:rsidR="00375539" w:rsidRDefault="00375539" w:rsidP="00C01D61">
      <w:pPr>
        <w:pStyle w:val="HTMLPreformatted"/>
        <w:wordWrap w:val="0"/>
        <w:textAlignment w:val="baseline"/>
        <w:rPr>
          <w:rFonts w:ascii="Roboto Mono" w:hAnsi="Roboto Mono"/>
          <w:color w:val="3C4043"/>
          <w:sz w:val="21"/>
          <w:szCs w:val="21"/>
        </w:rPr>
      </w:pPr>
      <w:r w:rsidRPr="00375539">
        <w:rPr>
          <w:rFonts w:ascii="Roboto Mono" w:hAnsi="Roboto Mono"/>
          <w:color w:val="3C4043"/>
          <w:sz w:val="21"/>
          <w:szCs w:val="21"/>
        </w:rPr>
        <w:drawing>
          <wp:inline distT="0" distB="0" distL="0" distR="0" wp14:anchorId="2DFF4E32" wp14:editId="36679C05">
            <wp:extent cx="5442230" cy="3873699"/>
            <wp:effectExtent l="0" t="0" r="6350" b="0"/>
            <wp:docPr id="136957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78612" name=""/>
                    <pic:cNvPicPr/>
                  </pic:nvPicPr>
                  <pic:blipFill>
                    <a:blip r:embed="rId12"/>
                    <a:stretch>
                      <a:fillRect/>
                    </a:stretch>
                  </pic:blipFill>
                  <pic:spPr>
                    <a:xfrm>
                      <a:off x="0" y="0"/>
                      <a:ext cx="5442230" cy="3873699"/>
                    </a:xfrm>
                    <a:prstGeom prst="rect">
                      <a:avLst/>
                    </a:prstGeom>
                  </pic:spPr>
                </pic:pic>
              </a:graphicData>
            </a:graphic>
          </wp:inline>
        </w:drawing>
      </w:r>
    </w:p>
    <w:p w14:paraId="0E6EA2E7" w14:textId="5EC92AC5" w:rsidR="00375539" w:rsidRDefault="00375539" w:rsidP="00C01D61">
      <w:pPr>
        <w:pStyle w:val="HTMLPreformatted"/>
        <w:wordWrap w:val="0"/>
        <w:textAlignment w:val="baseline"/>
        <w:rPr>
          <w:rFonts w:ascii="Roboto Mono" w:hAnsi="Roboto Mono"/>
          <w:color w:val="3C4043"/>
          <w:sz w:val="21"/>
          <w:szCs w:val="21"/>
        </w:rPr>
      </w:pPr>
      <w:r w:rsidRPr="00375539">
        <w:rPr>
          <w:rFonts w:ascii="Roboto Mono" w:hAnsi="Roboto Mono"/>
          <w:color w:val="3C4043"/>
          <w:sz w:val="21"/>
          <w:szCs w:val="21"/>
        </w:rPr>
        <w:lastRenderedPageBreak/>
        <w:drawing>
          <wp:inline distT="0" distB="0" distL="0" distR="0" wp14:anchorId="667AC059" wp14:editId="0E320F0B">
            <wp:extent cx="5575587" cy="3803845"/>
            <wp:effectExtent l="0" t="0" r="6350" b="6350"/>
            <wp:docPr id="80909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927" name="Picture 1" descr="A screenshot of a computer code&#10;&#10;Description automatically generated"/>
                    <pic:cNvPicPr/>
                  </pic:nvPicPr>
                  <pic:blipFill>
                    <a:blip r:embed="rId13"/>
                    <a:stretch>
                      <a:fillRect/>
                    </a:stretch>
                  </pic:blipFill>
                  <pic:spPr>
                    <a:xfrm>
                      <a:off x="0" y="0"/>
                      <a:ext cx="5575587" cy="3803845"/>
                    </a:xfrm>
                    <a:prstGeom prst="rect">
                      <a:avLst/>
                    </a:prstGeom>
                  </pic:spPr>
                </pic:pic>
              </a:graphicData>
            </a:graphic>
          </wp:inline>
        </w:drawing>
      </w:r>
    </w:p>
    <w:p w14:paraId="012705F9" w14:textId="4AA72B39" w:rsidR="00C01D61" w:rsidRDefault="00375539" w:rsidP="00F00FD0">
      <w:pPr>
        <w:rPr>
          <w:b/>
          <w:bCs/>
          <w:sz w:val="24"/>
          <w:szCs w:val="24"/>
        </w:rPr>
      </w:pPr>
      <w:r w:rsidRPr="00375539">
        <w:rPr>
          <w:b/>
          <w:bCs/>
          <w:sz w:val="24"/>
          <w:szCs w:val="24"/>
        </w:rPr>
        <w:drawing>
          <wp:inline distT="0" distB="0" distL="0" distR="0" wp14:anchorId="0A321502" wp14:editId="3E5CA566">
            <wp:extent cx="5473981" cy="2857647"/>
            <wp:effectExtent l="0" t="0" r="0" b="0"/>
            <wp:docPr id="22335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51389" name=""/>
                    <pic:cNvPicPr/>
                  </pic:nvPicPr>
                  <pic:blipFill>
                    <a:blip r:embed="rId14"/>
                    <a:stretch>
                      <a:fillRect/>
                    </a:stretch>
                  </pic:blipFill>
                  <pic:spPr>
                    <a:xfrm>
                      <a:off x="0" y="0"/>
                      <a:ext cx="5473981" cy="2857647"/>
                    </a:xfrm>
                    <a:prstGeom prst="rect">
                      <a:avLst/>
                    </a:prstGeom>
                  </pic:spPr>
                </pic:pic>
              </a:graphicData>
            </a:graphic>
          </wp:inline>
        </w:drawing>
      </w:r>
    </w:p>
    <w:p w14:paraId="18C5AC95" w14:textId="414490B4" w:rsidR="00375539" w:rsidRDefault="00375539" w:rsidP="00F00FD0">
      <w:pPr>
        <w:rPr>
          <w:b/>
          <w:bCs/>
          <w:sz w:val="24"/>
          <w:szCs w:val="24"/>
        </w:rPr>
      </w:pPr>
      <w:r w:rsidRPr="00375539">
        <w:rPr>
          <w:b/>
          <w:bCs/>
          <w:sz w:val="24"/>
          <w:szCs w:val="24"/>
        </w:rPr>
        <w:lastRenderedPageBreak/>
        <w:drawing>
          <wp:inline distT="0" distB="0" distL="0" distR="0" wp14:anchorId="7E7032D0" wp14:editId="315A4535">
            <wp:extent cx="4807197" cy="3410125"/>
            <wp:effectExtent l="0" t="0" r="0" b="0"/>
            <wp:docPr id="74615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52138" name=""/>
                    <pic:cNvPicPr/>
                  </pic:nvPicPr>
                  <pic:blipFill>
                    <a:blip r:embed="rId15"/>
                    <a:stretch>
                      <a:fillRect/>
                    </a:stretch>
                  </pic:blipFill>
                  <pic:spPr>
                    <a:xfrm>
                      <a:off x="0" y="0"/>
                      <a:ext cx="4807197" cy="3410125"/>
                    </a:xfrm>
                    <a:prstGeom prst="rect">
                      <a:avLst/>
                    </a:prstGeom>
                  </pic:spPr>
                </pic:pic>
              </a:graphicData>
            </a:graphic>
          </wp:inline>
        </w:drawing>
      </w:r>
    </w:p>
    <w:p w14:paraId="658BEDAB" w14:textId="57430A8E" w:rsidR="00375539" w:rsidRDefault="00375539" w:rsidP="00F00FD0">
      <w:pPr>
        <w:rPr>
          <w:b/>
          <w:bCs/>
          <w:sz w:val="24"/>
          <w:szCs w:val="24"/>
        </w:rPr>
      </w:pPr>
      <w:r w:rsidRPr="00375539">
        <w:rPr>
          <w:b/>
          <w:bCs/>
          <w:sz w:val="24"/>
          <w:szCs w:val="24"/>
        </w:rPr>
        <w:drawing>
          <wp:inline distT="0" distB="0" distL="0" distR="0" wp14:anchorId="41F8DF60" wp14:editId="039E2E09">
            <wp:extent cx="5289822" cy="2076557"/>
            <wp:effectExtent l="0" t="0" r="6350" b="0"/>
            <wp:docPr id="1470662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6278" name="Picture 1" descr="A screen shot of a computer code&#10;&#10;Description automatically generated"/>
                    <pic:cNvPicPr/>
                  </pic:nvPicPr>
                  <pic:blipFill>
                    <a:blip r:embed="rId16"/>
                    <a:stretch>
                      <a:fillRect/>
                    </a:stretch>
                  </pic:blipFill>
                  <pic:spPr>
                    <a:xfrm>
                      <a:off x="0" y="0"/>
                      <a:ext cx="5289822" cy="2076557"/>
                    </a:xfrm>
                    <a:prstGeom prst="rect">
                      <a:avLst/>
                    </a:prstGeom>
                  </pic:spPr>
                </pic:pic>
              </a:graphicData>
            </a:graphic>
          </wp:inline>
        </w:drawing>
      </w:r>
    </w:p>
    <w:p w14:paraId="75BE105C" w14:textId="14A464A7" w:rsidR="00375539" w:rsidRDefault="00375539" w:rsidP="00F00FD0">
      <w:pPr>
        <w:rPr>
          <w:b/>
          <w:bCs/>
          <w:sz w:val="24"/>
          <w:szCs w:val="24"/>
        </w:rPr>
      </w:pPr>
      <w:r w:rsidRPr="00375539">
        <w:rPr>
          <w:b/>
          <w:bCs/>
          <w:sz w:val="24"/>
          <w:szCs w:val="24"/>
        </w:rPr>
        <w:drawing>
          <wp:inline distT="0" distB="0" distL="0" distR="0" wp14:anchorId="01B60E4C" wp14:editId="404F32DB">
            <wp:extent cx="5651790" cy="2743341"/>
            <wp:effectExtent l="0" t="0" r="6350" b="0"/>
            <wp:docPr id="40605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51356" name=""/>
                    <pic:cNvPicPr/>
                  </pic:nvPicPr>
                  <pic:blipFill>
                    <a:blip r:embed="rId17"/>
                    <a:stretch>
                      <a:fillRect/>
                    </a:stretch>
                  </pic:blipFill>
                  <pic:spPr>
                    <a:xfrm>
                      <a:off x="0" y="0"/>
                      <a:ext cx="5651790" cy="2743341"/>
                    </a:xfrm>
                    <a:prstGeom prst="rect">
                      <a:avLst/>
                    </a:prstGeom>
                  </pic:spPr>
                </pic:pic>
              </a:graphicData>
            </a:graphic>
          </wp:inline>
        </w:drawing>
      </w:r>
    </w:p>
    <w:p w14:paraId="04E021BC" w14:textId="77777777" w:rsidR="00375539" w:rsidRDefault="00375539" w:rsidP="00F00FD0">
      <w:pPr>
        <w:rPr>
          <w:b/>
          <w:bCs/>
          <w:sz w:val="24"/>
          <w:szCs w:val="24"/>
        </w:rPr>
      </w:pPr>
    </w:p>
    <w:p w14:paraId="76ADBB81" w14:textId="6931F1F8" w:rsidR="00375539" w:rsidRDefault="00375539" w:rsidP="00F00FD0">
      <w:pPr>
        <w:rPr>
          <w:sz w:val="24"/>
          <w:szCs w:val="24"/>
        </w:rPr>
      </w:pPr>
      <w:r w:rsidRPr="00375539">
        <w:rPr>
          <w:sz w:val="24"/>
          <w:szCs w:val="24"/>
        </w:rPr>
        <w:lastRenderedPageBreak/>
        <w:t>The provided code was executed without any issues, and subsequently, the resulting output CSV file was uploaded to IBM Cognos for the purpose of creating visual representations in the form of graphs. The following graphical representations were generated to visualize the data from the CSV file.</w:t>
      </w:r>
    </w:p>
    <w:p w14:paraId="034E8761" w14:textId="77777777" w:rsidR="0099267F" w:rsidRDefault="0099267F" w:rsidP="0099267F">
      <w:pPr>
        <w:jc w:val="both"/>
        <w:rPr>
          <w:sz w:val="24"/>
          <w:szCs w:val="24"/>
        </w:rPr>
      </w:pPr>
    </w:p>
    <w:p w14:paraId="0B26D4FE" w14:textId="4BAE6ED1" w:rsidR="0099267F" w:rsidRDefault="0099267F" w:rsidP="0099267F">
      <w:pPr>
        <w:jc w:val="both"/>
        <w:rPr>
          <w:rFonts w:ascii="Times New Roman" w:hAnsi="Times New Roman" w:cs="Times New Roman"/>
          <w:b/>
          <w:bCs/>
          <w:sz w:val="30"/>
          <w:szCs w:val="30"/>
        </w:rPr>
      </w:pPr>
      <w:r>
        <w:rPr>
          <w:rFonts w:ascii="Times New Roman" w:hAnsi="Times New Roman" w:cs="Times New Roman"/>
          <w:b/>
          <w:bCs/>
          <w:sz w:val="30"/>
          <w:szCs w:val="30"/>
        </w:rPr>
        <w:t>The following insights</w:t>
      </w:r>
      <w:r>
        <w:rPr>
          <w:rFonts w:ascii="Times New Roman" w:hAnsi="Times New Roman" w:cs="Times New Roman"/>
          <w:b/>
          <w:bCs/>
          <w:sz w:val="30"/>
          <w:szCs w:val="30"/>
        </w:rPr>
        <w:t xml:space="preserve"> were</w:t>
      </w:r>
      <w:r>
        <w:rPr>
          <w:rFonts w:ascii="Times New Roman" w:hAnsi="Times New Roman" w:cs="Times New Roman"/>
          <w:b/>
          <w:bCs/>
          <w:sz w:val="30"/>
          <w:szCs w:val="30"/>
        </w:rPr>
        <w:t xml:space="preserve"> obtained from IBM Cognos</w:t>
      </w:r>
      <w:r>
        <w:rPr>
          <w:rFonts w:ascii="Times New Roman" w:hAnsi="Times New Roman" w:cs="Times New Roman"/>
          <w:b/>
          <w:bCs/>
          <w:sz w:val="30"/>
          <w:szCs w:val="30"/>
        </w:rPr>
        <w:t xml:space="preserve"> based upon the data</w:t>
      </w:r>
      <w:r>
        <w:rPr>
          <w:rFonts w:ascii="Times New Roman" w:hAnsi="Times New Roman" w:cs="Times New Roman"/>
          <w:b/>
          <w:bCs/>
          <w:sz w:val="30"/>
          <w:szCs w:val="30"/>
        </w:rPr>
        <w:t>:</w:t>
      </w:r>
    </w:p>
    <w:p w14:paraId="37E4C100" w14:textId="77777777" w:rsidR="0099267F" w:rsidRDefault="0099267F" w:rsidP="0099267F">
      <w:pPr>
        <w:jc w:val="both"/>
        <w:rPr>
          <w:rFonts w:ascii="Times New Roman" w:hAnsi="Times New Roman" w:cs="Times New Roman"/>
          <w:b/>
          <w:bCs/>
          <w:sz w:val="30"/>
          <w:szCs w:val="30"/>
        </w:rPr>
      </w:pPr>
    </w:p>
    <w:p w14:paraId="40149229" w14:textId="71718A7A" w:rsidR="0099267F" w:rsidRDefault="0099267F" w:rsidP="00F00FD0">
      <w:pPr>
        <w:rPr>
          <w:sz w:val="24"/>
          <w:szCs w:val="24"/>
        </w:rPr>
      </w:pPr>
      <w:r>
        <w:rPr>
          <w:sz w:val="24"/>
          <w:szCs w:val="24"/>
        </w:rPr>
        <w:t>A Bar graph was plotted for the given data:</w:t>
      </w:r>
    </w:p>
    <w:p w14:paraId="31D0792B" w14:textId="77777777" w:rsidR="0099267F" w:rsidRDefault="0099267F" w:rsidP="00F00FD0">
      <w:pPr>
        <w:rPr>
          <w:sz w:val="24"/>
          <w:szCs w:val="24"/>
        </w:rPr>
      </w:pPr>
    </w:p>
    <w:p w14:paraId="03357E69" w14:textId="70381026" w:rsidR="00594DFF" w:rsidRDefault="0099267F" w:rsidP="00F00FD0">
      <w:pPr>
        <w:rPr>
          <w:sz w:val="24"/>
          <w:szCs w:val="24"/>
        </w:rPr>
      </w:pPr>
      <w:r w:rsidRPr="0099267F">
        <w:rPr>
          <w:sz w:val="24"/>
          <w:szCs w:val="24"/>
        </w:rPr>
        <w:drawing>
          <wp:inline distT="0" distB="0" distL="0" distR="0" wp14:anchorId="6CB22CE7" wp14:editId="1F86B2BF">
            <wp:extent cx="6213401" cy="2257425"/>
            <wp:effectExtent l="0" t="0" r="0" b="0"/>
            <wp:docPr id="1116123494" name="Picture 1" descr="A graph with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23494" name="Picture 1" descr="A graph with colorful bars&#10;&#10;Description automatically generated with medium confidence"/>
                    <pic:cNvPicPr/>
                  </pic:nvPicPr>
                  <pic:blipFill>
                    <a:blip r:embed="rId18"/>
                    <a:stretch>
                      <a:fillRect/>
                    </a:stretch>
                  </pic:blipFill>
                  <pic:spPr>
                    <a:xfrm>
                      <a:off x="0" y="0"/>
                      <a:ext cx="6236680" cy="2265883"/>
                    </a:xfrm>
                    <a:prstGeom prst="rect">
                      <a:avLst/>
                    </a:prstGeom>
                  </pic:spPr>
                </pic:pic>
              </a:graphicData>
            </a:graphic>
          </wp:inline>
        </w:drawing>
      </w:r>
    </w:p>
    <w:p w14:paraId="760A1EDA" w14:textId="77777777" w:rsidR="0099267F" w:rsidRDefault="0099267F" w:rsidP="00F00FD0">
      <w:pPr>
        <w:rPr>
          <w:sz w:val="24"/>
          <w:szCs w:val="24"/>
        </w:rPr>
      </w:pPr>
    </w:p>
    <w:p w14:paraId="72B8DE81" w14:textId="327AD619" w:rsidR="0099267F" w:rsidRPr="00BB0946" w:rsidRDefault="0099267F" w:rsidP="00BB0946">
      <w:pPr>
        <w:pStyle w:val="ListParagraph"/>
        <w:numPr>
          <w:ilvl w:val="0"/>
          <w:numId w:val="2"/>
        </w:numPr>
        <w:rPr>
          <w:sz w:val="24"/>
          <w:szCs w:val="24"/>
        </w:rPr>
      </w:pPr>
      <w:r w:rsidRPr="00BB0946">
        <w:rPr>
          <w:sz w:val="24"/>
          <w:szCs w:val="24"/>
        </w:rPr>
        <w:t>The overall number of results for Chloramines</w:t>
      </w:r>
      <w:r w:rsidR="00BB0946" w:rsidRPr="00BB0946">
        <w:rPr>
          <w:sz w:val="24"/>
          <w:szCs w:val="24"/>
        </w:rPr>
        <w:t xml:space="preserve">, </w:t>
      </w:r>
      <w:r w:rsidR="00BB0946" w:rsidRPr="00BB0946">
        <w:rPr>
          <w:sz w:val="24"/>
          <w:szCs w:val="24"/>
        </w:rPr>
        <w:t>Conductivity</w:t>
      </w:r>
      <w:r w:rsidR="00BB0946" w:rsidRPr="00BB0946">
        <w:rPr>
          <w:sz w:val="24"/>
          <w:szCs w:val="24"/>
        </w:rPr>
        <w:t xml:space="preserve">, Hardness, Organic carbon, Potability and </w:t>
      </w:r>
      <w:r w:rsidR="00BB0946" w:rsidRPr="00BB0946">
        <w:rPr>
          <w:sz w:val="24"/>
          <w:szCs w:val="24"/>
        </w:rPr>
        <w:t>Turbidity</w:t>
      </w:r>
      <w:r w:rsidRPr="00BB0946">
        <w:rPr>
          <w:sz w:val="24"/>
          <w:szCs w:val="24"/>
        </w:rPr>
        <w:t xml:space="preserve"> is almost 3500.</w:t>
      </w:r>
    </w:p>
    <w:p w14:paraId="5ED6A9D2" w14:textId="4ED28F2B" w:rsidR="0099267F" w:rsidRPr="00BB0946" w:rsidRDefault="0099267F" w:rsidP="00BB0946">
      <w:pPr>
        <w:pStyle w:val="ListParagraph"/>
        <w:numPr>
          <w:ilvl w:val="0"/>
          <w:numId w:val="2"/>
        </w:numPr>
        <w:rPr>
          <w:sz w:val="24"/>
          <w:szCs w:val="24"/>
        </w:rPr>
      </w:pPr>
      <w:r w:rsidRPr="00BB0946">
        <w:rPr>
          <w:sz w:val="24"/>
          <w:szCs w:val="24"/>
        </w:rPr>
        <w:t xml:space="preserve">The overall number of results for </w:t>
      </w:r>
      <w:r w:rsidR="00BB0946" w:rsidRPr="00BB0946">
        <w:rPr>
          <w:sz w:val="24"/>
          <w:szCs w:val="24"/>
        </w:rPr>
        <w:t>Sulphate</w:t>
      </w:r>
      <w:r w:rsidRPr="00BB0946">
        <w:rPr>
          <w:sz w:val="24"/>
          <w:szCs w:val="24"/>
        </w:rPr>
        <w:t xml:space="preserve"> is almost 2500.</w:t>
      </w:r>
    </w:p>
    <w:p w14:paraId="3EB915A8" w14:textId="77777777" w:rsidR="00051CD6" w:rsidRDefault="0099267F" w:rsidP="00B02D7B">
      <w:pPr>
        <w:pStyle w:val="ListParagraph"/>
        <w:numPr>
          <w:ilvl w:val="0"/>
          <w:numId w:val="2"/>
        </w:numPr>
        <w:rPr>
          <w:sz w:val="24"/>
          <w:szCs w:val="24"/>
        </w:rPr>
      </w:pPr>
      <w:r w:rsidRPr="00051CD6">
        <w:rPr>
          <w:sz w:val="24"/>
          <w:szCs w:val="24"/>
        </w:rPr>
        <w:t>The overall number of results for Trihalomethanes</w:t>
      </w:r>
      <w:r w:rsidR="00BB0946" w:rsidRPr="00051CD6">
        <w:rPr>
          <w:sz w:val="24"/>
          <w:szCs w:val="24"/>
        </w:rPr>
        <w:t xml:space="preserve"> and </w:t>
      </w:r>
      <w:proofErr w:type="spellStart"/>
      <w:r w:rsidR="00BB0946" w:rsidRPr="00051CD6">
        <w:rPr>
          <w:sz w:val="24"/>
          <w:szCs w:val="24"/>
        </w:rPr>
        <w:t>ph</w:t>
      </w:r>
      <w:proofErr w:type="spellEnd"/>
      <w:r w:rsidRPr="00051CD6">
        <w:rPr>
          <w:sz w:val="24"/>
          <w:szCs w:val="24"/>
        </w:rPr>
        <w:t xml:space="preserve"> is over three thousand.</w:t>
      </w:r>
    </w:p>
    <w:p w14:paraId="2D21F743" w14:textId="77777777" w:rsidR="00051CD6" w:rsidRDefault="00051CD6" w:rsidP="00051CD6">
      <w:pPr>
        <w:ind w:left="360"/>
        <w:rPr>
          <w:sz w:val="24"/>
          <w:szCs w:val="24"/>
        </w:rPr>
      </w:pPr>
    </w:p>
    <w:p w14:paraId="3D357FFF" w14:textId="77777777" w:rsidR="00051CD6" w:rsidRDefault="00051CD6" w:rsidP="00051CD6">
      <w:pPr>
        <w:ind w:left="360"/>
        <w:rPr>
          <w:sz w:val="24"/>
          <w:szCs w:val="24"/>
        </w:rPr>
      </w:pPr>
    </w:p>
    <w:p w14:paraId="5DA1FA14" w14:textId="77777777" w:rsidR="00051CD6" w:rsidRDefault="00051CD6" w:rsidP="00051CD6">
      <w:pPr>
        <w:ind w:left="360"/>
        <w:rPr>
          <w:sz w:val="24"/>
          <w:szCs w:val="24"/>
        </w:rPr>
      </w:pPr>
    </w:p>
    <w:p w14:paraId="6E8AC5A5" w14:textId="77777777" w:rsidR="00051CD6" w:rsidRDefault="00051CD6" w:rsidP="00051CD6">
      <w:pPr>
        <w:ind w:left="360"/>
        <w:rPr>
          <w:sz w:val="24"/>
          <w:szCs w:val="24"/>
        </w:rPr>
      </w:pPr>
    </w:p>
    <w:p w14:paraId="4792812D" w14:textId="3F985483" w:rsidR="00051CD6" w:rsidRPr="00051CD6" w:rsidRDefault="00051CD6" w:rsidP="00051CD6">
      <w:pPr>
        <w:ind w:left="360"/>
        <w:rPr>
          <w:sz w:val="24"/>
          <w:szCs w:val="24"/>
        </w:rPr>
      </w:pPr>
      <w:proofErr w:type="gramStart"/>
      <w:r>
        <w:rPr>
          <w:sz w:val="24"/>
          <w:szCs w:val="24"/>
        </w:rPr>
        <w:t>An</w:t>
      </w:r>
      <w:proofErr w:type="gramEnd"/>
      <w:r>
        <w:rPr>
          <w:sz w:val="24"/>
          <w:szCs w:val="24"/>
        </w:rPr>
        <w:t xml:space="preserve"> heat map was plotted for the given data:</w:t>
      </w:r>
    </w:p>
    <w:p w14:paraId="3A2B4D50" w14:textId="13D3C855" w:rsidR="00051CD6" w:rsidRDefault="00051CD6" w:rsidP="00051CD6">
      <w:pPr>
        <w:pStyle w:val="ListParagraph"/>
        <w:rPr>
          <w:sz w:val="24"/>
          <w:szCs w:val="24"/>
        </w:rPr>
      </w:pPr>
      <w:r w:rsidRPr="00051CD6">
        <w:rPr>
          <w:sz w:val="24"/>
          <w:szCs w:val="24"/>
        </w:rPr>
        <w:lastRenderedPageBreak/>
        <w:drawing>
          <wp:inline distT="0" distB="0" distL="0" distR="0" wp14:anchorId="65F51570" wp14:editId="538F0D62">
            <wp:extent cx="5731510" cy="2598420"/>
            <wp:effectExtent l="0" t="0" r="2540" b="0"/>
            <wp:docPr id="39064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0771" name=""/>
                    <pic:cNvPicPr/>
                  </pic:nvPicPr>
                  <pic:blipFill>
                    <a:blip r:embed="rId19"/>
                    <a:stretch>
                      <a:fillRect/>
                    </a:stretch>
                  </pic:blipFill>
                  <pic:spPr>
                    <a:xfrm>
                      <a:off x="0" y="0"/>
                      <a:ext cx="5731510" cy="2598420"/>
                    </a:xfrm>
                    <a:prstGeom prst="rect">
                      <a:avLst/>
                    </a:prstGeom>
                  </pic:spPr>
                </pic:pic>
              </a:graphicData>
            </a:graphic>
          </wp:inline>
        </w:drawing>
      </w:r>
    </w:p>
    <w:p w14:paraId="17166DC1" w14:textId="77777777" w:rsidR="00C94969" w:rsidRDefault="00C94969" w:rsidP="0099267F">
      <w:pPr>
        <w:rPr>
          <w:sz w:val="24"/>
          <w:szCs w:val="24"/>
        </w:rPr>
      </w:pPr>
    </w:p>
    <w:p w14:paraId="29BCE159" w14:textId="77777777" w:rsidR="00C94969" w:rsidRDefault="00C94969" w:rsidP="0099267F">
      <w:pPr>
        <w:rPr>
          <w:sz w:val="24"/>
          <w:szCs w:val="24"/>
        </w:rPr>
      </w:pPr>
    </w:p>
    <w:p w14:paraId="69748CF2" w14:textId="77777777" w:rsidR="00C94969" w:rsidRDefault="00C94969" w:rsidP="0099267F">
      <w:pPr>
        <w:rPr>
          <w:sz w:val="24"/>
          <w:szCs w:val="24"/>
        </w:rPr>
      </w:pPr>
    </w:p>
    <w:p w14:paraId="12D6CB28" w14:textId="553C89F5" w:rsidR="00C94969" w:rsidRPr="00C94969" w:rsidRDefault="00C94969" w:rsidP="0099267F">
      <w:pPr>
        <w:rPr>
          <w:sz w:val="36"/>
          <w:szCs w:val="36"/>
        </w:rPr>
      </w:pPr>
      <w:r w:rsidRPr="00C94969">
        <w:rPr>
          <w:sz w:val="36"/>
          <w:szCs w:val="36"/>
        </w:rPr>
        <w:t xml:space="preserve">Line </w:t>
      </w:r>
      <w:proofErr w:type="gramStart"/>
      <w:r w:rsidRPr="00C94969">
        <w:rPr>
          <w:sz w:val="36"/>
          <w:szCs w:val="36"/>
        </w:rPr>
        <w:t>graph :</w:t>
      </w:r>
      <w:proofErr w:type="gramEnd"/>
    </w:p>
    <w:p w14:paraId="21AA37BE" w14:textId="6EEABB52" w:rsidR="00C94969" w:rsidRDefault="00C94969" w:rsidP="0099267F">
      <w:pPr>
        <w:rPr>
          <w:sz w:val="24"/>
          <w:szCs w:val="24"/>
        </w:rPr>
      </w:pPr>
      <w:r w:rsidRPr="00C94969">
        <w:rPr>
          <w:sz w:val="24"/>
          <w:szCs w:val="24"/>
        </w:rPr>
        <w:drawing>
          <wp:inline distT="0" distB="0" distL="0" distR="0" wp14:anchorId="0640BE32" wp14:editId="7CCD47AC">
            <wp:extent cx="4902452" cy="3245017"/>
            <wp:effectExtent l="0" t="0" r="0" b="0"/>
            <wp:docPr id="710500471"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00471" name="Picture 1" descr="A graph with a line and numbers&#10;&#10;Description automatically generated with medium confidence"/>
                    <pic:cNvPicPr/>
                  </pic:nvPicPr>
                  <pic:blipFill>
                    <a:blip r:embed="rId20"/>
                    <a:stretch>
                      <a:fillRect/>
                    </a:stretch>
                  </pic:blipFill>
                  <pic:spPr>
                    <a:xfrm>
                      <a:off x="0" y="0"/>
                      <a:ext cx="4902452" cy="3245017"/>
                    </a:xfrm>
                    <a:prstGeom prst="rect">
                      <a:avLst/>
                    </a:prstGeom>
                  </pic:spPr>
                </pic:pic>
              </a:graphicData>
            </a:graphic>
          </wp:inline>
        </w:drawing>
      </w:r>
    </w:p>
    <w:p w14:paraId="098333A3" w14:textId="77777777" w:rsidR="00C94969" w:rsidRPr="00C94969" w:rsidRDefault="00C94969" w:rsidP="00C94969">
      <w:pPr>
        <w:pStyle w:val="ListParagraph"/>
        <w:numPr>
          <w:ilvl w:val="0"/>
          <w:numId w:val="3"/>
        </w:numPr>
        <w:rPr>
          <w:sz w:val="32"/>
          <w:szCs w:val="32"/>
        </w:rPr>
      </w:pPr>
      <w:r w:rsidRPr="00C94969">
        <w:rPr>
          <w:sz w:val="32"/>
          <w:szCs w:val="32"/>
        </w:rPr>
        <w:t xml:space="preserve">Conductivity ranges from 1788, when </w:t>
      </w:r>
      <w:proofErr w:type="spellStart"/>
      <w:r w:rsidRPr="00C94969">
        <w:rPr>
          <w:sz w:val="32"/>
          <w:szCs w:val="32"/>
        </w:rPr>
        <w:t>ph</w:t>
      </w:r>
      <w:proofErr w:type="spellEnd"/>
      <w:r w:rsidRPr="00C94969">
        <w:rPr>
          <w:sz w:val="32"/>
          <w:szCs w:val="32"/>
        </w:rPr>
        <w:t xml:space="preserve"> (Group) is less than 1.4000000000000000, to 1823, when </w:t>
      </w:r>
      <w:proofErr w:type="spellStart"/>
      <w:r w:rsidRPr="00C94969">
        <w:rPr>
          <w:sz w:val="32"/>
          <w:szCs w:val="32"/>
        </w:rPr>
        <w:t>ph</w:t>
      </w:r>
      <w:proofErr w:type="spellEnd"/>
      <w:r w:rsidRPr="00C94969">
        <w:rPr>
          <w:sz w:val="32"/>
          <w:szCs w:val="32"/>
        </w:rPr>
        <w:t xml:space="preserve"> (Group) is 12.5999999999999980 and above.</w:t>
      </w:r>
    </w:p>
    <w:p w14:paraId="2C56263A" w14:textId="77777777" w:rsidR="00C94969" w:rsidRPr="00C94969" w:rsidRDefault="00C94969" w:rsidP="0083729E">
      <w:pPr>
        <w:pStyle w:val="ListParagraph"/>
        <w:numPr>
          <w:ilvl w:val="0"/>
          <w:numId w:val="3"/>
        </w:numPr>
        <w:rPr>
          <w:sz w:val="32"/>
          <w:szCs w:val="32"/>
        </w:rPr>
      </w:pPr>
      <w:r w:rsidRPr="00C94969">
        <w:rPr>
          <w:sz w:val="32"/>
          <w:szCs w:val="32"/>
        </w:rPr>
        <w:lastRenderedPageBreak/>
        <w:t xml:space="preserve">Hardness ranges from 623.5, when </w:t>
      </w:r>
      <w:proofErr w:type="spellStart"/>
      <w:r w:rsidRPr="00C94969">
        <w:rPr>
          <w:sz w:val="32"/>
          <w:szCs w:val="32"/>
        </w:rPr>
        <w:t>ph</w:t>
      </w:r>
      <w:proofErr w:type="spellEnd"/>
      <w:r w:rsidRPr="00C94969">
        <w:rPr>
          <w:sz w:val="32"/>
          <w:szCs w:val="32"/>
        </w:rPr>
        <w:t xml:space="preserve"> (Group) is 12.5999999999999980 and above, to 721.8, when </w:t>
      </w:r>
      <w:proofErr w:type="spellStart"/>
      <w:r w:rsidRPr="00C94969">
        <w:rPr>
          <w:sz w:val="32"/>
          <w:szCs w:val="32"/>
        </w:rPr>
        <w:t>ph</w:t>
      </w:r>
      <w:proofErr w:type="spellEnd"/>
      <w:r w:rsidRPr="00C94969">
        <w:rPr>
          <w:sz w:val="32"/>
          <w:szCs w:val="32"/>
        </w:rPr>
        <w:t xml:space="preserve"> (Group) is less than 1.4000000000000000.</w:t>
      </w:r>
    </w:p>
    <w:p w14:paraId="7371E79C" w14:textId="77777777" w:rsidR="00C94969" w:rsidRPr="00C94969" w:rsidRDefault="00C94969" w:rsidP="0034085C">
      <w:pPr>
        <w:pStyle w:val="ListParagraph"/>
        <w:numPr>
          <w:ilvl w:val="0"/>
          <w:numId w:val="3"/>
        </w:numPr>
        <w:rPr>
          <w:sz w:val="32"/>
          <w:szCs w:val="32"/>
        </w:rPr>
      </w:pPr>
      <w:proofErr w:type="spellStart"/>
      <w:r w:rsidRPr="00C94969">
        <w:rPr>
          <w:sz w:val="32"/>
          <w:szCs w:val="32"/>
        </w:rPr>
        <w:t>Organic_carbon</w:t>
      </w:r>
      <w:proofErr w:type="spellEnd"/>
      <w:r w:rsidRPr="00C94969">
        <w:rPr>
          <w:sz w:val="32"/>
          <w:szCs w:val="32"/>
        </w:rPr>
        <w:t xml:space="preserve"> ranges from 52.48, when </w:t>
      </w:r>
      <w:proofErr w:type="spellStart"/>
      <w:r w:rsidRPr="00C94969">
        <w:rPr>
          <w:sz w:val="32"/>
          <w:szCs w:val="32"/>
        </w:rPr>
        <w:t>ph</w:t>
      </w:r>
      <w:proofErr w:type="spellEnd"/>
      <w:r w:rsidRPr="00C94969">
        <w:rPr>
          <w:sz w:val="32"/>
          <w:szCs w:val="32"/>
        </w:rPr>
        <w:t xml:space="preserve"> (Group) is less than 1.4000000000000000, to 57.87, when </w:t>
      </w:r>
      <w:proofErr w:type="spellStart"/>
      <w:r w:rsidRPr="00C94969">
        <w:rPr>
          <w:sz w:val="32"/>
          <w:szCs w:val="32"/>
        </w:rPr>
        <w:t>ph</w:t>
      </w:r>
      <w:proofErr w:type="spellEnd"/>
      <w:r w:rsidRPr="00C94969">
        <w:rPr>
          <w:sz w:val="32"/>
          <w:szCs w:val="32"/>
        </w:rPr>
        <w:t xml:space="preserve"> (Group) is 12.5999999999999980 and above.</w:t>
      </w:r>
    </w:p>
    <w:p w14:paraId="723E8F17" w14:textId="77777777" w:rsidR="00C94969" w:rsidRPr="00C94969" w:rsidRDefault="00C94969" w:rsidP="00C94969">
      <w:pPr>
        <w:pStyle w:val="ListParagraph"/>
        <w:numPr>
          <w:ilvl w:val="0"/>
          <w:numId w:val="3"/>
        </w:numPr>
        <w:rPr>
          <w:sz w:val="32"/>
          <w:szCs w:val="32"/>
        </w:rPr>
      </w:pPr>
      <w:r w:rsidRPr="00C94969">
        <w:rPr>
          <w:sz w:val="32"/>
          <w:szCs w:val="32"/>
        </w:rPr>
        <w:t xml:space="preserve">Potability ranges from 1, when </w:t>
      </w:r>
      <w:proofErr w:type="spellStart"/>
      <w:r w:rsidRPr="00C94969">
        <w:rPr>
          <w:sz w:val="32"/>
          <w:szCs w:val="32"/>
        </w:rPr>
        <w:t>ph</w:t>
      </w:r>
      <w:proofErr w:type="spellEnd"/>
      <w:r w:rsidRPr="00C94969">
        <w:rPr>
          <w:sz w:val="32"/>
          <w:szCs w:val="32"/>
        </w:rPr>
        <w:t xml:space="preserve"> (Group) is 12.5999999999999980 and above, to 2, when </w:t>
      </w:r>
      <w:proofErr w:type="spellStart"/>
      <w:r w:rsidRPr="00C94969">
        <w:rPr>
          <w:sz w:val="32"/>
          <w:szCs w:val="32"/>
        </w:rPr>
        <w:t>ph</w:t>
      </w:r>
      <w:proofErr w:type="spellEnd"/>
      <w:r w:rsidRPr="00C94969">
        <w:rPr>
          <w:sz w:val="32"/>
          <w:szCs w:val="32"/>
        </w:rPr>
        <w:t xml:space="preserve"> (Group) is less than 1.4000000000000000.</w:t>
      </w:r>
    </w:p>
    <w:p w14:paraId="203FA7BE" w14:textId="77777777" w:rsidR="00C94969" w:rsidRPr="00C94969" w:rsidRDefault="00C94969" w:rsidP="003570D5">
      <w:pPr>
        <w:pStyle w:val="ListParagraph"/>
        <w:numPr>
          <w:ilvl w:val="0"/>
          <w:numId w:val="3"/>
        </w:numPr>
        <w:rPr>
          <w:sz w:val="32"/>
          <w:szCs w:val="32"/>
        </w:rPr>
      </w:pPr>
      <w:r w:rsidRPr="00C94969">
        <w:rPr>
          <w:sz w:val="32"/>
          <w:szCs w:val="32"/>
        </w:rPr>
        <w:t xml:space="preserve">Solids ranges from over 75 thousand, when </w:t>
      </w:r>
      <w:proofErr w:type="spellStart"/>
      <w:r w:rsidRPr="00C94969">
        <w:rPr>
          <w:sz w:val="32"/>
          <w:szCs w:val="32"/>
        </w:rPr>
        <w:t>ph</w:t>
      </w:r>
      <w:proofErr w:type="spellEnd"/>
      <w:r w:rsidRPr="00C94969">
        <w:rPr>
          <w:sz w:val="32"/>
          <w:szCs w:val="32"/>
        </w:rPr>
        <w:t xml:space="preserve"> (Group) is 12.5999999999999980 and above, to almost 137 thousand, when </w:t>
      </w:r>
      <w:proofErr w:type="spellStart"/>
      <w:r w:rsidRPr="00C94969">
        <w:rPr>
          <w:sz w:val="32"/>
          <w:szCs w:val="32"/>
        </w:rPr>
        <w:t>ph</w:t>
      </w:r>
      <w:proofErr w:type="spellEnd"/>
      <w:r w:rsidRPr="00C94969">
        <w:rPr>
          <w:sz w:val="32"/>
          <w:szCs w:val="32"/>
        </w:rPr>
        <w:t xml:space="preserve"> (Group) is less than 1.4000000000000000.</w:t>
      </w:r>
    </w:p>
    <w:p w14:paraId="26A3BA06" w14:textId="66BDF3D2" w:rsidR="00C94969" w:rsidRPr="00C94969" w:rsidRDefault="00C94969" w:rsidP="003570D5">
      <w:pPr>
        <w:pStyle w:val="ListParagraph"/>
        <w:numPr>
          <w:ilvl w:val="0"/>
          <w:numId w:val="3"/>
        </w:numPr>
        <w:rPr>
          <w:sz w:val="32"/>
          <w:szCs w:val="32"/>
        </w:rPr>
      </w:pPr>
      <w:proofErr w:type="spellStart"/>
      <w:r w:rsidRPr="00C94969">
        <w:rPr>
          <w:sz w:val="32"/>
          <w:szCs w:val="32"/>
        </w:rPr>
        <w:t>Sulfate</w:t>
      </w:r>
      <w:proofErr w:type="spellEnd"/>
      <w:r w:rsidRPr="00C94969">
        <w:rPr>
          <w:sz w:val="32"/>
          <w:szCs w:val="32"/>
        </w:rPr>
        <w:t xml:space="preserve"> ranges from 1062, when </w:t>
      </w:r>
      <w:proofErr w:type="spellStart"/>
      <w:r w:rsidRPr="00C94969">
        <w:rPr>
          <w:sz w:val="32"/>
          <w:szCs w:val="32"/>
        </w:rPr>
        <w:t>ph</w:t>
      </w:r>
      <w:proofErr w:type="spellEnd"/>
      <w:r w:rsidRPr="00C94969">
        <w:rPr>
          <w:sz w:val="32"/>
          <w:szCs w:val="32"/>
        </w:rPr>
        <w:t xml:space="preserve"> (Group) is less than 1.4000000000000000, to 1091, when </w:t>
      </w:r>
      <w:proofErr w:type="spellStart"/>
      <w:r w:rsidRPr="00C94969">
        <w:rPr>
          <w:sz w:val="32"/>
          <w:szCs w:val="32"/>
        </w:rPr>
        <w:t>ph</w:t>
      </w:r>
      <w:proofErr w:type="spellEnd"/>
      <w:r w:rsidRPr="00C94969">
        <w:rPr>
          <w:sz w:val="32"/>
          <w:szCs w:val="32"/>
        </w:rPr>
        <w:t xml:space="preserve"> (Group) is 12.5999999999999980 and above.</w:t>
      </w:r>
    </w:p>
    <w:p w14:paraId="57C73C45" w14:textId="77777777" w:rsidR="00051CD6" w:rsidRDefault="00051CD6" w:rsidP="0099267F">
      <w:pPr>
        <w:rPr>
          <w:sz w:val="32"/>
          <w:szCs w:val="32"/>
        </w:rPr>
      </w:pPr>
    </w:p>
    <w:p w14:paraId="78100DC4" w14:textId="10F70BC3" w:rsidR="00C94969" w:rsidRDefault="00C94969" w:rsidP="0099267F">
      <w:pPr>
        <w:rPr>
          <w:sz w:val="32"/>
          <w:szCs w:val="32"/>
        </w:rPr>
      </w:pPr>
    </w:p>
    <w:p w14:paraId="357E4286" w14:textId="408119C4" w:rsidR="00C94969" w:rsidRDefault="00542696" w:rsidP="0099267F">
      <w:pPr>
        <w:rPr>
          <w:sz w:val="32"/>
          <w:szCs w:val="32"/>
        </w:rPr>
      </w:pPr>
      <w:r>
        <w:rPr>
          <w:sz w:val="32"/>
          <w:szCs w:val="32"/>
        </w:rPr>
        <w:t>Pie chart:</w:t>
      </w:r>
    </w:p>
    <w:p w14:paraId="5881DB1E" w14:textId="78B6E69A" w:rsidR="00542696" w:rsidRDefault="00542696" w:rsidP="0099267F">
      <w:pPr>
        <w:rPr>
          <w:sz w:val="32"/>
          <w:szCs w:val="32"/>
        </w:rPr>
      </w:pPr>
      <w:r w:rsidRPr="00542696">
        <w:rPr>
          <w:sz w:val="32"/>
          <w:szCs w:val="32"/>
        </w:rPr>
        <w:drawing>
          <wp:inline distT="0" distB="0" distL="0" distR="0" wp14:anchorId="1BB995B6" wp14:editId="7B22376E">
            <wp:extent cx="5871065" cy="3299791"/>
            <wp:effectExtent l="0" t="0" r="0" b="0"/>
            <wp:docPr id="1907974614" name="Picture 1" descr="A pie chart with numbers and a few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74614" name="Picture 1" descr="A pie chart with numbers and a few letters&#10;&#10;Description automatically generated with medium confidence"/>
                    <pic:cNvPicPr/>
                  </pic:nvPicPr>
                  <pic:blipFill>
                    <a:blip r:embed="rId21"/>
                    <a:stretch>
                      <a:fillRect/>
                    </a:stretch>
                  </pic:blipFill>
                  <pic:spPr>
                    <a:xfrm>
                      <a:off x="0" y="0"/>
                      <a:ext cx="5872401" cy="3300542"/>
                    </a:xfrm>
                    <a:prstGeom prst="rect">
                      <a:avLst/>
                    </a:prstGeom>
                  </pic:spPr>
                </pic:pic>
              </a:graphicData>
            </a:graphic>
          </wp:inline>
        </w:drawing>
      </w:r>
    </w:p>
    <w:p w14:paraId="23DFD22F" w14:textId="77777777" w:rsidR="00542696" w:rsidRPr="00542696" w:rsidRDefault="00542696" w:rsidP="00542696">
      <w:pPr>
        <w:pStyle w:val="ListParagraph"/>
        <w:numPr>
          <w:ilvl w:val="0"/>
          <w:numId w:val="4"/>
        </w:numPr>
        <w:rPr>
          <w:sz w:val="32"/>
          <w:szCs w:val="32"/>
        </w:rPr>
      </w:pPr>
      <w:r w:rsidRPr="00542696">
        <w:rPr>
          <w:sz w:val="32"/>
          <w:szCs w:val="32"/>
        </w:rPr>
        <w:lastRenderedPageBreak/>
        <w:t xml:space="preserve">Over all values of </w:t>
      </w:r>
      <w:proofErr w:type="spellStart"/>
      <w:r w:rsidRPr="00542696">
        <w:rPr>
          <w:sz w:val="32"/>
          <w:szCs w:val="32"/>
        </w:rPr>
        <w:t>Sulfate</w:t>
      </w:r>
      <w:proofErr w:type="spellEnd"/>
      <w:r w:rsidRPr="00542696">
        <w:rPr>
          <w:sz w:val="32"/>
          <w:szCs w:val="32"/>
        </w:rPr>
        <w:t xml:space="preserve"> - Conductivity - Turbidity - Potability - </w:t>
      </w:r>
      <w:proofErr w:type="spellStart"/>
      <w:r w:rsidRPr="00542696">
        <w:rPr>
          <w:sz w:val="32"/>
          <w:szCs w:val="32"/>
        </w:rPr>
        <w:t>ph</w:t>
      </w:r>
      <w:proofErr w:type="spellEnd"/>
      <w:r w:rsidRPr="00542696">
        <w:rPr>
          <w:sz w:val="32"/>
          <w:szCs w:val="32"/>
        </w:rPr>
        <w:t xml:space="preserve">, the sum of </w:t>
      </w:r>
      <w:proofErr w:type="spellStart"/>
      <w:r w:rsidRPr="00542696">
        <w:rPr>
          <w:sz w:val="32"/>
          <w:szCs w:val="32"/>
        </w:rPr>
        <w:t>ph</w:t>
      </w:r>
      <w:proofErr w:type="spellEnd"/>
      <w:r w:rsidRPr="00542696">
        <w:rPr>
          <w:sz w:val="32"/>
          <w:szCs w:val="32"/>
        </w:rPr>
        <w:t xml:space="preserve"> is 6.</w:t>
      </w:r>
    </w:p>
    <w:p w14:paraId="788F60A3" w14:textId="77777777" w:rsidR="00542696" w:rsidRPr="00542696" w:rsidRDefault="00542696" w:rsidP="00542696">
      <w:pPr>
        <w:pStyle w:val="ListParagraph"/>
        <w:numPr>
          <w:ilvl w:val="0"/>
          <w:numId w:val="4"/>
        </w:numPr>
        <w:rPr>
          <w:sz w:val="32"/>
          <w:szCs w:val="32"/>
        </w:rPr>
      </w:pPr>
      <w:proofErr w:type="spellStart"/>
      <w:r w:rsidRPr="00542696">
        <w:rPr>
          <w:sz w:val="32"/>
          <w:szCs w:val="32"/>
        </w:rPr>
        <w:t>ph</w:t>
      </w:r>
      <w:proofErr w:type="spellEnd"/>
      <w:r w:rsidRPr="00542696">
        <w:rPr>
          <w:sz w:val="32"/>
          <w:szCs w:val="32"/>
        </w:rPr>
        <w:t xml:space="preserve"> ranges from 0, when </w:t>
      </w:r>
      <w:proofErr w:type="spellStart"/>
      <w:r w:rsidRPr="00542696">
        <w:rPr>
          <w:sz w:val="32"/>
          <w:szCs w:val="32"/>
        </w:rPr>
        <w:t>Sulfate</w:t>
      </w:r>
      <w:proofErr w:type="spellEnd"/>
      <w:r w:rsidRPr="00542696">
        <w:rPr>
          <w:sz w:val="32"/>
          <w:szCs w:val="32"/>
        </w:rPr>
        <w:t xml:space="preserve"> - Conductivity - Turbidity - Potability - </w:t>
      </w:r>
      <w:proofErr w:type="spellStart"/>
      <w:r w:rsidRPr="00542696">
        <w:rPr>
          <w:sz w:val="32"/>
          <w:szCs w:val="32"/>
        </w:rPr>
        <w:t>ph</w:t>
      </w:r>
      <w:proofErr w:type="spellEnd"/>
      <w:r w:rsidRPr="00542696">
        <w:rPr>
          <w:sz w:val="32"/>
          <w:szCs w:val="32"/>
        </w:rPr>
        <w:t xml:space="preserve"> is (no </w:t>
      </w:r>
      <w:proofErr w:type="gramStart"/>
      <w:r w:rsidRPr="00542696">
        <w:rPr>
          <w:sz w:val="32"/>
          <w:szCs w:val="32"/>
        </w:rPr>
        <w:t>value)|</w:t>
      </w:r>
      <w:proofErr w:type="gramEnd"/>
      <w:r w:rsidRPr="00542696">
        <w:rPr>
          <w:sz w:val="32"/>
          <w:szCs w:val="32"/>
        </w:rPr>
        <w:t xml:space="preserve">583.4488493097667|4.928839979650702|0|0, to 3, when </w:t>
      </w:r>
      <w:proofErr w:type="spellStart"/>
      <w:r w:rsidRPr="00542696">
        <w:rPr>
          <w:sz w:val="32"/>
          <w:szCs w:val="32"/>
        </w:rPr>
        <w:t>Sulfate</w:t>
      </w:r>
      <w:proofErr w:type="spellEnd"/>
      <w:r w:rsidRPr="00542696">
        <w:rPr>
          <w:sz w:val="32"/>
          <w:szCs w:val="32"/>
        </w:rPr>
        <w:t xml:space="preserve"> - Conductivity - Turbidity - Potability - </w:t>
      </w:r>
      <w:proofErr w:type="spellStart"/>
      <w:r w:rsidRPr="00542696">
        <w:rPr>
          <w:sz w:val="32"/>
          <w:szCs w:val="32"/>
        </w:rPr>
        <w:t>ph</w:t>
      </w:r>
      <w:proofErr w:type="spellEnd"/>
      <w:r w:rsidRPr="00542696">
        <w:rPr>
          <w:sz w:val="32"/>
          <w:szCs w:val="32"/>
        </w:rPr>
        <w:t xml:space="preserve"> is 444.3757306927798|322.29119123589123|5.1606037881606035|1|0.9899122128791387.</w:t>
      </w:r>
    </w:p>
    <w:p w14:paraId="4C5932A5" w14:textId="29612784" w:rsidR="00542696" w:rsidRDefault="00542696" w:rsidP="00542696">
      <w:pPr>
        <w:pStyle w:val="ListParagraph"/>
        <w:numPr>
          <w:ilvl w:val="0"/>
          <w:numId w:val="4"/>
        </w:numPr>
        <w:rPr>
          <w:sz w:val="32"/>
          <w:szCs w:val="32"/>
        </w:rPr>
      </w:pPr>
      <w:r w:rsidRPr="00542696">
        <w:rPr>
          <w:sz w:val="32"/>
          <w:szCs w:val="32"/>
        </w:rPr>
        <w:t xml:space="preserve">For </w:t>
      </w:r>
      <w:proofErr w:type="spellStart"/>
      <w:r w:rsidRPr="00542696">
        <w:rPr>
          <w:sz w:val="32"/>
          <w:szCs w:val="32"/>
        </w:rPr>
        <w:t>ph</w:t>
      </w:r>
      <w:proofErr w:type="spellEnd"/>
      <w:r w:rsidRPr="00542696">
        <w:rPr>
          <w:sz w:val="32"/>
          <w:szCs w:val="32"/>
        </w:rPr>
        <w:t xml:space="preserve">, the most significant values of </w:t>
      </w:r>
      <w:proofErr w:type="spellStart"/>
      <w:r w:rsidRPr="00542696">
        <w:rPr>
          <w:sz w:val="32"/>
          <w:szCs w:val="32"/>
        </w:rPr>
        <w:t>Sulfate</w:t>
      </w:r>
      <w:proofErr w:type="spellEnd"/>
      <w:r w:rsidRPr="00542696">
        <w:rPr>
          <w:sz w:val="32"/>
          <w:szCs w:val="32"/>
        </w:rPr>
        <w:t xml:space="preserve"> - Conductivity - Turbidity - Potability - </w:t>
      </w:r>
      <w:proofErr w:type="spellStart"/>
      <w:r w:rsidRPr="00542696">
        <w:rPr>
          <w:sz w:val="32"/>
          <w:szCs w:val="32"/>
        </w:rPr>
        <w:t>ph</w:t>
      </w:r>
      <w:proofErr w:type="spellEnd"/>
      <w:r w:rsidRPr="00542696">
        <w:rPr>
          <w:sz w:val="32"/>
          <w:szCs w:val="32"/>
        </w:rPr>
        <w:t xml:space="preserve"> are 444.3757306927798|322.29119123589123|5.1606037881606035|1|0.9899122128791387 and 333.6778429254695|439.1127646925047|2.533996269917253|0|0.975577989772022, </w:t>
      </w:r>
      <w:proofErr w:type="gramStart"/>
      <w:r w:rsidRPr="00542696">
        <w:rPr>
          <w:sz w:val="32"/>
          <w:szCs w:val="32"/>
        </w:rPr>
        <w:t>whose</w:t>
      </w:r>
      <w:proofErr w:type="gramEnd"/>
      <w:r w:rsidRPr="00542696">
        <w:rPr>
          <w:sz w:val="32"/>
          <w:szCs w:val="32"/>
        </w:rPr>
        <w:t xml:space="preserve"> respective </w:t>
      </w:r>
      <w:proofErr w:type="spellStart"/>
      <w:r w:rsidRPr="00542696">
        <w:rPr>
          <w:sz w:val="32"/>
          <w:szCs w:val="32"/>
        </w:rPr>
        <w:t>ph</w:t>
      </w:r>
      <w:proofErr w:type="spellEnd"/>
      <w:r w:rsidRPr="00542696">
        <w:rPr>
          <w:sz w:val="32"/>
          <w:szCs w:val="32"/>
        </w:rPr>
        <w:t xml:space="preserve"> values add up to 5, or 83.3 % of the total.</w:t>
      </w:r>
    </w:p>
    <w:p w14:paraId="18A9743C" w14:textId="4991E78E" w:rsidR="00542696" w:rsidRDefault="00542696" w:rsidP="00542696">
      <w:pPr>
        <w:rPr>
          <w:sz w:val="32"/>
          <w:szCs w:val="32"/>
        </w:rPr>
      </w:pPr>
      <w:r w:rsidRPr="00542696">
        <w:rPr>
          <w:b/>
          <w:bCs/>
          <w:sz w:val="32"/>
          <w:szCs w:val="32"/>
        </w:rPr>
        <w:t>CONCLUSION</w:t>
      </w:r>
      <w:r>
        <w:rPr>
          <w:sz w:val="32"/>
          <w:szCs w:val="32"/>
        </w:rPr>
        <w:t>:</w:t>
      </w:r>
    </w:p>
    <w:p w14:paraId="7CC5EA18" w14:textId="63F35DFF" w:rsidR="00542696" w:rsidRDefault="00542696" w:rsidP="00542696">
      <w:pPr>
        <w:rPr>
          <w:sz w:val="32"/>
          <w:szCs w:val="32"/>
        </w:rPr>
      </w:pPr>
      <w:r>
        <w:rPr>
          <w:rFonts w:ascii="Times New Roman" w:hAnsi="Times New Roman" w:cs="Times New Roman"/>
          <w:sz w:val="30"/>
          <w:szCs w:val="30"/>
        </w:rPr>
        <w:t xml:space="preserve">Thus the given dataset was </w:t>
      </w:r>
      <w:r>
        <w:rPr>
          <w:rFonts w:ascii="Times New Roman" w:hAnsi="Times New Roman" w:cs="Times New Roman"/>
          <w:sz w:val="30"/>
          <w:szCs w:val="30"/>
        </w:rPr>
        <w:t xml:space="preserve">successfully </w:t>
      </w:r>
      <w:r>
        <w:rPr>
          <w:rFonts w:ascii="Times New Roman" w:hAnsi="Times New Roman" w:cs="Times New Roman"/>
          <w:sz w:val="30"/>
          <w:szCs w:val="30"/>
        </w:rPr>
        <w:t xml:space="preserve">cleaned and visualised using IBM </w:t>
      </w:r>
      <w:proofErr w:type="gramStart"/>
      <w:r>
        <w:rPr>
          <w:rFonts w:ascii="Times New Roman" w:hAnsi="Times New Roman" w:cs="Times New Roman"/>
          <w:sz w:val="30"/>
          <w:szCs w:val="30"/>
        </w:rPr>
        <w:t xml:space="preserve">Cognos </w:t>
      </w:r>
      <w:r>
        <w:rPr>
          <w:rFonts w:ascii="Times New Roman" w:hAnsi="Times New Roman" w:cs="Times New Roman"/>
          <w:sz w:val="30"/>
          <w:szCs w:val="30"/>
        </w:rPr>
        <w:t>.</w:t>
      </w:r>
      <w:proofErr w:type="gramEnd"/>
    </w:p>
    <w:sectPr w:rsidR="005426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573F3"/>
    <w:multiLevelType w:val="hybridMultilevel"/>
    <w:tmpl w:val="18B8A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B84228"/>
    <w:multiLevelType w:val="hybridMultilevel"/>
    <w:tmpl w:val="710E93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65AA7C59"/>
    <w:multiLevelType w:val="hybridMultilevel"/>
    <w:tmpl w:val="70724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8540C0"/>
    <w:multiLevelType w:val="hybridMultilevel"/>
    <w:tmpl w:val="71F64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853181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3122984">
    <w:abstractNumId w:val="2"/>
  </w:num>
  <w:num w:numId="3" w16cid:durableId="1965698870">
    <w:abstractNumId w:val="3"/>
  </w:num>
  <w:num w:numId="4" w16cid:durableId="350181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101"/>
    <w:rsid w:val="00051CD6"/>
    <w:rsid w:val="00336476"/>
    <w:rsid w:val="00375539"/>
    <w:rsid w:val="00542696"/>
    <w:rsid w:val="00594DFF"/>
    <w:rsid w:val="0099267F"/>
    <w:rsid w:val="00BB0946"/>
    <w:rsid w:val="00BD3101"/>
    <w:rsid w:val="00C01D61"/>
    <w:rsid w:val="00C94969"/>
    <w:rsid w:val="00F00FD0"/>
    <w:rsid w:val="00F712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E2882"/>
  <w15:chartTrackingRefBased/>
  <w15:docId w15:val="{C7A97D6F-4C31-4342-A43C-2DCE3312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FD0"/>
    <w:pPr>
      <w:spacing w:line="254" w:lineRule="auto"/>
    </w:pPr>
    <w:rPr>
      <w:lang w:val="en-IN"/>
    </w:rPr>
  </w:style>
  <w:style w:type="paragraph" w:styleId="Heading2">
    <w:name w:val="heading 2"/>
    <w:basedOn w:val="Normal"/>
    <w:link w:val="Heading2Char"/>
    <w:uiPriority w:val="9"/>
    <w:semiHidden/>
    <w:unhideWhenUsed/>
    <w:qFormat/>
    <w:rsid w:val="00F00FD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F00FD0"/>
    <w:rPr>
      <w:rFonts w:ascii="Times New Roman" w:eastAsia="Times New Roman" w:hAnsi="Times New Roman" w:cs="Times New Roman"/>
      <w:b/>
      <w:bCs/>
      <w:kern w:val="0"/>
      <w:sz w:val="36"/>
      <w:szCs w:val="36"/>
      <w:lang w:val="en-IN" w:eastAsia="en-IN"/>
      <w14:ligatures w14:val="none"/>
    </w:rPr>
  </w:style>
  <w:style w:type="character" w:styleId="Hyperlink">
    <w:name w:val="Hyperlink"/>
    <w:basedOn w:val="DefaultParagraphFont"/>
    <w:uiPriority w:val="99"/>
    <w:semiHidden/>
    <w:unhideWhenUsed/>
    <w:rsid w:val="00F00FD0"/>
    <w:rPr>
      <w:color w:val="0000FF"/>
      <w:u w:val="single"/>
    </w:rPr>
  </w:style>
  <w:style w:type="paragraph" w:styleId="ListParagraph">
    <w:name w:val="List Paragraph"/>
    <w:basedOn w:val="Normal"/>
    <w:uiPriority w:val="34"/>
    <w:qFormat/>
    <w:rsid w:val="00F00FD0"/>
    <w:pPr>
      <w:ind w:left="720"/>
      <w:contextualSpacing/>
    </w:pPr>
  </w:style>
  <w:style w:type="paragraph" w:styleId="HTMLPreformatted">
    <w:name w:val="HTML Preformatted"/>
    <w:basedOn w:val="Normal"/>
    <w:link w:val="HTMLPreformattedChar"/>
    <w:uiPriority w:val="99"/>
    <w:semiHidden/>
    <w:unhideWhenUsed/>
    <w:rsid w:val="00336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semiHidden/>
    <w:rsid w:val="00336476"/>
    <w:rPr>
      <w:rFonts w:ascii="Courier New" w:eastAsia="Times New Roman" w:hAnsi="Courier New" w:cs="Courier New"/>
      <w:kern w:val="0"/>
      <w:sz w:val="20"/>
      <w:szCs w:val="20"/>
      <w:lang w:eastAsia="en-GB"/>
      <w14:ligatures w14:val="none"/>
    </w:rPr>
  </w:style>
  <w:style w:type="character" w:customStyle="1" w:styleId="c1">
    <w:name w:val="c1"/>
    <w:basedOn w:val="DefaultParagraphFont"/>
    <w:rsid w:val="00336476"/>
  </w:style>
  <w:style w:type="character" w:customStyle="1" w:styleId="kn">
    <w:name w:val="kn"/>
    <w:basedOn w:val="DefaultParagraphFont"/>
    <w:rsid w:val="00336476"/>
  </w:style>
  <w:style w:type="character" w:customStyle="1" w:styleId="nn">
    <w:name w:val="nn"/>
    <w:basedOn w:val="DefaultParagraphFont"/>
    <w:rsid w:val="00336476"/>
  </w:style>
  <w:style w:type="character" w:customStyle="1" w:styleId="k">
    <w:name w:val="k"/>
    <w:basedOn w:val="DefaultParagraphFont"/>
    <w:rsid w:val="00336476"/>
  </w:style>
  <w:style w:type="character" w:customStyle="1" w:styleId="n">
    <w:name w:val="n"/>
    <w:basedOn w:val="DefaultParagraphFont"/>
    <w:rsid w:val="00336476"/>
  </w:style>
  <w:style w:type="character" w:customStyle="1" w:styleId="p">
    <w:name w:val="p"/>
    <w:basedOn w:val="DefaultParagraphFont"/>
    <w:rsid w:val="00336476"/>
  </w:style>
  <w:style w:type="character" w:customStyle="1" w:styleId="ow">
    <w:name w:val="ow"/>
    <w:basedOn w:val="DefaultParagraphFont"/>
    <w:rsid w:val="00336476"/>
  </w:style>
  <w:style w:type="character" w:customStyle="1" w:styleId="o">
    <w:name w:val="o"/>
    <w:basedOn w:val="DefaultParagraphFont"/>
    <w:rsid w:val="00336476"/>
  </w:style>
  <w:style w:type="character" w:customStyle="1" w:styleId="s1">
    <w:name w:val="s1"/>
    <w:basedOn w:val="DefaultParagraphFont"/>
    <w:rsid w:val="00336476"/>
  </w:style>
  <w:style w:type="character" w:customStyle="1" w:styleId="nb">
    <w:name w:val="nb"/>
    <w:basedOn w:val="DefaultParagraphFont"/>
    <w:rsid w:val="003364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443829">
      <w:bodyDiv w:val="1"/>
      <w:marLeft w:val="0"/>
      <w:marRight w:val="0"/>
      <w:marTop w:val="0"/>
      <w:marBottom w:val="0"/>
      <w:divBdr>
        <w:top w:val="none" w:sz="0" w:space="0" w:color="auto"/>
        <w:left w:val="none" w:sz="0" w:space="0" w:color="auto"/>
        <w:bottom w:val="none" w:sz="0" w:space="0" w:color="auto"/>
        <w:right w:val="none" w:sz="0" w:space="0" w:color="auto"/>
      </w:divBdr>
    </w:div>
    <w:div w:id="833881926">
      <w:bodyDiv w:val="1"/>
      <w:marLeft w:val="0"/>
      <w:marRight w:val="0"/>
      <w:marTop w:val="0"/>
      <w:marBottom w:val="0"/>
      <w:divBdr>
        <w:top w:val="none" w:sz="0" w:space="0" w:color="auto"/>
        <w:left w:val="none" w:sz="0" w:space="0" w:color="auto"/>
        <w:bottom w:val="none" w:sz="0" w:space="0" w:color="auto"/>
        <w:right w:val="none" w:sz="0" w:space="0" w:color="auto"/>
      </w:divBdr>
      <w:divsChild>
        <w:div w:id="769008741">
          <w:marLeft w:val="0"/>
          <w:marRight w:val="0"/>
          <w:marTop w:val="0"/>
          <w:marBottom w:val="0"/>
          <w:divBdr>
            <w:top w:val="none" w:sz="0" w:space="0" w:color="auto"/>
            <w:left w:val="none" w:sz="0" w:space="0" w:color="auto"/>
            <w:bottom w:val="none" w:sz="0" w:space="0" w:color="auto"/>
            <w:right w:val="none" w:sz="0" w:space="0" w:color="auto"/>
          </w:divBdr>
          <w:divsChild>
            <w:div w:id="1502238657">
              <w:marLeft w:val="60"/>
              <w:marRight w:val="0"/>
              <w:marTop w:val="0"/>
              <w:marBottom w:val="0"/>
              <w:divBdr>
                <w:top w:val="none" w:sz="0" w:space="0" w:color="auto"/>
                <w:left w:val="none" w:sz="0" w:space="0" w:color="auto"/>
                <w:bottom w:val="none" w:sz="0" w:space="0" w:color="auto"/>
                <w:right w:val="none" w:sz="0" w:space="0" w:color="auto"/>
              </w:divBdr>
            </w:div>
            <w:div w:id="1085107395">
              <w:marLeft w:val="0"/>
              <w:marRight w:val="0"/>
              <w:marTop w:val="0"/>
              <w:marBottom w:val="0"/>
              <w:divBdr>
                <w:top w:val="single" w:sz="6" w:space="0" w:color="auto"/>
                <w:left w:val="single" w:sz="2" w:space="0" w:color="auto"/>
                <w:bottom w:val="single" w:sz="2" w:space="0" w:color="auto"/>
                <w:right w:val="single" w:sz="2" w:space="0" w:color="auto"/>
              </w:divBdr>
              <w:divsChild>
                <w:div w:id="1520311623">
                  <w:marLeft w:val="0"/>
                  <w:marRight w:val="0"/>
                  <w:marTop w:val="0"/>
                  <w:marBottom w:val="0"/>
                  <w:divBdr>
                    <w:top w:val="none" w:sz="0" w:space="0" w:color="auto"/>
                    <w:left w:val="none" w:sz="0" w:space="0" w:color="auto"/>
                    <w:bottom w:val="none" w:sz="0" w:space="0" w:color="auto"/>
                    <w:right w:val="none" w:sz="0" w:space="0" w:color="auto"/>
                  </w:divBdr>
                  <w:divsChild>
                    <w:div w:id="65244315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499285">
          <w:marLeft w:val="0"/>
          <w:marRight w:val="0"/>
          <w:marTop w:val="0"/>
          <w:marBottom w:val="0"/>
          <w:divBdr>
            <w:top w:val="none" w:sz="0" w:space="0" w:color="auto"/>
            <w:left w:val="none" w:sz="0" w:space="0" w:color="auto"/>
            <w:bottom w:val="none" w:sz="0" w:space="0" w:color="auto"/>
            <w:right w:val="none" w:sz="0" w:space="0" w:color="auto"/>
          </w:divBdr>
          <w:divsChild>
            <w:div w:id="1455638813">
              <w:marLeft w:val="60"/>
              <w:marRight w:val="0"/>
              <w:marTop w:val="0"/>
              <w:marBottom w:val="0"/>
              <w:divBdr>
                <w:top w:val="none" w:sz="0" w:space="0" w:color="auto"/>
                <w:left w:val="none" w:sz="0" w:space="0" w:color="auto"/>
                <w:bottom w:val="none" w:sz="0" w:space="0" w:color="auto"/>
                <w:right w:val="none" w:sz="0" w:space="0" w:color="auto"/>
              </w:divBdr>
            </w:div>
            <w:div w:id="290090720">
              <w:marLeft w:val="0"/>
              <w:marRight w:val="0"/>
              <w:marTop w:val="0"/>
              <w:marBottom w:val="0"/>
              <w:divBdr>
                <w:top w:val="single" w:sz="6" w:space="0" w:color="auto"/>
                <w:left w:val="single" w:sz="2" w:space="0" w:color="auto"/>
                <w:bottom w:val="single" w:sz="2" w:space="0" w:color="auto"/>
                <w:right w:val="single" w:sz="2" w:space="0" w:color="auto"/>
              </w:divBdr>
              <w:divsChild>
                <w:div w:id="1784571938">
                  <w:marLeft w:val="0"/>
                  <w:marRight w:val="0"/>
                  <w:marTop w:val="0"/>
                  <w:marBottom w:val="0"/>
                  <w:divBdr>
                    <w:top w:val="none" w:sz="0" w:space="0" w:color="auto"/>
                    <w:left w:val="none" w:sz="0" w:space="0" w:color="auto"/>
                    <w:bottom w:val="none" w:sz="0" w:space="0" w:color="auto"/>
                    <w:right w:val="none" w:sz="0" w:space="0" w:color="auto"/>
                  </w:divBdr>
                  <w:divsChild>
                    <w:div w:id="10042182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066822">
          <w:marLeft w:val="0"/>
          <w:marRight w:val="0"/>
          <w:marTop w:val="0"/>
          <w:marBottom w:val="0"/>
          <w:divBdr>
            <w:top w:val="none" w:sz="0" w:space="0" w:color="auto"/>
            <w:left w:val="none" w:sz="0" w:space="0" w:color="auto"/>
            <w:bottom w:val="none" w:sz="0" w:space="0" w:color="auto"/>
            <w:right w:val="none" w:sz="0" w:space="0" w:color="auto"/>
          </w:divBdr>
          <w:divsChild>
            <w:div w:id="57995029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945111968">
      <w:bodyDiv w:val="1"/>
      <w:marLeft w:val="0"/>
      <w:marRight w:val="0"/>
      <w:marTop w:val="0"/>
      <w:marBottom w:val="0"/>
      <w:divBdr>
        <w:top w:val="none" w:sz="0" w:space="0" w:color="auto"/>
        <w:left w:val="none" w:sz="0" w:space="0" w:color="auto"/>
        <w:bottom w:val="none" w:sz="0" w:space="0" w:color="auto"/>
        <w:right w:val="none" w:sz="0" w:space="0" w:color="auto"/>
      </w:divBdr>
    </w:div>
    <w:div w:id="1204904987">
      <w:bodyDiv w:val="1"/>
      <w:marLeft w:val="0"/>
      <w:marRight w:val="0"/>
      <w:marTop w:val="0"/>
      <w:marBottom w:val="0"/>
      <w:divBdr>
        <w:top w:val="none" w:sz="0" w:space="0" w:color="auto"/>
        <w:left w:val="none" w:sz="0" w:space="0" w:color="auto"/>
        <w:bottom w:val="none" w:sz="0" w:space="0" w:color="auto"/>
        <w:right w:val="none" w:sz="0" w:space="0" w:color="auto"/>
      </w:divBdr>
      <w:divsChild>
        <w:div w:id="1522164810">
          <w:marLeft w:val="0"/>
          <w:marRight w:val="0"/>
          <w:marTop w:val="0"/>
          <w:marBottom w:val="0"/>
          <w:divBdr>
            <w:top w:val="none" w:sz="0" w:space="0" w:color="auto"/>
            <w:left w:val="none" w:sz="0" w:space="0" w:color="auto"/>
            <w:bottom w:val="none" w:sz="0" w:space="0" w:color="auto"/>
            <w:right w:val="none" w:sz="0" w:space="0" w:color="auto"/>
          </w:divBdr>
          <w:divsChild>
            <w:div w:id="1425884067">
              <w:marLeft w:val="60"/>
              <w:marRight w:val="0"/>
              <w:marTop w:val="0"/>
              <w:marBottom w:val="0"/>
              <w:divBdr>
                <w:top w:val="none" w:sz="0" w:space="0" w:color="auto"/>
                <w:left w:val="none" w:sz="0" w:space="0" w:color="auto"/>
                <w:bottom w:val="none" w:sz="0" w:space="0" w:color="auto"/>
                <w:right w:val="none" w:sz="0" w:space="0" w:color="auto"/>
              </w:divBdr>
            </w:div>
            <w:div w:id="1459907767">
              <w:marLeft w:val="0"/>
              <w:marRight w:val="0"/>
              <w:marTop w:val="0"/>
              <w:marBottom w:val="0"/>
              <w:divBdr>
                <w:top w:val="single" w:sz="6" w:space="0" w:color="auto"/>
                <w:left w:val="single" w:sz="2" w:space="0" w:color="auto"/>
                <w:bottom w:val="single" w:sz="2" w:space="0" w:color="auto"/>
                <w:right w:val="single" w:sz="2" w:space="0" w:color="auto"/>
              </w:divBdr>
              <w:divsChild>
                <w:div w:id="699278541">
                  <w:marLeft w:val="0"/>
                  <w:marRight w:val="0"/>
                  <w:marTop w:val="0"/>
                  <w:marBottom w:val="0"/>
                  <w:divBdr>
                    <w:top w:val="none" w:sz="0" w:space="0" w:color="auto"/>
                    <w:left w:val="none" w:sz="0" w:space="0" w:color="auto"/>
                    <w:bottom w:val="none" w:sz="0" w:space="0" w:color="auto"/>
                    <w:right w:val="none" w:sz="0" w:space="0" w:color="auto"/>
                  </w:divBdr>
                  <w:divsChild>
                    <w:div w:id="180199925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034748">
          <w:marLeft w:val="0"/>
          <w:marRight w:val="0"/>
          <w:marTop w:val="0"/>
          <w:marBottom w:val="0"/>
          <w:divBdr>
            <w:top w:val="none" w:sz="0" w:space="0" w:color="auto"/>
            <w:left w:val="none" w:sz="0" w:space="0" w:color="auto"/>
            <w:bottom w:val="none" w:sz="0" w:space="0" w:color="auto"/>
            <w:right w:val="none" w:sz="0" w:space="0" w:color="auto"/>
          </w:divBdr>
          <w:divsChild>
            <w:div w:id="195047151">
              <w:marLeft w:val="60"/>
              <w:marRight w:val="0"/>
              <w:marTop w:val="0"/>
              <w:marBottom w:val="0"/>
              <w:divBdr>
                <w:top w:val="none" w:sz="0" w:space="0" w:color="auto"/>
                <w:left w:val="none" w:sz="0" w:space="0" w:color="auto"/>
                <w:bottom w:val="none" w:sz="0" w:space="0" w:color="auto"/>
                <w:right w:val="none" w:sz="0" w:space="0" w:color="auto"/>
              </w:divBdr>
            </w:div>
            <w:div w:id="506210859">
              <w:marLeft w:val="0"/>
              <w:marRight w:val="0"/>
              <w:marTop w:val="0"/>
              <w:marBottom w:val="0"/>
              <w:divBdr>
                <w:top w:val="single" w:sz="6" w:space="0" w:color="auto"/>
                <w:left w:val="single" w:sz="2" w:space="0" w:color="auto"/>
                <w:bottom w:val="single" w:sz="2" w:space="0" w:color="auto"/>
                <w:right w:val="single" w:sz="2" w:space="0" w:color="auto"/>
              </w:divBdr>
              <w:divsChild>
                <w:div w:id="71121051">
                  <w:marLeft w:val="0"/>
                  <w:marRight w:val="0"/>
                  <w:marTop w:val="0"/>
                  <w:marBottom w:val="0"/>
                  <w:divBdr>
                    <w:top w:val="none" w:sz="0" w:space="0" w:color="auto"/>
                    <w:left w:val="none" w:sz="0" w:space="0" w:color="auto"/>
                    <w:bottom w:val="none" w:sz="0" w:space="0" w:color="auto"/>
                    <w:right w:val="none" w:sz="0" w:space="0" w:color="auto"/>
                  </w:divBdr>
                  <w:divsChild>
                    <w:div w:id="41316077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617255">
          <w:marLeft w:val="0"/>
          <w:marRight w:val="0"/>
          <w:marTop w:val="0"/>
          <w:marBottom w:val="0"/>
          <w:divBdr>
            <w:top w:val="none" w:sz="0" w:space="0" w:color="auto"/>
            <w:left w:val="none" w:sz="0" w:space="0" w:color="auto"/>
            <w:bottom w:val="none" w:sz="0" w:space="0" w:color="auto"/>
            <w:right w:val="none" w:sz="0" w:space="0" w:color="auto"/>
          </w:divBdr>
          <w:divsChild>
            <w:div w:id="1596935405">
              <w:marLeft w:val="60"/>
              <w:marRight w:val="0"/>
              <w:marTop w:val="0"/>
              <w:marBottom w:val="0"/>
              <w:divBdr>
                <w:top w:val="none" w:sz="0" w:space="0" w:color="auto"/>
                <w:left w:val="none" w:sz="0" w:space="0" w:color="auto"/>
                <w:bottom w:val="none" w:sz="0" w:space="0" w:color="auto"/>
                <w:right w:val="none" w:sz="0" w:space="0" w:color="auto"/>
              </w:divBdr>
            </w:div>
            <w:div w:id="1601260487">
              <w:marLeft w:val="0"/>
              <w:marRight w:val="0"/>
              <w:marTop w:val="0"/>
              <w:marBottom w:val="0"/>
              <w:divBdr>
                <w:top w:val="single" w:sz="6" w:space="0" w:color="auto"/>
                <w:left w:val="single" w:sz="2" w:space="0" w:color="auto"/>
                <w:bottom w:val="single" w:sz="2" w:space="0" w:color="auto"/>
                <w:right w:val="single" w:sz="2" w:space="0" w:color="auto"/>
              </w:divBdr>
              <w:divsChild>
                <w:div w:id="1282348022">
                  <w:marLeft w:val="0"/>
                  <w:marRight w:val="0"/>
                  <w:marTop w:val="0"/>
                  <w:marBottom w:val="0"/>
                  <w:divBdr>
                    <w:top w:val="none" w:sz="0" w:space="0" w:color="auto"/>
                    <w:left w:val="none" w:sz="0" w:space="0" w:color="auto"/>
                    <w:bottom w:val="none" w:sz="0" w:space="0" w:color="auto"/>
                    <w:right w:val="none" w:sz="0" w:space="0" w:color="auto"/>
                  </w:divBdr>
                  <w:divsChild>
                    <w:div w:id="84845109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09692">
          <w:marLeft w:val="0"/>
          <w:marRight w:val="0"/>
          <w:marTop w:val="0"/>
          <w:marBottom w:val="0"/>
          <w:divBdr>
            <w:top w:val="none" w:sz="0" w:space="0" w:color="auto"/>
            <w:left w:val="none" w:sz="0" w:space="0" w:color="auto"/>
            <w:bottom w:val="none" w:sz="0" w:space="0" w:color="auto"/>
            <w:right w:val="none" w:sz="0" w:space="0" w:color="auto"/>
          </w:divBdr>
          <w:divsChild>
            <w:div w:id="1331103844">
              <w:marLeft w:val="60"/>
              <w:marRight w:val="0"/>
              <w:marTop w:val="0"/>
              <w:marBottom w:val="0"/>
              <w:divBdr>
                <w:top w:val="none" w:sz="0" w:space="0" w:color="auto"/>
                <w:left w:val="none" w:sz="0" w:space="0" w:color="auto"/>
                <w:bottom w:val="none" w:sz="0" w:space="0" w:color="auto"/>
                <w:right w:val="none" w:sz="0" w:space="0" w:color="auto"/>
              </w:divBdr>
            </w:div>
            <w:div w:id="1131361908">
              <w:marLeft w:val="0"/>
              <w:marRight w:val="0"/>
              <w:marTop w:val="0"/>
              <w:marBottom w:val="0"/>
              <w:divBdr>
                <w:top w:val="single" w:sz="6" w:space="0" w:color="auto"/>
                <w:left w:val="single" w:sz="2" w:space="0" w:color="auto"/>
                <w:bottom w:val="single" w:sz="2" w:space="0" w:color="auto"/>
                <w:right w:val="single" w:sz="2" w:space="0" w:color="auto"/>
              </w:divBdr>
              <w:divsChild>
                <w:div w:id="1982496475">
                  <w:marLeft w:val="0"/>
                  <w:marRight w:val="0"/>
                  <w:marTop w:val="0"/>
                  <w:marBottom w:val="0"/>
                  <w:divBdr>
                    <w:top w:val="none" w:sz="0" w:space="0" w:color="auto"/>
                    <w:left w:val="none" w:sz="0" w:space="0" w:color="auto"/>
                    <w:bottom w:val="none" w:sz="0" w:space="0" w:color="auto"/>
                    <w:right w:val="none" w:sz="0" w:space="0" w:color="auto"/>
                  </w:divBdr>
                  <w:divsChild>
                    <w:div w:id="159948458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2559">
          <w:marLeft w:val="0"/>
          <w:marRight w:val="0"/>
          <w:marTop w:val="0"/>
          <w:marBottom w:val="0"/>
          <w:divBdr>
            <w:top w:val="none" w:sz="0" w:space="0" w:color="auto"/>
            <w:left w:val="none" w:sz="0" w:space="0" w:color="auto"/>
            <w:bottom w:val="none" w:sz="0" w:space="0" w:color="auto"/>
            <w:right w:val="none" w:sz="0" w:space="0" w:color="auto"/>
          </w:divBdr>
          <w:divsChild>
            <w:div w:id="1916352159">
              <w:marLeft w:val="60"/>
              <w:marRight w:val="0"/>
              <w:marTop w:val="0"/>
              <w:marBottom w:val="0"/>
              <w:divBdr>
                <w:top w:val="none" w:sz="0" w:space="0" w:color="auto"/>
                <w:left w:val="none" w:sz="0" w:space="0" w:color="auto"/>
                <w:bottom w:val="none" w:sz="0" w:space="0" w:color="auto"/>
                <w:right w:val="none" w:sz="0" w:space="0" w:color="auto"/>
              </w:divBdr>
            </w:div>
            <w:div w:id="450055686">
              <w:marLeft w:val="0"/>
              <w:marRight w:val="0"/>
              <w:marTop w:val="0"/>
              <w:marBottom w:val="0"/>
              <w:divBdr>
                <w:top w:val="single" w:sz="6" w:space="0" w:color="auto"/>
                <w:left w:val="single" w:sz="2" w:space="0" w:color="auto"/>
                <w:bottom w:val="single" w:sz="2" w:space="0" w:color="auto"/>
                <w:right w:val="single" w:sz="2" w:space="0" w:color="auto"/>
              </w:divBdr>
              <w:divsChild>
                <w:div w:id="980962447">
                  <w:marLeft w:val="0"/>
                  <w:marRight w:val="0"/>
                  <w:marTop w:val="0"/>
                  <w:marBottom w:val="0"/>
                  <w:divBdr>
                    <w:top w:val="none" w:sz="0" w:space="0" w:color="auto"/>
                    <w:left w:val="none" w:sz="0" w:space="0" w:color="auto"/>
                    <w:bottom w:val="none" w:sz="0" w:space="0" w:color="auto"/>
                    <w:right w:val="none" w:sz="0" w:space="0" w:color="auto"/>
                  </w:divBdr>
                  <w:divsChild>
                    <w:div w:id="25108525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091332">
          <w:marLeft w:val="0"/>
          <w:marRight w:val="0"/>
          <w:marTop w:val="0"/>
          <w:marBottom w:val="0"/>
          <w:divBdr>
            <w:top w:val="none" w:sz="0" w:space="0" w:color="auto"/>
            <w:left w:val="none" w:sz="0" w:space="0" w:color="auto"/>
            <w:bottom w:val="none" w:sz="0" w:space="0" w:color="auto"/>
            <w:right w:val="none" w:sz="0" w:space="0" w:color="auto"/>
          </w:divBdr>
          <w:divsChild>
            <w:div w:id="328678521">
              <w:marLeft w:val="60"/>
              <w:marRight w:val="0"/>
              <w:marTop w:val="0"/>
              <w:marBottom w:val="0"/>
              <w:divBdr>
                <w:top w:val="none" w:sz="0" w:space="0" w:color="auto"/>
                <w:left w:val="none" w:sz="0" w:space="0" w:color="auto"/>
                <w:bottom w:val="none" w:sz="0" w:space="0" w:color="auto"/>
                <w:right w:val="none" w:sz="0" w:space="0" w:color="auto"/>
              </w:divBdr>
            </w:div>
            <w:div w:id="1823308187">
              <w:marLeft w:val="0"/>
              <w:marRight w:val="0"/>
              <w:marTop w:val="0"/>
              <w:marBottom w:val="0"/>
              <w:divBdr>
                <w:top w:val="single" w:sz="6" w:space="0" w:color="auto"/>
                <w:left w:val="single" w:sz="2" w:space="0" w:color="auto"/>
                <w:bottom w:val="single" w:sz="2" w:space="0" w:color="auto"/>
                <w:right w:val="single" w:sz="2" w:space="0" w:color="auto"/>
              </w:divBdr>
              <w:divsChild>
                <w:div w:id="808670934">
                  <w:marLeft w:val="0"/>
                  <w:marRight w:val="0"/>
                  <w:marTop w:val="0"/>
                  <w:marBottom w:val="0"/>
                  <w:divBdr>
                    <w:top w:val="none" w:sz="0" w:space="0" w:color="auto"/>
                    <w:left w:val="none" w:sz="0" w:space="0" w:color="auto"/>
                    <w:bottom w:val="none" w:sz="0" w:space="0" w:color="auto"/>
                    <w:right w:val="none" w:sz="0" w:space="0" w:color="auto"/>
                  </w:divBdr>
                  <w:divsChild>
                    <w:div w:id="198096158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889554">
          <w:marLeft w:val="0"/>
          <w:marRight w:val="0"/>
          <w:marTop w:val="0"/>
          <w:marBottom w:val="0"/>
          <w:divBdr>
            <w:top w:val="none" w:sz="0" w:space="0" w:color="auto"/>
            <w:left w:val="none" w:sz="0" w:space="0" w:color="auto"/>
            <w:bottom w:val="none" w:sz="0" w:space="0" w:color="auto"/>
            <w:right w:val="none" w:sz="0" w:space="0" w:color="auto"/>
          </w:divBdr>
          <w:divsChild>
            <w:div w:id="1408376674">
              <w:marLeft w:val="60"/>
              <w:marRight w:val="0"/>
              <w:marTop w:val="0"/>
              <w:marBottom w:val="0"/>
              <w:divBdr>
                <w:top w:val="none" w:sz="0" w:space="0" w:color="auto"/>
                <w:left w:val="none" w:sz="0" w:space="0" w:color="auto"/>
                <w:bottom w:val="none" w:sz="0" w:space="0" w:color="auto"/>
                <w:right w:val="none" w:sz="0" w:space="0" w:color="auto"/>
              </w:divBdr>
            </w:div>
            <w:div w:id="674188873">
              <w:marLeft w:val="0"/>
              <w:marRight w:val="0"/>
              <w:marTop w:val="0"/>
              <w:marBottom w:val="0"/>
              <w:divBdr>
                <w:top w:val="single" w:sz="6" w:space="0" w:color="auto"/>
                <w:left w:val="single" w:sz="2" w:space="0" w:color="auto"/>
                <w:bottom w:val="single" w:sz="2" w:space="0" w:color="auto"/>
                <w:right w:val="single" w:sz="2" w:space="0" w:color="auto"/>
              </w:divBdr>
              <w:divsChild>
                <w:div w:id="1993177978">
                  <w:marLeft w:val="0"/>
                  <w:marRight w:val="0"/>
                  <w:marTop w:val="0"/>
                  <w:marBottom w:val="0"/>
                  <w:divBdr>
                    <w:top w:val="none" w:sz="0" w:space="0" w:color="auto"/>
                    <w:left w:val="none" w:sz="0" w:space="0" w:color="auto"/>
                    <w:bottom w:val="none" w:sz="0" w:space="0" w:color="auto"/>
                    <w:right w:val="none" w:sz="0" w:space="0" w:color="auto"/>
                  </w:divBdr>
                  <w:divsChild>
                    <w:div w:id="31006170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43719">
          <w:marLeft w:val="0"/>
          <w:marRight w:val="0"/>
          <w:marTop w:val="0"/>
          <w:marBottom w:val="0"/>
          <w:divBdr>
            <w:top w:val="none" w:sz="0" w:space="0" w:color="auto"/>
            <w:left w:val="none" w:sz="0" w:space="0" w:color="auto"/>
            <w:bottom w:val="none" w:sz="0" w:space="0" w:color="auto"/>
            <w:right w:val="none" w:sz="0" w:space="0" w:color="auto"/>
          </w:divBdr>
          <w:divsChild>
            <w:div w:id="1314529921">
              <w:marLeft w:val="60"/>
              <w:marRight w:val="0"/>
              <w:marTop w:val="0"/>
              <w:marBottom w:val="0"/>
              <w:divBdr>
                <w:top w:val="none" w:sz="0" w:space="0" w:color="auto"/>
                <w:left w:val="none" w:sz="0" w:space="0" w:color="auto"/>
                <w:bottom w:val="none" w:sz="0" w:space="0" w:color="auto"/>
                <w:right w:val="none" w:sz="0" w:space="0" w:color="auto"/>
              </w:divBdr>
            </w:div>
            <w:div w:id="1303074422">
              <w:marLeft w:val="0"/>
              <w:marRight w:val="0"/>
              <w:marTop w:val="0"/>
              <w:marBottom w:val="0"/>
              <w:divBdr>
                <w:top w:val="single" w:sz="6" w:space="0" w:color="auto"/>
                <w:left w:val="single" w:sz="2" w:space="0" w:color="auto"/>
                <w:bottom w:val="single" w:sz="2" w:space="0" w:color="auto"/>
                <w:right w:val="single" w:sz="2" w:space="0" w:color="auto"/>
              </w:divBdr>
              <w:divsChild>
                <w:div w:id="163664670">
                  <w:marLeft w:val="0"/>
                  <w:marRight w:val="0"/>
                  <w:marTop w:val="0"/>
                  <w:marBottom w:val="0"/>
                  <w:divBdr>
                    <w:top w:val="none" w:sz="0" w:space="0" w:color="auto"/>
                    <w:left w:val="none" w:sz="0" w:space="0" w:color="auto"/>
                    <w:bottom w:val="none" w:sz="0" w:space="0" w:color="auto"/>
                    <w:right w:val="none" w:sz="0" w:space="0" w:color="auto"/>
                  </w:divBdr>
                  <w:divsChild>
                    <w:div w:id="82582611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696448">
          <w:marLeft w:val="0"/>
          <w:marRight w:val="0"/>
          <w:marTop w:val="0"/>
          <w:marBottom w:val="0"/>
          <w:divBdr>
            <w:top w:val="none" w:sz="0" w:space="0" w:color="auto"/>
            <w:left w:val="none" w:sz="0" w:space="0" w:color="auto"/>
            <w:bottom w:val="none" w:sz="0" w:space="0" w:color="auto"/>
            <w:right w:val="none" w:sz="0" w:space="0" w:color="auto"/>
          </w:divBdr>
          <w:divsChild>
            <w:div w:id="149352655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373309508">
      <w:bodyDiv w:val="1"/>
      <w:marLeft w:val="0"/>
      <w:marRight w:val="0"/>
      <w:marTop w:val="0"/>
      <w:marBottom w:val="0"/>
      <w:divBdr>
        <w:top w:val="none" w:sz="0" w:space="0" w:color="auto"/>
        <w:left w:val="none" w:sz="0" w:space="0" w:color="auto"/>
        <w:bottom w:val="none" w:sz="0" w:space="0" w:color="auto"/>
        <w:right w:val="none" w:sz="0" w:space="0" w:color="auto"/>
      </w:divBdr>
    </w:div>
    <w:div w:id="1667434615">
      <w:bodyDiv w:val="1"/>
      <w:marLeft w:val="0"/>
      <w:marRight w:val="0"/>
      <w:marTop w:val="0"/>
      <w:marBottom w:val="0"/>
      <w:divBdr>
        <w:top w:val="none" w:sz="0" w:space="0" w:color="auto"/>
        <w:left w:val="none" w:sz="0" w:space="0" w:color="auto"/>
        <w:bottom w:val="none" w:sz="0" w:space="0" w:color="auto"/>
        <w:right w:val="none" w:sz="0" w:space="0" w:color="auto"/>
      </w:divBdr>
    </w:div>
    <w:div w:id="1711495505">
      <w:bodyDiv w:val="1"/>
      <w:marLeft w:val="0"/>
      <w:marRight w:val="0"/>
      <w:marTop w:val="0"/>
      <w:marBottom w:val="0"/>
      <w:divBdr>
        <w:top w:val="none" w:sz="0" w:space="0" w:color="auto"/>
        <w:left w:val="none" w:sz="0" w:space="0" w:color="auto"/>
        <w:bottom w:val="none" w:sz="0" w:space="0" w:color="auto"/>
        <w:right w:val="none" w:sz="0" w:space="0" w:color="auto"/>
      </w:divBdr>
    </w:div>
    <w:div w:id="1794401736">
      <w:bodyDiv w:val="1"/>
      <w:marLeft w:val="0"/>
      <w:marRight w:val="0"/>
      <w:marTop w:val="0"/>
      <w:marBottom w:val="0"/>
      <w:divBdr>
        <w:top w:val="none" w:sz="0" w:space="0" w:color="auto"/>
        <w:left w:val="none" w:sz="0" w:space="0" w:color="auto"/>
        <w:bottom w:val="none" w:sz="0" w:space="0" w:color="auto"/>
        <w:right w:val="none" w:sz="0" w:space="0" w:color="auto"/>
      </w:divBdr>
      <w:divsChild>
        <w:div w:id="545483901">
          <w:marLeft w:val="0"/>
          <w:marRight w:val="0"/>
          <w:marTop w:val="0"/>
          <w:marBottom w:val="0"/>
          <w:divBdr>
            <w:top w:val="none" w:sz="0" w:space="0" w:color="auto"/>
            <w:left w:val="none" w:sz="0" w:space="0" w:color="auto"/>
            <w:bottom w:val="none" w:sz="0" w:space="0" w:color="auto"/>
            <w:right w:val="none" w:sz="0" w:space="0" w:color="auto"/>
          </w:divBdr>
          <w:divsChild>
            <w:div w:id="1062096596">
              <w:marLeft w:val="60"/>
              <w:marRight w:val="0"/>
              <w:marTop w:val="0"/>
              <w:marBottom w:val="0"/>
              <w:divBdr>
                <w:top w:val="none" w:sz="0" w:space="0" w:color="auto"/>
                <w:left w:val="none" w:sz="0" w:space="0" w:color="auto"/>
                <w:bottom w:val="none" w:sz="0" w:space="0" w:color="auto"/>
                <w:right w:val="none" w:sz="0" w:space="0" w:color="auto"/>
              </w:divBdr>
            </w:div>
            <w:div w:id="1711804364">
              <w:marLeft w:val="0"/>
              <w:marRight w:val="0"/>
              <w:marTop w:val="0"/>
              <w:marBottom w:val="0"/>
              <w:divBdr>
                <w:top w:val="single" w:sz="6" w:space="0" w:color="auto"/>
                <w:left w:val="single" w:sz="2" w:space="0" w:color="auto"/>
                <w:bottom w:val="single" w:sz="2" w:space="0" w:color="auto"/>
                <w:right w:val="single" w:sz="2" w:space="0" w:color="auto"/>
              </w:divBdr>
              <w:divsChild>
                <w:div w:id="80414229">
                  <w:marLeft w:val="0"/>
                  <w:marRight w:val="0"/>
                  <w:marTop w:val="0"/>
                  <w:marBottom w:val="0"/>
                  <w:divBdr>
                    <w:top w:val="none" w:sz="0" w:space="0" w:color="auto"/>
                    <w:left w:val="none" w:sz="0" w:space="0" w:color="auto"/>
                    <w:bottom w:val="none" w:sz="0" w:space="0" w:color="auto"/>
                    <w:right w:val="none" w:sz="0" w:space="0" w:color="auto"/>
                  </w:divBdr>
                  <w:divsChild>
                    <w:div w:id="68525527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87989">
          <w:marLeft w:val="0"/>
          <w:marRight w:val="0"/>
          <w:marTop w:val="0"/>
          <w:marBottom w:val="0"/>
          <w:divBdr>
            <w:top w:val="none" w:sz="0" w:space="0" w:color="auto"/>
            <w:left w:val="none" w:sz="0" w:space="0" w:color="auto"/>
            <w:bottom w:val="none" w:sz="0" w:space="0" w:color="auto"/>
            <w:right w:val="none" w:sz="0" w:space="0" w:color="auto"/>
          </w:divBdr>
          <w:divsChild>
            <w:div w:id="750666396">
              <w:marLeft w:val="60"/>
              <w:marRight w:val="0"/>
              <w:marTop w:val="0"/>
              <w:marBottom w:val="0"/>
              <w:divBdr>
                <w:top w:val="none" w:sz="0" w:space="0" w:color="auto"/>
                <w:left w:val="none" w:sz="0" w:space="0" w:color="auto"/>
                <w:bottom w:val="none" w:sz="0" w:space="0" w:color="auto"/>
                <w:right w:val="none" w:sz="0" w:space="0" w:color="auto"/>
              </w:divBdr>
            </w:div>
            <w:div w:id="327439474">
              <w:marLeft w:val="0"/>
              <w:marRight w:val="0"/>
              <w:marTop w:val="0"/>
              <w:marBottom w:val="0"/>
              <w:divBdr>
                <w:top w:val="single" w:sz="6" w:space="0" w:color="auto"/>
                <w:left w:val="single" w:sz="2" w:space="0" w:color="auto"/>
                <w:bottom w:val="single" w:sz="2" w:space="0" w:color="auto"/>
                <w:right w:val="single" w:sz="2" w:space="0" w:color="auto"/>
              </w:divBdr>
              <w:divsChild>
                <w:div w:id="918905403">
                  <w:marLeft w:val="0"/>
                  <w:marRight w:val="0"/>
                  <w:marTop w:val="0"/>
                  <w:marBottom w:val="0"/>
                  <w:divBdr>
                    <w:top w:val="none" w:sz="0" w:space="0" w:color="auto"/>
                    <w:left w:val="none" w:sz="0" w:space="0" w:color="auto"/>
                    <w:bottom w:val="none" w:sz="0" w:space="0" w:color="auto"/>
                    <w:right w:val="none" w:sz="0" w:space="0" w:color="auto"/>
                  </w:divBdr>
                  <w:divsChild>
                    <w:div w:id="179339691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405262">
          <w:marLeft w:val="0"/>
          <w:marRight w:val="0"/>
          <w:marTop w:val="0"/>
          <w:marBottom w:val="0"/>
          <w:divBdr>
            <w:top w:val="none" w:sz="0" w:space="0" w:color="auto"/>
            <w:left w:val="none" w:sz="0" w:space="0" w:color="auto"/>
            <w:bottom w:val="none" w:sz="0" w:space="0" w:color="auto"/>
            <w:right w:val="none" w:sz="0" w:space="0" w:color="auto"/>
          </w:divBdr>
          <w:divsChild>
            <w:div w:id="1515991972">
              <w:marLeft w:val="60"/>
              <w:marRight w:val="0"/>
              <w:marTop w:val="0"/>
              <w:marBottom w:val="0"/>
              <w:divBdr>
                <w:top w:val="none" w:sz="0" w:space="0" w:color="auto"/>
                <w:left w:val="none" w:sz="0" w:space="0" w:color="auto"/>
                <w:bottom w:val="none" w:sz="0" w:space="0" w:color="auto"/>
                <w:right w:val="none" w:sz="0" w:space="0" w:color="auto"/>
              </w:divBdr>
            </w:div>
            <w:div w:id="1349138782">
              <w:marLeft w:val="0"/>
              <w:marRight w:val="0"/>
              <w:marTop w:val="0"/>
              <w:marBottom w:val="0"/>
              <w:divBdr>
                <w:top w:val="single" w:sz="6" w:space="0" w:color="auto"/>
                <w:left w:val="single" w:sz="2" w:space="0" w:color="auto"/>
                <w:bottom w:val="single" w:sz="2" w:space="0" w:color="auto"/>
                <w:right w:val="single" w:sz="2" w:space="0" w:color="auto"/>
              </w:divBdr>
              <w:divsChild>
                <w:div w:id="1414619869">
                  <w:marLeft w:val="0"/>
                  <w:marRight w:val="0"/>
                  <w:marTop w:val="0"/>
                  <w:marBottom w:val="0"/>
                  <w:divBdr>
                    <w:top w:val="none" w:sz="0" w:space="0" w:color="auto"/>
                    <w:left w:val="none" w:sz="0" w:space="0" w:color="auto"/>
                    <w:bottom w:val="none" w:sz="0" w:space="0" w:color="auto"/>
                    <w:right w:val="none" w:sz="0" w:space="0" w:color="auto"/>
                  </w:divBdr>
                  <w:divsChild>
                    <w:div w:id="103057371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697915">
          <w:marLeft w:val="0"/>
          <w:marRight w:val="0"/>
          <w:marTop w:val="0"/>
          <w:marBottom w:val="0"/>
          <w:divBdr>
            <w:top w:val="none" w:sz="0" w:space="0" w:color="auto"/>
            <w:left w:val="none" w:sz="0" w:space="0" w:color="auto"/>
            <w:bottom w:val="none" w:sz="0" w:space="0" w:color="auto"/>
            <w:right w:val="none" w:sz="0" w:space="0" w:color="auto"/>
          </w:divBdr>
          <w:divsChild>
            <w:div w:id="1455172166">
              <w:marLeft w:val="60"/>
              <w:marRight w:val="0"/>
              <w:marTop w:val="0"/>
              <w:marBottom w:val="0"/>
              <w:divBdr>
                <w:top w:val="none" w:sz="0" w:space="0" w:color="auto"/>
                <w:left w:val="none" w:sz="0" w:space="0" w:color="auto"/>
                <w:bottom w:val="none" w:sz="0" w:space="0" w:color="auto"/>
                <w:right w:val="none" w:sz="0" w:space="0" w:color="auto"/>
              </w:divBdr>
            </w:div>
            <w:div w:id="619337184">
              <w:marLeft w:val="0"/>
              <w:marRight w:val="0"/>
              <w:marTop w:val="0"/>
              <w:marBottom w:val="0"/>
              <w:divBdr>
                <w:top w:val="single" w:sz="6" w:space="0" w:color="auto"/>
                <w:left w:val="single" w:sz="2" w:space="0" w:color="auto"/>
                <w:bottom w:val="single" w:sz="2" w:space="0" w:color="auto"/>
                <w:right w:val="single" w:sz="2" w:space="0" w:color="auto"/>
              </w:divBdr>
              <w:divsChild>
                <w:div w:id="852915559">
                  <w:marLeft w:val="0"/>
                  <w:marRight w:val="0"/>
                  <w:marTop w:val="0"/>
                  <w:marBottom w:val="0"/>
                  <w:divBdr>
                    <w:top w:val="none" w:sz="0" w:space="0" w:color="auto"/>
                    <w:left w:val="none" w:sz="0" w:space="0" w:color="auto"/>
                    <w:bottom w:val="none" w:sz="0" w:space="0" w:color="auto"/>
                    <w:right w:val="none" w:sz="0" w:space="0" w:color="auto"/>
                  </w:divBdr>
                  <w:divsChild>
                    <w:div w:id="164823942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952528">
          <w:marLeft w:val="0"/>
          <w:marRight w:val="0"/>
          <w:marTop w:val="0"/>
          <w:marBottom w:val="0"/>
          <w:divBdr>
            <w:top w:val="none" w:sz="0" w:space="0" w:color="auto"/>
            <w:left w:val="none" w:sz="0" w:space="0" w:color="auto"/>
            <w:bottom w:val="none" w:sz="0" w:space="0" w:color="auto"/>
            <w:right w:val="none" w:sz="0" w:space="0" w:color="auto"/>
          </w:divBdr>
          <w:divsChild>
            <w:div w:id="1309941683">
              <w:marLeft w:val="60"/>
              <w:marRight w:val="0"/>
              <w:marTop w:val="0"/>
              <w:marBottom w:val="0"/>
              <w:divBdr>
                <w:top w:val="none" w:sz="0" w:space="0" w:color="auto"/>
                <w:left w:val="none" w:sz="0" w:space="0" w:color="auto"/>
                <w:bottom w:val="none" w:sz="0" w:space="0" w:color="auto"/>
                <w:right w:val="none" w:sz="0" w:space="0" w:color="auto"/>
              </w:divBdr>
            </w:div>
            <w:div w:id="797843784">
              <w:marLeft w:val="0"/>
              <w:marRight w:val="0"/>
              <w:marTop w:val="0"/>
              <w:marBottom w:val="0"/>
              <w:divBdr>
                <w:top w:val="single" w:sz="6" w:space="0" w:color="auto"/>
                <w:left w:val="single" w:sz="2" w:space="0" w:color="auto"/>
                <w:bottom w:val="single" w:sz="2" w:space="0" w:color="auto"/>
                <w:right w:val="single" w:sz="2" w:space="0" w:color="auto"/>
              </w:divBdr>
              <w:divsChild>
                <w:div w:id="1106584883">
                  <w:marLeft w:val="0"/>
                  <w:marRight w:val="0"/>
                  <w:marTop w:val="0"/>
                  <w:marBottom w:val="0"/>
                  <w:divBdr>
                    <w:top w:val="none" w:sz="0" w:space="0" w:color="auto"/>
                    <w:left w:val="none" w:sz="0" w:space="0" w:color="auto"/>
                    <w:bottom w:val="none" w:sz="0" w:space="0" w:color="auto"/>
                    <w:right w:val="none" w:sz="0" w:space="0" w:color="auto"/>
                  </w:divBdr>
                  <w:divsChild>
                    <w:div w:id="48432580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68284">
          <w:marLeft w:val="0"/>
          <w:marRight w:val="0"/>
          <w:marTop w:val="0"/>
          <w:marBottom w:val="0"/>
          <w:divBdr>
            <w:top w:val="none" w:sz="0" w:space="0" w:color="auto"/>
            <w:left w:val="none" w:sz="0" w:space="0" w:color="auto"/>
            <w:bottom w:val="none" w:sz="0" w:space="0" w:color="auto"/>
            <w:right w:val="none" w:sz="0" w:space="0" w:color="auto"/>
          </w:divBdr>
          <w:divsChild>
            <w:div w:id="1848401553">
              <w:marLeft w:val="60"/>
              <w:marRight w:val="0"/>
              <w:marTop w:val="0"/>
              <w:marBottom w:val="0"/>
              <w:divBdr>
                <w:top w:val="none" w:sz="0" w:space="0" w:color="auto"/>
                <w:left w:val="none" w:sz="0" w:space="0" w:color="auto"/>
                <w:bottom w:val="none" w:sz="0" w:space="0" w:color="auto"/>
                <w:right w:val="none" w:sz="0" w:space="0" w:color="auto"/>
              </w:divBdr>
            </w:div>
            <w:div w:id="551893781">
              <w:marLeft w:val="0"/>
              <w:marRight w:val="0"/>
              <w:marTop w:val="0"/>
              <w:marBottom w:val="0"/>
              <w:divBdr>
                <w:top w:val="single" w:sz="6" w:space="0" w:color="auto"/>
                <w:left w:val="single" w:sz="2" w:space="0" w:color="auto"/>
                <w:bottom w:val="single" w:sz="2" w:space="0" w:color="auto"/>
                <w:right w:val="single" w:sz="2" w:space="0" w:color="auto"/>
              </w:divBdr>
              <w:divsChild>
                <w:div w:id="807286245">
                  <w:marLeft w:val="0"/>
                  <w:marRight w:val="0"/>
                  <w:marTop w:val="0"/>
                  <w:marBottom w:val="0"/>
                  <w:divBdr>
                    <w:top w:val="none" w:sz="0" w:space="0" w:color="auto"/>
                    <w:left w:val="none" w:sz="0" w:space="0" w:color="auto"/>
                    <w:bottom w:val="none" w:sz="0" w:space="0" w:color="auto"/>
                    <w:right w:val="none" w:sz="0" w:space="0" w:color="auto"/>
                  </w:divBdr>
                  <w:divsChild>
                    <w:div w:id="11996131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1863">
          <w:marLeft w:val="0"/>
          <w:marRight w:val="0"/>
          <w:marTop w:val="0"/>
          <w:marBottom w:val="0"/>
          <w:divBdr>
            <w:top w:val="none" w:sz="0" w:space="0" w:color="auto"/>
            <w:left w:val="none" w:sz="0" w:space="0" w:color="auto"/>
            <w:bottom w:val="none" w:sz="0" w:space="0" w:color="auto"/>
            <w:right w:val="none" w:sz="0" w:space="0" w:color="auto"/>
          </w:divBdr>
          <w:divsChild>
            <w:div w:id="1665934358">
              <w:marLeft w:val="60"/>
              <w:marRight w:val="0"/>
              <w:marTop w:val="0"/>
              <w:marBottom w:val="0"/>
              <w:divBdr>
                <w:top w:val="none" w:sz="0" w:space="0" w:color="auto"/>
                <w:left w:val="none" w:sz="0" w:space="0" w:color="auto"/>
                <w:bottom w:val="none" w:sz="0" w:space="0" w:color="auto"/>
                <w:right w:val="none" w:sz="0" w:space="0" w:color="auto"/>
              </w:divBdr>
            </w:div>
            <w:div w:id="1750691806">
              <w:marLeft w:val="0"/>
              <w:marRight w:val="0"/>
              <w:marTop w:val="0"/>
              <w:marBottom w:val="0"/>
              <w:divBdr>
                <w:top w:val="single" w:sz="6" w:space="0" w:color="auto"/>
                <w:left w:val="single" w:sz="2" w:space="0" w:color="auto"/>
                <w:bottom w:val="single" w:sz="2" w:space="0" w:color="auto"/>
                <w:right w:val="single" w:sz="2" w:space="0" w:color="auto"/>
              </w:divBdr>
              <w:divsChild>
                <w:div w:id="1062680673">
                  <w:marLeft w:val="0"/>
                  <w:marRight w:val="0"/>
                  <w:marTop w:val="0"/>
                  <w:marBottom w:val="0"/>
                  <w:divBdr>
                    <w:top w:val="none" w:sz="0" w:space="0" w:color="auto"/>
                    <w:left w:val="none" w:sz="0" w:space="0" w:color="auto"/>
                    <w:bottom w:val="none" w:sz="0" w:space="0" w:color="auto"/>
                    <w:right w:val="none" w:sz="0" w:space="0" w:color="auto"/>
                  </w:divBdr>
                  <w:divsChild>
                    <w:div w:id="166292447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68310">
          <w:marLeft w:val="0"/>
          <w:marRight w:val="0"/>
          <w:marTop w:val="0"/>
          <w:marBottom w:val="0"/>
          <w:divBdr>
            <w:top w:val="none" w:sz="0" w:space="0" w:color="auto"/>
            <w:left w:val="none" w:sz="0" w:space="0" w:color="auto"/>
            <w:bottom w:val="none" w:sz="0" w:space="0" w:color="auto"/>
            <w:right w:val="none" w:sz="0" w:space="0" w:color="auto"/>
          </w:divBdr>
          <w:divsChild>
            <w:div w:id="1134526345">
              <w:marLeft w:val="60"/>
              <w:marRight w:val="0"/>
              <w:marTop w:val="0"/>
              <w:marBottom w:val="0"/>
              <w:divBdr>
                <w:top w:val="none" w:sz="0" w:space="0" w:color="auto"/>
                <w:left w:val="none" w:sz="0" w:space="0" w:color="auto"/>
                <w:bottom w:val="none" w:sz="0" w:space="0" w:color="auto"/>
                <w:right w:val="none" w:sz="0" w:space="0" w:color="auto"/>
              </w:divBdr>
            </w:div>
            <w:div w:id="524297364">
              <w:marLeft w:val="0"/>
              <w:marRight w:val="0"/>
              <w:marTop w:val="0"/>
              <w:marBottom w:val="0"/>
              <w:divBdr>
                <w:top w:val="single" w:sz="6" w:space="0" w:color="auto"/>
                <w:left w:val="single" w:sz="2" w:space="0" w:color="auto"/>
                <w:bottom w:val="single" w:sz="2" w:space="0" w:color="auto"/>
                <w:right w:val="single" w:sz="2" w:space="0" w:color="auto"/>
              </w:divBdr>
              <w:divsChild>
                <w:div w:id="706679313">
                  <w:marLeft w:val="0"/>
                  <w:marRight w:val="0"/>
                  <w:marTop w:val="0"/>
                  <w:marBottom w:val="0"/>
                  <w:divBdr>
                    <w:top w:val="none" w:sz="0" w:space="0" w:color="auto"/>
                    <w:left w:val="none" w:sz="0" w:space="0" w:color="auto"/>
                    <w:bottom w:val="none" w:sz="0" w:space="0" w:color="auto"/>
                    <w:right w:val="none" w:sz="0" w:space="0" w:color="auto"/>
                  </w:divBdr>
                  <w:divsChild>
                    <w:div w:id="142025173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7402">
          <w:marLeft w:val="0"/>
          <w:marRight w:val="0"/>
          <w:marTop w:val="0"/>
          <w:marBottom w:val="0"/>
          <w:divBdr>
            <w:top w:val="none" w:sz="0" w:space="0" w:color="auto"/>
            <w:left w:val="none" w:sz="0" w:space="0" w:color="auto"/>
            <w:bottom w:val="none" w:sz="0" w:space="0" w:color="auto"/>
            <w:right w:val="none" w:sz="0" w:space="0" w:color="auto"/>
          </w:divBdr>
          <w:divsChild>
            <w:div w:id="76415743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209736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adityakadiwal/=water-potability"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534</Words>
  <Characters>3044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AAZAM KHAN</dc:creator>
  <cp:keywords/>
  <dc:description/>
  <cp:lastModifiedBy>AAZAM KHAN</cp:lastModifiedBy>
  <cp:revision>2</cp:revision>
  <dcterms:created xsi:type="dcterms:W3CDTF">2023-10-25T19:30:00Z</dcterms:created>
  <dcterms:modified xsi:type="dcterms:W3CDTF">2023-10-25T19:30:00Z</dcterms:modified>
</cp:coreProperties>
</file>