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5B7" w:rsidRDefault="009F58F9" w:rsidP="009F58F9">
      <w:bookmarkStart w:id="0" w:name="_GoBack"/>
      <w:bookmarkEnd w:id="0"/>
      <w:r>
        <w:t xml:space="preserve">K-nearest-neighbors is a simple classifier that can be considered as an important </w:t>
      </w:r>
      <w:r w:rsidRPr="009F58F9">
        <w:t>building block of many machine learning algorithms</w:t>
      </w:r>
      <w:r>
        <w:t xml:space="preserve">. This algorithm classifies an unknown example with the most common class among </w:t>
      </w:r>
      <w:r w:rsidRPr="009F58F9">
        <w:rPr>
          <w:i/>
        </w:rPr>
        <w:t>k</w:t>
      </w:r>
      <w:r>
        <w:rPr>
          <w:i/>
        </w:rPr>
        <w:t xml:space="preserve"> </w:t>
      </w:r>
      <w:r>
        <w:t>closest examples. This means that, using an increasing size of training set data, the algorithm</w:t>
      </w:r>
      <w:r w:rsidR="00DA75B7">
        <w:t xml:space="preserve"> will assign a class to a value depending on its </w:t>
      </w:r>
      <w:r w:rsidR="00DA75B7">
        <w:rPr>
          <w:rStyle w:val="Emphasis"/>
        </w:rPr>
        <w:t>k</w:t>
      </w:r>
      <w:r w:rsidR="00DA75B7">
        <w:t xml:space="preserve"> nearest training data points in Euclidean space, where k is some number chosen by the user. </w:t>
      </w:r>
      <w:r w:rsidR="00D66ACD">
        <w:t xml:space="preserve">In the figure 1.1, </w:t>
      </w:r>
      <w:r w:rsidR="00A049BB">
        <w:t xml:space="preserve">it </w:t>
      </w:r>
      <w:r w:rsidR="00D66ACD">
        <w:t>shows an illustration as to how this algorithm is performed. The chosen number by the user for “</w:t>
      </w:r>
      <w:r w:rsidR="00D66ACD" w:rsidRPr="00D66ACD">
        <w:rPr>
          <w:i/>
        </w:rPr>
        <w:t>k</w:t>
      </w:r>
      <w:r w:rsidR="00D66ACD">
        <w:t xml:space="preserve">”, in this case, is three. It looks for the closest neighbors to determine the class of ‘c’. In this case, the closest neighbors are two elements of ‘o’ and one element of ‘a.’ Since the number of ‘o’ elements is greater than the number of ‘a’ elements, the class of ‘c’ is identified to be ‘o.’ </w:t>
      </w:r>
      <w:r w:rsidR="00DA75B7">
        <w:t>The algorithm is quite simple and powerful, and n</w:t>
      </w:r>
      <w:r w:rsidR="00DA75B7" w:rsidRPr="00DA75B7">
        <w:t xml:space="preserve">o training </w:t>
      </w:r>
      <w:r w:rsidR="00DA75B7">
        <w:t xml:space="preserve">is actually </w:t>
      </w:r>
      <w:r w:rsidR="00DA75B7" w:rsidRPr="00DA75B7">
        <w:t>involved</w:t>
      </w:r>
      <w:r w:rsidR="00DA75B7">
        <w:t xml:space="preserve"> as new training examples can be easily be added. </w:t>
      </w:r>
    </w:p>
    <w:p w:rsidR="000A29C9" w:rsidRDefault="000A29C9" w:rsidP="009F58F9"/>
    <w:p w:rsidR="000A29C9" w:rsidRDefault="000A29C9" w:rsidP="000A29C9">
      <w:pPr>
        <w:jc w:val="center"/>
      </w:pPr>
      <w:r>
        <w:rPr>
          <w:noProof/>
        </w:rPr>
        <w:drawing>
          <wp:inline distT="0" distB="0" distL="0" distR="0">
            <wp:extent cx="5934710" cy="26911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691130"/>
                    </a:xfrm>
                    <a:prstGeom prst="rect">
                      <a:avLst/>
                    </a:prstGeom>
                    <a:noFill/>
                    <a:ln>
                      <a:noFill/>
                    </a:ln>
                  </pic:spPr>
                </pic:pic>
              </a:graphicData>
            </a:graphic>
          </wp:inline>
        </w:drawing>
      </w:r>
    </w:p>
    <w:p w:rsidR="000A29C9" w:rsidRDefault="004A3685" w:rsidP="000A29C9">
      <w:pPr>
        <w:jc w:val="center"/>
      </w:pPr>
      <w:r>
        <w:t>Figure 1.1</w:t>
      </w:r>
    </w:p>
    <w:p w:rsidR="00730CCA" w:rsidRDefault="00730CCA" w:rsidP="00730CCA"/>
    <w:p w:rsidR="00A049BB" w:rsidRDefault="00730CCA" w:rsidP="00A049BB">
      <w:r>
        <w:t xml:space="preserve">Support Vector Machine (SVM) is another supervised machine learning algorithm used for classification and regression practices by a separated hyperplane. This means that it collects a training set and the program categorizes new examples from that training set by an optimal hyperplane; which the program outputs. </w:t>
      </w:r>
      <w:r w:rsidR="00E457C4">
        <w:t xml:space="preserve">In the figure </w:t>
      </w:r>
      <w:r w:rsidR="00A049BB">
        <w:t>2.1, it shows an illustration as to how this algorithm is performed. The training set consists of a s</w:t>
      </w:r>
      <w:r w:rsidR="00F10029">
        <w:t>et of circle and square classes</w:t>
      </w:r>
      <w:r w:rsidR="00A049BB">
        <w:t>.</w:t>
      </w:r>
      <w:r w:rsidR="00F10029">
        <w:t xml:space="preserve"> The green and red lines are known to be the</w:t>
      </w:r>
      <w:r w:rsidR="00A049BB">
        <w:t xml:space="preserve"> </w:t>
      </w:r>
      <w:r w:rsidR="00F10029">
        <w:t>hyper-plane and it segregates the two classes</w:t>
      </w:r>
      <w:r w:rsidR="00C375F5">
        <w:t xml:space="preserve"> through distance</w:t>
      </w:r>
      <w:r w:rsidR="00F10029">
        <w:t>.</w:t>
      </w:r>
      <w:r w:rsidR="00C375F5">
        <w:t xml:space="preserve"> The distance from the hyper-plane and the element is known to be the margin.  The goal of using SVM is </w:t>
      </w:r>
      <w:r w:rsidR="00C375F5">
        <w:rPr>
          <w:rStyle w:val="tgc"/>
        </w:rPr>
        <w:t xml:space="preserve">it to find an </w:t>
      </w:r>
      <w:r w:rsidR="00C375F5" w:rsidRPr="00C375F5">
        <w:rPr>
          <w:rStyle w:val="tgc"/>
          <w:bCs/>
        </w:rPr>
        <w:t>optimal</w:t>
      </w:r>
      <w:r w:rsidR="00C375F5">
        <w:rPr>
          <w:rStyle w:val="tgc"/>
        </w:rPr>
        <w:t xml:space="preserve"> boundary between the possible</w:t>
      </w:r>
      <w:r w:rsidR="00C375F5">
        <w:rPr>
          <w:rStyle w:val="tgc"/>
          <w:bCs/>
        </w:rPr>
        <w:t xml:space="preserve"> classes provided</w:t>
      </w:r>
      <w:r w:rsidR="00C375F5">
        <w:rPr>
          <w:rStyle w:val="tgc"/>
          <w:b/>
          <w:bCs/>
        </w:rPr>
        <w:t xml:space="preserve">. </w:t>
      </w:r>
      <w:r w:rsidR="00A049BB" w:rsidRPr="00A049BB">
        <w:t xml:space="preserve">A </w:t>
      </w:r>
      <w:r w:rsidR="00A049BB">
        <w:t>hyperplane</w:t>
      </w:r>
      <w:r w:rsidR="00A049BB" w:rsidRPr="00A049BB">
        <w:t xml:space="preserve"> </w:t>
      </w:r>
      <w:r w:rsidR="00A049BB">
        <w:t xml:space="preserve">that </w:t>
      </w:r>
      <w:r w:rsidR="00A049BB" w:rsidRPr="00A049BB">
        <w:t xml:space="preserve">passes too close to the </w:t>
      </w:r>
      <w:r w:rsidR="00A049BB">
        <w:t>classes is not is not recommended</w:t>
      </w:r>
      <w:r w:rsidR="00A049BB" w:rsidRPr="00A049BB">
        <w:t xml:space="preserve"> because it will be noise sensitive and will not generalize correctly. Therefore, </w:t>
      </w:r>
      <w:r w:rsidR="00A049BB">
        <w:t>the hyperplane</w:t>
      </w:r>
      <w:r w:rsidR="00A049BB" w:rsidRPr="00A049BB">
        <w:t xml:space="preserve"> </w:t>
      </w:r>
      <w:r w:rsidR="00A049BB">
        <w:t>of</w:t>
      </w:r>
      <w:r w:rsidR="00A049BB" w:rsidRPr="00A049BB">
        <w:t xml:space="preserve"> the line</w:t>
      </w:r>
      <w:r w:rsidR="00A049BB">
        <w:t xml:space="preserve"> is best if it is passed between the classes</w:t>
      </w:r>
      <w:r w:rsidR="00A049BB" w:rsidRPr="00A049BB">
        <w:t xml:space="preserve"> as far as possible.</w:t>
      </w:r>
    </w:p>
    <w:p w:rsidR="00730CCA" w:rsidRDefault="00730CCA" w:rsidP="00730CCA"/>
    <w:p w:rsidR="00730CCA" w:rsidRDefault="00730CCA" w:rsidP="00730CCA"/>
    <w:p w:rsidR="00730CCA" w:rsidRDefault="00730CCA" w:rsidP="00730CCA"/>
    <w:p w:rsidR="00730CCA" w:rsidRDefault="00730CCA" w:rsidP="00730CCA">
      <w:pPr>
        <w:jc w:val="center"/>
      </w:pPr>
      <w:r>
        <w:rPr>
          <w:noProof/>
        </w:rPr>
        <w:drawing>
          <wp:inline distT="0" distB="0" distL="0" distR="0">
            <wp:extent cx="3554083" cy="28984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4289" cy="2898643"/>
                    </a:xfrm>
                    <a:prstGeom prst="rect">
                      <a:avLst/>
                    </a:prstGeom>
                    <a:noFill/>
                    <a:ln>
                      <a:noFill/>
                    </a:ln>
                  </pic:spPr>
                </pic:pic>
              </a:graphicData>
            </a:graphic>
          </wp:inline>
        </w:drawing>
      </w:r>
    </w:p>
    <w:p w:rsidR="00E457C4" w:rsidRDefault="00E457C4" w:rsidP="00E457C4">
      <w:pPr>
        <w:jc w:val="center"/>
      </w:pPr>
      <w:r>
        <w:t>Figure 2.1</w:t>
      </w:r>
    </w:p>
    <w:p w:rsidR="00E457C4" w:rsidRDefault="00E457C4" w:rsidP="00730CCA">
      <w:pPr>
        <w:jc w:val="center"/>
      </w:pPr>
    </w:p>
    <w:p w:rsidR="00BA2110" w:rsidRDefault="004710C7" w:rsidP="00155F69">
      <w:r>
        <w:t>Naive Bayes is another supervised machine learning algorithm that makes use of</w:t>
      </w:r>
      <w:r w:rsidR="00BA2110">
        <w:t xml:space="preserve"> the Bayes Theorem. </w:t>
      </w:r>
      <w:r>
        <w:t xml:space="preserve">The algorithm is performed by predicting the </w:t>
      </w:r>
      <w:r w:rsidR="00BA2110">
        <w:t>membership probabilities for each class</w:t>
      </w:r>
      <w:r>
        <w:t>. This involves</w:t>
      </w:r>
      <w:r w:rsidR="00BA2110">
        <w:t xml:space="preserve"> the probability that given record or data point belongs to</w:t>
      </w:r>
      <w:r w:rsidR="009A36B1">
        <w:t>,</w:t>
      </w:r>
      <w:r w:rsidR="00BA2110">
        <w:t xml:space="preserve"> </w:t>
      </w:r>
      <w:r w:rsidR="009A36B1">
        <w:t xml:space="preserve">in </w:t>
      </w:r>
      <w:r w:rsidR="00BA2110">
        <w:t>a particular class</w:t>
      </w:r>
      <w:r w:rsidR="009A36B1">
        <w:t xml:space="preserve">. In figure 3.1, it presents the formula used in this algorithm. The formula functions on how the </w:t>
      </w:r>
      <w:r w:rsidR="009A36B1" w:rsidRPr="009A36B1">
        <w:t xml:space="preserve">features </w:t>
      </w:r>
      <w:r w:rsidR="00155F69">
        <w:t xml:space="preserve">of each class </w:t>
      </w:r>
      <w:r w:rsidR="009A36B1" w:rsidRPr="009A36B1">
        <w:t>ar</w:t>
      </w:r>
      <w:r w:rsidR="00155F69">
        <w:t>e “generated.” The algorithm uses the training sets, and to implement the training set into the formula, it consists of the target value (hypothesis)</w:t>
      </w:r>
      <w:r w:rsidR="0002031C">
        <w:t xml:space="preserve"> and </w:t>
      </w:r>
      <w:r w:rsidR="0002031C" w:rsidRPr="0002031C">
        <w:t>each attribute value at of each datum instance</w:t>
      </w:r>
      <w:r w:rsidR="0002031C">
        <w:t xml:space="preserve">. </w:t>
      </w:r>
      <w:r w:rsidR="00155F69">
        <w:t xml:space="preserve">  </w:t>
      </w:r>
    </w:p>
    <w:p w:rsidR="00BA2110" w:rsidRDefault="00BA2110" w:rsidP="00730CCA">
      <w:pPr>
        <w:jc w:val="center"/>
      </w:pPr>
      <w:r>
        <w:rPr>
          <w:noProof/>
        </w:rPr>
        <w:drawing>
          <wp:inline distT="0" distB="0" distL="0" distR="0" wp14:anchorId="3846A901" wp14:editId="09CE5386">
            <wp:extent cx="5486400" cy="19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958340"/>
                    </a:xfrm>
                    <a:prstGeom prst="rect">
                      <a:avLst/>
                    </a:prstGeom>
                    <a:noFill/>
                    <a:ln>
                      <a:noFill/>
                    </a:ln>
                  </pic:spPr>
                </pic:pic>
              </a:graphicData>
            </a:graphic>
          </wp:inline>
        </w:drawing>
      </w:r>
    </w:p>
    <w:p w:rsidR="002B1042" w:rsidRDefault="002B1042" w:rsidP="002B1042">
      <w:pPr>
        <w:jc w:val="center"/>
      </w:pPr>
      <w:r>
        <w:t>Figure 3.1</w:t>
      </w:r>
    </w:p>
    <w:p w:rsidR="002B1042" w:rsidRDefault="002B1042" w:rsidP="00730CCA">
      <w:pPr>
        <w:jc w:val="center"/>
      </w:pPr>
    </w:p>
    <w:p w:rsidR="00E11EF7" w:rsidRDefault="000F52A0" w:rsidP="002B1042">
      <w:r>
        <w:rPr>
          <w:noProof/>
        </w:rPr>
        <mc:AlternateContent>
          <mc:Choice Requires="wps">
            <w:drawing>
              <wp:anchor distT="0" distB="0" distL="114300" distR="114300" simplePos="0" relativeHeight="251661312" behindDoc="0" locked="0" layoutInCell="1" allowOverlap="1" wp14:anchorId="2B553914" wp14:editId="7F7B846F">
                <wp:simplePos x="0" y="0"/>
                <wp:positionH relativeFrom="column">
                  <wp:posOffset>551228</wp:posOffset>
                </wp:positionH>
                <wp:positionV relativeFrom="paragraph">
                  <wp:posOffset>3620290</wp:posOffset>
                </wp:positionV>
                <wp:extent cx="1086485" cy="939800"/>
                <wp:effectExtent l="57150" t="38100" r="75565" b="88900"/>
                <wp:wrapNone/>
                <wp:docPr id="7" name="Oval 7"/>
                <wp:cNvGraphicFramePr/>
                <a:graphic xmlns:a="http://schemas.openxmlformats.org/drawingml/2006/main">
                  <a:graphicData uri="http://schemas.microsoft.com/office/word/2010/wordprocessingShape">
                    <wps:wsp>
                      <wps:cNvSpPr/>
                      <wps:spPr>
                        <a:xfrm>
                          <a:off x="0" y="0"/>
                          <a:ext cx="1086485" cy="93980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B1042" w:rsidRPr="00375A72" w:rsidRDefault="002B1042" w:rsidP="000F52A0">
                            <w:pPr>
                              <w:jc w:val="center"/>
                            </w:pPr>
                            <w:proofErr w:type="gramStart"/>
                            <w:r w:rsidRPr="00375A72">
                              <w:t>P(</w:t>
                            </w:r>
                            <w:proofErr w:type="gramEnd"/>
                            <w:r w:rsidRPr="00375A72">
                              <w:t>Y</w:t>
                            </w:r>
                            <w:r w:rsidRPr="00375A72">
                              <w:rPr>
                                <w:sz w:val="14"/>
                              </w:rPr>
                              <w:t>1</w:t>
                            </w:r>
                            <w:r w:rsidRPr="00375A72">
                              <w:t xml:space="preserve"> |X</w:t>
                            </w:r>
                            <w:r w:rsidRPr="00375A72">
                              <w:rPr>
                                <w:sz w:val="14"/>
                              </w:rPr>
                              <w:t>1</w:t>
                            </w:r>
                            <w:r w:rsidRPr="00375A72">
                              <w:t>)</w:t>
                            </w:r>
                          </w:p>
                          <w:p w:rsidR="002B1042" w:rsidRPr="000F52A0" w:rsidRDefault="002B1042" w:rsidP="000F52A0">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43.4pt;margin-top:285.05pt;width:85.55pt;height: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2B1042" w:rsidRPr="00375A72" w:rsidRDefault="002B1042" w:rsidP="000F52A0">
                      <w:pPr>
                        <w:jc w:val="center"/>
                      </w:pPr>
                      <w:proofErr w:type="gramStart"/>
                      <w:r w:rsidRPr="00375A72">
                        <w:t>P(</w:t>
                      </w:r>
                      <w:proofErr w:type="gramEnd"/>
                      <w:r w:rsidRPr="00375A72">
                        <w:t>Y</w:t>
                      </w:r>
                      <w:r w:rsidRPr="00375A72">
                        <w:rPr>
                          <w:sz w:val="14"/>
                        </w:rPr>
                        <w:t>1</w:t>
                      </w:r>
                      <w:r w:rsidRPr="00375A72">
                        <w:t xml:space="preserve"> |X</w:t>
                      </w:r>
                      <w:r w:rsidRPr="00375A72">
                        <w:rPr>
                          <w:sz w:val="14"/>
                        </w:rPr>
                        <w:t>1</w:t>
                      </w:r>
                      <w:r w:rsidRPr="00375A72">
                        <w:t>)</w:t>
                      </w:r>
                    </w:p>
                    <w:p w:rsidR="002B1042" w:rsidRPr="000F52A0" w:rsidRDefault="002B1042" w:rsidP="000F52A0">
                      <w:pPr>
                        <w:jc w:val="center"/>
                        <w:rPr>
                          <w:sz w:val="24"/>
                          <w:szCs w:val="24"/>
                        </w:rPr>
                      </w:pP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094A42A" wp14:editId="216AB341">
                <wp:simplePos x="0" y="0"/>
                <wp:positionH relativeFrom="column">
                  <wp:posOffset>3597215</wp:posOffset>
                </wp:positionH>
                <wp:positionV relativeFrom="paragraph">
                  <wp:posOffset>1940943</wp:posOffset>
                </wp:positionV>
                <wp:extent cx="1906438" cy="1672926"/>
                <wp:effectExtent l="0" t="0" r="74930" b="60960"/>
                <wp:wrapNone/>
                <wp:docPr id="14" name="Straight Arrow Connector 14"/>
                <wp:cNvGraphicFramePr/>
                <a:graphic xmlns:a="http://schemas.openxmlformats.org/drawingml/2006/main">
                  <a:graphicData uri="http://schemas.microsoft.com/office/word/2010/wordprocessingShape">
                    <wps:wsp>
                      <wps:cNvCnPr/>
                      <wps:spPr>
                        <a:xfrm>
                          <a:off x="0" y="0"/>
                          <a:ext cx="1906438" cy="16729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83.25pt;margin-top:152.85pt;width:150.1pt;height:13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156B8FD8" wp14:editId="5A7A1308">
                <wp:simplePos x="0" y="0"/>
                <wp:positionH relativeFrom="column">
                  <wp:posOffset>3441939</wp:posOffset>
                </wp:positionH>
                <wp:positionV relativeFrom="paragraph">
                  <wp:posOffset>2096218</wp:posOffset>
                </wp:positionV>
                <wp:extent cx="983411" cy="2053087"/>
                <wp:effectExtent l="0" t="0" r="64770" b="61595"/>
                <wp:wrapNone/>
                <wp:docPr id="13" name="Straight Arrow Connector 13"/>
                <wp:cNvGraphicFramePr/>
                <a:graphic xmlns:a="http://schemas.openxmlformats.org/drawingml/2006/main">
                  <a:graphicData uri="http://schemas.microsoft.com/office/word/2010/wordprocessingShape">
                    <wps:wsp>
                      <wps:cNvCnPr/>
                      <wps:spPr>
                        <a:xfrm>
                          <a:off x="0" y="0"/>
                          <a:ext cx="983411" cy="20530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71pt;margin-top:165.05pt;width:77.45pt;height:16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1838F147" wp14:editId="5B8CDC53">
                <wp:simplePos x="0" y="0"/>
                <wp:positionH relativeFrom="column">
                  <wp:posOffset>3088257</wp:posOffset>
                </wp:positionH>
                <wp:positionV relativeFrom="paragraph">
                  <wp:posOffset>2190629</wp:posOffset>
                </wp:positionV>
                <wp:extent cx="0" cy="1328947"/>
                <wp:effectExtent l="95250" t="0" r="57150" b="62230"/>
                <wp:wrapNone/>
                <wp:docPr id="12" name="Straight Arrow Connector 12"/>
                <wp:cNvGraphicFramePr/>
                <a:graphic xmlns:a="http://schemas.openxmlformats.org/drawingml/2006/main">
                  <a:graphicData uri="http://schemas.microsoft.com/office/word/2010/wordprocessingShape">
                    <wps:wsp>
                      <wps:cNvCnPr/>
                      <wps:spPr>
                        <a:xfrm>
                          <a:off x="0" y="0"/>
                          <a:ext cx="0" cy="13289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43.15pt;margin-top:172.5pt;width:0;height:104.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45ED4A72" wp14:editId="3B4DDFA4">
                <wp:simplePos x="0" y="0"/>
                <wp:positionH relativeFrom="column">
                  <wp:posOffset>1345721</wp:posOffset>
                </wp:positionH>
                <wp:positionV relativeFrom="paragraph">
                  <wp:posOffset>2096218</wp:posOffset>
                </wp:positionV>
                <wp:extent cx="1354347" cy="1518249"/>
                <wp:effectExtent l="38100" t="0" r="17780" b="63500"/>
                <wp:wrapNone/>
                <wp:docPr id="11" name="Straight Arrow Connector 11"/>
                <wp:cNvGraphicFramePr/>
                <a:graphic xmlns:a="http://schemas.openxmlformats.org/drawingml/2006/main">
                  <a:graphicData uri="http://schemas.microsoft.com/office/word/2010/wordprocessingShape">
                    <wps:wsp>
                      <wps:cNvCnPr/>
                      <wps:spPr>
                        <a:xfrm flipH="1">
                          <a:off x="0" y="0"/>
                          <a:ext cx="1354347" cy="15182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5.95pt;margin-top:165.05pt;width:106.65pt;height:119.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" strokecolor="#4579b8 [3044]">
                <v:stroke endarrow="open"/>
              </v:shape>
            </w:pict>
          </mc:Fallback>
        </mc:AlternateContent>
      </w:r>
      <w:r>
        <w:rPr>
          <w:noProof/>
        </w:rPr>
        <w:drawing>
          <wp:anchor distT="0" distB="0" distL="114300" distR="114300" simplePos="0" relativeHeight="251666432" behindDoc="0" locked="0" layoutInCell="1" allowOverlap="1" wp14:anchorId="35896375" wp14:editId="72B940EA">
            <wp:simplePos x="0" y="0"/>
            <wp:positionH relativeFrom="column">
              <wp:posOffset>3984625</wp:posOffset>
            </wp:positionH>
            <wp:positionV relativeFrom="paragraph">
              <wp:posOffset>4149090</wp:posOffset>
            </wp:positionV>
            <wp:extent cx="969010" cy="27559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9010" cy="275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7FC40CD" wp14:editId="334ED29D">
                <wp:simplePos x="0" y="0"/>
                <wp:positionH relativeFrom="column">
                  <wp:posOffset>5157134</wp:posOffset>
                </wp:positionH>
                <wp:positionV relativeFrom="paragraph">
                  <wp:posOffset>3621405</wp:posOffset>
                </wp:positionV>
                <wp:extent cx="1086928" cy="940279"/>
                <wp:effectExtent l="57150" t="38100" r="75565" b="88900"/>
                <wp:wrapNone/>
                <wp:docPr id="9" name="Oval 9"/>
                <wp:cNvGraphicFramePr/>
                <a:graphic xmlns:a="http://schemas.openxmlformats.org/drawingml/2006/main">
                  <a:graphicData uri="http://schemas.microsoft.com/office/word/2010/wordprocessingShape">
                    <wps:wsp>
                      <wps:cNvSpPr/>
                      <wps:spPr>
                        <a:xfrm>
                          <a:off x="0" y="0"/>
                          <a:ext cx="1086928" cy="940279"/>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B1042" w:rsidRPr="00375A72" w:rsidRDefault="002B1042" w:rsidP="00375A72">
                            <w:pPr>
                              <w:jc w:val="center"/>
                            </w:pPr>
                            <w:proofErr w:type="gramStart"/>
                            <w:r w:rsidRPr="00375A72">
                              <w:t>P(</w:t>
                            </w:r>
                            <w:proofErr w:type="spellStart"/>
                            <w:proofErr w:type="gramEnd"/>
                            <w:r>
                              <w:t>Y</w:t>
                            </w:r>
                            <w:r w:rsidRPr="002B1042">
                              <w:rPr>
                                <w:sz w:val="18"/>
                              </w:rPr>
                              <w:t>n</w:t>
                            </w:r>
                            <w:proofErr w:type="spellEnd"/>
                            <w:r w:rsidRPr="00375A72">
                              <w:t xml:space="preserve"> |</w:t>
                            </w:r>
                            <w:proofErr w:type="spellStart"/>
                            <w:r w:rsidRPr="00375A72">
                              <w:t>X</w:t>
                            </w:r>
                            <w:r w:rsidRPr="002B1042">
                              <w:rPr>
                                <w:sz w:val="16"/>
                              </w:rPr>
                              <w:t>n</w:t>
                            </w:r>
                            <w:proofErr w:type="spellEnd"/>
                            <w:r w:rsidRPr="00375A72">
                              <w:t>)</w:t>
                            </w:r>
                          </w:p>
                          <w:p w:rsidR="002B1042" w:rsidRDefault="002B1042" w:rsidP="00375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7" style="position:absolute;margin-left:406.05pt;margin-top:285.15pt;width:85.6pt;height:7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rsidR="002B1042" w:rsidRPr="00375A72" w:rsidRDefault="002B1042" w:rsidP="00375A72">
                      <w:pPr>
                        <w:jc w:val="center"/>
                      </w:pPr>
                      <w:proofErr w:type="gramStart"/>
                      <w:r w:rsidRPr="00375A72">
                        <w:t>P(</w:t>
                      </w:r>
                      <w:proofErr w:type="spellStart"/>
                      <w:proofErr w:type="gramEnd"/>
                      <w:r>
                        <w:t>Y</w:t>
                      </w:r>
                      <w:r w:rsidRPr="002B1042">
                        <w:rPr>
                          <w:sz w:val="18"/>
                        </w:rPr>
                        <w:t>n</w:t>
                      </w:r>
                      <w:proofErr w:type="spellEnd"/>
                      <w:r w:rsidRPr="00375A72">
                        <w:t xml:space="preserve"> |</w:t>
                      </w:r>
                      <w:proofErr w:type="spellStart"/>
                      <w:r w:rsidRPr="00375A72">
                        <w:t>X</w:t>
                      </w:r>
                      <w:r w:rsidRPr="002B1042">
                        <w:rPr>
                          <w:sz w:val="16"/>
                        </w:rPr>
                        <w:t>n</w:t>
                      </w:r>
                      <w:proofErr w:type="spellEnd"/>
                      <w:r w:rsidRPr="00375A72">
                        <w:t>)</w:t>
                      </w:r>
                    </w:p>
                    <w:p w:rsidR="002B1042" w:rsidRDefault="002B1042" w:rsidP="00375A72">
                      <w:pPr>
                        <w:jc w:val="center"/>
                      </w:pP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1F29837" wp14:editId="02C66541">
                <wp:simplePos x="0" y="0"/>
                <wp:positionH relativeFrom="column">
                  <wp:posOffset>2569809</wp:posOffset>
                </wp:positionH>
                <wp:positionV relativeFrom="paragraph">
                  <wp:posOffset>3621405</wp:posOffset>
                </wp:positionV>
                <wp:extent cx="1086928" cy="940279"/>
                <wp:effectExtent l="57150" t="38100" r="75565" b="88900"/>
                <wp:wrapNone/>
                <wp:docPr id="8" name="Oval 8"/>
                <wp:cNvGraphicFramePr/>
                <a:graphic xmlns:a="http://schemas.openxmlformats.org/drawingml/2006/main">
                  <a:graphicData uri="http://schemas.microsoft.com/office/word/2010/wordprocessingShape">
                    <wps:wsp>
                      <wps:cNvSpPr/>
                      <wps:spPr>
                        <a:xfrm>
                          <a:off x="0" y="0"/>
                          <a:ext cx="1086928" cy="940279"/>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B1042" w:rsidRPr="00375A72" w:rsidRDefault="002B1042" w:rsidP="00375A72">
                            <w:pPr>
                              <w:jc w:val="center"/>
                            </w:pPr>
                            <w:proofErr w:type="gramStart"/>
                            <w:r w:rsidRPr="00375A72">
                              <w:t>P(</w:t>
                            </w:r>
                            <w:proofErr w:type="gramEnd"/>
                            <w:r>
                              <w:t>Y</w:t>
                            </w:r>
                            <w:r w:rsidRPr="00375A72">
                              <w:rPr>
                                <w:sz w:val="16"/>
                              </w:rPr>
                              <w:t>2</w:t>
                            </w:r>
                            <w:r w:rsidRPr="00375A72">
                              <w:t xml:space="preserve"> |X</w:t>
                            </w:r>
                            <w:r w:rsidRPr="00375A72">
                              <w:rPr>
                                <w:sz w:val="16"/>
                              </w:rPr>
                              <w:t>2</w:t>
                            </w:r>
                            <w:r w:rsidRPr="00375A72">
                              <w:t>)</w:t>
                            </w:r>
                          </w:p>
                          <w:p w:rsidR="002B1042" w:rsidRDefault="002B1042" w:rsidP="00375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8" style="position:absolute;margin-left:202.35pt;margin-top:285.15pt;width:85.6pt;height:7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" fillcolor="#a5d5e2 [1624]" strokecolor="#40a7c2 [3048]">
                <v:fill color2="#e4f2f6 [504]" rotate="t" angle="180" colors="0 #9eeaff;22938f #bbefff;1 #e4f9ff" focus="100%" type="gradient"/>
                <v:shadow on="t" color="black" opacity="24903f" origin=",.5" offset="0,.55556mm"/>
                <v:textbox>
                  <w:txbxContent>
                    <w:p w:rsidR="002B1042" w:rsidRPr="00375A72" w:rsidRDefault="002B1042" w:rsidP="00375A72">
                      <w:pPr>
                        <w:jc w:val="center"/>
                      </w:pPr>
                      <w:proofErr w:type="gramStart"/>
                      <w:r w:rsidRPr="00375A72">
                        <w:t>P(</w:t>
                      </w:r>
                      <w:proofErr w:type="gramEnd"/>
                      <w:r>
                        <w:t>Y</w:t>
                      </w:r>
                      <w:r w:rsidRPr="00375A72">
                        <w:rPr>
                          <w:sz w:val="16"/>
                        </w:rPr>
                        <w:t>2</w:t>
                      </w:r>
                      <w:r w:rsidRPr="00375A72">
                        <w:t xml:space="preserve"> |X</w:t>
                      </w:r>
                      <w:r w:rsidRPr="00375A72">
                        <w:rPr>
                          <w:sz w:val="16"/>
                        </w:rPr>
                        <w:t>2</w:t>
                      </w:r>
                      <w:r w:rsidRPr="00375A72">
                        <w:t>)</w:t>
                      </w:r>
                    </w:p>
                    <w:p w:rsidR="002B1042" w:rsidRDefault="002B1042" w:rsidP="00375A72">
                      <w:pPr>
                        <w:jc w:val="center"/>
                      </w:pP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027180D" wp14:editId="46D26F5C">
                <wp:simplePos x="0" y="0"/>
                <wp:positionH relativeFrom="column">
                  <wp:posOffset>2570672</wp:posOffset>
                </wp:positionH>
                <wp:positionV relativeFrom="paragraph">
                  <wp:posOffset>1250830</wp:posOffset>
                </wp:positionV>
                <wp:extent cx="1086928" cy="940279"/>
                <wp:effectExtent l="57150" t="38100" r="75565" b="88900"/>
                <wp:wrapNone/>
                <wp:docPr id="6" name="Oval 6"/>
                <wp:cNvGraphicFramePr/>
                <a:graphic xmlns:a="http://schemas.openxmlformats.org/drawingml/2006/main">
                  <a:graphicData uri="http://schemas.microsoft.com/office/word/2010/wordprocessingShape">
                    <wps:wsp>
                      <wps:cNvSpPr/>
                      <wps:spPr>
                        <a:xfrm>
                          <a:off x="0" y="0"/>
                          <a:ext cx="1086928" cy="940279"/>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2B1042" w:rsidRPr="000F52A0" w:rsidRDefault="002B1042" w:rsidP="000F52A0">
                            <w:pPr>
                              <w:jc w:val="center"/>
                              <w:rPr>
                                <w:sz w:val="62"/>
                                <w:szCs w:val="62"/>
                              </w:rPr>
                            </w:pPr>
                            <w:r w:rsidRPr="000F52A0">
                              <w:rPr>
                                <w:sz w:val="62"/>
                                <w:szCs w:val="62"/>
                              </w:rPr>
                              <w:t>X</w:t>
                            </w:r>
                            <w:r w:rsidRPr="000F52A0">
                              <w:rPr>
                                <w:sz w:val="28"/>
                                <w:szCs w:val="6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9" style="position:absolute;margin-left:202.4pt;margin-top:98.5pt;width:85.6pt;height:7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rsidR="002B1042" w:rsidRPr="000F52A0" w:rsidRDefault="002B1042" w:rsidP="000F52A0">
                      <w:pPr>
                        <w:jc w:val="center"/>
                        <w:rPr>
                          <w:sz w:val="62"/>
                          <w:szCs w:val="62"/>
                        </w:rPr>
                      </w:pPr>
                      <w:r w:rsidRPr="000F52A0">
                        <w:rPr>
                          <w:sz w:val="62"/>
                          <w:szCs w:val="62"/>
                        </w:rPr>
                        <w:t>X</w:t>
                      </w:r>
                      <w:r w:rsidRPr="000F52A0">
                        <w:rPr>
                          <w:sz w:val="28"/>
                          <w:szCs w:val="62"/>
                        </w:rPr>
                        <w:t>1</w:t>
                      </w:r>
                    </w:p>
                  </w:txbxContent>
                </v:textbox>
              </v:oval>
            </w:pict>
          </mc:Fallback>
        </mc:AlternateContent>
      </w:r>
      <w:r w:rsidR="00E11EF7">
        <w:t xml:space="preserve">Maximum </w:t>
      </w:r>
      <w:proofErr w:type="gramStart"/>
      <w:r w:rsidR="00E11EF7">
        <w:t>A</w:t>
      </w:r>
      <w:proofErr w:type="gramEnd"/>
      <w:r w:rsidR="00E11EF7">
        <w:t xml:space="preserve"> Posteriori (MAP) is finding the </w:t>
      </w:r>
      <w:r w:rsidR="00E11EF7" w:rsidRPr="00E11EF7">
        <w:t>class with the highest probability</w:t>
      </w:r>
      <w:r w:rsidR="00E11EF7">
        <w:t>. This</w:t>
      </w:r>
      <w:r w:rsidR="00E11EF7" w:rsidRPr="00E11EF7">
        <w:t xml:space="preserve"> is considered </w:t>
      </w:r>
      <w:r w:rsidR="00E11EF7">
        <w:t>to be</w:t>
      </w:r>
      <w:r w:rsidR="00E11EF7" w:rsidRPr="00E11EF7">
        <w:t xml:space="preserve"> the</w:t>
      </w:r>
      <w:r w:rsidR="00E11EF7">
        <w:t xml:space="preserve"> best</w:t>
      </w:r>
      <w:r w:rsidR="00E11EF7" w:rsidRPr="00E11EF7">
        <w:t xml:space="preserve"> </w:t>
      </w:r>
      <w:r w:rsidR="00E11EF7">
        <w:t xml:space="preserve">class. All features in the naive </w:t>
      </w:r>
      <w:proofErr w:type="spellStart"/>
      <w:r w:rsidR="00E11EF7">
        <w:t>bayes</w:t>
      </w:r>
      <w:proofErr w:type="spellEnd"/>
      <w:r w:rsidR="00E11EF7">
        <w:t xml:space="preserve"> </w:t>
      </w:r>
      <w:r w:rsidR="002B1042">
        <w:t xml:space="preserve">algorithm </w:t>
      </w:r>
      <w:proofErr w:type="gramStart"/>
      <w:r w:rsidR="002B1042">
        <w:t>is</w:t>
      </w:r>
      <w:proofErr w:type="gramEnd"/>
      <w:r w:rsidR="00E11EF7">
        <w:t xml:space="preserve"> considered </w:t>
      </w:r>
      <w:r>
        <w:t xml:space="preserve">independent; which is known to be </w:t>
      </w:r>
      <w:r w:rsidRPr="000F52A0">
        <w:t>the Naïve Bayes assumption</w:t>
      </w:r>
      <w:r>
        <w:t xml:space="preserve">. </w:t>
      </w:r>
      <w:r w:rsidR="002B1042">
        <w:t>In figure 3.2, the classifier is often represented as the graph presented. In the graph, the direction of the arrows clarify that each class causes certain features, with a certain probability.</w:t>
      </w:r>
    </w:p>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E11EF7"/>
    <w:p w:rsidR="002B1042" w:rsidRDefault="002B1042" w:rsidP="002B1042">
      <w:pPr>
        <w:jc w:val="center"/>
      </w:pPr>
      <w:r>
        <w:t>Figure 3.2</w:t>
      </w:r>
    </w:p>
    <w:p w:rsidR="002B1042" w:rsidRDefault="00361C3E" w:rsidP="00E11EF7">
      <w:proofErr w:type="spellStart"/>
      <w:r>
        <w:t>Parvaneh</w:t>
      </w:r>
      <w:proofErr w:type="spellEnd"/>
      <w:r>
        <w:t xml:space="preserve"> used a tool she found online where she can upload the privacy policy document. In it, it would create an output of each word in a sentence. Her goal is to determine whether each sentence is considered sensitive or non-sensitive. </w:t>
      </w:r>
    </w:p>
    <w:p w:rsidR="00361C3E" w:rsidRDefault="00361C3E" w:rsidP="00E11EF7">
      <w:r>
        <w:t xml:space="preserve">She wanted to classify each sentence based on the </w:t>
      </w:r>
      <w:r>
        <w:t xml:space="preserve">presence or absence of </w:t>
      </w:r>
      <w:r>
        <w:t>each</w:t>
      </w:r>
      <w:r>
        <w:t xml:space="preserve"> word</w:t>
      </w:r>
      <w:r>
        <w:t>. Again, her</w:t>
      </w:r>
      <w:r>
        <w:t xml:space="preserve"> goal is to determine whether each sentence is considered sensitive or non-sensitive</w:t>
      </w:r>
      <w:r>
        <w:t xml:space="preserve">. For example, there was a sentence in one of the documents which included the terms </w:t>
      </w:r>
      <w:r>
        <w:t>“access” “store” “information.”</w:t>
      </w:r>
      <w:r>
        <w:t xml:space="preserve"> The program will output a file in excel where each word is arranged in a vector with either a number of a zero or a one. </w:t>
      </w:r>
      <w:r w:rsidR="0088303B">
        <w:t xml:space="preserve">In this case, the terms, “access” “store” “information,” will have a one at the bottom of the cell as it clarifies that it is a sensitive word. </w:t>
      </w:r>
      <w:r w:rsidR="00B543CC">
        <w:t>Other terms, for example “process,” was not considered a sensitive word and thus will have a zero at the bottom of the cell.</w:t>
      </w:r>
    </w:p>
    <w:p w:rsidR="002B1042" w:rsidRDefault="00B543CC" w:rsidP="002B1042">
      <w:r>
        <w:lastRenderedPageBreak/>
        <w:t>Using the three algorithms perspectives, e</w:t>
      </w:r>
      <w:r w:rsidR="002B1042">
        <w:t xml:space="preserve">ach vector of 1 and 0’s will then calculate the distance between </w:t>
      </w:r>
      <w:r>
        <w:t>each</w:t>
      </w:r>
      <w:r w:rsidR="002B1042">
        <w:t xml:space="preserve"> vector. </w:t>
      </w:r>
      <w:r>
        <w:t>It then</w:t>
      </w:r>
      <w:r w:rsidR="002B1042">
        <w:t xml:space="preserve"> checks if they are similar; either sensitive or non-sensitive. </w:t>
      </w:r>
      <w:r>
        <w:t xml:space="preserve">For example, one sentence had ten </w:t>
      </w:r>
      <w:r>
        <w:t>neighbors</w:t>
      </w:r>
      <w:r>
        <w:t xml:space="preserve"> (words). Seven</w:t>
      </w:r>
      <w:r w:rsidR="002B1042">
        <w:t xml:space="preserve"> of them are sensitive while </w:t>
      </w:r>
      <w:r>
        <w:t>three</w:t>
      </w:r>
      <w:r w:rsidR="002B1042">
        <w:t xml:space="preserve"> of them are non-sensitive. Thus, the result is that the sentence is sensitive. Using the algorithm, it calculated that it is 0.7 sensitive and 0.3 non</w:t>
      </w:r>
      <w:r>
        <w:t xml:space="preserve"> </w:t>
      </w:r>
      <w:r w:rsidR="002B1042">
        <w:t>-</w:t>
      </w:r>
      <w:r w:rsidR="002B1042" w:rsidRPr="00176BC9">
        <w:t xml:space="preserve"> </w:t>
      </w:r>
      <w:r w:rsidR="002B1042">
        <w:t xml:space="preserve">sensitive; making it a sensitive sentence. </w:t>
      </w:r>
    </w:p>
    <w:p w:rsidR="002B1042" w:rsidRDefault="002B1042" w:rsidP="002B1042">
      <w:r>
        <w:t>The next step is to break each privacy policy documents, based on its topic. For example, this sentence is about collection wh</w:t>
      </w:r>
      <w:r w:rsidR="000936A4">
        <w:t>ile the other is about sharing….</w:t>
      </w:r>
    </w:p>
    <w:p w:rsidR="002B1042" w:rsidRDefault="002B1042" w:rsidP="00E11EF7"/>
    <w:sectPr w:rsidR="002B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A9"/>
    <w:rsid w:val="0002031C"/>
    <w:rsid w:val="000936A4"/>
    <w:rsid w:val="000A29C9"/>
    <w:rsid w:val="000F52A0"/>
    <w:rsid w:val="00155F69"/>
    <w:rsid w:val="00161B64"/>
    <w:rsid w:val="00176BC9"/>
    <w:rsid w:val="00243CD5"/>
    <w:rsid w:val="00266206"/>
    <w:rsid w:val="002B1042"/>
    <w:rsid w:val="00361C3E"/>
    <w:rsid w:val="00361F60"/>
    <w:rsid w:val="00375A72"/>
    <w:rsid w:val="004710C7"/>
    <w:rsid w:val="004A3685"/>
    <w:rsid w:val="00500AF9"/>
    <w:rsid w:val="00653538"/>
    <w:rsid w:val="006941A9"/>
    <w:rsid w:val="0070259A"/>
    <w:rsid w:val="00730CCA"/>
    <w:rsid w:val="008070BE"/>
    <w:rsid w:val="0088303B"/>
    <w:rsid w:val="009A36B1"/>
    <w:rsid w:val="009F58F9"/>
    <w:rsid w:val="00A049BB"/>
    <w:rsid w:val="00AA29B4"/>
    <w:rsid w:val="00B543CC"/>
    <w:rsid w:val="00BA2110"/>
    <w:rsid w:val="00C375F5"/>
    <w:rsid w:val="00D66ACD"/>
    <w:rsid w:val="00DA75B7"/>
    <w:rsid w:val="00E11EF7"/>
    <w:rsid w:val="00E145FE"/>
    <w:rsid w:val="00E457C4"/>
    <w:rsid w:val="00EE6EB4"/>
    <w:rsid w:val="00F10029"/>
    <w:rsid w:val="00FA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75B7"/>
    <w:rPr>
      <w:i/>
      <w:iCs/>
    </w:rPr>
  </w:style>
  <w:style w:type="paragraph" w:styleId="BalloonText">
    <w:name w:val="Balloon Text"/>
    <w:basedOn w:val="Normal"/>
    <w:link w:val="BalloonTextChar"/>
    <w:uiPriority w:val="99"/>
    <w:semiHidden/>
    <w:unhideWhenUsed/>
    <w:rsid w:val="000A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9C9"/>
    <w:rPr>
      <w:rFonts w:ascii="Tahoma" w:hAnsi="Tahoma" w:cs="Tahoma"/>
      <w:sz w:val="16"/>
      <w:szCs w:val="16"/>
    </w:rPr>
  </w:style>
  <w:style w:type="character" w:customStyle="1" w:styleId="tgc">
    <w:name w:val="_tgc"/>
    <w:basedOn w:val="DefaultParagraphFont"/>
    <w:rsid w:val="00C375F5"/>
  </w:style>
  <w:style w:type="paragraph" w:styleId="NormalWeb">
    <w:name w:val="Normal (Web)"/>
    <w:basedOn w:val="Normal"/>
    <w:uiPriority w:val="99"/>
    <w:semiHidden/>
    <w:unhideWhenUsed/>
    <w:rsid w:val="00E11E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75B7"/>
    <w:rPr>
      <w:i/>
      <w:iCs/>
    </w:rPr>
  </w:style>
  <w:style w:type="paragraph" w:styleId="BalloonText">
    <w:name w:val="Balloon Text"/>
    <w:basedOn w:val="Normal"/>
    <w:link w:val="BalloonTextChar"/>
    <w:uiPriority w:val="99"/>
    <w:semiHidden/>
    <w:unhideWhenUsed/>
    <w:rsid w:val="000A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9C9"/>
    <w:rPr>
      <w:rFonts w:ascii="Tahoma" w:hAnsi="Tahoma" w:cs="Tahoma"/>
      <w:sz w:val="16"/>
      <w:szCs w:val="16"/>
    </w:rPr>
  </w:style>
  <w:style w:type="character" w:customStyle="1" w:styleId="tgc">
    <w:name w:val="_tgc"/>
    <w:basedOn w:val="DefaultParagraphFont"/>
    <w:rsid w:val="00C375F5"/>
  </w:style>
  <w:style w:type="paragraph" w:styleId="NormalWeb">
    <w:name w:val="Normal (Web)"/>
    <w:basedOn w:val="Normal"/>
    <w:uiPriority w:val="99"/>
    <w:semiHidden/>
    <w:unhideWhenUsed/>
    <w:rsid w:val="00E11E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3153">
      <w:bodyDiv w:val="1"/>
      <w:marLeft w:val="0"/>
      <w:marRight w:val="0"/>
      <w:marTop w:val="0"/>
      <w:marBottom w:val="0"/>
      <w:divBdr>
        <w:top w:val="none" w:sz="0" w:space="0" w:color="auto"/>
        <w:left w:val="none" w:sz="0" w:space="0" w:color="auto"/>
        <w:bottom w:val="none" w:sz="0" w:space="0" w:color="auto"/>
        <w:right w:val="none" w:sz="0" w:space="0" w:color="auto"/>
      </w:divBdr>
      <w:divsChild>
        <w:div w:id="345716898">
          <w:marLeft w:val="0"/>
          <w:marRight w:val="0"/>
          <w:marTop w:val="0"/>
          <w:marBottom w:val="0"/>
          <w:divBdr>
            <w:top w:val="none" w:sz="0" w:space="0" w:color="auto"/>
            <w:left w:val="none" w:sz="0" w:space="0" w:color="auto"/>
            <w:bottom w:val="none" w:sz="0" w:space="0" w:color="auto"/>
            <w:right w:val="none" w:sz="0" w:space="0" w:color="auto"/>
          </w:divBdr>
        </w:div>
        <w:div w:id="676268911">
          <w:marLeft w:val="0"/>
          <w:marRight w:val="0"/>
          <w:marTop w:val="0"/>
          <w:marBottom w:val="0"/>
          <w:divBdr>
            <w:top w:val="none" w:sz="0" w:space="0" w:color="auto"/>
            <w:left w:val="none" w:sz="0" w:space="0" w:color="auto"/>
            <w:bottom w:val="none" w:sz="0" w:space="0" w:color="auto"/>
            <w:right w:val="none" w:sz="0" w:space="0" w:color="auto"/>
          </w:divBdr>
        </w:div>
        <w:div w:id="498230612">
          <w:marLeft w:val="0"/>
          <w:marRight w:val="0"/>
          <w:marTop w:val="0"/>
          <w:marBottom w:val="0"/>
          <w:divBdr>
            <w:top w:val="none" w:sz="0" w:space="0" w:color="auto"/>
            <w:left w:val="none" w:sz="0" w:space="0" w:color="auto"/>
            <w:bottom w:val="none" w:sz="0" w:space="0" w:color="auto"/>
            <w:right w:val="none" w:sz="0" w:space="0" w:color="auto"/>
          </w:divBdr>
        </w:div>
        <w:div w:id="1590968992">
          <w:marLeft w:val="0"/>
          <w:marRight w:val="0"/>
          <w:marTop w:val="0"/>
          <w:marBottom w:val="0"/>
          <w:divBdr>
            <w:top w:val="none" w:sz="0" w:space="0" w:color="auto"/>
            <w:left w:val="none" w:sz="0" w:space="0" w:color="auto"/>
            <w:bottom w:val="none" w:sz="0" w:space="0" w:color="auto"/>
            <w:right w:val="none" w:sz="0" w:space="0" w:color="auto"/>
          </w:divBdr>
        </w:div>
      </w:divsChild>
    </w:div>
    <w:div w:id="509948779">
      <w:bodyDiv w:val="1"/>
      <w:marLeft w:val="0"/>
      <w:marRight w:val="0"/>
      <w:marTop w:val="0"/>
      <w:marBottom w:val="0"/>
      <w:divBdr>
        <w:top w:val="none" w:sz="0" w:space="0" w:color="auto"/>
        <w:left w:val="none" w:sz="0" w:space="0" w:color="auto"/>
        <w:bottom w:val="none" w:sz="0" w:space="0" w:color="auto"/>
        <w:right w:val="none" w:sz="0" w:space="0" w:color="auto"/>
      </w:divBdr>
    </w:div>
    <w:div w:id="535432434">
      <w:bodyDiv w:val="1"/>
      <w:marLeft w:val="0"/>
      <w:marRight w:val="0"/>
      <w:marTop w:val="0"/>
      <w:marBottom w:val="0"/>
      <w:divBdr>
        <w:top w:val="none" w:sz="0" w:space="0" w:color="auto"/>
        <w:left w:val="none" w:sz="0" w:space="0" w:color="auto"/>
        <w:bottom w:val="none" w:sz="0" w:space="0" w:color="auto"/>
        <w:right w:val="none" w:sz="0" w:space="0" w:color="auto"/>
      </w:divBdr>
      <w:divsChild>
        <w:div w:id="1286034879">
          <w:marLeft w:val="1094"/>
          <w:marRight w:val="0"/>
          <w:marTop w:val="96"/>
          <w:marBottom w:val="0"/>
          <w:divBdr>
            <w:top w:val="none" w:sz="0" w:space="0" w:color="auto"/>
            <w:left w:val="none" w:sz="0" w:space="0" w:color="auto"/>
            <w:bottom w:val="none" w:sz="0" w:space="0" w:color="auto"/>
            <w:right w:val="none" w:sz="0" w:space="0" w:color="auto"/>
          </w:divBdr>
        </w:div>
      </w:divsChild>
    </w:div>
    <w:div w:id="693117048">
      <w:bodyDiv w:val="1"/>
      <w:marLeft w:val="0"/>
      <w:marRight w:val="0"/>
      <w:marTop w:val="0"/>
      <w:marBottom w:val="0"/>
      <w:divBdr>
        <w:top w:val="none" w:sz="0" w:space="0" w:color="auto"/>
        <w:left w:val="none" w:sz="0" w:space="0" w:color="auto"/>
        <w:bottom w:val="none" w:sz="0" w:space="0" w:color="auto"/>
        <w:right w:val="none" w:sz="0" w:space="0" w:color="auto"/>
      </w:divBdr>
      <w:divsChild>
        <w:div w:id="99495497">
          <w:marLeft w:val="706"/>
          <w:marRight w:val="0"/>
          <w:marTop w:val="115"/>
          <w:marBottom w:val="0"/>
          <w:divBdr>
            <w:top w:val="none" w:sz="0" w:space="0" w:color="auto"/>
            <w:left w:val="none" w:sz="0" w:space="0" w:color="auto"/>
            <w:bottom w:val="none" w:sz="0" w:space="0" w:color="auto"/>
            <w:right w:val="none" w:sz="0" w:space="0" w:color="auto"/>
          </w:divBdr>
        </w:div>
      </w:divsChild>
    </w:div>
    <w:div w:id="1296520305">
      <w:bodyDiv w:val="1"/>
      <w:marLeft w:val="0"/>
      <w:marRight w:val="0"/>
      <w:marTop w:val="0"/>
      <w:marBottom w:val="0"/>
      <w:divBdr>
        <w:top w:val="none" w:sz="0" w:space="0" w:color="auto"/>
        <w:left w:val="none" w:sz="0" w:space="0" w:color="auto"/>
        <w:bottom w:val="none" w:sz="0" w:space="0" w:color="auto"/>
        <w:right w:val="none" w:sz="0" w:space="0" w:color="auto"/>
      </w:divBdr>
      <w:divsChild>
        <w:div w:id="951790409">
          <w:marLeft w:val="0"/>
          <w:marRight w:val="0"/>
          <w:marTop w:val="0"/>
          <w:marBottom w:val="0"/>
          <w:divBdr>
            <w:top w:val="none" w:sz="0" w:space="0" w:color="auto"/>
            <w:left w:val="none" w:sz="0" w:space="0" w:color="auto"/>
            <w:bottom w:val="none" w:sz="0" w:space="0" w:color="auto"/>
            <w:right w:val="none" w:sz="0" w:space="0" w:color="auto"/>
          </w:divBdr>
        </w:div>
        <w:div w:id="646326776">
          <w:marLeft w:val="0"/>
          <w:marRight w:val="0"/>
          <w:marTop w:val="0"/>
          <w:marBottom w:val="0"/>
          <w:divBdr>
            <w:top w:val="none" w:sz="0" w:space="0" w:color="auto"/>
            <w:left w:val="none" w:sz="0" w:space="0" w:color="auto"/>
            <w:bottom w:val="none" w:sz="0" w:space="0" w:color="auto"/>
            <w:right w:val="none" w:sz="0" w:space="0" w:color="auto"/>
          </w:divBdr>
        </w:div>
        <w:div w:id="307246785">
          <w:marLeft w:val="0"/>
          <w:marRight w:val="0"/>
          <w:marTop w:val="0"/>
          <w:marBottom w:val="0"/>
          <w:divBdr>
            <w:top w:val="none" w:sz="0" w:space="0" w:color="auto"/>
            <w:left w:val="none" w:sz="0" w:space="0" w:color="auto"/>
            <w:bottom w:val="none" w:sz="0" w:space="0" w:color="auto"/>
            <w:right w:val="none" w:sz="0" w:space="0" w:color="auto"/>
          </w:divBdr>
        </w:div>
        <w:div w:id="852963454">
          <w:marLeft w:val="0"/>
          <w:marRight w:val="0"/>
          <w:marTop w:val="0"/>
          <w:marBottom w:val="0"/>
          <w:divBdr>
            <w:top w:val="none" w:sz="0" w:space="0" w:color="auto"/>
            <w:left w:val="none" w:sz="0" w:space="0" w:color="auto"/>
            <w:bottom w:val="none" w:sz="0" w:space="0" w:color="auto"/>
            <w:right w:val="none" w:sz="0" w:space="0" w:color="auto"/>
          </w:divBdr>
        </w:div>
        <w:div w:id="1644655655">
          <w:marLeft w:val="0"/>
          <w:marRight w:val="0"/>
          <w:marTop w:val="0"/>
          <w:marBottom w:val="0"/>
          <w:divBdr>
            <w:top w:val="none" w:sz="0" w:space="0" w:color="auto"/>
            <w:left w:val="none" w:sz="0" w:space="0" w:color="auto"/>
            <w:bottom w:val="none" w:sz="0" w:space="0" w:color="auto"/>
            <w:right w:val="none" w:sz="0" w:space="0" w:color="auto"/>
          </w:divBdr>
        </w:div>
        <w:div w:id="945692375">
          <w:marLeft w:val="0"/>
          <w:marRight w:val="0"/>
          <w:marTop w:val="0"/>
          <w:marBottom w:val="0"/>
          <w:divBdr>
            <w:top w:val="none" w:sz="0" w:space="0" w:color="auto"/>
            <w:left w:val="none" w:sz="0" w:space="0" w:color="auto"/>
            <w:bottom w:val="none" w:sz="0" w:space="0" w:color="auto"/>
            <w:right w:val="none" w:sz="0" w:space="0" w:color="auto"/>
          </w:divBdr>
        </w:div>
        <w:div w:id="616529674">
          <w:marLeft w:val="0"/>
          <w:marRight w:val="0"/>
          <w:marTop w:val="0"/>
          <w:marBottom w:val="0"/>
          <w:divBdr>
            <w:top w:val="none" w:sz="0" w:space="0" w:color="auto"/>
            <w:left w:val="none" w:sz="0" w:space="0" w:color="auto"/>
            <w:bottom w:val="none" w:sz="0" w:space="0" w:color="auto"/>
            <w:right w:val="none" w:sz="0" w:space="0" w:color="auto"/>
          </w:divBdr>
        </w:div>
        <w:div w:id="1116410426">
          <w:marLeft w:val="0"/>
          <w:marRight w:val="0"/>
          <w:marTop w:val="0"/>
          <w:marBottom w:val="0"/>
          <w:divBdr>
            <w:top w:val="none" w:sz="0" w:space="0" w:color="auto"/>
            <w:left w:val="none" w:sz="0" w:space="0" w:color="auto"/>
            <w:bottom w:val="none" w:sz="0" w:space="0" w:color="auto"/>
            <w:right w:val="none" w:sz="0" w:space="0" w:color="auto"/>
          </w:divBdr>
        </w:div>
      </w:divsChild>
    </w:div>
    <w:div w:id="2067024057">
      <w:bodyDiv w:val="1"/>
      <w:marLeft w:val="0"/>
      <w:marRight w:val="0"/>
      <w:marTop w:val="0"/>
      <w:marBottom w:val="0"/>
      <w:divBdr>
        <w:top w:val="none" w:sz="0" w:space="0" w:color="auto"/>
        <w:left w:val="none" w:sz="0" w:space="0" w:color="auto"/>
        <w:bottom w:val="none" w:sz="0" w:space="0" w:color="auto"/>
        <w:right w:val="none" w:sz="0" w:space="0" w:color="auto"/>
      </w:divBdr>
      <w:divsChild>
        <w:div w:id="1515873914">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15</cp:revision>
  <dcterms:created xsi:type="dcterms:W3CDTF">2017-11-28T16:37:00Z</dcterms:created>
  <dcterms:modified xsi:type="dcterms:W3CDTF">2017-12-05T23:43:00Z</dcterms:modified>
</cp:coreProperties>
</file>