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CURRICULUM VITAE.                                           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object w:dxaOrig="2044" w:dyaOrig="2146">
          <v:rect xmlns:o="urn:schemas-microsoft-com:office:office" xmlns:v="urn:schemas-microsoft-com:vml" id="rectole0000000000" style="width:102.200000pt;height:107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Md Allauddin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Contact No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9681857787 , 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E-mail: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mdalauddi7886@gmail.com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Location: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Kolkata                                                                 </w:t>
      </w:r>
    </w:p>
    <w:tbl>
      <w:tblPr/>
      <w:tblGrid>
        <w:gridCol w:w="9243"/>
      </w:tblGrid>
      <w:tr>
        <w:trPr>
          <w:trHeight w:val="64" w:hRule="auto"/>
          <w:jc w:val="left"/>
        </w:trPr>
        <w:tc>
          <w:tcPr>
            <w:tcW w:w="9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                                            Objective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To be in a creative and challenging work environment where my abilities are test and my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Learning &amp; knowledge will be increase.</w:t>
      </w:r>
    </w:p>
    <w:tbl>
      <w:tblPr/>
      <w:tblGrid>
        <w:gridCol w:w="1440"/>
        <w:gridCol w:w="2482"/>
        <w:gridCol w:w="2438"/>
        <w:gridCol w:w="1453"/>
        <w:gridCol w:w="1316"/>
      </w:tblGrid>
      <w:tr>
        <w:trPr>
          <w:trHeight w:val="59" w:hRule="auto"/>
          <w:jc w:val="left"/>
        </w:trPr>
        <w:tc>
          <w:tcPr>
            <w:tcW w:w="9129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                                 Educational Qualification</w:t>
            </w:r>
          </w:p>
        </w:tc>
      </w:tr>
      <w:tr>
        <w:trPr>
          <w:trHeight w:val="292" w:hRule="auto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</w:t>
            </w:r>
          </w:p>
        </w:tc>
        <w:tc>
          <w:tcPr>
            <w:tcW w:w="2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School/College</w:t>
            </w:r>
          </w:p>
        </w:tc>
        <w:tc>
          <w:tcPr>
            <w:tcW w:w="2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Board/University</w:t>
            </w:r>
          </w:p>
        </w:tc>
        <w:tc>
          <w:tcPr>
            <w:tcW w:w="14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Percentage</w:t>
            </w:r>
          </w:p>
        </w:tc>
        <w:tc>
          <w:tcPr>
            <w:tcW w:w="13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 out</w:t>
            </w:r>
          </w:p>
        </w:tc>
      </w:tr>
      <w:tr>
        <w:trPr>
          <w:trHeight w:val="292" w:hRule="auto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70" w:hRule="auto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B.Com (Honours)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2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SyamaPrasad Collage</w:t>
            </w:r>
          </w:p>
        </w:tc>
        <w:tc>
          <w:tcPr>
            <w:tcW w:w="2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Calcutta University</w:t>
            </w:r>
          </w:p>
        </w:tc>
        <w:tc>
          <w:tcPr>
            <w:tcW w:w="14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47%</w:t>
            </w:r>
          </w:p>
        </w:tc>
        <w:tc>
          <w:tcPr>
            <w:tcW w:w="13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2016</w:t>
            </w:r>
          </w:p>
        </w:tc>
      </w:tr>
      <w:tr>
        <w:trPr>
          <w:trHeight w:val="584" w:hRule="auto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Higher secondary</w:t>
            </w:r>
          </w:p>
        </w:tc>
        <w:tc>
          <w:tcPr>
            <w:tcW w:w="2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West Bengal Council Of Higher Secondary Education</w:t>
            </w:r>
          </w:p>
        </w:tc>
        <w:tc>
          <w:tcPr>
            <w:tcW w:w="2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W.B.C.H.S.E</w:t>
            </w:r>
          </w:p>
        </w:tc>
        <w:tc>
          <w:tcPr>
            <w:tcW w:w="14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63% </w:t>
            </w:r>
          </w:p>
        </w:tc>
        <w:tc>
          <w:tcPr>
            <w:tcW w:w="13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2013</w:t>
            </w:r>
          </w:p>
        </w:tc>
      </w:tr>
      <w:tr>
        <w:trPr>
          <w:trHeight w:val="358" w:hRule="auto"/>
          <w:jc w:val="left"/>
        </w:trPr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Madhyamik</w:t>
            </w:r>
          </w:p>
        </w:tc>
        <w:tc>
          <w:tcPr>
            <w:tcW w:w="2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Alipore Girls &amp; Boys High School  </w:t>
            </w:r>
          </w:p>
        </w:tc>
        <w:tc>
          <w:tcPr>
            <w:tcW w:w="2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W.B.B.S.E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4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53%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3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2011</w:t>
            </w:r>
          </w:p>
        </w:tc>
      </w:tr>
    </w:tbl>
    <w:p>
      <w:pPr>
        <w:spacing w:before="100" w:after="0" w:line="240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365"/>
      </w:tblGrid>
      <w:tr>
        <w:trPr>
          <w:trHeight w:val="97" w:hRule="auto"/>
          <w:jc w:val="left"/>
        </w:trPr>
        <w:tc>
          <w:tcPr>
            <w:tcW w:w="9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784" w:leader="none"/>
              </w:tabs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                                 Professional  Knowledge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Computer Expertise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 xml:space="preserve">:</w:t>
        <w:tab/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MSOffice Word 2010, MS Office Excel 2010,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 xml:space="preserve">            MS Office PowerPoint 2010,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Knowledge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and skills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:             Apparel Manufacturing Technology (ATDC) ( Aug 2018-Aug 2019) Kolkata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(Pattern Making, Garment Construction, Quality Checker, Merchandiser,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Sewing Machine Repair 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243"/>
      </w:tblGrid>
      <w:tr>
        <w:trPr>
          <w:trHeight w:val="66" w:hRule="auto"/>
          <w:jc w:val="left"/>
        </w:trPr>
        <w:tc>
          <w:tcPr>
            <w:tcW w:w="9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                                Professional Experience</w:t>
            </w:r>
          </w:p>
        </w:tc>
      </w:tr>
    </w:tbl>
    <w:p>
      <w:pPr>
        <w:tabs>
          <w:tab w:val="left" w:pos="3049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7142B"/>
          <w:spacing w:val="0"/>
          <w:position w:val="0"/>
          <w:sz w:val="21"/>
          <w:u w:val="single"/>
          <w:shd w:fill="FFFFFF" w:val="clear"/>
        </w:rPr>
      </w:pPr>
      <w:r>
        <w:rPr>
          <w:rFonts w:ascii="Arial" w:hAnsi="Arial" w:cs="Arial" w:eastAsia="Arial"/>
          <w:b/>
          <w:color w:val="07142B"/>
          <w:spacing w:val="0"/>
          <w:position w:val="0"/>
          <w:sz w:val="21"/>
          <w:u w:val="single"/>
          <w:shd w:fill="FFFFFF" w:val="clear"/>
        </w:rPr>
        <w:t xml:space="preserve">Sample Assistant  </w:t>
      </w:r>
      <w:r>
        <w:rPr>
          <w:rFonts w:ascii="Helvetica" w:hAnsi="Helvetica" w:cs="Helvetica" w:eastAsia="Helvetica"/>
          <w:b/>
          <w:color w:val="000000"/>
          <w:spacing w:val="0"/>
          <w:position w:val="0"/>
          <w:sz w:val="21"/>
          <w:u w:val="single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  <w:t xml:space="preserve">Mallcom India  Ltd                              Kolkata                                Sep 2022 </w:t>
      </w:r>
      <w:r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  <w:t xml:space="preserve">–</w:t>
      </w:r>
      <w:r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  <w:t xml:space="preserve">present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  <w:r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  <w:t xml:space="preserve">Handle and monitor new products</w:t>
      </w:r>
    </w:p>
    <w:p>
      <w:pPr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  <w:r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  <w:t xml:space="preserve">Take daily follow up of all undergoing samples and report to department Head</w:t>
      </w:r>
    </w:p>
    <w:p>
      <w:pPr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  <w:r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  <w:t xml:space="preserve">Arrange all Required Trims &amp; Approvals before sampling</w:t>
      </w:r>
    </w:p>
    <w:p>
      <w:pPr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  <w:r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  <w:t xml:space="preserve">Handled proto sample,Size sets sample,Salesman Sample &amp; Fit Sample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7142B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color w:val="07142B"/>
          <w:spacing w:val="0"/>
          <w:position w:val="0"/>
          <w:sz w:val="21"/>
          <w:shd w:fill="FFFFFF" w:val="clear"/>
        </w:rPr>
        <w:br/>
      </w:r>
      <w:r>
        <w:rPr>
          <w:rFonts w:ascii="Arial" w:hAnsi="Arial" w:cs="Arial" w:eastAsia="Arial"/>
          <w:b/>
          <w:color w:val="07142B"/>
          <w:spacing w:val="0"/>
          <w:position w:val="0"/>
          <w:sz w:val="21"/>
          <w:u w:val="single"/>
          <w:shd w:fill="FFFFFF" w:val="clear"/>
        </w:rPr>
        <w:t xml:space="preserve">Sampling Co-ordinator  :            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7142B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  <w:t xml:space="preserve"> The Dotts co Pvt Ltd</w:t>
      </w:r>
      <w:r>
        <w:rPr>
          <w:rFonts w:ascii="Arial" w:hAnsi="Arial" w:cs="Arial" w:eastAsia="Arial"/>
          <w:color w:val="07142B"/>
          <w:spacing w:val="0"/>
          <w:position w:val="0"/>
          <w:sz w:val="21"/>
          <w:shd w:fill="FFFFFF" w:val="clear"/>
        </w:rPr>
        <w:t xml:space="preserve">                       </w:t>
      </w:r>
      <w:r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  <w:t xml:space="preserve">Ahmedabad</w:t>
        <w:tab/>
        <w:tab/>
        <w:t xml:space="preserve">          Mar2021-Aug2022               </w:t>
      </w:r>
    </w:p>
    <w:p>
      <w:pPr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  <w:r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  <w:t xml:space="preserve">Handled and monitor new product development, regular follow up with all sampling like proto sample, size sets, fit samples.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7142B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color w:val="07142B"/>
          <w:spacing w:val="0"/>
          <w:position w:val="0"/>
          <w:sz w:val="21"/>
          <w:shd w:fill="FFFFFF" w:val="clear"/>
        </w:rPr>
        <w:br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7142B"/>
          <w:spacing w:val="0"/>
          <w:position w:val="0"/>
          <w:sz w:val="21"/>
          <w:u w:val="single"/>
          <w:shd w:fill="FFFFFF" w:val="clear"/>
        </w:rPr>
      </w:pPr>
      <w:r>
        <w:rPr>
          <w:rFonts w:ascii="Arial" w:hAnsi="Arial" w:cs="Arial" w:eastAsia="Arial"/>
          <w:b/>
          <w:color w:val="07142B"/>
          <w:spacing w:val="0"/>
          <w:position w:val="0"/>
          <w:sz w:val="21"/>
          <w:u w:val="single"/>
          <w:shd w:fill="FFFFFF" w:val="clear"/>
        </w:rPr>
        <w:t xml:space="preserve">Quality checker 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b/>
          <w:color w:val="07142B"/>
          <w:spacing w:val="0"/>
          <w:position w:val="0"/>
          <w:sz w:val="21"/>
          <w:shd w:fill="FFFFFF" w:val="clear"/>
        </w:rPr>
        <w:t xml:space="preserve">Sreepriya Export Pvt Ltd              </w:t>
        <w:tab/>
        <w:t xml:space="preserve">     Kolkata</w:t>
        <w:tab/>
        <w:tab/>
        <w:t xml:space="preserve">         March 2017- July 2018                              </w:t>
      </w:r>
    </w:p>
    <w:p>
      <w:pPr>
        <w:tabs>
          <w:tab w:val="left" w:pos="3049" w:leader="none"/>
        </w:tabs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</w:p>
    <w:p>
      <w:pPr>
        <w:tabs>
          <w:tab w:val="left" w:pos="3049" w:leader="none"/>
        </w:tabs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  <w:r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  <w:t xml:space="preserve">Check Garments as per technical sheets (Garment construction,stitch as well as measurements)</w:t>
      </w:r>
    </w:p>
    <w:p>
      <w:pPr>
        <w:tabs>
          <w:tab w:val="left" w:pos="3049" w:leader="none"/>
        </w:tabs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</w:pPr>
      <w:r>
        <w:rPr>
          <w:rFonts w:ascii="Arial Unicode MS" w:hAnsi="Arial Unicode MS" w:cs="Arial Unicode MS" w:eastAsia="Arial Unicode MS"/>
          <w:color w:val="07142B"/>
          <w:spacing w:val="0"/>
          <w:position w:val="0"/>
          <w:sz w:val="21"/>
          <w:shd w:fill="FFFFFF" w:val="clear"/>
        </w:rPr>
        <w:t xml:space="preserve">Examines garment and parts for defects, such as unfinished raw edges, broken buttons or hooks, uneven stripes , puckers in seams, loose threads or stitches  gives to operator for rectify.</w:t>
      </w:r>
    </w:p>
    <w:p>
      <w:pPr>
        <w:tabs>
          <w:tab w:val="left" w:pos="3049" w:leader="none"/>
        </w:tabs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tbl>
      <w:tblPr/>
      <w:tblGrid>
        <w:gridCol w:w="9243"/>
      </w:tblGrid>
      <w:tr>
        <w:trPr>
          <w:trHeight w:val="66" w:hRule="auto"/>
          <w:jc w:val="left"/>
        </w:trPr>
        <w:tc>
          <w:tcPr>
            <w:tcW w:w="9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                                       Personal Details                          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Father Name</w:t>
        <w:tab/>
        <w:tab/>
        <w:t xml:space="preserve">:</w:t>
        <w:tab/>
        <w:t xml:space="preserve">Md Muntakhab Alam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 of Birth</w:t>
        <w:tab/>
        <w:tab/>
        <w:t xml:space="preserve">:</w:t>
        <w:tab/>
        <w:t xml:space="preserve">18.05.1993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Hobbies               </w:t>
        <w:tab/>
        <w:t xml:space="preserve">:</w:t>
        <w:tab/>
        <w:t xml:space="preserve"> swimming,plantation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Languages Known</w:t>
        <w:tab/>
        <w:t xml:space="preserve">:</w:t>
        <w:tab/>
        <w:t xml:space="preserve">Hindi, English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Matrital Status</w:t>
        <w:tab/>
        <w:tab/>
        <w:t xml:space="preserve">:</w:t>
        <w:tab/>
        <w:t xml:space="preserve">Married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