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raifzc2o0eq" w:id="0"/>
      <w:bookmarkEnd w:id="0"/>
      <w:r w:rsidDel="00000000" w:rsidR="00000000" w:rsidRPr="00000000">
        <w:rPr>
          <w:rtl w:val="0"/>
        </w:rPr>
        <w:t xml:space="preserve">Per installare la VM su Mac M1/M2/M3: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Scaricate lo ZIP con la VM compressa di VmWare Fusion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Scompattatelo nella directory ~/Virtual Machines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Fatela partire cliccando sul file .vmx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Rispondete “Spostata” se vi viene chiesto se è stata copiata o spostata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xi085vbld1z" w:id="1"/>
      <w:bookmarkEnd w:id="1"/>
      <w:r w:rsidDel="00000000" w:rsidR="00000000" w:rsidRPr="00000000">
        <w:rPr>
          <w:rtl w:val="0"/>
        </w:rPr>
        <w:t xml:space="preserve">Come condividere una directory del PC con la macchina virtuale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Entrate come Administrator (password “password”)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la directory /mnt/hgfs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mkdir -p /mnt/hgfs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Spegnete la VM con “Spegni” (senza salvare lo stato corrente)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Aprite la configurazione della macchina ed aggiugete all’elenco delle directory condivise, quelle che volete che le siano accessibili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non volete che la macchina possa modificare i file in una directory, configuratela come read-only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Fate ripartire la macchina, troverete le directory condivise nella directory </w:t>
      </w:r>
      <w:r w:rsidDel="00000000" w:rsidR="00000000" w:rsidRPr="00000000">
        <w:rPr>
          <w:b w:val="1"/>
          <w:bCs w:val="1"/>
          <w:rtl w:val="0"/>
        </w:rPr>
        <w:t xml:space="preserve">/mnt/hgfs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