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DEVIS DE FORMATION</w:t>
      </w:r>
    </w:p>
    <w:p/>
    <w:p>
      <w:r>
        <w:t xml:space="preserve">Numéro : DEV-1748510058519</w:t>
      </w:r>
      <w:r>
        <w:t xml:space="preserve">		Date : 5/29/2025</w:t>
      </w:r>
    </w:p>
    <w:p/>
    <w:p>
      <w:r>
        <w:rPr>
          <w:b/>
          <w:bCs/>
        </w:rPr>
        <w:t xml:space="preserve">Entreprise : Entreprise Test</w:t>
      </w:r>
    </w:p>
    <w:p>
      <w:r>
        <w:t xml:space="preserve">Adresse : 123 rue de Paris</w:t>
      </w:r>
    </w:p>
    <w:p/>
    <w:p>
      <w:r>
        <w:rPr>
          <w:b/>
          <w:bCs/>
        </w:rPr>
        <w:t xml:space="preserve">Formation proposée</w:t>
      </w:r>
    </w:p>
    <w:p>
      <w:r>
        <w:t xml:space="preserve">Intitulé : Formation 1</w:t>
      </w:r>
    </w:p>
    <w:p>
      <w:r>
        <w:t xml:space="preserve">Durée : à préciser heures</w:t>
      </w:r>
    </w:p>
    <w:p/>
    <w:p>
      <w:r>
        <w:rPr>
          <w:b/>
          <w:bCs/>
        </w:rPr>
        <w:t xml:space="preserve">Montant</w:t>
      </w:r>
    </w:p>
    <w:p>
      <w:r>
        <w:t xml:space="preserve">Montant HT : 1000.00 €</w:t>
      </w:r>
    </w:p>
    <w:p>
      <w:r>
        <w:t xml:space="preserve">TVA : 200.00 €</w:t>
      </w:r>
    </w:p>
    <w:p>
      <w:r>
        <w:t xml:space="preserve">Montant TTC : 1200.00 €</w:t>
      </w:r>
    </w:p>
    <w:p/>
    <w:p>
      <w:r>
        <w:t xml:space="preserve">Conditions : Ce devis est valable 30 jours. Paiement à réception de facture.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2025-05-29T09:14:18.591Z</dcterms:created>
  <dcterms:modified xsi:type="dcterms:W3CDTF">2025-05-29T09:14:18.591Z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