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0CBF" w14:textId="77777777" w:rsidR="00FD3A57" w:rsidRDefault="00FD3A57" w:rsidP="00FD3A57">
      <w:pPr>
        <w:spacing w:line="360" w:lineRule="auto"/>
      </w:pPr>
    </w:p>
    <w:p w14:paraId="5CB8EB8E" w14:textId="77777777" w:rsidR="00FD3A57" w:rsidRPr="000518B7" w:rsidRDefault="00FD3A57" w:rsidP="00FD3A57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0" wp14:anchorId="0FD12307" wp14:editId="65397F7C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B7">
        <w:rPr>
          <w:b/>
          <w:bCs/>
          <w:sz w:val="28"/>
          <w:szCs w:val="28"/>
        </w:rPr>
        <w:t>JOB SHEET HASIL KERJA INDIVIDU</w:t>
      </w:r>
    </w:p>
    <w:p w14:paraId="3D317D34" w14:textId="6ABF52F5" w:rsidR="00FD3A57" w:rsidRDefault="00FD3A57" w:rsidP="00FD3A57">
      <w:pPr>
        <w:spacing w:line="360" w:lineRule="auto"/>
        <w:jc w:val="center"/>
      </w:pPr>
      <w:r>
        <w:t xml:space="preserve">Mata </w:t>
      </w:r>
      <w:proofErr w:type="gramStart"/>
      <w:r>
        <w:t>Pelajaran :</w:t>
      </w:r>
      <w:proofErr w:type="gramEnd"/>
      <w:r>
        <w:t xml:space="preserve"> </w:t>
      </w:r>
      <w:r>
        <w:t>PTJKT</w:t>
      </w:r>
    </w:p>
    <w:p w14:paraId="2E9D0CD5" w14:textId="03B1F950" w:rsidR="00FD3A57" w:rsidRDefault="00FD3A57" w:rsidP="00FD3A57">
      <w:pPr>
        <w:spacing w:line="360" w:lineRule="auto"/>
        <w:jc w:val="center"/>
      </w:pP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</w:t>
      </w:r>
      <w:r>
        <w:t>Fiber optic</w:t>
      </w:r>
    </w:p>
    <w:p w14:paraId="5A021228" w14:textId="77777777" w:rsidR="00FD3A57" w:rsidRDefault="00FD3A57" w:rsidP="00FD3A57">
      <w:pPr>
        <w:spacing w:line="360" w:lineRule="auto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 KKM : 78</w:t>
      </w:r>
    </w:p>
    <w:p w14:paraId="1C7F6D03" w14:textId="77777777" w:rsidR="00FD3A57" w:rsidRDefault="00FD3A57" w:rsidP="00FD3A57">
      <w:pPr>
        <w:spacing w:line="360" w:lineRule="auto"/>
        <w:ind w:left="1440" w:firstLine="720"/>
        <w:jc w:val="center"/>
      </w:pPr>
      <w:proofErr w:type="gramStart"/>
      <w:r>
        <w:t>Guru :</w:t>
      </w:r>
      <w:proofErr w:type="gramEnd"/>
      <w:r>
        <w:t xml:space="preserve">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5F85D5D1" w14:textId="77777777" w:rsidR="00FD3A57" w:rsidRDefault="00FD3A57" w:rsidP="00FD3A57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2C68A8F0" w14:textId="77777777" w:rsidR="00FD3A57" w:rsidRDefault="00FD3A57" w:rsidP="00FD3A57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r w:rsidRPr="00B36793">
        <w:rPr>
          <w:color w:val="C00000"/>
          <w:sz w:val="28"/>
          <w:szCs w:val="28"/>
        </w:rPr>
        <w:t>TUGAS</w:t>
      </w:r>
      <w:r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4625DC40" w14:textId="77777777" w:rsidR="00FD3A57" w:rsidRPr="00F01308" w:rsidRDefault="00FD3A57" w:rsidP="00FD3A57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357F4DA8" w14:textId="77777777" w:rsidR="00FD3A57" w:rsidRPr="00F01308" w:rsidRDefault="00FD3A57" w:rsidP="00FD3A57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D3A57" w14:paraId="090E6976" w14:textId="77777777" w:rsidTr="003A1E7D">
        <w:tc>
          <w:tcPr>
            <w:tcW w:w="9010" w:type="dxa"/>
            <w:shd w:val="clear" w:color="auto" w:fill="F7CAAC" w:themeFill="accent2" w:themeFillTint="66"/>
          </w:tcPr>
          <w:p w14:paraId="6FD2E7AA" w14:textId="77777777" w:rsidR="00FD3A57" w:rsidRPr="00F01308" w:rsidRDefault="00FD3A57" w:rsidP="003A1E7D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FD3A57" w14:paraId="65A09A80" w14:textId="77777777" w:rsidTr="003A1E7D">
        <w:tc>
          <w:tcPr>
            <w:tcW w:w="9010" w:type="dxa"/>
            <w:shd w:val="clear" w:color="auto" w:fill="FFCECC"/>
          </w:tcPr>
          <w:p w14:paraId="27692A18" w14:textId="77777777" w:rsidR="00FD3A57" w:rsidRDefault="00FD3A57" w:rsidP="003A1E7D">
            <w:pPr>
              <w:spacing w:line="360" w:lineRule="auto"/>
            </w:pPr>
            <w:r>
              <w:t xml:space="preserve">1.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fiber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  <w:r>
              <w:t xml:space="preserve">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? </w:t>
            </w:r>
          </w:p>
          <w:p w14:paraId="49E1230C" w14:textId="77777777" w:rsidR="00FD3A57" w:rsidRDefault="00FD3A57" w:rsidP="003A1E7D">
            <w:pPr>
              <w:spacing w:line="360" w:lineRule="auto"/>
            </w:pPr>
            <w:r>
              <w:t>2. Ap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keunggulan</w:t>
            </w:r>
            <w:proofErr w:type="spellEnd"/>
            <w:r>
              <w:t xml:space="preserve"> dan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fiber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  <w:r>
              <w:t xml:space="preserve">? </w:t>
            </w:r>
          </w:p>
          <w:p w14:paraId="722D591E" w14:textId="77777777" w:rsidR="00FD3A57" w:rsidRDefault="00FD3A57" w:rsidP="003A1E7D">
            <w:pPr>
              <w:spacing w:line="360" w:lineRule="auto"/>
            </w:pPr>
            <w:r>
              <w:t>3. B</w:t>
            </w:r>
            <w:proofErr w:type="spellStart"/>
            <w:r>
              <w:t>agaimana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fiber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? </w:t>
            </w:r>
          </w:p>
          <w:p w14:paraId="0A727FE1" w14:textId="5D0A60B8" w:rsidR="00FD3A57" w:rsidRDefault="00FD3A57" w:rsidP="003A1E7D">
            <w:pPr>
              <w:spacing w:line="360" w:lineRule="auto"/>
            </w:pPr>
            <w:r>
              <w:t>4. B</w:t>
            </w:r>
            <w:proofErr w:type="spellStart"/>
            <w:r>
              <w:t>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fiber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>?</w:t>
            </w:r>
          </w:p>
        </w:tc>
      </w:tr>
    </w:tbl>
    <w:p w14:paraId="5D541071" w14:textId="77777777" w:rsidR="00FD3A57" w:rsidRDefault="00FD3A57" w:rsidP="00FD3A57">
      <w:pPr>
        <w:spacing w:line="360" w:lineRule="auto"/>
      </w:pPr>
    </w:p>
    <w:p w14:paraId="7D07A71F" w14:textId="77777777" w:rsidR="00FD3A57" w:rsidRDefault="00FD3A57" w:rsidP="00FD3A5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D3A57" w14:paraId="7B0A831D" w14:textId="77777777" w:rsidTr="003A1E7D">
        <w:tc>
          <w:tcPr>
            <w:tcW w:w="9010" w:type="dxa"/>
            <w:shd w:val="clear" w:color="auto" w:fill="F7CAAC" w:themeFill="accent2" w:themeFillTint="66"/>
          </w:tcPr>
          <w:p w14:paraId="29A35BEE" w14:textId="77777777" w:rsidR="00FD3A57" w:rsidRPr="00F01308" w:rsidRDefault="00FD3A57" w:rsidP="003A1E7D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FD3A57" w:rsidRPr="00CB37AC" w14:paraId="14E217BE" w14:textId="77777777" w:rsidTr="003A1E7D">
        <w:tc>
          <w:tcPr>
            <w:tcW w:w="9010" w:type="dxa"/>
            <w:shd w:val="clear" w:color="auto" w:fill="FFCECC"/>
          </w:tcPr>
          <w:p w14:paraId="5D54DE94" w14:textId="262714CC" w:rsidR="00FD3A57" w:rsidRPr="00FD3A57" w:rsidRDefault="00FD3A57" w:rsidP="00FD3A5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r>
              <w:t xml:space="preserve">Kabel Fiber </w:t>
            </w:r>
            <w:proofErr w:type="spellStart"/>
            <w:r>
              <w:t>Optik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plastik</w:t>
            </w:r>
            <w:proofErr w:type="spellEnd"/>
            <w:r>
              <w:t xml:space="preserve"> sangat </w:t>
            </w:r>
            <w:proofErr w:type="spellStart"/>
            <w:r>
              <w:t>kecil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120 </w:t>
            </w:r>
            <w:proofErr w:type="spellStart"/>
            <w:r>
              <w:t>mikrometer</w:t>
            </w:r>
            <w:proofErr w:type="spellEnd"/>
            <w:r>
              <w:t xml:space="preserve">,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mentransmisikan</w:t>
            </w:r>
            <w:proofErr w:type="spellEnd"/>
            <w:r>
              <w:t xml:space="preserve"> data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lainya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Coaxial </w:t>
            </w:r>
            <w:proofErr w:type="spellStart"/>
            <w:r>
              <w:t>ataupun</w:t>
            </w:r>
            <w:proofErr w:type="spellEnd"/>
            <w:r>
              <w:t xml:space="preserve"> Twisted Pair.</w:t>
            </w:r>
          </w:p>
          <w:p w14:paraId="58A7E70D" w14:textId="77777777" w:rsidR="00FD3A57" w:rsidRDefault="00FD3A57" w:rsidP="00FD3A57">
            <w:pPr>
              <w:pStyle w:val="ListParagraph"/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1B0EA338" w14:textId="410E322E" w:rsidR="00FD3A57" w:rsidRPr="00FD3A57" w:rsidRDefault="00FD3A57" w:rsidP="00FD3A57">
            <w:pPr>
              <w:pStyle w:val="ListParagraph"/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FD3A57">
              <w:rPr>
                <w:rStyle w:val="Strong"/>
                <w:rFonts w:cstheme="minorHAnsi"/>
                <w:b w:val="0"/>
                <w:bCs w:val="0"/>
              </w:rPr>
              <w:t xml:space="preserve">Cara </w:t>
            </w:r>
            <w:proofErr w:type="spellStart"/>
            <w:proofErr w:type="gramStart"/>
            <w:r w:rsidRPr="00FD3A57">
              <w:rPr>
                <w:rStyle w:val="Strong"/>
                <w:rFonts w:cstheme="minorHAnsi"/>
                <w:b w:val="0"/>
                <w:bCs w:val="0"/>
              </w:rPr>
              <w:t>kerja</w:t>
            </w:r>
            <w:r>
              <w:rPr>
                <w:rStyle w:val="Strong"/>
                <w:rFonts w:cstheme="minorHAnsi"/>
                <w:b w:val="0"/>
                <w:bCs w:val="0"/>
              </w:rPr>
              <w:t>nya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:</w:t>
            </w:r>
            <w:proofErr w:type="gram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mentransmisikan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dengan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cara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pembiasan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Cahaya/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aliran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Cahaya, </w:t>
            </w:r>
            <w:r>
              <w:t xml:space="preserve">Fiber </w:t>
            </w:r>
            <w:proofErr w:type="spellStart"/>
            <w:r>
              <w:t>Optik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serat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refleksi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data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disebarkan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yang optimal.</w:t>
            </w:r>
          </w:p>
          <w:p w14:paraId="17B6E475" w14:textId="1B986959" w:rsidR="00FD3A57" w:rsidRDefault="00FD3A57" w:rsidP="00FD3A57">
            <w:pPr>
              <w:pStyle w:val="ListParagraph"/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07A93F0D" w14:textId="7819C10F" w:rsidR="00FD3A57" w:rsidRDefault="00FD3A57" w:rsidP="00FD3A57">
            <w:p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7CD1A453" w14:textId="7F9CBEBA" w:rsidR="00FD3A57" w:rsidRDefault="00FD3A57" w:rsidP="00FD3A5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Keunggulan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Fiber Optic</w:t>
            </w:r>
          </w:p>
          <w:p w14:paraId="343B8849" w14:textId="286228CB" w:rsidR="00FD3A57" w:rsidRDefault="00FD3A57" w:rsidP="00FD3A5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mentransmisikan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dengan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kecepatan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tinggi</w:t>
            </w:r>
            <w:proofErr w:type="spellEnd"/>
          </w:p>
          <w:p w14:paraId="6959D4AE" w14:textId="2FF34B55" w:rsidR="00FD3A57" w:rsidRDefault="00FD3A57" w:rsidP="00FD3A5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Bandwidth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kuat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hingga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Gigabit</w:t>
            </w:r>
          </w:p>
          <w:p w14:paraId="779B96D8" w14:textId="15920EC8" w:rsidR="00FD3A57" w:rsidRDefault="00FD3A57" w:rsidP="00FD3A5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Biaya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perawatan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murah</w:t>
            </w:r>
            <w:proofErr w:type="spellEnd"/>
          </w:p>
          <w:p w14:paraId="066AD507" w14:textId="39B58D6C" w:rsidR="00FD3A57" w:rsidRDefault="00FD3A57" w:rsidP="00FD3A5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Mampu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menahan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Elektromagenetik</w:t>
            </w:r>
            <w:proofErr w:type="spellEnd"/>
          </w:p>
          <w:p w14:paraId="4F1B0A22" w14:textId="3A8801DD" w:rsidR="00FD3A57" w:rsidRDefault="00FD3A57" w:rsidP="00FD3A57">
            <w:p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>
              <w:rPr>
                <w:rStyle w:val="Strong"/>
                <w:rFonts w:cstheme="minorHAnsi"/>
              </w:rPr>
              <w:t xml:space="preserve">             </w:t>
            </w:r>
          </w:p>
          <w:p w14:paraId="33C6CEB0" w14:textId="01EB27BB" w:rsidR="007C5B5E" w:rsidRDefault="00FD3A57" w:rsidP="007C5B5E">
            <w:p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</w:rPr>
              <w:t xml:space="preserve">             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Kekurangan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Fiber Op</w:t>
            </w:r>
            <w:r w:rsidR="007C5B5E">
              <w:rPr>
                <w:rStyle w:val="Strong"/>
                <w:rFonts w:cstheme="minorHAnsi"/>
                <w:b w:val="0"/>
                <w:bCs w:val="0"/>
              </w:rPr>
              <w:t>tic</w:t>
            </w:r>
          </w:p>
          <w:p w14:paraId="3D14C770" w14:textId="22F35AEF" w:rsidR="007C5B5E" w:rsidRDefault="007C5B5E" w:rsidP="007C5B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Harganya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mahal</w:t>
            </w:r>
          </w:p>
          <w:p w14:paraId="71F06154" w14:textId="16A7DC70" w:rsidR="007C5B5E" w:rsidRDefault="007C5B5E" w:rsidP="007C5B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Proses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pemasangan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rumit</w:t>
            </w:r>
            <w:proofErr w:type="spellEnd"/>
          </w:p>
          <w:p w14:paraId="31829842" w14:textId="14BD3496" w:rsidR="007C5B5E" w:rsidRDefault="007C5B5E" w:rsidP="007C5B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Butuh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modal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besar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saat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pemasangan</w:t>
            </w:r>
            <w:proofErr w:type="spellEnd"/>
          </w:p>
          <w:p w14:paraId="72D2D1B0" w14:textId="590A7912" w:rsidR="007C5B5E" w:rsidRDefault="007C5B5E" w:rsidP="007C5B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Teknisi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tidak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gampang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untuk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memperbaikinya</w:t>
            </w:r>
            <w:proofErr w:type="spellEnd"/>
          </w:p>
          <w:p w14:paraId="2B170C67" w14:textId="77777777" w:rsidR="007C5B5E" w:rsidRDefault="007C5B5E" w:rsidP="007C5B5E">
            <w:p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7F72D4F4" w14:textId="39DDCC0E" w:rsidR="007C5B5E" w:rsidRPr="007C5B5E" w:rsidRDefault="007C5B5E" w:rsidP="007C5B5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proofErr w:type="spellStart"/>
            <w:r>
              <w:t>Teknologi</w:t>
            </w:r>
            <w:proofErr w:type="spellEnd"/>
            <w:r>
              <w:t xml:space="preserve"> Fiber </w:t>
            </w:r>
            <w:proofErr w:type="spellStart"/>
            <w:r>
              <w:t>Optik</w:t>
            </w:r>
            <w:proofErr w:type="spellEnd"/>
            <w:r>
              <w:t xml:space="preserve"> pada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(1950),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berlanjut</w:t>
            </w:r>
            <w:proofErr w:type="spellEnd"/>
            <w:r>
              <w:t xml:space="preserve"> dan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gelombang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>.</w:t>
            </w:r>
          </w:p>
          <w:p w14:paraId="589CA6F2" w14:textId="77777777" w:rsidR="007C5B5E" w:rsidRDefault="007C5B5E" w:rsidP="007C5B5E">
            <w:p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77FFCF70" w14:textId="17ED8346" w:rsidR="007C5B5E" w:rsidRPr="007C5B5E" w:rsidRDefault="007C5B5E" w:rsidP="007C5B5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Jika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kebutuhannya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bersifat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komersial</w:t>
            </w:r>
            <w:proofErr w:type="spellEnd"/>
            <w:r w:rsidR="00F1550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15505">
              <w:rPr>
                <w:rStyle w:val="Strong"/>
                <w:rFonts w:cstheme="minorHAnsi"/>
                <w:b w:val="0"/>
                <w:bCs w:val="0"/>
              </w:rPr>
              <w:t>atau</w:t>
            </w:r>
            <w:proofErr w:type="spellEnd"/>
            <w:r w:rsidR="00F1550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15505">
              <w:rPr>
                <w:rStyle w:val="Strong"/>
                <w:rFonts w:cstheme="minorHAnsi"/>
                <w:b w:val="0"/>
                <w:bCs w:val="0"/>
              </w:rPr>
              <w:t>pengguna</w:t>
            </w:r>
            <w:proofErr w:type="spellEnd"/>
            <w:r w:rsidR="00F15505"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 w:rsidR="00F15505">
              <w:rPr>
                <w:rStyle w:val="Strong"/>
                <w:rFonts w:cstheme="minorHAnsi"/>
                <w:b w:val="0"/>
                <w:bCs w:val="0"/>
              </w:rPr>
              <w:t>berjumlah</w:t>
            </w:r>
            <w:proofErr w:type="spellEnd"/>
            <w:r w:rsidR="00F1550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15505">
              <w:rPr>
                <w:rStyle w:val="Strong"/>
                <w:rFonts w:cstheme="minorHAnsi"/>
                <w:b w:val="0"/>
                <w:bCs w:val="0"/>
              </w:rPr>
              <w:t>banyak</w:t>
            </w:r>
            <w:proofErr w:type="spellEnd"/>
            <w:r w:rsidR="00F15505">
              <w:rPr>
                <w:rStyle w:val="Strong"/>
                <w:rFonts w:cstheme="minorHAnsi"/>
                <w:b w:val="0"/>
                <w:bCs w:val="0"/>
              </w:rPr>
              <w:t xml:space="preserve"> memang</w:t>
            </w:r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maka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lebih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baik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menggunakan</w:t>
            </w:r>
            <w:proofErr w:type="spellEnd"/>
            <w:r w:rsidR="00F1550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15505">
              <w:t xml:space="preserve">Fiber </w:t>
            </w:r>
            <w:proofErr w:type="spellStart"/>
            <w:r w:rsidR="00F15505">
              <w:t>Optik</w:t>
            </w:r>
            <w:proofErr w:type="spellEnd"/>
            <w:r w:rsidR="00F15505">
              <w:t xml:space="preserve"> Mode Multi</w:t>
            </w:r>
            <w:r w:rsidR="00F15505">
              <w:t xml:space="preserve">, </w:t>
            </w:r>
            <w:proofErr w:type="spellStart"/>
            <w:r w:rsidR="00F15505">
              <w:t>jika</w:t>
            </w:r>
            <w:proofErr w:type="spellEnd"/>
            <w:r w:rsidR="00F15505">
              <w:t xml:space="preserve"> </w:t>
            </w:r>
            <w:proofErr w:type="spellStart"/>
            <w:r w:rsidR="00F15505">
              <w:t>bertujuan</w:t>
            </w:r>
            <w:proofErr w:type="spellEnd"/>
            <w:r w:rsidR="00F15505">
              <w:t xml:space="preserve"> </w:t>
            </w:r>
            <w:proofErr w:type="spellStart"/>
            <w:r w:rsidR="00F15505">
              <w:t>untuk</w:t>
            </w:r>
            <w:proofErr w:type="spellEnd"/>
            <w:r w:rsidR="00F15505">
              <w:t xml:space="preserve"> </w:t>
            </w:r>
            <w:proofErr w:type="spellStart"/>
            <w:r w:rsidR="00F15505">
              <w:t>mengirim</w:t>
            </w:r>
            <w:proofErr w:type="spellEnd"/>
            <w:r w:rsidR="00F15505">
              <w:t xml:space="preserve"> data </w:t>
            </w:r>
            <w:proofErr w:type="spellStart"/>
            <w:r w:rsidR="00F15505">
              <w:t>menuju</w:t>
            </w:r>
            <w:proofErr w:type="spellEnd"/>
            <w:r w:rsidR="00F15505">
              <w:t xml:space="preserve"> </w:t>
            </w:r>
            <w:proofErr w:type="spellStart"/>
            <w:r w:rsidR="00F15505">
              <w:t>tempat</w:t>
            </w:r>
            <w:proofErr w:type="spellEnd"/>
            <w:r w:rsidR="00F15505">
              <w:t xml:space="preserve"> yang </w:t>
            </w:r>
            <w:proofErr w:type="spellStart"/>
            <w:r w:rsidR="00F15505">
              <w:t>berjarak</w:t>
            </w:r>
            <w:proofErr w:type="spellEnd"/>
            <w:r w:rsidR="00F15505">
              <w:t xml:space="preserve"> yang sangat </w:t>
            </w:r>
            <w:proofErr w:type="spellStart"/>
            <w:r w:rsidR="00F15505">
              <w:t>jauh</w:t>
            </w:r>
            <w:proofErr w:type="spellEnd"/>
            <w:r w:rsidR="00F15505">
              <w:t xml:space="preserve"> maka sebaiknya meng</w:t>
            </w:r>
            <w:proofErr w:type="spellStart"/>
            <w:r w:rsidR="00F15505">
              <w:t>gunakan</w:t>
            </w:r>
            <w:proofErr w:type="spellEnd"/>
            <w:r w:rsidR="00F15505">
              <w:t xml:space="preserve"> </w:t>
            </w:r>
            <w:r w:rsidR="00F15505">
              <w:t xml:space="preserve">Fiber </w:t>
            </w:r>
            <w:proofErr w:type="spellStart"/>
            <w:r w:rsidR="00F15505">
              <w:t>Optik</w:t>
            </w:r>
            <w:proofErr w:type="spellEnd"/>
            <w:r w:rsidR="00F15505">
              <w:t xml:space="preserve"> single mode.</w:t>
            </w:r>
          </w:p>
          <w:p w14:paraId="48D7ABAE" w14:textId="77777777" w:rsidR="00FD3A57" w:rsidRPr="00CB37AC" w:rsidRDefault="00FD3A57" w:rsidP="00FD3A57">
            <w:pPr>
              <w:rPr>
                <w:rFonts w:cstheme="minorHAnsi"/>
              </w:rPr>
            </w:pPr>
          </w:p>
        </w:tc>
      </w:tr>
    </w:tbl>
    <w:p w14:paraId="40B58C38" w14:textId="77777777" w:rsidR="00FD3A57" w:rsidRPr="00CB37AC" w:rsidRDefault="00FD3A57" w:rsidP="00FD3A57">
      <w:pPr>
        <w:spacing w:line="360" w:lineRule="auto"/>
        <w:rPr>
          <w:rFonts w:cstheme="minorHAnsi"/>
        </w:rPr>
      </w:pPr>
    </w:p>
    <w:p w14:paraId="7C0A2A61" w14:textId="77777777" w:rsidR="007F48BF" w:rsidRDefault="007F48BF"/>
    <w:sectPr w:rsidR="007F48BF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CAE"/>
    <w:multiLevelType w:val="hybridMultilevel"/>
    <w:tmpl w:val="3920D964"/>
    <w:lvl w:ilvl="0" w:tplc="3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AFA4CAA"/>
    <w:multiLevelType w:val="hybridMultilevel"/>
    <w:tmpl w:val="ACAA8E3A"/>
    <w:lvl w:ilvl="0" w:tplc="3809000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</w:abstractNum>
  <w:abstractNum w:abstractNumId="2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255A"/>
    <w:multiLevelType w:val="hybridMultilevel"/>
    <w:tmpl w:val="2A3800B8"/>
    <w:lvl w:ilvl="0" w:tplc="38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5" w15:restartNumberingAfterBreak="0">
    <w:nsid w:val="30C41AD3"/>
    <w:multiLevelType w:val="hybridMultilevel"/>
    <w:tmpl w:val="8D9C1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36EDE"/>
    <w:multiLevelType w:val="hybridMultilevel"/>
    <w:tmpl w:val="322E912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E3C0A"/>
    <w:multiLevelType w:val="hybridMultilevel"/>
    <w:tmpl w:val="510A6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D23A8"/>
    <w:multiLevelType w:val="hybridMultilevel"/>
    <w:tmpl w:val="5DC005DE"/>
    <w:lvl w:ilvl="0" w:tplc="38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 w15:restartNumberingAfterBreak="0">
    <w:nsid w:val="5EEA0479"/>
    <w:multiLevelType w:val="hybridMultilevel"/>
    <w:tmpl w:val="9070AE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5980448">
    <w:abstractNumId w:val="2"/>
  </w:num>
  <w:num w:numId="2" w16cid:durableId="2132093760">
    <w:abstractNumId w:val="7"/>
  </w:num>
  <w:num w:numId="3" w16cid:durableId="1719624932">
    <w:abstractNumId w:val="3"/>
  </w:num>
  <w:num w:numId="4" w16cid:durableId="517937587">
    <w:abstractNumId w:val="8"/>
  </w:num>
  <w:num w:numId="5" w16cid:durableId="1450314754">
    <w:abstractNumId w:val="10"/>
  </w:num>
  <w:num w:numId="6" w16cid:durableId="663124984">
    <w:abstractNumId w:val="5"/>
  </w:num>
  <w:num w:numId="7" w16cid:durableId="1195728748">
    <w:abstractNumId w:val="1"/>
  </w:num>
  <w:num w:numId="8" w16cid:durableId="1244755206">
    <w:abstractNumId w:val="4"/>
  </w:num>
  <w:num w:numId="9" w16cid:durableId="897866213">
    <w:abstractNumId w:val="9"/>
  </w:num>
  <w:num w:numId="10" w16cid:durableId="1848665408">
    <w:abstractNumId w:val="0"/>
  </w:num>
  <w:num w:numId="11" w16cid:durableId="587537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7"/>
    <w:rsid w:val="007C5B5E"/>
    <w:rsid w:val="007F48BF"/>
    <w:rsid w:val="00A10068"/>
    <w:rsid w:val="00F15505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3C6F"/>
  <w15:chartTrackingRefBased/>
  <w15:docId w15:val="{CA1B5560-CF90-4C5F-8005-D83AE224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57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A57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A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2023-09-14T07:59:00Z</dcterms:created>
  <dcterms:modified xsi:type="dcterms:W3CDTF">2023-09-14T08:26:00Z</dcterms:modified>
</cp:coreProperties>
</file>