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B97" w:rsidRPr="008F0B97" w:rsidRDefault="008F0B97" w:rsidP="008F0B97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</w:pPr>
      <w:r w:rsidRPr="008F0B97"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  <w:t>ujuan pembangunan RT/RW Net:</w:t>
      </w:r>
    </w:p>
    <w:p w:rsidR="008F0B97" w:rsidRPr="008F0B97" w:rsidRDefault="008F0B97" w:rsidP="008F0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</w:pPr>
      <w:r w:rsidRPr="008F0B97"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  <w:t>Turut serta dalam mengembangkan internet murah di lingkungan bermasyarakat terutama RT dan RW</w:t>
      </w:r>
    </w:p>
    <w:p w:rsidR="008F0B97" w:rsidRPr="008F0B97" w:rsidRDefault="008F0B97" w:rsidP="008F0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</w:pPr>
      <w:r w:rsidRPr="008F0B97"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  <w:t>Untuk membangun komunitas sadar akan kehadiran teknologi informasi dan internet yang sangat bermanfaat</w:t>
      </w:r>
    </w:p>
    <w:p w:rsidR="008F0B97" w:rsidRPr="008F0B97" w:rsidRDefault="008F0B97" w:rsidP="008F0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</w:pPr>
      <w:r w:rsidRPr="008F0B97"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  <w:t>Berbagi informasi di lingkungan RT dan RW sehingga masyarakat lebih peduli terhadap lingkungan sekitarnya</w:t>
      </w:r>
    </w:p>
    <w:p w:rsidR="008F0B97" w:rsidRPr="008F0B97" w:rsidRDefault="008F0B97" w:rsidP="008F0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</w:pPr>
      <w:r w:rsidRPr="008F0B97">
        <w:rPr>
          <w:rFonts w:ascii="Merriweather" w:eastAsia="Times New Roman" w:hAnsi="Merriweather" w:cs="Times New Roman"/>
          <w:color w:val="222222"/>
          <w:kern w:val="0"/>
          <w:sz w:val="29"/>
          <w:szCs w:val="29"/>
          <w:lang w:eastAsia="en-ID"/>
          <w14:ligatures w14:val="none"/>
        </w:rPr>
        <w:t>Untuk mempromosikan Setiap kegiatan masyarakat RT RW setempat ke internet sehingga komunitas dapat lebih dikenal dan dijadikan sarana melakukan bisnis internet.</w:t>
      </w:r>
    </w:p>
    <w:p w:rsidR="007F48BF" w:rsidRDefault="007F48BF"/>
    <w:sectPr w:rsidR="007F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F08"/>
    <w:multiLevelType w:val="multilevel"/>
    <w:tmpl w:val="5A0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97"/>
    <w:rsid w:val="007F48BF"/>
    <w:rsid w:val="008F0B97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1E8"/>
  <w15:chartTrackingRefBased/>
  <w15:docId w15:val="{2B50B5F9-D400-4810-AD97-D591030B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2023-08-24T00:56:00Z</dcterms:created>
  <dcterms:modified xsi:type="dcterms:W3CDTF">2023-08-24T00:57:00Z</dcterms:modified>
</cp:coreProperties>
</file>