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EDA0" w14:textId="77777777" w:rsidR="00FF076B" w:rsidRDefault="00FF076B">
      <w:pPr>
        <w:spacing w:before="2200"/>
      </w:pPr>
    </w:p>
    <w:p w14:paraId="772AE3BF" w14:textId="77777777" w:rsidR="00FF076B" w:rsidRDefault="00000000"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>Online Exam Portal</w:t>
      </w:r>
    </w:p>
    <w:p w14:paraId="43701850" w14:textId="77777777" w:rsidR="00FF076B" w:rsidRDefault="00000000">
      <w:pPr>
        <w:spacing w:after="600"/>
        <w:jc w:val="center"/>
      </w:pPr>
      <w:r>
        <w:rPr>
          <w:b/>
          <w:bCs/>
          <w:color w:val="1F3864"/>
          <w:sz w:val="40"/>
          <w:szCs w:val="40"/>
        </w:rPr>
        <w:t>Software Architecture &amp; Design Specification</w:t>
      </w:r>
    </w:p>
    <w:p w14:paraId="3E618DB4" w14:textId="77777777" w:rsidR="00FF076B" w:rsidRDefault="00000000">
      <w:pPr>
        <w:spacing w:after="120"/>
        <w:jc w:val="center"/>
      </w:pPr>
      <w:r>
        <w:rPr>
          <w:sz w:val="26"/>
          <w:szCs w:val="26"/>
        </w:rPr>
        <w:t>Software Engineering Mini-Project — Deliverables Part-1</w:t>
      </w:r>
    </w:p>
    <w:p w14:paraId="3F8607A9" w14:textId="77777777" w:rsidR="00FF076B" w:rsidRDefault="00000000">
      <w:pPr>
        <w:spacing w:after="120"/>
        <w:jc w:val="center"/>
      </w:pPr>
      <w:r>
        <w:rPr>
          <w:sz w:val="24"/>
          <w:szCs w:val="24"/>
        </w:rPr>
        <w:t>Document ID: OEP-SADS-001</w:t>
      </w:r>
    </w:p>
    <w:p w14:paraId="13E0ACFF" w14:textId="77777777" w:rsidR="00FF076B" w:rsidRDefault="00000000">
      <w:pPr>
        <w:spacing w:after="900"/>
        <w:jc w:val="center"/>
      </w:pPr>
      <w:r>
        <w:rPr>
          <w:sz w:val="24"/>
          <w:szCs w:val="24"/>
        </w:rPr>
        <w:t>Version 1.0  |  Date: 28 September 2026</w:t>
      </w:r>
    </w:p>
    <w:p w14:paraId="3403F40C" w14:textId="77777777" w:rsidR="00116B85" w:rsidRDefault="00000000">
      <w:pPr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t>Prepared by: [Student Name(</w:t>
      </w:r>
      <w:r w:rsidR="00116B85">
        <w:rPr>
          <w:sz w:val="24"/>
          <w:szCs w:val="24"/>
        </w:rPr>
        <w:t>MANOJ A C, MANOJ GAONKAR, RUTHIK</w:t>
      </w:r>
      <w:r>
        <w:rPr>
          <w:sz w:val="24"/>
          <w:szCs w:val="24"/>
        </w:rPr>
        <w:t xml:space="preserve">)] </w:t>
      </w:r>
    </w:p>
    <w:p w14:paraId="2D597ADE" w14:textId="25F6EBA4" w:rsidR="00FF076B" w:rsidRDefault="00000000">
      <w:pPr>
        <w:spacing w:after="120"/>
        <w:jc w:val="center"/>
      </w:pPr>
      <w:r>
        <w:rPr>
          <w:sz w:val="24"/>
          <w:szCs w:val="24"/>
        </w:rPr>
        <w:t xml:space="preserve">  |   Roll No.: [</w:t>
      </w:r>
      <w:r w:rsidR="00116B85">
        <w:rPr>
          <w:sz w:val="24"/>
          <w:szCs w:val="24"/>
        </w:rPr>
        <w:t>PES1UG25CS826, PES1UG25CS827, PES1UG25CS837</w:t>
      </w:r>
      <w:r>
        <w:rPr>
          <w:sz w:val="24"/>
          <w:szCs w:val="24"/>
        </w:rPr>
        <w:t>]</w:t>
      </w:r>
    </w:p>
    <w:p w14:paraId="5CCB7462" w14:textId="77777777" w:rsidR="00FF076B" w:rsidRDefault="00000000">
      <w:pPr>
        <w:spacing w:after="120"/>
        <w:jc w:val="center"/>
      </w:pPr>
      <w:r>
        <w:rPr>
          <w:sz w:val="24"/>
          <w:szCs w:val="24"/>
        </w:rPr>
        <w:t>Course: Software Engineering   |   Institution: [College Name]</w:t>
      </w:r>
    </w:p>
    <w:p w14:paraId="043CB65C" w14:textId="77777777" w:rsidR="00FF076B" w:rsidRDefault="00000000">
      <w:pPr>
        <w:spacing w:before="300"/>
        <w:jc w:val="center"/>
      </w:pPr>
      <w:r>
        <w:rPr>
          <w:i/>
          <w:iCs/>
        </w:rPr>
        <w:t>Prepared in accordance with IEEE Std 1016-2009 and ISO/IEC/IEEE 42010</w:t>
      </w:r>
    </w:p>
    <w:p w14:paraId="282CAA56" w14:textId="77777777" w:rsidR="00FF076B" w:rsidRDefault="00000000">
      <w:r>
        <w:br w:type="page"/>
      </w:r>
    </w:p>
    <w:p w14:paraId="548F6096" w14:textId="77777777" w:rsidR="00FF076B" w:rsidRDefault="00000000">
      <w:pPr>
        <w:pStyle w:val="Heading2"/>
        <w:keepNext/>
      </w:pPr>
      <w:r>
        <w:lastRenderedPageBreak/>
        <w:t>Revision History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2600"/>
        <w:gridCol w:w="4238"/>
      </w:tblGrid>
      <w:tr w:rsidR="00FF076B" w14:paraId="2239A8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92EF0" w14:textId="77777777" w:rsidR="00FF076B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A7BDE" w14:textId="77777777" w:rsidR="00FF076B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E9C7D" w14:textId="77777777" w:rsidR="00FF076B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61AA9" w14:textId="77777777" w:rsidR="00FF076B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FF076B" w14:paraId="65F4D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3026F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1296D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28-Sep-2026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F10EB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[Student Name(s)]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8C471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Initial release of the architecture and design specification, derived from OEP-SRS-001.</w:t>
            </w:r>
          </w:p>
        </w:tc>
      </w:tr>
    </w:tbl>
    <w:p w14:paraId="7D0D6841" w14:textId="77777777" w:rsidR="00FF076B" w:rsidRDefault="00FF076B">
      <w:pPr>
        <w:spacing w:after="80"/>
      </w:pPr>
    </w:p>
    <w:p w14:paraId="066583CC" w14:textId="77777777" w:rsidR="00FF076B" w:rsidRDefault="00000000">
      <w:pPr>
        <w:spacing w:before="200" w:after="120"/>
      </w:pPr>
      <w:r>
        <w:rPr>
          <w:b/>
          <w:bCs/>
          <w:color w:val="1F3864"/>
          <w:sz w:val="30"/>
          <w:szCs w:val="30"/>
        </w:rPr>
        <w:t>Table of Contents</w:t>
      </w:r>
    </w:p>
    <w:p w14:paraId="7F7DD816" w14:textId="77777777" w:rsidR="00FF076B" w:rsidRDefault="00000000">
      <w:pPr>
        <w:spacing w:after="40"/>
      </w:pPr>
      <w:r>
        <w:rPr>
          <w:b/>
          <w:bCs/>
        </w:rPr>
        <w:t>1. Introduction</w:t>
      </w:r>
    </w:p>
    <w:p w14:paraId="19D7BFED" w14:textId="77777777" w:rsidR="00FF076B" w:rsidRDefault="00000000">
      <w:pPr>
        <w:spacing w:after="40"/>
      </w:pPr>
      <w:r>
        <w:rPr>
          <w:b/>
          <w:bCs/>
        </w:rPr>
        <w:t>2. Architecture</w:t>
      </w:r>
    </w:p>
    <w:p w14:paraId="04EAAB5C" w14:textId="77777777" w:rsidR="00FF076B" w:rsidRDefault="00000000">
      <w:pPr>
        <w:spacing w:after="40"/>
        <w:ind w:left="500"/>
      </w:pPr>
      <w:r>
        <w:t>2.1 Architectural Drivers</w:t>
      </w:r>
    </w:p>
    <w:p w14:paraId="39BCAE1B" w14:textId="77777777" w:rsidR="00FF076B" w:rsidRDefault="00000000">
      <w:pPr>
        <w:spacing w:after="40"/>
        <w:ind w:left="500"/>
      </w:pPr>
      <w:r>
        <w:t>2.2 Architecture Pattern</w:t>
      </w:r>
    </w:p>
    <w:p w14:paraId="167018CE" w14:textId="77777777" w:rsidR="00FF076B" w:rsidRDefault="00000000">
      <w:pPr>
        <w:spacing w:after="40"/>
        <w:ind w:left="500"/>
      </w:pPr>
      <w:r>
        <w:t>2.3 Component Diagram</w:t>
      </w:r>
    </w:p>
    <w:p w14:paraId="657445E4" w14:textId="77777777" w:rsidR="00FF076B" w:rsidRDefault="00000000">
      <w:pPr>
        <w:spacing w:after="40"/>
        <w:ind w:left="500"/>
      </w:pPr>
      <w:r>
        <w:t>2.4 Component Description</w:t>
      </w:r>
    </w:p>
    <w:p w14:paraId="38AA185E" w14:textId="77777777" w:rsidR="00FF076B" w:rsidRDefault="00000000">
      <w:pPr>
        <w:spacing w:after="40"/>
        <w:ind w:left="500"/>
      </w:pPr>
      <w:r>
        <w:t>2.5 Technology Stack and Deployment</w:t>
      </w:r>
    </w:p>
    <w:p w14:paraId="70758E22" w14:textId="77777777" w:rsidR="00FF076B" w:rsidRDefault="00000000">
      <w:pPr>
        <w:spacing w:after="40"/>
        <w:ind w:left="500"/>
      </w:pPr>
      <w:r>
        <w:t>2.6 Traceability to Requirements</w:t>
      </w:r>
    </w:p>
    <w:p w14:paraId="68DAB332" w14:textId="77777777" w:rsidR="00FF076B" w:rsidRDefault="00000000">
      <w:pPr>
        <w:spacing w:after="40"/>
        <w:ind w:left="500"/>
      </w:pPr>
      <w:r>
        <w:t>2.7 Security Architecture</w:t>
      </w:r>
    </w:p>
    <w:p w14:paraId="29198751" w14:textId="77777777" w:rsidR="00FF076B" w:rsidRDefault="00000000">
      <w:pPr>
        <w:spacing w:after="40"/>
      </w:pPr>
      <w:r>
        <w:rPr>
          <w:b/>
          <w:bCs/>
        </w:rPr>
        <w:t>3. Detailed Design</w:t>
      </w:r>
    </w:p>
    <w:p w14:paraId="5368F575" w14:textId="77777777" w:rsidR="00FF076B" w:rsidRDefault="00000000">
      <w:pPr>
        <w:spacing w:after="40"/>
        <w:ind w:left="500"/>
      </w:pPr>
      <w:r>
        <w:t>3.1 Data Design</w:t>
      </w:r>
    </w:p>
    <w:p w14:paraId="7C9D6AD5" w14:textId="77777777" w:rsidR="00FF076B" w:rsidRDefault="00000000">
      <w:pPr>
        <w:spacing w:after="40"/>
        <w:ind w:left="500"/>
      </w:pPr>
      <w:r>
        <w:t>3.2 UML Sequence Diagrams</w:t>
      </w:r>
    </w:p>
    <w:p w14:paraId="3E186BB5" w14:textId="77777777" w:rsidR="00FF076B" w:rsidRDefault="00000000">
      <w:pPr>
        <w:spacing w:after="40"/>
        <w:ind w:left="500"/>
      </w:pPr>
      <w:r>
        <w:t>3.3 API Design</w:t>
      </w:r>
    </w:p>
    <w:p w14:paraId="49E8E22F" w14:textId="77777777" w:rsidR="00FF076B" w:rsidRDefault="00000000">
      <w:pPr>
        <w:spacing w:after="40"/>
        <w:ind w:left="500"/>
      </w:pPr>
      <w:r>
        <w:t>3.4 Error Handling</w:t>
      </w:r>
    </w:p>
    <w:p w14:paraId="063A0057" w14:textId="77777777" w:rsidR="00FF076B" w:rsidRDefault="00000000">
      <w:pPr>
        <w:spacing w:after="40"/>
        <w:ind w:left="500"/>
      </w:pPr>
      <w:r>
        <w:t>3.5 User Interface Design</w:t>
      </w:r>
    </w:p>
    <w:p w14:paraId="7A2BC638" w14:textId="77777777" w:rsidR="00FF076B" w:rsidRDefault="00000000">
      <w:pPr>
        <w:spacing w:after="40"/>
        <w:ind w:left="500"/>
      </w:pPr>
      <w:r>
        <w:t>3.6 Design Decisions and Constraints</w:t>
      </w:r>
    </w:p>
    <w:p w14:paraId="7C605085" w14:textId="77777777" w:rsidR="00FF076B" w:rsidRDefault="00000000">
      <w:r>
        <w:br w:type="page"/>
      </w:r>
    </w:p>
    <w:p w14:paraId="15FDFA07" w14:textId="77777777" w:rsidR="00FF076B" w:rsidRDefault="00000000">
      <w:pPr>
        <w:pStyle w:val="Heading1"/>
        <w:keepNext/>
      </w:pPr>
      <w:r>
        <w:lastRenderedPageBreak/>
        <w:t>1. Introduction</w:t>
      </w:r>
    </w:p>
    <w:p w14:paraId="4B6D8DD3" w14:textId="77777777" w:rsidR="00FF076B" w:rsidRDefault="00000000">
      <w:pPr>
        <w:pStyle w:val="Heading2"/>
        <w:keepNext/>
      </w:pPr>
      <w:r>
        <w:t>1.1 Purpose</w:t>
      </w:r>
    </w:p>
    <w:p w14:paraId="44E6A2BB" w14:textId="77777777" w:rsidR="00FF076B" w:rsidRDefault="00000000">
      <w:pPr>
        <w:spacing w:after="120" w:line="276" w:lineRule="auto"/>
        <w:jc w:val="both"/>
      </w:pPr>
      <w:r>
        <w:t>This document describes the software architecture and the detailed design of the Online Exam Portal (OEP). It explains how the requirements of OEP-SRS-001 are realised by a set of components, their interfaces and their interactions, and it provides the basis for implementation and for the test cases of OEP-TP-001.</w:t>
      </w:r>
    </w:p>
    <w:p w14:paraId="5EFDB9EC" w14:textId="77777777" w:rsidR="00FF076B" w:rsidRDefault="00000000">
      <w:pPr>
        <w:pStyle w:val="Heading2"/>
        <w:keepNext/>
      </w:pPr>
      <w:r>
        <w:t>1.2 Scope</w:t>
      </w:r>
    </w:p>
    <w:p w14:paraId="46D27258" w14:textId="77777777" w:rsidR="00FF076B" w:rsidRDefault="00000000">
      <w:pPr>
        <w:spacing w:after="120" w:line="276" w:lineRule="auto"/>
        <w:jc w:val="both"/>
      </w:pPr>
      <w:r>
        <w:t>The document covers the logical architecture (components, layers, pattern), the security architecture, the data model, sequence diagrams for the main scenarios, the REST API design and the error-handling strategy of release 1.0.</w:t>
      </w:r>
    </w:p>
    <w:p w14:paraId="12796B1F" w14:textId="77777777" w:rsidR="00FF076B" w:rsidRDefault="00000000">
      <w:pPr>
        <w:pStyle w:val="Heading2"/>
        <w:keepNext/>
      </w:pPr>
      <w:r>
        <w:t>1.3 Definitions and References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FF076B" w14:paraId="3E0EDF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F2CDF" w14:textId="77777777" w:rsidR="00FF076B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Term / Document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95215" w14:textId="77777777" w:rsidR="00FF076B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FF076B" w14:paraId="00EB7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28CE4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SADS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3DE7F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Software Architecture &amp; Design Specification (this document).</w:t>
            </w:r>
          </w:p>
        </w:tc>
      </w:tr>
      <w:tr w:rsidR="00FF076B" w14:paraId="7CBB2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334E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REST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2210F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Representational State Transfer; an HTTP-based API style.</w:t>
            </w:r>
          </w:p>
        </w:tc>
      </w:tr>
      <w:tr w:rsidR="00FF076B" w14:paraId="30E17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CBF3E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DTO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16DE2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Data Transfer Object exchanged through the API.</w:t>
            </w:r>
          </w:p>
        </w:tc>
      </w:tr>
      <w:tr w:rsidR="00FF076B" w14:paraId="7B190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5DB38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OEP-SRS-001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7C338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Software Requirements Specification v1.0.</w:t>
            </w:r>
          </w:p>
        </w:tc>
      </w:tr>
      <w:tr w:rsidR="00FF076B" w14:paraId="0D50D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C5652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OEP-TP-001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84A8C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Test Plan v1.0.</w:t>
            </w:r>
          </w:p>
        </w:tc>
      </w:tr>
      <w:tr w:rsidR="00FF076B" w14:paraId="2E80A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4AAF5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IEEE 1016-2009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F6D4B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Standard for Software Design Descriptions.</w:t>
            </w:r>
          </w:p>
        </w:tc>
      </w:tr>
    </w:tbl>
    <w:p w14:paraId="196613E0" w14:textId="77777777" w:rsidR="00FF076B" w:rsidRDefault="00FF076B">
      <w:pPr>
        <w:spacing w:after="80"/>
      </w:pPr>
    </w:p>
    <w:p w14:paraId="7C153164" w14:textId="77777777" w:rsidR="00FF076B" w:rsidRDefault="00000000">
      <w:pPr>
        <w:pStyle w:val="Heading2"/>
        <w:keepNext/>
      </w:pPr>
      <w:r>
        <w:t>1.4 Document Overview</w:t>
      </w:r>
    </w:p>
    <w:p w14:paraId="5414D24C" w14:textId="77777777" w:rsidR="00FF076B" w:rsidRDefault="00000000">
      <w:pPr>
        <w:spacing w:after="120" w:line="276" w:lineRule="auto"/>
        <w:jc w:val="both"/>
      </w:pPr>
      <w:r>
        <w:t>Section 2 presents the architecture: drivers, pattern, component diagram, component responsibilities, technology stack, traceability to requirements and the security architecture. Section 3 presents the design: data model, UML sequence diagrams, API design, error handling, user-interface overview and design decisions.</w:t>
      </w:r>
    </w:p>
    <w:p w14:paraId="3DD488F3" w14:textId="77777777" w:rsidR="00FF076B" w:rsidRDefault="00000000">
      <w:pPr>
        <w:pStyle w:val="Heading1"/>
        <w:keepNext/>
      </w:pPr>
      <w:r>
        <w:t>2. Architecture</w:t>
      </w:r>
    </w:p>
    <w:p w14:paraId="1D9695DD" w14:textId="77777777" w:rsidR="00FF076B" w:rsidRDefault="00000000">
      <w:pPr>
        <w:pStyle w:val="Heading2"/>
        <w:keepNext/>
      </w:pPr>
      <w:r>
        <w:t>2.1 Architectural Drivers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800"/>
        <w:gridCol w:w="4538"/>
      </w:tblGrid>
      <w:tr w:rsidR="00FF076B" w14:paraId="19BD08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012FB" w14:textId="77777777" w:rsidR="00FF076B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Driver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4FCE6" w14:textId="77777777" w:rsidR="00FF076B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6FBF8" w14:textId="77777777" w:rsidR="00FF076B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Architectural consequence</w:t>
            </w:r>
          </w:p>
        </w:tc>
      </w:tr>
      <w:tr w:rsidR="00FF076B" w14:paraId="5FADB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FB592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Handle 500–1,000 concurrent exam takers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5494E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NFR-01, NFR-04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9EFB5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Stateless application services that scale horizontally behind a load balancer; Redis for shared state</w:t>
            </w:r>
          </w:p>
        </w:tc>
      </w:tr>
      <w:tr w:rsidR="00FF076B" w14:paraId="22114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BF621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No loss of answers, resume after interruption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E1A52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NFR-07, FR-13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47675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Server-side autosave of answers in the database; client re-fetches attempt state</w:t>
            </w:r>
          </w:p>
        </w:tc>
      </w:tr>
      <w:tr w:rsidR="00FF076B" w14:paraId="59269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8D2EC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Exam fairness and protection of answer keys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05B23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SR-07, SR-09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5186A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Server-authoritative timer; answer keys stay in the server; separate Evaluation Service</w:t>
            </w:r>
          </w:p>
        </w:tc>
      </w:tr>
      <w:tr w:rsidR="00FF076B" w14:paraId="77A11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6E374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Strong access control and traceability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0A86A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SR-03, SR-08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9CB17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Central security filter (JWT + RBAC) and dedicated Audit Service</w:t>
            </w:r>
          </w:p>
        </w:tc>
      </w:tr>
      <w:tr w:rsidR="00FF076B" w14:paraId="158D5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085C8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Maintainability and testability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9357B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NFR-08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571D8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Modular services with clear interfaces; layered code structure</w:t>
            </w:r>
          </w:p>
        </w:tc>
      </w:tr>
    </w:tbl>
    <w:p w14:paraId="69E4BFC8" w14:textId="77777777" w:rsidR="00FF076B" w:rsidRDefault="00FF076B">
      <w:pPr>
        <w:spacing w:after="80"/>
      </w:pPr>
    </w:p>
    <w:p w14:paraId="079E5AE3" w14:textId="77777777" w:rsidR="00FF076B" w:rsidRDefault="00000000">
      <w:pPr>
        <w:pStyle w:val="Heading2"/>
        <w:keepNext/>
      </w:pPr>
      <w:r>
        <w:t>2.2 Architecture Pattern</w:t>
      </w:r>
    </w:p>
    <w:p w14:paraId="61117A46" w14:textId="77777777" w:rsidR="00FF076B" w:rsidRDefault="00000000">
      <w:pPr>
        <w:spacing w:after="120" w:line="276" w:lineRule="auto"/>
        <w:jc w:val="both"/>
      </w:pPr>
      <w:r>
        <w:t xml:space="preserve">The OEP uses a </w:t>
      </w:r>
      <w:r>
        <w:rPr>
          <w:b/>
          <w:bCs/>
        </w:rPr>
        <w:t>three-tier layered client–server architecture</w:t>
      </w:r>
      <w:r>
        <w:t xml:space="preserve"> with a </w:t>
      </w:r>
      <w:r>
        <w:rPr>
          <w:b/>
          <w:bCs/>
        </w:rPr>
        <w:t>RESTful, modular service design</w:t>
      </w:r>
      <w:r>
        <w:t>:</w:t>
      </w:r>
    </w:p>
    <w:p w14:paraId="768CB807" w14:textId="77777777" w:rsidR="00FF076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Presentation layer:</w:t>
      </w:r>
      <w:r>
        <w:t xml:space="preserve"> a React single-page application that only talks to the API over HTTPS.</w:t>
      </w:r>
    </w:p>
    <w:p w14:paraId="0F7CD444" w14:textId="77777777" w:rsidR="00FF076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Application layer:</w:t>
      </w:r>
      <w:r>
        <w:t xml:space="preserve"> a Spring Boot application organised as independent service modules (Authentication, User, Exam, Question Bank, Attempt, Evaluation, Result &amp; Report, Audit) behind an API gateway/security filter. Inside each module the code follows Controller → Service → Repository layering.</w:t>
      </w:r>
    </w:p>
    <w:p w14:paraId="42E7E196" w14:textId="77777777" w:rsidR="00FF076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Data layer:</w:t>
      </w:r>
      <w:r>
        <w:t xml:space="preserve"> PostgreSQL for persistent data and Redis for token blacklist, rate-limit counters and session-related caches.</w:t>
      </w:r>
    </w:p>
    <w:p w14:paraId="54C609C3" w14:textId="77777777" w:rsidR="00FF076B" w:rsidRDefault="00000000">
      <w:pPr>
        <w:spacing w:after="120" w:line="276" w:lineRule="auto"/>
        <w:jc w:val="both"/>
      </w:pPr>
      <w:r>
        <w:rPr>
          <w:b/>
          <w:bCs/>
        </w:rPr>
        <w:t>Rationale:</w:t>
      </w:r>
      <w:r>
        <w:t xml:space="preserve"> layering separates concerns and makes each layer replaceable and testable; a modular (“modular monolith”) service design keeps deployment simple for a student project while allowing the busiest modules (Attempt, Evaluation) to be extracted into separate services later; stateless services satisfy the scalability driver. Alternatives considered: a full microservice architecture (rejected — operational overhead too high for the team size) and a server-rendered monolith (rejected — weaker support for a rich timed-exam UI and autosave).</w:t>
      </w:r>
    </w:p>
    <w:p w14:paraId="4C71689D" w14:textId="77777777" w:rsidR="00FF076B" w:rsidRDefault="00000000">
      <w:pPr>
        <w:pStyle w:val="Heading2"/>
        <w:keepNext/>
      </w:pPr>
      <w:r>
        <w:t>2.3 Component Diagram</w:t>
      </w:r>
    </w:p>
    <w:p w14:paraId="35C722A8" w14:textId="77777777" w:rsidR="00FF076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B1DE85D" wp14:editId="7568269A">
            <wp:extent cx="6096000" cy="3829050"/>
            <wp:effectExtent l="0" t="0" r="0" b="0"/>
            <wp:docPr id="1" name="/home/claude/work/img/component.png" descr="/home/claude/work/img/component.png" title="/home/claude/work/img/compon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55C8" w14:textId="77777777" w:rsidR="00FF076B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Figure 1: UML component diagram of the Online Exam Portal</w:t>
      </w:r>
    </w:p>
    <w:p w14:paraId="36ACAFD3" w14:textId="77777777" w:rsidR="00FF076B" w:rsidRDefault="00000000">
      <w:pPr>
        <w:pStyle w:val="Heading2"/>
        <w:keepNext/>
      </w:pPr>
      <w:r>
        <w:t>2.4 Component Description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500"/>
        <w:gridCol w:w="2000"/>
        <w:gridCol w:w="2238"/>
      </w:tblGrid>
      <w:tr w:rsidR="00FF076B" w14:paraId="32CE97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20726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Component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8F9F3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Responsibility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99B26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Provided interface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1B94E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Uses</w:t>
            </w:r>
          </w:p>
        </w:tc>
      </w:tr>
      <w:tr w:rsidR="00FF076B" w14:paraId="136E6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9F815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Web Client (React SPA)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EFE9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Renders role-specific screens, exam timer display, local navigation; never holds answer keys.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9D33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Browser UI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83E65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API Gateway (HTTPS/JSON)</w:t>
            </w:r>
          </w:p>
        </w:tc>
      </w:tr>
      <w:tr w:rsidR="00FF076B" w14:paraId="5B83C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0712A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API Gateway / Security Filter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20A2A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Terminates TLS, validates JWT, enforces RBAC and rate limits, routes requests, adds correlation ID.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C9FAF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/api/v1/*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6DFC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Authentication Service, Redis</w:t>
            </w:r>
          </w:p>
        </w:tc>
      </w:tr>
      <w:tr w:rsidR="00FF076B" w14:paraId="3AA7E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6DC6E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Authentication Service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3650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Registration, login, lockout, token issue/refresh/blacklist, password reset.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72A5D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/auth/*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0F87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PostgreSQL, Redis, SMTP, Audit</w:t>
            </w:r>
          </w:p>
        </w:tc>
      </w:tr>
      <w:tr w:rsidR="00FF076B" w14:paraId="52E0B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1E9A3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User Management Service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D018E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Admin CRUD of users and roles, student groups.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1A1A3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/users/*, /groups/*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2F07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PostgreSQL, Audit</w:t>
            </w:r>
          </w:p>
        </w:tc>
      </w:tr>
      <w:tr w:rsidR="00FF076B" w14:paraId="138AA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C1B0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Exam Management Service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5C81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Create/update/publish exams, assign to groups, configure marking and randomization.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AE1F1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/exams/*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AB97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PostgreSQL, Question Bank</w:t>
            </w:r>
          </w:p>
        </w:tc>
      </w:tr>
      <w:tr w:rsidR="00FF076B" w14:paraId="60B6F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A23F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lastRenderedPageBreak/>
              <w:t>Question Bank Service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22F5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CRUD and search of questions and options.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F056F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/questions/*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02B3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PostgreSQL</w:t>
            </w:r>
          </w:p>
        </w:tc>
      </w:tr>
      <w:tr w:rsidR="00FF076B" w14:paraId="6D16A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5C461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Exam Attempt Service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BA191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Eligibility check, attempt creation, server timer, autosave, submission, resume.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219D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/exams/{id}/attempts, /attempts/*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5D84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PostgreSQL, Evaluation, Audit</w:t>
            </w:r>
          </w:p>
        </w:tc>
      </w:tr>
      <w:tr w:rsidR="00FF076B" w14:paraId="5C92B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C59A2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Evaluation Service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76342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Computes score from stored answers and answer key; applies negative marking.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7B8CA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Internal: evaluate(attemptId)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8E0BE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PostgreSQL</w:t>
            </w:r>
          </w:p>
        </w:tc>
      </w:tr>
      <w:tr w:rsidR="00FF076B" w14:paraId="3D4EF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6A695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Result &amp; Report Service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15AA1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Stores and serves results; statistics and CSV export.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E8451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/results/*, /reports/*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6E94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PostgreSQL</w:t>
            </w:r>
          </w:p>
        </w:tc>
      </w:tr>
      <w:tr w:rsidR="00FF076B" w14:paraId="29CF8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4ECF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Audit &amp; Logging Service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38C3B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Append-only recording of security events; admin query.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79EBB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/audit/* (admin), internal log()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149F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PostgreSQL</w:t>
            </w:r>
          </w:p>
        </w:tc>
      </w:tr>
      <w:tr w:rsidR="00FF076B" w14:paraId="4C1BC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8AD3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PostgreSQL / Redis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9D3D3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Persistent relational storage / in-memory cache and counters.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00C03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JDBC / Redis protocol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99812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5FD0D457" w14:textId="77777777" w:rsidR="00FF076B" w:rsidRDefault="00FF076B">
      <w:pPr>
        <w:spacing w:after="80"/>
      </w:pPr>
    </w:p>
    <w:p w14:paraId="696EFAA0" w14:textId="77777777" w:rsidR="00FF076B" w:rsidRDefault="00000000">
      <w:pPr>
        <w:pStyle w:val="Heading2"/>
        <w:keepNext/>
      </w:pPr>
      <w:r>
        <w:t>2.5 Technology Stack and Deployment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FF076B" w14:paraId="716F04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1B0FA" w14:textId="77777777" w:rsidR="00FF076B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Concern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F5365" w14:textId="77777777" w:rsidR="00FF076B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Choice</w:t>
            </w:r>
          </w:p>
        </w:tc>
      </w:tr>
      <w:tr w:rsidR="00FF076B" w14:paraId="3EB14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57F3B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ED9AC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React 18, TypeScript, responsive CSS (360 px and up)</w:t>
            </w:r>
          </w:p>
        </w:tc>
      </w:tr>
      <w:tr w:rsidR="00FF076B" w14:paraId="4E845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8ADF7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69F90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Java 17, Spring Boot 3, Spring Security, Spring Data JPA</w:t>
            </w:r>
          </w:p>
        </w:tc>
      </w:tr>
      <w:tr w:rsidR="00FF076B" w14:paraId="2AC83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0B326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Database / cache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58E13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PostgreSQL 15 / Redis 7</w:t>
            </w:r>
          </w:p>
        </w:tc>
      </w:tr>
      <w:tr w:rsidR="00FF076B" w14:paraId="12CE1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C4618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Build &amp; CI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9E475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Maven, JUnit 5, GitHub Actions</w:t>
            </w:r>
          </w:p>
        </w:tc>
      </w:tr>
      <w:tr w:rsidR="00FF076B" w14:paraId="2909E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DF278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BA0F0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Docker containers; reverse proxy/load balancer (Nginx) with TLS; two or more application instances</w:t>
            </w:r>
          </w:p>
        </w:tc>
      </w:tr>
    </w:tbl>
    <w:p w14:paraId="7CA17486" w14:textId="77777777" w:rsidR="00FF076B" w:rsidRDefault="00FF076B">
      <w:pPr>
        <w:spacing w:after="80"/>
      </w:pPr>
    </w:p>
    <w:p w14:paraId="59002E3E" w14:textId="77777777" w:rsidR="00FF076B" w:rsidRDefault="00000000">
      <w:pPr>
        <w:spacing w:after="120" w:line="276" w:lineRule="auto"/>
        <w:jc w:val="both"/>
      </w:pPr>
      <w:r>
        <w:t>Deployment view: browser → Nginx (TLS termination, load balancing) → N stateless Spring Boot instances → PostgreSQL primary (daily backup, NFR-09) and Redis.</w:t>
      </w:r>
    </w:p>
    <w:p w14:paraId="76FADA36" w14:textId="77777777" w:rsidR="00FF076B" w:rsidRDefault="00000000">
      <w:pPr>
        <w:pStyle w:val="Heading2"/>
        <w:keepNext/>
      </w:pPr>
      <w:r>
        <w:t>2.6 Traceability to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3338"/>
      </w:tblGrid>
      <w:tr w:rsidR="00FF076B" w14:paraId="55DA50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233B8" w14:textId="77777777" w:rsidR="00FF076B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6D51C" w14:textId="77777777" w:rsidR="00FF076B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Functional requirements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A8702" w14:textId="77777777" w:rsidR="00FF076B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NFR / Security requirements</w:t>
            </w:r>
          </w:p>
        </w:tc>
      </w:tr>
      <w:tr w:rsidR="00FF076B" w14:paraId="69F41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DE35E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Web Client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84AE4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FR-10, FR-12 (display), FR-14, FR-17 (display)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DDA14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NFR-05, NFR-06, NFR-10</w:t>
            </w:r>
          </w:p>
        </w:tc>
      </w:tr>
      <w:tr w:rsidR="00FF076B" w14:paraId="69D6C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A6AA7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API Gateway / Security Filter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A729D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BEB18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SR-02, SR-03, SR-04, SR-06, NFR-01, NFR-04</w:t>
            </w:r>
          </w:p>
        </w:tc>
      </w:tr>
      <w:tr w:rsidR="00FF076B" w14:paraId="6BDD6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413BB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Authentication Service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5E929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FR-01, FR-02, FR-03, FR-04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ED063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SR-01, SR-04, SR-06</w:t>
            </w:r>
          </w:p>
        </w:tc>
      </w:tr>
      <w:tr w:rsidR="00FF076B" w14:paraId="37B6E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A4E44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User Management Service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950F5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FR-05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3A111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SR-03</w:t>
            </w:r>
          </w:p>
        </w:tc>
      </w:tr>
      <w:tr w:rsidR="00FF076B" w14:paraId="5B495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88C25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Exam Management Service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5106D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FR-06, FR-08, FR-09, FR-20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40D26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SR-03</w:t>
            </w:r>
          </w:p>
        </w:tc>
      </w:tr>
      <w:tr w:rsidR="00FF076B" w14:paraId="1408A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EA644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Question Bank Service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D55FE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FR-07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8E291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SR-05, SR-07</w:t>
            </w:r>
          </w:p>
        </w:tc>
      </w:tr>
      <w:tr w:rsidR="00FF076B" w14:paraId="28871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AE76C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Exam Attempt Service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CEAA1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FR-10, FR-11, FR-12, FR-13, FR-15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21EDF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NFR-07, SR-07, SR-09</w:t>
            </w:r>
          </w:p>
        </w:tc>
      </w:tr>
      <w:tr w:rsidR="00FF076B" w14:paraId="7FDEB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65E6C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Evaluation Service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136B8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FR-16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CF063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NFR-02, SR-07</w:t>
            </w:r>
          </w:p>
        </w:tc>
      </w:tr>
      <w:tr w:rsidR="00FF076B" w14:paraId="67007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AF3A8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Result &amp; Report Service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23200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FR-17, FR-18, FR-19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4E5CB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NFR-02</w:t>
            </w:r>
          </w:p>
        </w:tc>
      </w:tr>
      <w:tr w:rsidR="00FF076B" w14:paraId="68D59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76D87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Audit &amp; Logging Service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1A57E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FR-21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69743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SR-08</w:t>
            </w:r>
          </w:p>
        </w:tc>
      </w:tr>
      <w:tr w:rsidR="00FF076B" w14:paraId="041A9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11A4D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PostgreSQL / Redis / Backup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AF8E1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AA1B6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NFR-03, NFR-09, SR-01</w:t>
            </w:r>
          </w:p>
        </w:tc>
      </w:tr>
      <w:tr w:rsidR="00FF076B" w14:paraId="789A3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08790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All modules (engineering practice)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D4634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AF6C8" w14:textId="77777777" w:rsidR="00FF076B" w:rsidRDefault="00000000">
            <w:pPr>
              <w:spacing w:after="20"/>
            </w:pPr>
            <w:r>
              <w:rPr>
                <w:sz w:val="18"/>
                <w:szCs w:val="18"/>
              </w:rPr>
              <w:t>NFR-08, SR-05, SR-10</w:t>
            </w:r>
          </w:p>
        </w:tc>
      </w:tr>
    </w:tbl>
    <w:p w14:paraId="4E77077B" w14:textId="77777777" w:rsidR="00FF076B" w:rsidRDefault="00FF076B">
      <w:pPr>
        <w:spacing w:after="80"/>
      </w:pPr>
    </w:p>
    <w:p w14:paraId="4766D59F" w14:textId="77777777" w:rsidR="00FF076B" w:rsidRDefault="00000000">
      <w:pPr>
        <w:pStyle w:val="Heading2"/>
        <w:keepNext/>
      </w:pPr>
      <w:r>
        <w:t>2.7 Security Architecture</w:t>
      </w:r>
    </w:p>
    <w:p w14:paraId="4F1E09BB" w14:textId="77777777" w:rsidR="00FF076B" w:rsidRDefault="00000000">
      <w:pPr>
        <w:spacing w:after="120" w:line="276" w:lineRule="auto"/>
        <w:jc w:val="both"/>
      </w:pPr>
      <w:r>
        <w:t>Security is designed in layers (defence in depth) and maps to the security objectives SO-1 to SO-5 and requirements SR-01 to SR-10 of the SRS.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6100"/>
        <w:gridCol w:w="1638"/>
      </w:tblGrid>
      <w:tr w:rsidR="00FF076B" w14:paraId="312781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82406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lastRenderedPageBreak/>
              <w:t>Layer</w:t>
            </w:r>
          </w:p>
        </w:tc>
        <w:tc>
          <w:tcPr>
            <w:tcW w:w="6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AD2E6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Mechanism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9776E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</w:tr>
      <w:tr w:rsidR="00FF076B" w14:paraId="16378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D94A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Network / transport</w:t>
            </w:r>
          </w:p>
        </w:tc>
        <w:tc>
          <w:tcPr>
            <w:tcW w:w="6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CCB3E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HTTPS only (TLS 1.2+), HTTP→HTTPS redirect, HSTS header at Nginx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DFE0A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SR-02</w:t>
            </w:r>
          </w:p>
        </w:tc>
      </w:tr>
      <w:tr w:rsidR="00FF076B" w14:paraId="61FAC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5FAF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Perimeter</w:t>
            </w:r>
          </w:p>
        </w:tc>
        <w:tc>
          <w:tcPr>
            <w:tcW w:w="6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9DC9A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API Gateway rate limiting (5 login requests/min/IP), request size limits, CORS whitelist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0D7FD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SR-06</w:t>
            </w:r>
          </w:p>
        </w:tc>
      </w:tr>
      <w:tr w:rsidR="00FF076B" w14:paraId="2FACE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6035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Authentication</w:t>
            </w:r>
          </w:p>
        </w:tc>
        <w:tc>
          <w:tcPr>
            <w:tcW w:w="6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9FFA9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Email + password; bcrypt (cost ≥ 12); account lockout after 5 failures; JWT access token (30 min) with blacklist on logout in Redis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1C9F1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SR-01, SR-04, FR-03</w:t>
            </w:r>
          </w:p>
        </w:tc>
      </w:tr>
      <w:tr w:rsidR="00FF076B" w14:paraId="072FD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6992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Authorization</w:t>
            </w:r>
          </w:p>
        </w:tc>
        <w:tc>
          <w:tcPr>
            <w:tcW w:w="6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EDBBD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Role-based access control checked in the Security Filter and again in each service method (@PreAuthorize); object-level check that an attempt belongs to the caller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0C8B1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SR-03</w:t>
            </w:r>
          </w:p>
        </w:tc>
      </w:tr>
      <w:tr w:rsidR="00FF076B" w14:paraId="50BA6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0F10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Application</w:t>
            </w:r>
          </w:p>
        </w:tc>
        <w:tc>
          <w:tcPr>
            <w:tcW w:w="6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A72AE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Server-side validation of all DTOs, parameterized queries via JPA, output encoding and Content-Security-Policy in the client, no answer keys in question DTOs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E435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SR-05, SR-07</w:t>
            </w:r>
          </w:p>
        </w:tc>
      </w:tr>
      <w:tr w:rsidR="00FF076B" w14:paraId="23D75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7B5D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Exam integrity</w:t>
            </w:r>
          </w:p>
        </w:tc>
        <w:tc>
          <w:tcPr>
            <w:tcW w:w="6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7B18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Server-authoritative timer; answers after end time + 10 s grace rejected; randomization performed on the server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25945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SR-09, FR-20</w:t>
            </w:r>
          </w:p>
        </w:tc>
      </w:tr>
      <w:tr w:rsidR="00FF076B" w14:paraId="70CE7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3AFE5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Data</w:t>
            </w:r>
          </w:p>
        </w:tc>
        <w:tc>
          <w:tcPr>
            <w:tcW w:w="6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FADB3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Passwords hashed; database access with least-privilege account; encrypted backups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766C5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SR-01, NFR-09</w:t>
            </w:r>
          </w:p>
        </w:tc>
      </w:tr>
      <w:tr w:rsidR="00FF076B" w14:paraId="271C4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DE58E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Accountability</w:t>
            </w:r>
          </w:p>
        </w:tc>
        <w:tc>
          <w:tcPr>
            <w:tcW w:w="6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C44F1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Audit Service records login/logout/start/submit/admin actions in an append-only table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D888D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SR-08, FR-21</w:t>
            </w:r>
          </w:p>
        </w:tc>
      </w:tr>
      <w:tr w:rsidR="00FF076B" w14:paraId="6EF9A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E9B3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Assurance</w:t>
            </w:r>
          </w:p>
        </w:tc>
        <w:tc>
          <w:tcPr>
            <w:tcW w:w="6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60645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OWASP ZAP and dependency scans in CI before release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B44C2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SR-10</w:t>
            </w:r>
          </w:p>
        </w:tc>
      </w:tr>
    </w:tbl>
    <w:p w14:paraId="797F757C" w14:textId="77777777" w:rsidR="00FF076B" w:rsidRDefault="00FF076B">
      <w:pPr>
        <w:spacing w:after="80"/>
      </w:pPr>
    </w:p>
    <w:p w14:paraId="29CAFBE0" w14:textId="77777777" w:rsidR="00FF076B" w:rsidRDefault="00000000">
      <w:pPr>
        <w:pStyle w:val="Heading3"/>
        <w:keepNext/>
      </w:pPr>
      <w:r>
        <w:t>Threat model (STRIDE summary)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4038"/>
      </w:tblGrid>
      <w:tr w:rsidR="00FF076B" w14:paraId="433F27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D9484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Threat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78B7B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Example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ECD85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Mitigation</w:t>
            </w:r>
          </w:p>
        </w:tc>
      </w:tr>
      <w:tr w:rsidR="00FF076B" w14:paraId="69E9F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83A56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Spoofing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2E17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Attacker guesses a password or reuses a stolen token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F6A9E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Lockout, rate limiting, bcrypt, short-lived JWT, blacklist on logout</w:t>
            </w:r>
          </w:p>
        </w:tc>
      </w:tr>
      <w:tr w:rsidR="00FF076B" w14:paraId="600F3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B70B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Tampering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EEF4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Student edits request to change marks or answers after submission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D1F8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Server-side evaluation; submitted attempts read-only; input validation</w:t>
            </w:r>
          </w:p>
        </w:tc>
      </w:tr>
      <w:tr w:rsidR="00FF076B" w14:paraId="05E75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3234A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Repudiation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DA519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User denies having submitted or changed something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39A6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Audit log with user, time, IP</w:t>
            </w:r>
          </w:p>
        </w:tc>
      </w:tr>
      <w:tr w:rsidR="00FF076B" w14:paraId="1ED57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6131F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Information disclosure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839D2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Answer key or another student’s result is read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EF18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No key in payload; object-level authorization; TLS</w:t>
            </w:r>
          </w:p>
        </w:tc>
      </w:tr>
      <w:tr w:rsidR="00FF076B" w14:paraId="5002E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C626B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Denial of service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8AC9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Request flooding during an exam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1F14E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Rate limiting, stateless scaling, timeouts</w:t>
            </w:r>
          </w:p>
        </w:tc>
      </w:tr>
      <w:tr w:rsidR="00FF076B" w14:paraId="48013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0E082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Elevation of privilege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18E7A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Student calls teacher/admin API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3C17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RBAC at gateway and service level (HTTP 403)</w:t>
            </w:r>
          </w:p>
        </w:tc>
      </w:tr>
    </w:tbl>
    <w:p w14:paraId="72C8B482" w14:textId="77777777" w:rsidR="00FF076B" w:rsidRDefault="00FF076B">
      <w:pPr>
        <w:spacing w:after="80"/>
      </w:pPr>
    </w:p>
    <w:p w14:paraId="18C1CC8D" w14:textId="77777777" w:rsidR="00FF076B" w:rsidRDefault="00000000">
      <w:pPr>
        <w:pStyle w:val="Heading1"/>
        <w:keepNext/>
      </w:pPr>
      <w:r>
        <w:t>3. Detailed Design</w:t>
      </w:r>
    </w:p>
    <w:p w14:paraId="5DD0F14C" w14:textId="77777777" w:rsidR="00FF076B" w:rsidRDefault="00000000">
      <w:pPr>
        <w:pStyle w:val="Heading2"/>
        <w:keepNext/>
      </w:pPr>
      <w:r>
        <w:t>3.1 Data Design</w:t>
      </w:r>
    </w:p>
    <w:p w14:paraId="33C5D3AA" w14:textId="77777777" w:rsidR="00FF076B" w:rsidRDefault="00000000">
      <w:pPr>
        <w:spacing w:after="120" w:line="276" w:lineRule="auto"/>
        <w:jc w:val="both"/>
      </w:pPr>
      <w:r>
        <w:t>The main entities and their relationships are summarised below. All primary keys are UUIDs; timestamps are stored in UTC.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5300"/>
        <w:gridCol w:w="2638"/>
      </w:tblGrid>
      <w:tr w:rsidR="00FF076B" w14:paraId="786A55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5FF8B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Entity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948B8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Key attributes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790CA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Relationships</w:t>
            </w:r>
          </w:p>
        </w:tc>
      </w:tr>
      <w:tr w:rsidR="00FF076B" w14:paraId="5223F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0FAF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User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8908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id, name, email (unique), password_hash, role (STUDENT/TEACHER/ADMIN), status, failed_attempts, locked_until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E3B4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belongs to many Groups</w:t>
            </w:r>
          </w:p>
        </w:tc>
      </w:tr>
      <w:tr w:rsidR="00FF076B" w14:paraId="716E0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F0582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StudentGroup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31822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id, name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183E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has many Users; assigned to many Exams</w:t>
            </w:r>
          </w:p>
        </w:tc>
      </w:tr>
      <w:tr w:rsidR="00FF076B" w14:paraId="5EDDC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AFC3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Question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ABF19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id, teacher_id, type (MCQ/MULTI/TF), text, marks, correct_options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1D1E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has many Options; used in many Exams</w:t>
            </w:r>
          </w:p>
        </w:tc>
      </w:tr>
      <w:tr w:rsidR="00FF076B" w14:paraId="3085B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68881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Option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FC575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id, question_id, text, is_correct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6F86F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belongs to Question</w:t>
            </w:r>
          </w:p>
        </w:tc>
      </w:tr>
      <w:tr w:rsidR="00FF076B" w14:paraId="25224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DB5AF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Exam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FC9DA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id, title, subject, duration_min, start_at, end_at, total_marks, pass_marks, negative_pct, randomize, attempt_limit, status (DRAFT/PUBLISHED)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F6A6B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has many ExamQuestions; assigned to Groups</w:t>
            </w:r>
          </w:p>
        </w:tc>
      </w:tr>
      <w:tr w:rsidR="00FF076B" w14:paraId="51591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50515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ExamQuestion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0C035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exam_id, question_id, position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A995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joins Exam and Question</w:t>
            </w:r>
          </w:p>
        </w:tc>
      </w:tr>
      <w:tr w:rsidR="00FF076B" w14:paraId="322A0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711F1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Attempt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83999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id, exam_id, student_id, started_at, ends_at, submitted_at, status (IN_PROGRESS/SUBMITTED)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65D6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has many Answers; has one Result</w:t>
            </w:r>
          </w:p>
        </w:tc>
      </w:tr>
      <w:tr w:rsidR="00FF076B" w14:paraId="24B44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CBAF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Answer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C55C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attempt_id, question_id, selected_options, marked_for_review, saved_at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30C1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belongs to Attempt</w:t>
            </w:r>
          </w:p>
        </w:tc>
      </w:tr>
      <w:tr w:rsidR="00FF076B" w14:paraId="3C488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A2ED9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Result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41019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attempt_id, score, percentage, passed, evaluated_at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A840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belongs to Attempt</w:t>
            </w:r>
          </w:p>
        </w:tc>
      </w:tr>
      <w:tr w:rsidR="00FF076B" w14:paraId="1FDF0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CE69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lastRenderedPageBreak/>
              <w:t>AuditLog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7119D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id, user_id, action, timestamp, ip_address, details (append-only)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B76F3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references User</w:t>
            </w:r>
          </w:p>
        </w:tc>
      </w:tr>
    </w:tbl>
    <w:p w14:paraId="499ABF35" w14:textId="77777777" w:rsidR="00FF076B" w:rsidRDefault="00FF076B">
      <w:pPr>
        <w:spacing w:after="80"/>
      </w:pPr>
    </w:p>
    <w:p w14:paraId="50A622EE" w14:textId="77777777" w:rsidR="00FF076B" w:rsidRDefault="00000000">
      <w:pPr>
        <w:pStyle w:val="Heading2"/>
        <w:keepNext/>
      </w:pPr>
      <w:r>
        <w:t>3.2 UML Sequence Diagrams</w:t>
      </w:r>
    </w:p>
    <w:p w14:paraId="1096D3AA" w14:textId="77777777" w:rsidR="00FF076B" w:rsidRDefault="00000000">
      <w:pPr>
        <w:pStyle w:val="Heading3"/>
        <w:keepNext/>
      </w:pPr>
      <w:r>
        <w:t>3.2.1 SD-01 User Login</w:t>
      </w:r>
    </w:p>
    <w:p w14:paraId="0542D403" w14:textId="77777777" w:rsidR="00FF076B" w:rsidRDefault="00000000">
      <w:pPr>
        <w:spacing w:after="120" w:line="276" w:lineRule="auto"/>
        <w:jc w:val="both"/>
      </w:pPr>
      <w:r>
        <w:t>Realises FR-02, FR-03, FR-21, SR-01 and SR-04. The Auth Service verifies the bcrypt hash, records the outcome in the Audit Service and returns a JWT together with the user’s role.</w:t>
      </w:r>
    </w:p>
    <w:p w14:paraId="6FCC33DB" w14:textId="77777777" w:rsidR="00FF076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79DD4A9" wp14:editId="3CF434D5">
            <wp:extent cx="5715000" cy="2971800"/>
            <wp:effectExtent l="0" t="0" r="0" b="0"/>
            <wp:docPr id="739608744" name="/home/claude/work/img/sd_login.png" descr="/home/claude/work/img/sd_login.png" title="/home/claude/work/img/sd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3E51" w14:textId="77777777" w:rsidR="00FF076B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Figure 2: Sequence diagram — User Login</w:t>
      </w:r>
    </w:p>
    <w:p w14:paraId="59D95050" w14:textId="77777777" w:rsidR="00FF076B" w:rsidRDefault="00000000">
      <w:pPr>
        <w:pStyle w:val="Heading3"/>
        <w:keepNext/>
      </w:pPr>
      <w:r>
        <w:t>3.2.2 SD-02 Attempt and Submit Exam</w:t>
      </w:r>
    </w:p>
    <w:p w14:paraId="00EAF152" w14:textId="77777777" w:rsidR="00FF076B" w:rsidRDefault="00000000">
      <w:pPr>
        <w:spacing w:after="120" w:line="276" w:lineRule="auto"/>
        <w:jc w:val="both"/>
      </w:pPr>
      <w:r>
        <w:t>Realises FR-11 to FR-16, NFR-07, SR-07 and SR-09. The Attempt Service checks eligibility, starts the server timer, autosaves answers and, on submission, calls the Evaluation Service to compute the score.</w:t>
      </w:r>
    </w:p>
    <w:p w14:paraId="50388B9D" w14:textId="77777777" w:rsidR="00FF076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F9B9642" wp14:editId="0EE05BBD">
            <wp:extent cx="5715000" cy="4295775"/>
            <wp:effectExtent l="0" t="0" r="0" b="0"/>
            <wp:docPr id="1400017565" name="/home/claude/work/img/sd_exam.png" descr="/home/claude/work/img/sd_exam.png" title="/home/claude/work/img/sd_ex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E20D" w14:textId="77777777" w:rsidR="00FF076B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Figure 3: Sequence diagram — Attempt and Submit Exam</w:t>
      </w:r>
    </w:p>
    <w:p w14:paraId="4DFCCDC3" w14:textId="77777777" w:rsidR="00FF076B" w:rsidRDefault="00000000">
      <w:pPr>
        <w:pStyle w:val="Heading2"/>
        <w:keepNext/>
      </w:pPr>
      <w:r>
        <w:t>3.3 API Design</w:t>
      </w:r>
    </w:p>
    <w:p w14:paraId="766E7ECA" w14:textId="77777777" w:rsidR="00FF076B" w:rsidRDefault="00000000">
      <w:pPr>
        <w:pStyle w:val="Heading3"/>
        <w:keepNext/>
      </w:pPr>
      <w:r>
        <w:t>3.3.1 API Conventions</w:t>
      </w:r>
    </w:p>
    <w:p w14:paraId="0802FA21" w14:textId="77777777" w:rsidR="00FF076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Base URL: https://&lt;host&gt;/api/v1; JSON request and response bodies (UTF-8); dates in ISO-8601 UTC.</w:t>
      </w:r>
    </w:p>
    <w:p w14:paraId="75428972" w14:textId="77777777" w:rsidR="00FF076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Authentication: header “Authorization: Bearer &lt;JWT&gt;” on every endpoint except register, login and password-reset.</w:t>
      </w:r>
    </w:p>
    <w:p w14:paraId="149FC2DE" w14:textId="77777777" w:rsidR="00FF076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Standard status codes: 200 OK, 201 Created, 204 No Content, 400 Bad Request, 401 Unauthorized, 403 Forbidden, 404 Not Found, 409 Conflict, 422 Unprocessable Entity, 429 Too Many Requests, 500 Internal Server Error.</w:t>
      </w:r>
    </w:p>
    <w:p w14:paraId="50037A37" w14:textId="77777777" w:rsidR="00FF076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Lists support ?page=&amp;size= (default 0/20, max size 100).</w:t>
      </w:r>
    </w:p>
    <w:p w14:paraId="30747955" w14:textId="77777777" w:rsidR="00FF076B" w:rsidRDefault="00000000">
      <w:pPr>
        <w:pStyle w:val="Heading3"/>
        <w:keepNext/>
      </w:pPr>
      <w:r>
        <w:t>3.3.2 Endpoint Summary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1"/>
        <w:gridCol w:w="2888"/>
        <w:gridCol w:w="898"/>
        <w:gridCol w:w="3688"/>
        <w:gridCol w:w="1033"/>
      </w:tblGrid>
      <w:tr w:rsidR="00FF076B" w14:paraId="55131D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F7430" w14:textId="77777777" w:rsidR="00FF076B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94C21" w14:textId="77777777" w:rsidR="00FF076B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Endpoint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A36AC" w14:textId="77777777" w:rsidR="00FF076B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05687" w14:textId="77777777" w:rsidR="00FF076B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Purpose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43E35" w14:textId="77777777" w:rsidR="00FF076B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Req.</w:t>
            </w:r>
          </w:p>
        </w:tc>
      </w:tr>
      <w:tr w:rsidR="00FF076B" w14:paraId="23D9D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E507F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30071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/auth/register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49C89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Public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5F11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Register a student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DBC9E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FR-01</w:t>
            </w:r>
          </w:p>
        </w:tc>
      </w:tr>
      <w:tr w:rsidR="00FF076B" w14:paraId="5C879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E0264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EA779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/auth/login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B8B3A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Public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8E16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Log in, returns JWT + role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AE748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FR-02, FR-03</w:t>
            </w:r>
          </w:p>
        </w:tc>
      </w:tr>
      <w:tr w:rsidR="00FF076B" w14:paraId="5305F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DF774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B024C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/auth/logout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3D955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Any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53C7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Invalidate token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C752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SR-04</w:t>
            </w:r>
          </w:p>
        </w:tc>
      </w:tr>
      <w:tr w:rsidR="00FF076B" w14:paraId="22A7F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E664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5798C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/auth/password-reset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4B098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Public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7B506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Request reset e-mail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8801F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FR-04</w:t>
            </w:r>
          </w:p>
        </w:tc>
      </w:tr>
      <w:tr w:rsidR="00FF076B" w14:paraId="2AB73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941D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EE644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/auth/password-reset/confirm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48E5B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Public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5EFC2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Set new password with token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BAFE1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FR-04</w:t>
            </w:r>
          </w:p>
        </w:tc>
      </w:tr>
      <w:tr w:rsidR="00FF076B" w14:paraId="74A3B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25AFF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GET/POST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9B66A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/users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7C8D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FB844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List / create users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CE756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FR-05</w:t>
            </w:r>
          </w:p>
        </w:tc>
      </w:tr>
      <w:tr w:rsidR="00FF076B" w14:paraId="1003B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28403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PUT/DELETE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F4D5D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/users/{id}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7E6AA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8E798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Update (role, status) / delete user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971E8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FR-05</w:t>
            </w:r>
          </w:p>
        </w:tc>
      </w:tr>
      <w:tr w:rsidR="00FF076B" w14:paraId="73FED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D3BCE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GET/POST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C592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/questions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4143E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Teacher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94C6A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List / create questions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559B3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FR-07</w:t>
            </w:r>
          </w:p>
        </w:tc>
      </w:tr>
      <w:tr w:rsidR="00FF076B" w14:paraId="600EE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B11CA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PUT/DELETE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6211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/questions/{id}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F42E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Teacher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5399B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Update / delete question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FCBEC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FR-07</w:t>
            </w:r>
          </w:p>
        </w:tc>
      </w:tr>
      <w:tr w:rsidR="00FF076B" w14:paraId="4B926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1D7AA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lastRenderedPageBreak/>
              <w:t>POST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B70D9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/exams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4F16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Teacher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CC0B8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Create exam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A52AB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FR-06, FR-08</w:t>
            </w:r>
          </w:p>
        </w:tc>
      </w:tr>
      <w:tr w:rsidR="00FF076B" w14:paraId="542B1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94BA9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85D79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/exams/{id}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6C4F2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Teacher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E5785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Update exam settings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080D4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FR-06, FR-20</w:t>
            </w:r>
          </w:p>
        </w:tc>
      </w:tr>
      <w:tr w:rsidR="00FF076B" w14:paraId="3D35F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D9BDB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0E592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/exams/{id}/publish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3D0AF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Teacher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9775B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Publish/unpublish and assign groups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4B73A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FR-09</w:t>
            </w:r>
          </w:p>
        </w:tc>
      </w:tr>
      <w:tr w:rsidR="00FF076B" w14:paraId="39A89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07DBD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GET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4ADB4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/exams/available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89766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Student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5091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List assigned exams (Upcoming/Available/Completed)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95897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FR-10</w:t>
            </w:r>
          </w:p>
        </w:tc>
      </w:tr>
      <w:tr w:rsidR="00FF076B" w14:paraId="7F82E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AC77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1D361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/exams/{id}/attempts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6F2D9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Student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F5B07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Start attempt; returns questions (no keys) and endTime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40078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FR-11, FR-12</w:t>
            </w:r>
          </w:p>
        </w:tc>
      </w:tr>
      <w:tr w:rsidR="00FF076B" w14:paraId="331D5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CC8A3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9F499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/attempts/{id}/answers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97431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Student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B30C6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Autosave answers / review flags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B05E1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FR-13, FR-14</w:t>
            </w:r>
          </w:p>
        </w:tc>
      </w:tr>
      <w:tr w:rsidR="00FF076B" w14:paraId="3A34B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5A3CA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91FD3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/attempts/{id}/submit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6B844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Student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80802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Submit attempt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7FF95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FR-15, FR-16</w:t>
            </w:r>
          </w:p>
        </w:tc>
      </w:tr>
      <w:tr w:rsidR="00FF076B" w14:paraId="366F6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54F98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GET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B23E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/attempts/{id}/result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C4848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Student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DA808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Get score and status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40563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FR-17</w:t>
            </w:r>
          </w:p>
        </w:tc>
      </w:tr>
      <w:tr w:rsidR="00FF076B" w14:paraId="05521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80E4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GET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7A1C3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/reports/exams/{id}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5A11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Teacher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0B9F4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Statistics; ?format=csv exports CSV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AA8FE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FR-18</w:t>
            </w:r>
          </w:p>
        </w:tc>
      </w:tr>
      <w:tr w:rsidR="00FF076B" w14:paraId="401D0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D1B9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GET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73AC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/reports/summary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5D6FB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51EFE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System summary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2DEE0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FR-19</w:t>
            </w:r>
          </w:p>
        </w:tc>
      </w:tr>
      <w:tr w:rsidR="00FF076B" w14:paraId="0C644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1D91B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GET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2AC1C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/audit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19D11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3686B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Query audit log</w:t>
            </w:r>
          </w:p>
        </w:tc>
        <w:tc>
          <w:tcPr>
            <w:tcW w:w="1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9C982" w14:textId="77777777" w:rsidR="00FF076B" w:rsidRDefault="00000000">
            <w:pPr>
              <w:spacing w:after="20"/>
            </w:pPr>
            <w:r>
              <w:rPr>
                <w:sz w:val="16"/>
                <w:szCs w:val="16"/>
              </w:rPr>
              <w:t>FR-21, SR-08</w:t>
            </w:r>
          </w:p>
        </w:tc>
      </w:tr>
    </w:tbl>
    <w:p w14:paraId="7DA9F4D5" w14:textId="77777777" w:rsidR="00FF076B" w:rsidRDefault="00FF076B">
      <w:pPr>
        <w:spacing w:after="80"/>
      </w:pPr>
    </w:p>
    <w:p w14:paraId="7C22847D" w14:textId="77777777" w:rsidR="00FF076B" w:rsidRDefault="00000000">
      <w:pPr>
        <w:pStyle w:val="Heading3"/>
        <w:keepNext/>
      </w:pPr>
      <w:r>
        <w:t>3.3.3 Example: Login</w:t>
      </w:r>
    </w:p>
    <w:p w14:paraId="5341AC04" w14:textId="77777777" w:rsidR="00FF076B" w:rsidRDefault="00000000">
      <w:pPr>
        <w:spacing w:after="120" w:line="276" w:lineRule="auto"/>
        <w:jc w:val="both"/>
      </w:pPr>
      <w:r>
        <w:rPr>
          <w:b/>
          <w:bCs/>
        </w:rPr>
        <w:t>Request</w:t>
      </w:r>
      <w:r>
        <w:t xml:space="preserve"> — POST /api/v1/auth/login</w:t>
      </w:r>
    </w:p>
    <w:p w14:paraId="1970F1FE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1D005D44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"email": "asha@test.com",</w:t>
      </w:r>
    </w:p>
    <w:p w14:paraId="3206B1D3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"password": "Exam@2026"</w:t>
      </w:r>
    </w:p>
    <w:p w14:paraId="45E0C75D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5B4D2136" w14:textId="77777777" w:rsidR="00FF076B" w:rsidRDefault="00FF076B">
      <w:pPr>
        <w:spacing w:after="80"/>
      </w:pPr>
    </w:p>
    <w:p w14:paraId="38FFFA12" w14:textId="77777777" w:rsidR="00FF076B" w:rsidRDefault="00000000">
      <w:pPr>
        <w:spacing w:after="120" w:line="276" w:lineRule="auto"/>
        <w:jc w:val="both"/>
      </w:pPr>
      <w:r>
        <w:rPr>
          <w:b/>
          <w:bCs/>
        </w:rPr>
        <w:t>Response 200 OK</w:t>
      </w:r>
    </w:p>
    <w:p w14:paraId="4F295C21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00C044CB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"accessToken": "eyJhbGciOiJIUzI1NiJ9...",</w:t>
      </w:r>
    </w:p>
    <w:p w14:paraId="6B1BDB50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"expiresInSeconds": 1800,</w:t>
      </w:r>
    </w:p>
    <w:p w14:paraId="26B9756A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"role": "STUDENT",</w:t>
      </w:r>
    </w:p>
    <w:p w14:paraId="33DA315C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"name": "Asha K"</w:t>
      </w:r>
    </w:p>
    <w:p w14:paraId="54A465B2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41DE3E3F" w14:textId="77777777" w:rsidR="00FF076B" w:rsidRDefault="00FF076B">
      <w:pPr>
        <w:spacing w:after="80"/>
      </w:pPr>
    </w:p>
    <w:p w14:paraId="0606D5E6" w14:textId="77777777" w:rsidR="00FF076B" w:rsidRDefault="00000000">
      <w:pPr>
        <w:pStyle w:val="Heading3"/>
        <w:keepNext/>
      </w:pPr>
      <w:r>
        <w:t>3.3.4 Example: Start Attempt</w:t>
      </w:r>
    </w:p>
    <w:p w14:paraId="4F489851" w14:textId="77777777" w:rsidR="00FF076B" w:rsidRDefault="00000000">
      <w:pPr>
        <w:spacing w:after="120" w:line="276" w:lineRule="auto"/>
        <w:jc w:val="both"/>
      </w:pPr>
      <w:r>
        <w:rPr>
          <w:b/>
          <w:bCs/>
        </w:rPr>
        <w:t>Request</w:t>
      </w:r>
      <w:r>
        <w:t xml:space="preserve"> — POST /api/v1/exams/7c1e.../attempts (header Authorization: Bearer &lt;JWT&gt;). </w:t>
      </w:r>
      <w:r>
        <w:rPr>
          <w:b/>
          <w:bCs/>
        </w:rPr>
        <w:t>Response 201 Created</w:t>
      </w:r>
    </w:p>
    <w:p w14:paraId="2F084B5F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6C403D39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"attemptId": "a91f...",</w:t>
      </w:r>
    </w:p>
    <w:p w14:paraId="77799902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"endTime": "2026-10-05T10:35:00Z",</w:t>
      </w:r>
    </w:p>
    <w:p w14:paraId="0EEFD1BF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"questions": [</w:t>
      </w:r>
    </w:p>
    <w:p w14:paraId="214E5525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{ "id": "q1", "type": "MCQ", "text": "2 + 2 = ?", "marks": 1,</w:t>
      </w:r>
    </w:p>
    <w:p w14:paraId="55252E3A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"options": [ {"id":"o1","text":"3"}, {"id":"o2","text":"4"},</w:t>
      </w:r>
    </w:p>
    <w:p w14:paraId="0E6B5358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{"id":"o3","text":"5"}, {"id":"o4","text":"6"} ] }</w:t>
      </w:r>
    </w:p>
    <w:p w14:paraId="46691C81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]</w:t>
      </w:r>
    </w:p>
    <w:p w14:paraId="497749EB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005B9A09" w14:textId="77777777" w:rsidR="00FF076B" w:rsidRDefault="00000000">
      <w:pPr>
        <w:spacing w:after="120" w:line="276" w:lineRule="auto"/>
        <w:jc w:val="both"/>
      </w:pPr>
      <w:r>
        <w:rPr>
          <w:i/>
          <w:iCs/>
        </w:rPr>
        <w:t>Note: no “correct” or “isCorrect” field is returned (SR-07).</w:t>
      </w:r>
    </w:p>
    <w:p w14:paraId="553100B1" w14:textId="77777777" w:rsidR="00FF076B" w:rsidRDefault="00000000">
      <w:pPr>
        <w:pStyle w:val="Heading3"/>
        <w:keepNext/>
      </w:pPr>
      <w:r>
        <w:t>3.3.5 Example: Autosave Answers</w:t>
      </w:r>
    </w:p>
    <w:p w14:paraId="53F473B2" w14:textId="77777777" w:rsidR="00FF076B" w:rsidRDefault="00000000">
      <w:pPr>
        <w:spacing w:after="120" w:line="276" w:lineRule="auto"/>
        <w:jc w:val="both"/>
      </w:pPr>
      <w:r>
        <w:rPr>
          <w:b/>
          <w:bCs/>
        </w:rPr>
        <w:t>Request</w:t>
      </w:r>
      <w:r>
        <w:t xml:space="preserve"> — PUT /api/v1/attempts/a91f.../answers. </w:t>
      </w:r>
      <w:r>
        <w:rPr>
          <w:b/>
          <w:bCs/>
        </w:rPr>
        <w:t>Response 204 No Content</w:t>
      </w:r>
      <w:r>
        <w:t xml:space="preserve"> (or 409 if the attempt has ended).</w:t>
      </w:r>
    </w:p>
    <w:p w14:paraId="64076361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0A7C79C7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"answers": [</w:t>
      </w:r>
    </w:p>
    <w:p w14:paraId="64586C3B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{ "questionId": "q1", "selectedOptions": ["o2"], "markedForReview": false },</w:t>
      </w:r>
    </w:p>
    <w:p w14:paraId="2F3D0254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{ "questionId": "q3", "selectedOptions": [], "markedForReview": true }</w:t>
      </w:r>
    </w:p>
    <w:p w14:paraId="528F23C3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]</w:t>
      </w:r>
    </w:p>
    <w:p w14:paraId="585BC21C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533296F2" w14:textId="77777777" w:rsidR="00FF076B" w:rsidRDefault="00FF076B">
      <w:pPr>
        <w:spacing w:after="80"/>
      </w:pPr>
    </w:p>
    <w:p w14:paraId="56D59588" w14:textId="77777777" w:rsidR="00FF076B" w:rsidRDefault="00000000">
      <w:pPr>
        <w:pStyle w:val="Heading2"/>
        <w:keepNext/>
      </w:pPr>
      <w:r>
        <w:t>3.4 Error Handling</w:t>
      </w:r>
    </w:p>
    <w:p w14:paraId="5AD67785" w14:textId="77777777" w:rsidR="00FF076B" w:rsidRDefault="00000000">
      <w:pPr>
        <w:pStyle w:val="Heading3"/>
        <w:keepNext/>
      </w:pPr>
      <w:r>
        <w:t>3.4.1 Strategy</w:t>
      </w:r>
    </w:p>
    <w:p w14:paraId="70B3FF7B" w14:textId="77777777" w:rsidR="00FF076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Validate early:</w:t>
      </w:r>
      <w:r>
        <w:t xml:space="preserve"> all request DTOs are validated (Bean Validation) at the controller boundary; invalid input returns 400/422 before any business logic runs.</w:t>
      </w:r>
    </w:p>
    <w:p w14:paraId="445D0D8A" w14:textId="77777777" w:rsidR="00FF076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Central exception handling:</w:t>
      </w:r>
      <w:r>
        <w:t xml:space="preserve"> a global @ControllerAdvice maps domain exceptions to a uniform error response; stack traces and internal details are never sent to the client (SR-05, SR-10).</w:t>
      </w:r>
    </w:p>
    <w:p w14:paraId="40DD4AB6" w14:textId="77777777" w:rsidR="00FF076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Fail safely:</w:t>
      </w:r>
      <w:r>
        <w:t xml:space="preserve"> on any authentication or authorization failure the request is denied and an audit entry is written; on evaluation failure the attempt stays SUBMITTED and the evaluation is retried (up to 3 times, then flagged for the Administrator).</w:t>
      </w:r>
    </w:p>
    <w:p w14:paraId="04881152" w14:textId="77777777" w:rsidR="00FF076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Resilience:</w:t>
      </w:r>
      <w:r>
        <w:t xml:space="preserve"> database and e-mail calls have timeouts (5 s); the client retries autosave with back-off and keeps unsent answers locally until the network returns (NFR-07).</w:t>
      </w:r>
    </w:p>
    <w:p w14:paraId="730D2B29" w14:textId="77777777" w:rsidR="00FF076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Observability:</w:t>
      </w:r>
      <w:r>
        <w:t xml:space="preserve"> each request has a correlation ID returned in the error body and written to the application log so that support staff can trace a failure.</w:t>
      </w:r>
    </w:p>
    <w:p w14:paraId="5B3DC2D2" w14:textId="77777777" w:rsidR="00FF076B" w:rsidRDefault="00000000">
      <w:pPr>
        <w:pStyle w:val="Heading3"/>
        <w:keepNext/>
      </w:pPr>
      <w:r>
        <w:t>3.4.2 Standard Error Response</w:t>
      </w:r>
    </w:p>
    <w:p w14:paraId="6B67E71A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0C19B11B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"timestamp": "2026-10-05T10:12:44Z",</w:t>
      </w:r>
    </w:p>
    <w:p w14:paraId="50AC1892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"status": 403,</w:t>
      </w:r>
    </w:p>
    <w:p w14:paraId="753788FB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"code": "ACCESS_DENIED",</w:t>
      </w:r>
    </w:p>
    <w:p w14:paraId="6E8EED42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"message": "You are not allowed to perform this action.",</w:t>
      </w:r>
    </w:p>
    <w:p w14:paraId="7C30E25A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"path": "/api/v1/exams",</w:t>
      </w:r>
    </w:p>
    <w:p w14:paraId="7A688DC1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"correlationId": "c0f3-9d1a"</w:t>
      </w:r>
    </w:p>
    <w:p w14:paraId="18131715" w14:textId="77777777" w:rsidR="00FF076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2F693EBF" w14:textId="77777777" w:rsidR="00FF076B" w:rsidRDefault="00FF076B">
      <w:pPr>
        <w:spacing w:after="80"/>
      </w:pPr>
    </w:p>
    <w:p w14:paraId="7398EF1D" w14:textId="77777777" w:rsidR="00FF076B" w:rsidRDefault="00000000">
      <w:pPr>
        <w:pStyle w:val="Heading3"/>
        <w:keepNext/>
      </w:pPr>
      <w:r>
        <w:t>3.4.3 Error Catalogue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3900"/>
        <w:gridCol w:w="2538"/>
      </w:tblGrid>
      <w:tr w:rsidR="00FF076B" w14:paraId="264AB4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A218C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5D4FE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HTTP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90C02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Situation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E8CC1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Client behaviour</w:t>
            </w:r>
          </w:p>
        </w:tc>
      </w:tr>
      <w:tr w:rsidR="00FF076B" w14:paraId="6BE4F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83EBA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VALIDATION_FAILED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B15E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400 / 422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3F87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Missing/invalid field, weak password, duration out of range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FB3E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Show message next to the field</w:t>
            </w:r>
          </w:p>
        </w:tc>
      </w:tr>
      <w:tr w:rsidR="00FF076B" w14:paraId="17B24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43FFF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INVALID_CREDENTIALS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7FB1E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401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993CD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Wrong e-mail or password (message does not reveal which)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7FA83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Show generic error</w:t>
            </w:r>
          </w:p>
        </w:tc>
      </w:tr>
      <w:tr w:rsidR="00FF076B" w14:paraId="66576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DFAF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ACCOUNT_LOCKED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09D6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423 / 401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37EEB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5 failed attempts; locked for 15 minutes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8B292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Show remaining lock time</w:t>
            </w:r>
          </w:p>
        </w:tc>
      </w:tr>
      <w:tr w:rsidR="00FF076B" w14:paraId="6516E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21FBD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TOKEN_EXPIRED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86C81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401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75859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JWT expired or blacklisted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50CC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Redirect to login</w:t>
            </w:r>
          </w:p>
        </w:tc>
      </w:tr>
      <w:tr w:rsidR="00FF076B" w14:paraId="4638F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22F7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ACCESS_DENIED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2BA3F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403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FE592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Role not permitted / object not owned by caller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6CDF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Show “not allowed” page</w:t>
            </w:r>
          </w:p>
        </w:tc>
      </w:tr>
      <w:tr w:rsidR="00FF076B" w14:paraId="1A546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8D32A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NOT_FOUND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99E1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404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2BC29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Resource does not exist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948A3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Show not-found message</w:t>
            </w:r>
          </w:p>
        </w:tc>
      </w:tr>
      <w:tr w:rsidR="00FF076B" w14:paraId="037B1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D718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EXAM_NOT_AVAILABLE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9CB99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409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467DB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Outside exam window or attempt limit reached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0E3AB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Show reason on exam card</w:t>
            </w:r>
          </w:p>
        </w:tc>
      </w:tr>
      <w:tr w:rsidR="00FF076B" w14:paraId="5354A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C68F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ATTEMPT_CLOSED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44251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409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1152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Answer received after end time / already submitted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5A9E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Show “time is over” and go to result</w:t>
            </w:r>
          </w:p>
        </w:tc>
      </w:tr>
      <w:tr w:rsidR="00FF076B" w14:paraId="0C714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BE48E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DUPLICATE_RESOURCE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C1F9B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409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57F9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E-mail already registered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D58B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Show message on e-mail field</w:t>
            </w:r>
          </w:p>
        </w:tc>
      </w:tr>
      <w:tr w:rsidR="00FF076B" w14:paraId="32DA9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F36B9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RATE_LIMITED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35A2F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429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7840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Too many requests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10146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Wait and retry (Retry-After header)</w:t>
            </w:r>
          </w:p>
        </w:tc>
      </w:tr>
      <w:tr w:rsidR="00FF076B" w14:paraId="49994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90B1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INTERNAL_ERROR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AA8BF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500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8A73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Unexpected server error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3BE53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Show generic message with correlation ID; retry</w:t>
            </w:r>
          </w:p>
        </w:tc>
      </w:tr>
    </w:tbl>
    <w:p w14:paraId="18FABC52" w14:textId="77777777" w:rsidR="00FF076B" w:rsidRDefault="00FF076B">
      <w:pPr>
        <w:spacing w:after="80"/>
      </w:pPr>
    </w:p>
    <w:p w14:paraId="66174D89" w14:textId="77777777" w:rsidR="00FF076B" w:rsidRDefault="00000000">
      <w:pPr>
        <w:pStyle w:val="Heading2"/>
        <w:keepNext/>
      </w:pPr>
      <w:r>
        <w:t>3.5 User Interface Design</w:t>
      </w:r>
    </w:p>
    <w:p w14:paraId="27066001" w14:textId="77777777" w:rsidR="00FF076B" w:rsidRDefault="00000000">
      <w:pPr>
        <w:spacing w:after="120" w:line="276" w:lineRule="auto"/>
        <w:jc w:val="both"/>
      </w:pPr>
      <w:r>
        <w:t>The user interface is a responsive single-page application. The main screens and their navigation are: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5138"/>
      </w:tblGrid>
      <w:tr w:rsidR="00FF076B" w14:paraId="29B59E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DDB08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lastRenderedPageBreak/>
              <w:t>Screen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8A57C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16F3E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Main elements</w:t>
            </w:r>
          </w:p>
        </w:tc>
      </w:tr>
      <w:tr w:rsidR="00FF076B" w14:paraId="17265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338C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Login / Register / Reset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58C79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ACC8E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Forms with inline validation and password-policy hints</w:t>
            </w:r>
          </w:p>
        </w:tc>
      </w:tr>
      <w:tr w:rsidR="00FF076B" w14:paraId="316C5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B8C73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Student Dashboard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7D42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Student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35EE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Tabs: Upcoming, Available, Completed; Start button enabled only in window</w:t>
            </w:r>
          </w:p>
        </w:tc>
      </w:tr>
      <w:tr w:rsidR="00FF076B" w14:paraId="2B550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B440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Exam Attempt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C82A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Student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DF60B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Question panel, question palette (answered / review / unanswered), countdown timer, autosave indicator, Submit button with confirmation</w:t>
            </w:r>
          </w:p>
        </w:tc>
      </w:tr>
      <w:tr w:rsidR="00FF076B" w14:paraId="1357E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92A8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Result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18C01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Student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4F21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Score, percentage, Pass/Fail, optional review</w:t>
            </w:r>
          </w:p>
        </w:tc>
      </w:tr>
      <w:tr w:rsidR="00FF076B" w14:paraId="271E5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49DC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Teacher Dashboard / Question Bank / Exam Editor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5A3D3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Teacher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AA8E6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Tables with search, question form, exam settings form, publish control</w:t>
            </w:r>
          </w:p>
        </w:tc>
      </w:tr>
      <w:tr w:rsidR="00FF076B" w14:paraId="7FBDF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5F66D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Reports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B8738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Teacher, Admin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F3E1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Statistics cards, result table, Export CSV</w:t>
            </w:r>
          </w:p>
        </w:tc>
      </w:tr>
      <w:tr w:rsidR="00FF076B" w14:paraId="4AE39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87E1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User Management / Audit Log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AC354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4281D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User table with role/status actions; filterable audit list</w:t>
            </w:r>
          </w:p>
        </w:tc>
      </w:tr>
    </w:tbl>
    <w:p w14:paraId="17F145EB" w14:textId="77777777" w:rsidR="00FF076B" w:rsidRDefault="00FF076B">
      <w:pPr>
        <w:spacing w:after="80"/>
      </w:pPr>
    </w:p>
    <w:p w14:paraId="1E1413D4" w14:textId="77777777" w:rsidR="00FF076B" w:rsidRDefault="00000000">
      <w:pPr>
        <w:pStyle w:val="Heading2"/>
        <w:keepNext/>
      </w:pPr>
      <w:r>
        <w:t>3.6 Design Decisions and Constraints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300"/>
        <w:gridCol w:w="4438"/>
      </w:tblGrid>
      <w:tr w:rsidR="00FF076B" w14:paraId="41A686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95C20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FDC44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Decision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1EFB9" w14:textId="77777777" w:rsidR="00FF076B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Reason</w:t>
            </w:r>
          </w:p>
        </w:tc>
      </w:tr>
      <w:tr w:rsidR="00FF076B" w14:paraId="718DC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39342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DD-01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51E4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Stateless JWT authentication with Redis blacklist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822D9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Enables horizontal scaling (NFR-04) while still allowing logout (SR-04)</w:t>
            </w:r>
          </w:p>
        </w:tc>
      </w:tr>
      <w:tr w:rsidR="00FF076B" w14:paraId="48242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DFA3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DD-02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4030A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Server-authoritative timer; client timer for display only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57D49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Prevents time tampering (SR-09)</w:t>
            </w:r>
          </w:p>
        </w:tc>
      </w:tr>
      <w:tr w:rsidR="00FF076B" w14:paraId="584C5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8ABED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DD-03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85C6C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Answers autosaved to the database, not only in the browser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E4CFD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Recovery after connection loss (NFR-07)</w:t>
            </w:r>
          </w:p>
        </w:tc>
      </w:tr>
      <w:tr w:rsidR="00FF076B" w14:paraId="1B8C8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3344B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DD-04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9C07E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Evaluation runs in a separate service module with access to the answer key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A71CD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Keeps the key away from the client and other modules (SR-07)</w:t>
            </w:r>
          </w:p>
        </w:tc>
      </w:tr>
      <w:tr w:rsidR="00FF076B" w14:paraId="5AEBB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FCCC3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DD-05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F3F8A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Modular monolith instead of microservices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55DC9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Simpler deployment and testing for the project team; modules can be split later</w:t>
            </w:r>
          </w:p>
        </w:tc>
      </w:tr>
      <w:tr w:rsidR="00FF076B" w14:paraId="16DED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D92A0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DD-06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EB6C7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Append-only audit table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6C20A" w14:textId="77777777" w:rsidR="00FF076B" w:rsidRDefault="00000000">
            <w:pPr>
              <w:spacing w:after="20"/>
            </w:pPr>
            <w:r>
              <w:rPr>
                <w:sz w:val="17"/>
                <w:szCs w:val="17"/>
              </w:rPr>
              <w:t>Tamper evidence and accountability (SR-08)</w:t>
            </w:r>
          </w:p>
        </w:tc>
      </w:tr>
    </w:tbl>
    <w:p w14:paraId="7E5DAF60" w14:textId="77777777" w:rsidR="0070570F" w:rsidRDefault="0070570F"/>
    <w:sectPr w:rsidR="0070570F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722F4" w14:textId="77777777" w:rsidR="0070570F" w:rsidRDefault="0070570F">
      <w:r>
        <w:separator/>
      </w:r>
    </w:p>
  </w:endnote>
  <w:endnote w:type="continuationSeparator" w:id="0">
    <w:p w14:paraId="5670EA6A" w14:textId="77777777" w:rsidR="0070570F" w:rsidRDefault="00705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9D41" w14:textId="77777777" w:rsidR="00FF076B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16B8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16B8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FAD56" w14:textId="77777777" w:rsidR="0070570F" w:rsidRDefault="0070570F">
      <w:r>
        <w:separator/>
      </w:r>
    </w:p>
  </w:footnote>
  <w:footnote w:type="continuationSeparator" w:id="0">
    <w:p w14:paraId="07417D86" w14:textId="77777777" w:rsidR="0070570F" w:rsidRDefault="00705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C3EC" w14:textId="77777777" w:rsidR="00FF076B" w:rsidRDefault="00000000">
    <w:pPr>
      <w:pBdr>
        <w:bottom w:val="single" w:sz="4" w:space="1" w:color="999999"/>
      </w:pBdr>
      <w:jc w:val="right"/>
    </w:pPr>
    <w:r>
      <w:rPr>
        <w:i/>
        <w:iCs/>
        <w:color w:val="555555"/>
        <w:sz w:val="18"/>
        <w:szCs w:val="18"/>
      </w:rPr>
      <w:t>Online Exam Portal — Software Architecture &amp; Design Specification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00FE"/>
    <w:multiLevelType w:val="hybridMultilevel"/>
    <w:tmpl w:val="A386EC8A"/>
    <w:lvl w:ilvl="0" w:tplc="F03027FE">
      <w:start w:val="1"/>
      <w:numFmt w:val="bullet"/>
      <w:lvlText w:val="•"/>
      <w:lvlJc w:val="left"/>
      <w:pPr>
        <w:ind w:left="540" w:hanging="270"/>
      </w:pPr>
    </w:lvl>
    <w:lvl w:ilvl="1" w:tplc="AD041182">
      <w:numFmt w:val="decimal"/>
      <w:lvlText w:val=""/>
      <w:lvlJc w:val="left"/>
    </w:lvl>
    <w:lvl w:ilvl="2" w:tplc="F1C80AB6">
      <w:numFmt w:val="decimal"/>
      <w:lvlText w:val=""/>
      <w:lvlJc w:val="left"/>
    </w:lvl>
    <w:lvl w:ilvl="3" w:tplc="2688BD2A">
      <w:numFmt w:val="decimal"/>
      <w:lvlText w:val=""/>
      <w:lvlJc w:val="left"/>
    </w:lvl>
    <w:lvl w:ilvl="4" w:tplc="AB625E4C">
      <w:numFmt w:val="decimal"/>
      <w:lvlText w:val=""/>
      <w:lvlJc w:val="left"/>
    </w:lvl>
    <w:lvl w:ilvl="5" w:tplc="0F1640E2">
      <w:numFmt w:val="decimal"/>
      <w:lvlText w:val=""/>
      <w:lvlJc w:val="left"/>
    </w:lvl>
    <w:lvl w:ilvl="6" w:tplc="913ADFB2">
      <w:numFmt w:val="decimal"/>
      <w:lvlText w:val=""/>
      <w:lvlJc w:val="left"/>
    </w:lvl>
    <w:lvl w:ilvl="7" w:tplc="2BEC432C">
      <w:numFmt w:val="decimal"/>
      <w:lvlText w:val=""/>
      <w:lvlJc w:val="left"/>
    </w:lvl>
    <w:lvl w:ilvl="8" w:tplc="3CB0B0B8">
      <w:numFmt w:val="decimal"/>
      <w:lvlText w:val=""/>
      <w:lvlJc w:val="left"/>
    </w:lvl>
  </w:abstractNum>
  <w:abstractNum w:abstractNumId="1" w15:restartNumberingAfterBreak="0">
    <w:nsid w:val="432B1801"/>
    <w:multiLevelType w:val="hybridMultilevel"/>
    <w:tmpl w:val="0B643D04"/>
    <w:lvl w:ilvl="0" w:tplc="2E18BEEA">
      <w:start w:val="1"/>
      <w:numFmt w:val="decimal"/>
      <w:lvlText w:val="%1."/>
      <w:lvlJc w:val="left"/>
      <w:pPr>
        <w:ind w:left="540" w:hanging="300"/>
      </w:pPr>
    </w:lvl>
    <w:lvl w:ilvl="1" w:tplc="CE60B824">
      <w:numFmt w:val="decimal"/>
      <w:lvlText w:val=""/>
      <w:lvlJc w:val="left"/>
    </w:lvl>
    <w:lvl w:ilvl="2" w:tplc="C1B01E7C">
      <w:numFmt w:val="decimal"/>
      <w:lvlText w:val=""/>
      <w:lvlJc w:val="left"/>
    </w:lvl>
    <w:lvl w:ilvl="3" w:tplc="EE0ABBEA">
      <w:numFmt w:val="decimal"/>
      <w:lvlText w:val=""/>
      <w:lvlJc w:val="left"/>
    </w:lvl>
    <w:lvl w:ilvl="4" w:tplc="76505824">
      <w:numFmt w:val="decimal"/>
      <w:lvlText w:val=""/>
      <w:lvlJc w:val="left"/>
    </w:lvl>
    <w:lvl w:ilvl="5" w:tplc="F5E05668">
      <w:numFmt w:val="decimal"/>
      <w:lvlText w:val=""/>
      <w:lvlJc w:val="left"/>
    </w:lvl>
    <w:lvl w:ilvl="6" w:tplc="63BA7126">
      <w:numFmt w:val="decimal"/>
      <w:lvlText w:val=""/>
      <w:lvlJc w:val="left"/>
    </w:lvl>
    <w:lvl w:ilvl="7" w:tplc="60CCE46E">
      <w:numFmt w:val="decimal"/>
      <w:lvlText w:val=""/>
      <w:lvlJc w:val="left"/>
    </w:lvl>
    <w:lvl w:ilvl="8" w:tplc="D3C250DC">
      <w:numFmt w:val="decimal"/>
      <w:lvlText w:val=""/>
      <w:lvlJc w:val="left"/>
    </w:lvl>
  </w:abstractNum>
  <w:abstractNum w:abstractNumId="2" w15:restartNumberingAfterBreak="0">
    <w:nsid w:val="6FD343DB"/>
    <w:multiLevelType w:val="hybridMultilevel"/>
    <w:tmpl w:val="A8B21DFE"/>
    <w:lvl w:ilvl="0" w:tplc="FB34A506">
      <w:start w:val="1"/>
      <w:numFmt w:val="bullet"/>
      <w:lvlText w:val="●"/>
      <w:lvlJc w:val="left"/>
      <w:pPr>
        <w:ind w:left="720" w:hanging="360"/>
      </w:pPr>
    </w:lvl>
    <w:lvl w:ilvl="1" w:tplc="5BA4FA78">
      <w:start w:val="1"/>
      <w:numFmt w:val="bullet"/>
      <w:lvlText w:val="○"/>
      <w:lvlJc w:val="left"/>
      <w:pPr>
        <w:ind w:left="1440" w:hanging="360"/>
      </w:pPr>
    </w:lvl>
    <w:lvl w:ilvl="2" w:tplc="7FF2EAB8">
      <w:start w:val="1"/>
      <w:numFmt w:val="bullet"/>
      <w:lvlText w:val="■"/>
      <w:lvlJc w:val="left"/>
      <w:pPr>
        <w:ind w:left="2160" w:hanging="360"/>
      </w:pPr>
    </w:lvl>
    <w:lvl w:ilvl="3" w:tplc="5B9A749C">
      <w:start w:val="1"/>
      <w:numFmt w:val="bullet"/>
      <w:lvlText w:val="●"/>
      <w:lvlJc w:val="left"/>
      <w:pPr>
        <w:ind w:left="2880" w:hanging="360"/>
      </w:pPr>
    </w:lvl>
    <w:lvl w:ilvl="4" w:tplc="FB1865B8">
      <w:start w:val="1"/>
      <w:numFmt w:val="bullet"/>
      <w:lvlText w:val="○"/>
      <w:lvlJc w:val="left"/>
      <w:pPr>
        <w:ind w:left="3600" w:hanging="360"/>
      </w:pPr>
    </w:lvl>
    <w:lvl w:ilvl="5" w:tplc="DC380450">
      <w:start w:val="1"/>
      <w:numFmt w:val="bullet"/>
      <w:lvlText w:val="■"/>
      <w:lvlJc w:val="left"/>
      <w:pPr>
        <w:ind w:left="4320" w:hanging="360"/>
      </w:pPr>
    </w:lvl>
    <w:lvl w:ilvl="6" w:tplc="B94AD408">
      <w:start w:val="1"/>
      <w:numFmt w:val="bullet"/>
      <w:lvlText w:val="●"/>
      <w:lvlJc w:val="left"/>
      <w:pPr>
        <w:ind w:left="5040" w:hanging="360"/>
      </w:pPr>
    </w:lvl>
    <w:lvl w:ilvl="7" w:tplc="B680BDCA">
      <w:start w:val="1"/>
      <w:numFmt w:val="bullet"/>
      <w:lvlText w:val="●"/>
      <w:lvlJc w:val="left"/>
      <w:pPr>
        <w:ind w:left="5760" w:hanging="360"/>
      </w:pPr>
    </w:lvl>
    <w:lvl w:ilvl="8" w:tplc="A84E620A">
      <w:start w:val="1"/>
      <w:numFmt w:val="bullet"/>
      <w:lvlText w:val="●"/>
      <w:lvlJc w:val="left"/>
      <w:pPr>
        <w:ind w:left="6480" w:hanging="360"/>
      </w:pPr>
    </w:lvl>
  </w:abstractNum>
  <w:num w:numId="1" w16cid:durableId="765881699">
    <w:abstractNumId w:val="2"/>
    <w:lvlOverride w:ilvl="0">
      <w:startOverride w:val="1"/>
    </w:lvlOverride>
  </w:num>
  <w:num w:numId="2" w16cid:durableId="6172969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76B"/>
    <w:rsid w:val="00116B85"/>
    <w:rsid w:val="0070570F"/>
    <w:rsid w:val="00BE5269"/>
    <w:rsid w:val="00FF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E64CA"/>
  <w15:docId w15:val="{02061E05-57AD-4EE0-BAA6-5AB8665B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2662</Words>
  <Characters>15178</Characters>
  <Application>Microsoft Office Word</Application>
  <DocSecurity>0</DocSecurity>
  <Lines>126</Lines>
  <Paragraphs>35</Paragraphs>
  <ScaleCrop>false</ScaleCrop>
  <Company/>
  <LinksUpToDate>false</LinksUpToDate>
  <CharactersWithSpaces>17805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Exam Portal — Software Architecture &amp; Design Specification v1.0</dc:title>
  <dc:creator>Student</dc:creator>
  <cp:lastModifiedBy>Manoj A C</cp:lastModifiedBy>
  <cp:revision>2</cp:revision>
  <dcterms:created xsi:type="dcterms:W3CDTF">2026-09-28T09:32:00Z</dcterms:created>
  <dcterms:modified xsi:type="dcterms:W3CDTF">2026-09-28T09:40:00Z</dcterms:modified>
</cp:coreProperties>
</file>