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CE28" w14:textId="77777777" w:rsidR="00D27293" w:rsidRPr="00D27293" w:rsidRDefault="00D27293" w:rsidP="00D27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Title: Website for Automated Scope 3 Emissions Quantification</w:t>
      </w:r>
    </w:p>
    <w:p w14:paraId="0D54AF93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4E0421E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Freelancer Job description:</w:t>
      </w:r>
    </w:p>
    <w:p w14:paraId="2A5536B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2220DEB4" w14:textId="6E48B00C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About VeriCO</w:t>
      </w:r>
      <w:r w:rsidRPr="00D27293">
        <w:rPr>
          <w:rFonts w:ascii="Cambria Math" w:eastAsia="Times New Roman" w:hAnsi="Cambria Math" w:cs="Cambria Math"/>
          <w:b/>
          <w:bCs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: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(Verified Emissions Reporting and Integrity for Carbon Offsets) is a pioneering tool that quantifies a company's scope 3 emissions, </w:t>
      </w:r>
      <w:r w:rsidR="006C376F">
        <w:rPr>
          <w:rFonts w:ascii="Arial" w:eastAsia="Times New Roman" w:hAnsi="Arial" w:cs="Arial"/>
          <w:color w:val="000000"/>
          <w:lang w:eastAsia="en-AU"/>
        </w:rPr>
        <w:t>deters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greenwashing, and facilitates the sale and distribution of environmental credits. Through the innovative use of web scraping and natural language processing, </w:t>
      </w:r>
      <w:proofErr w:type="spellStart"/>
      <w:r w:rsidRPr="00D27293">
        <w:rPr>
          <w:rFonts w:ascii="Arial" w:eastAsia="Times New Roman" w:hAnsi="Arial" w:cs="Arial"/>
          <w:color w:val="000000"/>
          <w:lang w:eastAsia="en-AU"/>
        </w:rPr>
        <w:t>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's</w:t>
      </w:r>
      <w:proofErr w:type="spellEnd"/>
      <w:r w:rsidRPr="00D27293">
        <w:rPr>
          <w:rFonts w:ascii="Arial" w:eastAsia="Times New Roman" w:hAnsi="Arial" w:cs="Arial"/>
          <w:color w:val="000000"/>
          <w:lang w:eastAsia="en-AU"/>
        </w:rPr>
        <w:t xml:space="preserve"> first phase offers a comprehensive view of a company's scope 3 emissions, derived from the scope 1 and 2 emissions of their suppliers.</w:t>
      </w:r>
    </w:p>
    <w:p w14:paraId="620C5929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0EC55576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Project Overview: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We are seeking a talented and experienced freelancer to create a visually appealing and user-friendly website for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. This project involves both front-end design and back-end data management, aligning with the Greenhouse Gas Protocol's Technical Guidance for Calculating Scope 3 Emissions. The guidance document is attached.</w:t>
      </w:r>
    </w:p>
    <w:p w14:paraId="436C41FF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B2C9AF8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Responsibilities:</w:t>
      </w:r>
    </w:p>
    <w:p w14:paraId="6941F2EF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1. Front-End Development:</w:t>
      </w:r>
    </w:p>
    <w:p w14:paraId="2211A8AC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Design a visually stunning and intuitive user interface for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.</w:t>
      </w:r>
    </w:p>
    <w:p w14:paraId="1A808CE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Ensure a seamless user experience with responsive design across various devices.</w:t>
      </w:r>
    </w:p>
    <w:p w14:paraId="50AA3928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2. Back-End Development:</w:t>
      </w:r>
    </w:p>
    <w:p w14:paraId="2D5F9910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Implement web scraping and natural language processing to automatically retrieve scope 1 and 2 emissions data for ASX-listed companies.</w:t>
      </w:r>
    </w:p>
    <w:p w14:paraId="477FB302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Store the retrieved data in a structured database.</w:t>
      </w:r>
    </w:p>
    <w:p w14:paraId="09033669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Automate the process of sourcing emission factors and the scope 1 and 2 emissions of suppliers.</w:t>
      </w:r>
    </w:p>
    <w:p w14:paraId="5B4B1616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3. User Interaction:</w:t>
      </w:r>
    </w:p>
    <w:p w14:paraId="6A9B2FD1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Develop a user-friendly input system for users to list their suppliers and answer questions for each of the 15 scope 3 categories.</w:t>
      </w:r>
    </w:p>
    <w:p w14:paraId="5E865F5B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Automate as much as possible the calculation of scope 3 emissions for each category.</w:t>
      </w:r>
    </w:p>
    <w:p w14:paraId="64051E9E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Create beautiful visualizations to represent the calculated data.</w:t>
      </w:r>
    </w:p>
    <w:p w14:paraId="33747734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4. Automation and Integration:</w:t>
      </w:r>
    </w:p>
    <w:p w14:paraId="160DDDA2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Ensure as much of the tool as possible is automated for efficiency.</w:t>
      </w:r>
    </w:p>
    <w:p w14:paraId="2CFC5E3A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Integrate the front-end and back-end systems seamlessly.</w:t>
      </w:r>
    </w:p>
    <w:p w14:paraId="68B7B0C2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A04EC93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Qualifications:</w:t>
      </w:r>
    </w:p>
    <w:p w14:paraId="59F4A508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Proven experience in front-end technologies such as HTML, CSS, JavaScript.</w:t>
      </w:r>
    </w:p>
    <w:p w14:paraId="196C17C0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Strong expertise in back-end development, including web scraping and natural language processing.</w:t>
      </w:r>
    </w:p>
    <w:p w14:paraId="62D7CD2E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Familiarity with environmental data, particularly emissions calculations, is a plus.</w:t>
      </w:r>
    </w:p>
    <w:p w14:paraId="0BE752E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Strong attention to detail and commitment to delivering a high-quality product.</w:t>
      </w:r>
    </w:p>
    <w:p w14:paraId="44641EB1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FA3DAC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Application Process: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Interested candidates are invited to submit their portfolio, resume, and a brief cover letter detailing their relevant experience and motivation for the project.</w:t>
      </w:r>
    </w:p>
    <w:p w14:paraId="4E1CD35D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E5757F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1: Understand the Project Requirements</w:t>
      </w:r>
    </w:p>
    <w:p w14:paraId="77D95363" w14:textId="77777777" w:rsidR="00D27293" w:rsidRPr="00D27293" w:rsidRDefault="00D27293" w:rsidP="00D272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Familiarise yourself with the Greenhouse Gas Protocol's Technical Guidance for Calculating Scope 3 Emissions.</w:t>
      </w:r>
    </w:p>
    <w:p w14:paraId="6760FD64" w14:textId="77777777" w:rsidR="00D27293" w:rsidRPr="00D27293" w:rsidRDefault="00D27293" w:rsidP="00D272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Review the goals and functionalities of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.</w:t>
      </w:r>
    </w:p>
    <w:p w14:paraId="0EE5CC0F" w14:textId="77777777" w:rsidR="00D27293" w:rsidRPr="00D27293" w:rsidRDefault="00D27293" w:rsidP="00D27293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lastRenderedPageBreak/>
        <w:t>Confirm the project timeline and deliverables with the client.</w:t>
      </w:r>
    </w:p>
    <w:p w14:paraId="20D2100D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2: Design the Front-End</w:t>
      </w:r>
    </w:p>
    <w:p w14:paraId="35BE89D5" w14:textId="77777777" w:rsidR="00D27293" w:rsidRPr="00D27293" w:rsidRDefault="00D27293" w:rsidP="00D272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Sketch the initial design and layout for the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website.</w:t>
      </w:r>
    </w:p>
    <w:p w14:paraId="69BA7250" w14:textId="77777777" w:rsidR="00D27293" w:rsidRPr="00D27293" w:rsidRDefault="00D27293" w:rsidP="00D272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Create wireframes and prototypes to visualise the user interface.</w:t>
      </w:r>
    </w:p>
    <w:p w14:paraId="30C06146" w14:textId="77777777" w:rsidR="00D27293" w:rsidRPr="00D27293" w:rsidRDefault="00D27293" w:rsidP="00D272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Develop the front-end using HTML, CSS, JavaScript, or other relevant technologies.</w:t>
      </w:r>
    </w:p>
    <w:p w14:paraId="5F6077B8" w14:textId="77777777" w:rsidR="00D27293" w:rsidRPr="00D27293" w:rsidRDefault="00D27293" w:rsidP="00D27293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Ensure the design is responsive and user-friendly across various devices.</w:t>
      </w:r>
    </w:p>
    <w:p w14:paraId="12DDBE04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3: Develop the Back-End</w:t>
      </w:r>
    </w:p>
    <w:p w14:paraId="5FCF4FB5" w14:textId="77777777" w:rsidR="00D27293" w:rsidRPr="00D27293" w:rsidRDefault="00D27293" w:rsidP="00D272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Set up the database to store scope 1 and 2 emissions data for ASX-listed companies.</w:t>
      </w:r>
    </w:p>
    <w:p w14:paraId="2F31ABB2" w14:textId="77777777" w:rsidR="00D27293" w:rsidRPr="00D27293" w:rsidRDefault="00D27293" w:rsidP="00D272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Implement web scraping techniques to automatically retrieve the required data.</w:t>
      </w:r>
    </w:p>
    <w:p w14:paraId="1F949672" w14:textId="77777777" w:rsidR="00D27293" w:rsidRPr="00D27293" w:rsidRDefault="00D27293" w:rsidP="00D272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Utilise natural language processing to analyse and structure the data.</w:t>
      </w:r>
    </w:p>
    <w:p w14:paraId="225C5188" w14:textId="77777777" w:rsidR="00D27293" w:rsidRPr="00D27293" w:rsidRDefault="00D27293" w:rsidP="00D27293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Integrate the back-end with the front-end.</w:t>
      </w:r>
    </w:p>
    <w:p w14:paraId="4AB09823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4: Automate Data Retrieval and Calculations</w:t>
      </w:r>
    </w:p>
    <w:p w14:paraId="73C9465C" w14:textId="77777777" w:rsidR="00D27293" w:rsidRPr="00D27293" w:rsidRDefault="00D27293" w:rsidP="00D272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Develop algorithms to source emission factors and the scope 1 and 2 emissions of suppliers automatically.</w:t>
      </w:r>
    </w:p>
    <w:p w14:paraId="0B9D3ADA" w14:textId="77777777" w:rsidR="00D27293" w:rsidRPr="00D27293" w:rsidRDefault="00D27293" w:rsidP="00D272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Create automated workflows for calculating scope 3 emissions for each of the 15 categories.</w:t>
      </w:r>
    </w:p>
    <w:p w14:paraId="29E76163" w14:textId="77777777" w:rsidR="00D27293" w:rsidRPr="00D27293" w:rsidRDefault="00D27293" w:rsidP="00D27293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Ensure the entire process is as automated as possible for efficiency.</w:t>
      </w:r>
    </w:p>
    <w:p w14:paraId="2C8FE28A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5: Implement User Interaction Features</w:t>
      </w:r>
    </w:p>
    <w:p w14:paraId="26F29E3A" w14:textId="77777777" w:rsidR="00D27293" w:rsidRPr="00D27293" w:rsidRDefault="00D27293" w:rsidP="00D272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Design input forms for users to list their suppliers and answer questions for each category.</w:t>
      </w:r>
    </w:p>
    <w:p w14:paraId="44ACE598" w14:textId="77777777" w:rsidR="00D27293" w:rsidRPr="00D27293" w:rsidRDefault="00D27293" w:rsidP="00D272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Develop interactive visualisations to represent the calculated data beautifully.</w:t>
      </w:r>
    </w:p>
    <w:p w14:paraId="37F0DFD8" w14:textId="77777777" w:rsidR="00D27293" w:rsidRPr="00D27293" w:rsidRDefault="00D27293" w:rsidP="00D27293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Test the user interaction features to ensure a smooth user experience.</w:t>
      </w:r>
    </w:p>
    <w:p w14:paraId="2EC84354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6: Integrate and Test the Entire System</w:t>
      </w:r>
    </w:p>
    <w:p w14:paraId="53CBA988" w14:textId="77777777" w:rsidR="00D27293" w:rsidRPr="00D27293" w:rsidRDefault="00D27293" w:rsidP="00D2729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Integrate the front-end and back-end systems seamlessly.</w:t>
      </w:r>
    </w:p>
    <w:p w14:paraId="4733B334" w14:textId="77777777" w:rsidR="00D27293" w:rsidRPr="00D27293" w:rsidRDefault="00D27293" w:rsidP="00D2729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Conduct thorough testing to identify and fix any bugs or issues.</w:t>
      </w:r>
    </w:p>
    <w:p w14:paraId="256EA1D7" w14:textId="77777777" w:rsidR="00D27293" w:rsidRPr="00D27293" w:rsidRDefault="00D27293" w:rsidP="00D27293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Optimize the website for performance and accessibility.</w:t>
      </w:r>
    </w:p>
    <w:p w14:paraId="204387AE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7: Review and Revise</w:t>
      </w:r>
    </w:p>
    <w:p w14:paraId="59B8D821" w14:textId="77777777" w:rsidR="00D27293" w:rsidRPr="00D27293" w:rsidRDefault="00D27293" w:rsidP="00D272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Review the entire project with the client to ensure it meets their expectations.</w:t>
      </w:r>
    </w:p>
    <w:p w14:paraId="2348537D" w14:textId="77777777" w:rsidR="00D27293" w:rsidRPr="00D27293" w:rsidRDefault="00D27293" w:rsidP="00D272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Make any necessary revisions or adjustments based on client feedback.</w:t>
      </w:r>
    </w:p>
    <w:p w14:paraId="28B7B2A9" w14:textId="77777777" w:rsidR="00D27293" w:rsidRPr="00D27293" w:rsidRDefault="00D27293" w:rsidP="00D27293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Prepare the website for launch, including any final optimisations or enhancements.</w:t>
      </w:r>
    </w:p>
    <w:p w14:paraId="2A4DC57A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8: Launch and Provide Support</w:t>
      </w:r>
    </w:p>
    <w:p w14:paraId="049DA91F" w14:textId="77777777" w:rsidR="00D27293" w:rsidRPr="00D27293" w:rsidRDefault="00D27293" w:rsidP="00D272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 xml:space="preserve">Deploy the website and ensure </w:t>
      </w:r>
      <w:proofErr w:type="spellStart"/>
      <w:r w:rsidRPr="00D27293">
        <w:rPr>
          <w:rFonts w:ascii="Arial" w:eastAsia="Times New Roman" w:hAnsi="Arial" w:cs="Arial"/>
          <w:color w:val="000000"/>
          <w:lang w:eastAsia="en-AU"/>
        </w:rPr>
        <w:t>it's</w:t>
      </w:r>
      <w:proofErr w:type="spellEnd"/>
      <w:r w:rsidRPr="00D27293">
        <w:rPr>
          <w:rFonts w:ascii="Arial" w:eastAsia="Times New Roman" w:hAnsi="Arial" w:cs="Arial"/>
          <w:color w:val="000000"/>
          <w:lang w:eastAsia="en-AU"/>
        </w:rPr>
        <w:t xml:space="preserve"> fully functional.</w:t>
      </w:r>
    </w:p>
    <w:p w14:paraId="2F6DCEE6" w14:textId="77777777" w:rsidR="00D27293" w:rsidRPr="00D27293" w:rsidRDefault="00D27293" w:rsidP="00D272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Provide documentation and training as needed.</w:t>
      </w:r>
    </w:p>
    <w:p w14:paraId="22A70FB8" w14:textId="77777777" w:rsidR="00D27293" w:rsidRPr="00D27293" w:rsidRDefault="00D27293" w:rsidP="00D27293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Offer ongoing support and maintenance as agreed with the client.</w:t>
      </w:r>
    </w:p>
    <w:p w14:paraId="7E12C83A" w14:textId="77777777" w:rsidR="00D27293" w:rsidRPr="00D27293" w:rsidRDefault="00D27293" w:rsidP="00D272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19856BA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lastRenderedPageBreak/>
        <w:t>Client’s requirements</w:t>
      </w:r>
    </w:p>
    <w:p w14:paraId="3C43E893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3E226D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 xml:space="preserve">Timelines, </w:t>
      </w:r>
      <w:proofErr w:type="gramStart"/>
      <w:r w:rsidRPr="00D27293">
        <w:rPr>
          <w:rFonts w:ascii="Arial" w:eastAsia="Times New Roman" w:hAnsi="Arial" w:cs="Arial"/>
          <w:color w:val="000000"/>
          <w:lang w:eastAsia="en-AU"/>
        </w:rPr>
        <w:t>milestones</w:t>
      </w:r>
      <w:proofErr w:type="gramEnd"/>
      <w:r w:rsidRPr="00D27293">
        <w:rPr>
          <w:rFonts w:ascii="Arial" w:eastAsia="Times New Roman" w:hAnsi="Arial" w:cs="Arial"/>
          <w:color w:val="000000"/>
          <w:lang w:eastAsia="en-AU"/>
        </w:rPr>
        <w:t xml:space="preserve"> and deliverables established.</w:t>
      </w:r>
    </w:p>
    <w:p w14:paraId="2EBB6CF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Regular communication to stay updated on progress.</w:t>
      </w:r>
    </w:p>
    <w:p w14:paraId="67501080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Conduct or facilitate testing to ensure quality and functionality.</w:t>
      </w:r>
    </w:p>
    <w:p w14:paraId="0595F75D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Work with the freelancer to address any post-launch issues or updates.</w:t>
      </w:r>
    </w:p>
    <w:p w14:paraId="653F5DBC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Assess the project's success against the original objectives.</w:t>
      </w:r>
    </w:p>
    <w:p w14:paraId="4AFBE2EB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Complete any final payments and formally close the project.</w:t>
      </w:r>
    </w:p>
    <w:p w14:paraId="3C3D213F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Everything should be well documented to allow for further developments.</w:t>
      </w:r>
    </w:p>
    <w:p w14:paraId="369CCA67" w14:textId="77777777" w:rsidR="00186C92" w:rsidRPr="00D27293" w:rsidRDefault="00186C92" w:rsidP="00D27293"/>
    <w:sectPr w:rsidR="00186C92" w:rsidRPr="00D27293" w:rsidSect="00EA3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FA5"/>
    <w:multiLevelType w:val="multilevel"/>
    <w:tmpl w:val="AB1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652"/>
    <w:multiLevelType w:val="multilevel"/>
    <w:tmpl w:val="5A4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61547"/>
    <w:multiLevelType w:val="multilevel"/>
    <w:tmpl w:val="03D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406B"/>
    <w:multiLevelType w:val="multilevel"/>
    <w:tmpl w:val="383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25A62"/>
    <w:multiLevelType w:val="multilevel"/>
    <w:tmpl w:val="6B2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C406B"/>
    <w:multiLevelType w:val="multilevel"/>
    <w:tmpl w:val="FAC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6DB8"/>
    <w:multiLevelType w:val="multilevel"/>
    <w:tmpl w:val="E23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8028E0"/>
    <w:multiLevelType w:val="multilevel"/>
    <w:tmpl w:val="B0C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10DE7"/>
    <w:multiLevelType w:val="multilevel"/>
    <w:tmpl w:val="FF16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565CB"/>
    <w:multiLevelType w:val="multilevel"/>
    <w:tmpl w:val="E2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E037E"/>
    <w:multiLevelType w:val="multilevel"/>
    <w:tmpl w:val="488A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F6C6E"/>
    <w:multiLevelType w:val="multilevel"/>
    <w:tmpl w:val="1E7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76CA7"/>
    <w:multiLevelType w:val="multilevel"/>
    <w:tmpl w:val="219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46BE0"/>
    <w:multiLevelType w:val="multilevel"/>
    <w:tmpl w:val="6BF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F563B"/>
    <w:multiLevelType w:val="multilevel"/>
    <w:tmpl w:val="B61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0F0DA4"/>
    <w:multiLevelType w:val="multilevel"/>
    <w:tmpl w:val="172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C306FA"/>
    <w:multiLevelType w:val="multilevel"/>
    <w:tmpl w:val="C62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A028E"/>
    <w:multiLevelType w:val="multilevel"/>
    <w:tmpl w:val="466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918207">
    <w:abstractNumId w:val="10"/>
  </w:num>
  <w:num w:numId="2" w16cid:durableId="148835049">
    <w:abstractNumId w:val="17"/>
  </w:num>
  <w:num w:numId="3" w16cid:durableId="1020550510">
    <w:abstractNumId w:val="1"/>
  </w:num>
  <w:num w:numId="4" w16cid:durableId="234970320">
    <w:abstractNumId w:val="4"/>
  </w:num>
  <w:num w:numId="5" w16cid:durableId="1573809369">
    <w:abstractNumId w:val="3"/>
  </w:num>
  <w:num w:numId="6" w16cid:durableId="532958528">
    <w:abstractNumId w:val="8"/>
  </w:num>
  <w:num w:numId="7" w16cid:durableId="1158964464">
    <w:abstractNumId w:val="6"/>
  </w:num>
  <w:num w:numId="8" w16cid:durableId="84115109">
    <w:abstractNumId w:val="14"/>
  </w:num>
  <w:num w:numId="9" w16cid:durableId="1211766686">
    <w:abstractNumId w:val="9"/>
  </w:num>
  <w:num w:numId="10" w16cid:durableId="1312641373">
    <w:abstractNumId w:val="15"/>
  </w:num>
  <w:num w:numId="11" w16cid:durableId="2096440920">
    <w:abstractNumId w:val="16"/>
  </w:num>
  <w:num w:numId="12" w16cid:durableId="1126432851">
    <w:abstractNumId w:val="5"/>
  </w:num>
  <w:num w:numId="13" w16cid:durableId="736171295">
    <w:abstractNumId w:val="11"/>
  </w:num>
  <w:num w:numId="14" w16cid:durableId="1840076049">
    <w:abstractNumId w:val="12"/>
  </w:num>
  <w:num w:numId="15" w16cid:durableId="1097213802">
    <w:abstractNumId w:val="13"/>
  </w:num>
  <w:num w:numId="16" w16cid:durableId="1145002266">
    <w:abstractNumId w:val="2"/>
  </w:num>
  <w:num w:numId="17" w16cid:durableId="1998025512">
    <w:abstractNumId w:val="7"/>
  </w:num>
  <w:num w:numId="18" w16cid:durableId="19990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A3"/>
    <w:rsid w:val="000B4EA3"/>
    <w:rsid w:val="00130097"/>
    <w:rsid w:val="00186C92"/>
    <w:rsid w:val="00237DC3"/>
    <w:rsid w:val="002E7638"/>
    <w:rsid w:val="00595DA3"/>
    <w:rsid w:val="006C376F"/>
    <w:rsid w:val="007C3193"/>
    <w:rsid w:val="00B425E8"/>
    <w:rsid w:val="00D27293"/>
    <w:rsid w:val="00EA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8FE"/>
  <w15:chartTrackingRefBased/>
  <w15:docId w15:val="{5A262ABB-951D-4F9C-AA18-D09A3C4F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D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Dawes</dc:creator>
  <cp:keywords/>
  <dc:description/>
  <cp:lastModifiedBy>Mathieu Dawes</cp:lastModifiedBy>
  <cp:revision>5</cp:revision>
  <dcterms:created xsi:type="dcterms:W3CDTF">2023-08-07T04:42:00Z</dcterms:created>
  <dcterms:modified xsi:type="dcterms:W3CDTF">2023-08-08T00:17:00Z</dcterms:modified>
</cp:coreProperties>
</file>