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37B4" w14:textId="5596A134" w:rsidR="002B05BF" w:rsidRPr="00AA20BE" w:rsidRDefault="002B05BF" w:rsidP="002B05BF">
      <w:pPr>
        <w:jc w:val="center"/>
        <w:rPr>
          <w:b/>
          <w:lang w:val="es-ES"/>
        </w:rPr>
      </w:pPr>
      <w:r w:rsidRPr="00AA20BE">
        <w:rPr>
          <w:lang w:val="es-ES"/>
        </w:rPr>
        <w:fldChar w:fldCharType="begin"/>
      </w:r>
      <w:r w:rsidRPr="00AA20BE">
        <w:rPr>
          <w:lang w:val="es-ES"/>
        </w:rPr>
        <w:instrText xml:space="preserve"> SEQ CHAPTER \h \r 1</w:instrText>
      </w:r>
      <w:r w:rsidRPr="00AA20BE">
        <w:rPr>
          <w:lang w:val="es-ES"/>
        </w:rPr>
        <w:fldChar w:fldCharType="end"/>
      </w:r>
      <w:r w:rsidR="009168A1" w:rsidRPr="009168A1">
        <w:rPr>
          <w:b/>
          <w:lang w:val="es-ES"/>
        </w:rPr>
        <w:t>Análisis De Datos - (202016908A_1394)</w:t>
      </w:r>
    </w:p>
    <w:p w14:paraId="3D2AD307" w14:textId="1C37475E" w:rsidR="00236E6D" w:rsidRPr="009168A1" w:rsidRDefault="009168A1">
      <w:pPr>
        <w:jc w:val="center"/>
        <w:rPr>
          <w:b/>
          <w:bCs/>
          <w:lang w:val="es-ES"/>
        </w:rPr>
      </w:pPr>
      <w:r w:rsidRPr="009168A1">
        <w:rPr>
          <w:b/>
          <w:bCs/>
          <w:lang w:val="es-ES"/>
        </w:rPr>
        <w:t>Etapa 5 - Resultado de análisis de datos</w:t>
      </w:r>
    </w:p>
    <w:p w14:paraId="2EEE76D4" w14:textId="77777777" w:rsidR="00236E6D" w:rsidRPr="00AA20BE" w:rsidRDefault="00236E6D">
      <w:pPr>
        <w:jc w:val="center"/>
        <w:rPr>
          <w:lang w:val="es-ES"/>
        </w:rPr>
      </w:pPr>
    </w:p>
    <w:p w14:paraId="0D518134" w14:textId="77777777" w:rsidR="00236E6D" w:rsidRPr="00AA20BE" w:rsidRDefault="00236E6D">
      <w:pPr>
        <w:jc w:val="center"/>
        <w:rPr>
          <w:lang w:val="es-ES"/>
        </w:rPr>
      </w:pPr>
    </w:p>
    <w:p w14:paraId="0AD667BC" w14:textId="77777777" w:rsidR="00236E6D" w:rsidRPr="00AA20BE" w:rsidRDefault="00236E6D">
      <w:pPr>
        <w:jc w:val="center"/>
        <w:rPr>
          <w:lang w:val="es-ES"/>
        </w:rPr>
      </w:pPr>
    </w:p>
    <w:p w14:paraId="5E56417B" w14:textId="77777777" w:rsidR="00236E6D" w:rsidRPr="00AA20BE" w:rsidRDefault="00236E6D">
      <w:pPr>
        <w:jc w:val="center"/>
        <w:rPr>
          <w:lang w:val="es-ES"/>
        </w:rPr>
      </w:pPr>
    </w:p>
    <w:p w14:paraId="2E1AEFA4" w14:textId="77777777" w:rsidR="00236E6D" w:rsidRPr="00AA20BE" w:rsidRDefault="00236E6D">
      <w:pPr>
        <w:jc w:val="center"/>
        <w:rPr>
          <w:lang w:val="es-ES"/>
        </w:rPr>
      </w:pPr>
    </w:p>
    <w:p w14:paraId="5A6825E4" w14:textId="77777777" w:rsidR="00236E6D" w:rsidRPr="00AA20BE" w:rsidRDefault="00236E6D">
      <w:pPr>
        <w:jc w:val="center"/>
        <w:rPr>
          <w:lang w:val="es-ES"/>
        </w:rPr>
      </w:pPr>
    </w:p>
    <w:p w14:paraId="68828852" w14:textId="77777777" w:rsidR="00236E6D" w:rsidRPr="00AA20BE" w:rsidRDefault="00236E6D">
      <w:pPr>
        <w:jc w:val="center"/>
        <w:rPr>
          <w:lang w:val="es-ES"/>
        </w:rPr>
      </w:pPr>
    </w:p>
    <w:p w14:paraId="72B4B297" w14:textId="77777777" w:rsidR="00236E6D" w:rsidRDefault="00236E6D">
      <w:pPr>
        <w:jc w:val="center"/>
        <w:rPr>
          <w:lang w:val="es-ES"/>
        </w:rPr>
      </w:pPr>
    </w:p>
    <w:p w14:paraId="19342DEA" w14:textId="77777777" w:rsidR="003930BB" w:rsidRDefault="003930BB">
      <w:pPr>
        <w:jc w:val="center"/>
        <w:rPr>
          <w:lang w:val="es-ES"/>
        </w:rPr>
      </w:pPr>
    </w:p>
    <w:p w14:paraId="01D22295" w14:textId="77777777" w:rsidR="003930BB" w:rsidRDefault="003930BB">
      <w:pPr>
        <w:jc w:val="center"/>
        <w:rPr>
          <w:lang w:val="es-ES"/>
        </w:rPr>
      </w:pPr>
    </w:p>
    <w:p w14:paraId="758566EC" w14:textId="77777777" w:rsidR="003930BB" w:rsidRDefault="003930BB">
      <w:pPr>
        <w:jc w:val="center"/>
        <w:rPr>
          <w:lang w:val="es-ES"/>
        </w:rPr>
      </w:pPr>
    </w:p>
    <w:p w14:paraId="19CA5FCE" w14:textId="77777777" w:rsidR="003930BB" w:rsidRDefault="003930BB">
      <w:pPr>
        <w:jc w:val="center"/>
        <w:rPr>
          <w:lang w:val="es-ES"/>
        </w:rPr>
      </w:pPr>
    </w:p>
    <w:p w14:paraId="3B0E7D73" w14:textId="77777777" w:rsidR="009168A1" w:rsidRDefault="009168A1">
      <w:pPr>
        <w:jc w:val="center"/>
        <w:rPr>
          <w:lang w:val="es-ES"/>
        </w:rPr>
      </w:pPr>
    </w:p>
    <w:p w14:paraId="03CA13D1" w14:textId="77777777" w:rsidR="003930BB" w:rsidRPr="00AA20BE" w:rsidRDefault="003930BB">
      <w:pPr>
        <w:jc w:val="center"/>
        <w:rPr>
          <w:lang w:val="es-ES"/>
        </w:rPr>
      </w:pPr>
    </w:p>
    <w:p w14:paraId="7A66F251" w14:textId="77777777" w:rsidR="00236E6D" w:rsidRPr="00AA20BE" w:rsidRDefault="002B05BF">
      <w:pPr>
        <w:jc w:val="center"/>
        <w:rPr>
          <w:lang w:val="es-ES"/>
        </w:rPr>
      </w:pPr>
      <w:r w:rsidRPr="00AA20BE">
        <w:rPr>
          <w:lang w:val="es-ES"/>
        </w:rPr>
        <w:tab/>
      </w:r>
    </w:p>
    <w:p w14:paraId="5A6B12DF" w14:textId="77777777" w:rsidR="00236E6D" w:rsidRPr="00AA20BE" w:rsidRDefault="00236E6D">
      <w:pPr>
        <w:jc w:val="center"/>
        <w:rPr>
          <w:lang w:val="es-ES"/>
        </w:rPr>
      </w:pPr>
    </w:p>
    <w:p w14:paraId="59C19FD4" w14:textId="46D08ED9" w:rsidR="003930BB" w:rsidRPr="00AA20BE" w:rsidRDefault="009168A1" w:rsidP="009168A1">
      <w:pPr>
        <w:jc w:val="center"/>
        <w:rPr>
          <w:lang w:val="es-ES"/>
        </w:rPr>
      </w:pPr>
      <w:r>
        <w:rPr>
          <w:lang w:val="es-ES"/>
        </w:rPr>
        <w:t>Pablo Emilio Escobar Ossa</w:t>
      </w:r>
    </w:p>
    <w:p w14:paraId="741D6A2B" w14:textId="77777777" w:rsidR="00236E6D" w:rsidRDefault="00236E6D">
      <w:pPr>
        <w:jc w:val="center"/>
        <w:rPr>
          <w:lang w:val="es-ES"/>
        </w:rPr>
      </w:pPr>
    </w:p>
    <w:p w14:paraId="277EF1E1" w14:textId="77777777" w:rsidR="003930BB" w:rsidRDefault="003930BB">
      <w:pPr>
        <w:jc w:val="center"/>
        <w:rPr>
          <w:lang w:val="es-ES"/>
        </w:rPr>
      </w:pPr>
    </w:p>
    <w:p w14:paraId="4C11FAC3" w14:textId="77777777" w:rsidR="003930BB" w:rsidRDefault="003930BB">
      <w:pPr>
        <w:jc w:val="center"/>
        <w:rPr>
          <w:lang w:val="es-ES"/>
        </w:rPr>
      </w:pPr>
    </w:p>
    <w:p w14:paraId="68CDE341" w14:textId="77777777" w:rsidR="003930BB" w:rsidRDefault="003930BB">
      <w:pPr>
        <w:jc w:val="center"/>
        <w:rPr>
          <w:lang w:val="es-ES"/>
        </w:rPr>
      </w:pPr>
    </w:p>
    <w:p w14:paraId="3D941B57" w14:textId="77777777" w:rsidR="003930BB" w:rsidRDefault="003930BB">
      <w:pPr>
        <w:jc w:val="center"/>
        <w:rPr>
          <w:lang w:val="es-ES"/>
        </w:rPr>
      </w:pPr>
    </w:p>
    <w:p w14:paraId="75E9B391" w14:textId="77777777" w:rsidR="003930BB" w:rsidRDefault="003930BB">
      <w:pPr>
        <w:jc w:val="center"/>
        <w:rPr>
          <w:lang w:val="es-ES"/>
        </w:rPr>
      </w:pPr>
    </w:p>
    <w:p w14:paraId="219AAF26" w14:textId="77777777" w:rsidR="003930BB" w:rsidRDefault="003930BB">
      <w:pPr>
        <w:jc w:val="center"/>
        <w:rPr>
          <w:lang w:val="es-ES"/>
        </w:rPr>
      </w:pPr>
    </w:p>
    <w:p w14:paraId="463E06D1" w14:textId="77777777" w:rsidR="003930BB" w:rsidRDefault="003930BB">
      <w:pPr>
        <w:jc w:val="center"/>
        <w:rPr>
          <w:lang w:val="es-ES"/>
        </w:rPr>
      </w:pPr>
    </w:p>
    <w:p w14:paraId="54985ABD" w14:textId="77777777" w:rsidR="003930BB" w:rsidRDefault="003930BB">
      <w:pPr>
        <w:jc w:val="center"/>
        <w:rPr>
          <w:lang w:val="es-ES"/>
        </w:rPr>
      </w:pPr>
    </w:p>
    <w:p w14:paraId="73DDE431" w14:textId="77777777" w:rsidR="003930BB" w:rsidRDefault="003930BB">
      <w:pPr>
        <w:jc w:val="center"/>
        <w:rPr>
          <w:lang w:val="es-ES"/>
        </w:rPr>
      </w:pPr>
    </w:p>
    <w:p w14:paraId="22881C58" w14:textId="77777777" w:rsidR="003930BB" w:rsidRDefault="003930BB">
      <w:pPr>
        <w:jc w:val="center"/>
        <w:rPr>
          <w:lang w:val="es-ES"/>
        </w:rPr>
      </w:pPr>
    </w:p>
    <w:p w14:paraId="5AB42F36" w14:textId="77777777" w:rsidR="003930BB" w:rsidRDefault="003930BB">
      <w:pPr>
        <w:jc w:val="center"/>
        <w:rPr>
          <w:lang w:val="es-ES"/>
        </w:rPr>
      </w:pPr>
    </w:p>
    <w:p w14:paraId="4D842340" w14:textId="77777777" w:rsidR="003930BB" w:rsidRDefault="003930BB">
      <w:pPr>
        <w:jc w:val="center"/>
        <w:rPr>
          <w:lang w:val="es-ES"/>
        </w:rPr>
      </w:pPr>
    </w:p>
    <w:p w14:paraId="403540EF" w14:textId="77777777" w:rsidR="009168A1" w:rsidRDefault="009168A1">
      <w:pPr>
        <w:jc w:val="center"/>
        <w:rPr>
          <w:lang w:val="es-ES"/>
        </w:rPr>
      </w:pPr>
    </w:p>
    <w:p w14:paraId="61493905" w14:textId="77777777" w:rsidR="003930BB" w:rsidRDefault="003930BB">
      <w:pPr>
        <w:jc w:val="center"/>
        <w:rPr>
          <w:lang w:val="es-ES"/>
        </w:rPr>
      </w:pPr>
    </w:p>
    <w:p w14:paraId="511D6ECD" w14:textId="77777777" w:rsidR="003930BB" w:rsidRDefault="003930BB">
      <w:pPr>
        <w:jc w:val="center"/>
        <w:rPr>
          <w:lang w:val="es-ES"/>
        </w:rPr>
      </w:pPr>
    </w:p>
    <w:p w14:paraId="71307D38" w14:textId="77777777" w:rsidR="003930BB" w:rsidRDefault="003930BB">
      <w:pPr>
        <w:jc w:val="center"/>
        <w:rPr>
          <w:lang w:val="es-ES"/>
        </w:rPr>
      </w:pPr>
    </w:p>
    <w:p w14:paraId="6C40C9DF" w14:textId="77777777" w:rsidR="003930BB" w:rsidRDefault="003930BB">
      <w:pPr>
        <w:jc w:val="center"/>
        <w:rPr>
          <w:lang w:val="es-ES"/>
        </w:rPr>
      </w:pPr>
    </w:p>
    <w:p w14:paraId="0C8D6C06" w14:textId="77777777" w:rsidR="003930BB" w:rsidRDefault="003930BB">
      <w:pPr>
        <w:jc w:val="center"/>
        <w:rPr>
          <w:lang w:val="es-ES"/>
        </w:rPr>
      </w:pPr>
    </w:p>
    <w:p w14:paraId="2875C6F9" w14:textId="77777777" w:rsidR="003930BB" w:rsidRDefault="003930BB">
      <w:pPr>
        <w:jc w:val="center"/>
        <w:rPr>
          <w:lang w:val="es-ES"/>
        </w:rPr>
      </w:pPr>
    </w:p>
    <w:p w14:paraId="5B854335" w14:textId="77777777" w:rsidR="003930BB" w:rsidRDefault="003930BB">
      <w:pPr>
        <w:jc w:val="center"/>
        <w:rPr>
          <w:lang w:val="es-ES"/>
        </w:rPr>
      </w:pPr>
    </w:p>
    <w:p w14:paraId="22704024" w14:textId="77777777" w:rsidR="003930BB" w:rsidRDefault="003930BB">
      <w:pPr>
        <w:jc w:val="center"/>
        <w:rPr>
          <w:lang w:val="es-ES"/>
        </w:rPr>
      </w:pPr>
    </w:p>
    <w:p w14:paraId="47597088" w14:textId="77777777" w:rsidR="003930BB" w:rsidRPr="00AA20BE" w:rsidRDefault="003930BB" w:rsidP="003930BB">
      <w:pPr>
        <w:jc w:val="center"/>
        <w:rPr>
          <w:lang w:val="es-ES"/>
        </w:rPr>
      </w:pPr>
    </w:p>
    <w:p w14:paraId="0EA9704D" w14:textId="77777777" w:rsidR="009168A1" w:rsidRPr="009168A1" w:rsidRDefault="009168A1" w:rsidP="009168A1">
      <w:pPr>
        <w:ind w:left="90"/>
        <w:jc w:val="center"/>
        <w:rPr>
          <w:lang w:val="es-ES"/>
        </w:rPr>
      </w:pPr>
      <w:r w:rsidRPr="009168A1">
        <w:rPr>
          <w:lang w:val="es-ES"/>
        </w:rPr>
        <w:t>Universidad Nacional Abierta y a Distancia – UNAD.</w:t>
      </w:r>
    </w:p>
    <w:p w14:paraId="1545F4B8" w14:textId="77777777" w:rsidR="009168A1" w:rsidRPr="009168A1" w:rsidRDefault="009168A1" w:rsidP="009168A1">
      <w:pPr>
        <w:ind w:left="90"/>
        <w:jc w:val="center"/>
        <w:rPr>
          <w:lang w:val="es-ES"/>
        </w:rPr>
      </w:pPr>
      <w:r w:rsidRPr="009168A1">
        <w:rPr>
          <w:lang w:val="es-ES"/>
        </w:rPr>
        <w:t>Escuela de Ciencias Básicas Tecnología e Ingeniería</w:t>
      </w:r>
    </w:p>
    <w:p w14:paraId="37C9F9E8" w14:textId="77777777" w:rsidR="009168A1" w:rsidRPr="009168A1" w:rsidRDefault="009168A1" w:rsidP="009168A1">
      <w:pPr>
        <w:ind w:left="90"/>
        <w:jc w:val="center"/>
        <w:rPr>
          <w:lang w:val="es-ES"/>
        </w:rPr>
      </w:pPr>
      <w:r w:rsidRPr="009168A1">
        <w:rPr>
          <w:lang w:val="es-ES"/>
        </w:rPr>
        <w:t>Programa Ingeniería de sistemas</w:t>
      </w:r>
    </w:p>
    <w:p w14:paraId="53C60960" w14:textId="77777777" w:rsidR="009168A1" w:rsidRDefault="009168A1" w:rsidP="009168A1">
      <w:pPr>
        <w:ind w:left="90"/>
        <w:jc w:val="center"/>
        <w:rPr>
          <w:lang w:val="es-ES"/>
        </w:rPr>
      </w:pPr>
      <w:r w:rsidRPr="009168A1">
        <w:rPr>
          <w:lang w:val="es-ES"/>
        </w:rPr>
        <w:t>2023</w:t>
      </w:r>
    </w:p>
    <w:p w14:paraId="4263AA88" w14:textId="77777777" w:rsidR="009168A1" w:rsidRDefault="00236E6D">
      <w:pPr>
        <w:rPr>
          <w:lang w:val="es-ES"/>
        </w:rPr>
      </w:pPr>
      <w:r w:rsidRPr="00AA20BE">
        <w:rPr>
          <w:lang w:val="es-ES"/>
        </w:rPr>
        <w:br w:type="page"/>
      </w:r>
      <w:r w:rsidR="009168A1">
        <w:rPr>
          <w:lang w:val="es-ES"/>
        </w:rPr>
        <w:lastRenderedPageBreak/>
        <w:br w:type="page"/>
      </w:r>
    </w:p>
    <w:p w14:paraId="7222AA78" w14:textId="34307776" w:rsidR="00EE3934" w:rsidRPr="00AA20BE" w:rsidRDefault="00D067C3" w:rsidP="00E60361">
      <w:pPr>
        <w:tabs>
          <w:tab w:val="left" w:pos="90"/>
        </w:tabs>
        <w:ind w:left="90"/>
        <w:jc w:val="center"/>
        <w:rPr>
          <w:b/>
          <w:bCs/>
          <w:lang w:val="es-ES"/>
        </w:rPr>
      </w:pPr>
      <w:r w:rsidRPr="00AA20BE">
        <w:rPr>
          <w:b/>
          <w:bCs/>
          <w:lang w:val="es-ES"/>
        </w:rPr>
        <w:lastRenderedPageBreak/>
        <w:t>Tabl</w:t>
      </w:r>
      <w:r w:rsidR="0013165A" w:rsidRPr="00AA20BE">
        <w:rPr>
          <w:b/>
          <w:bCs/>
          <w:lang w:val="es-ES"/>
        </w:rPr>
        <w:t xml:space="preserve">a </w:t>
      </w:r>
      <w:r w:rsidR="00EE3934" w:rsidRPr="00AA20BE">
        <w:rPr>
          <w:b/>
          <w:bCs/>
          <w:lang w:val="es-ES"/>
        </w:rPr>
        <w:t>de</w:t>
      </w:r>
      <w:r w:rsidR="0013165A" w:rsidRPr="00AA20BE">
        <w:rPr>
          <w:b/>
          <w:bCs/>
          <w:lang w:val="es-ES"/>
        </w:rPr>
        <w:t xml:space="preserve"> Contenidos</w:t>
      </w:r>
    </w:p>
    <w:p w14:paraId="36F2B781" w14:textId="77777777" w:rsidR="00EE3934" w:rsidRPr="00AA20BE" w:rsidRDefault="00EE3934" w:rsidP="00EE3934">
      <w:pPr>
        <w:numPr>
          <w:ilvl w:val="12"/>
          <w:numId w:val="0"/>
        </w:numPr>
        <w:jc w:val="center"/>
        <w:rPr>
          <w:bCs/>
          <w:lang w:val="es-ES"/>
        </w:rPr>
      </w:pPr>
    </w:p>
    <w:p w14:paraId="50FF532F" w14:textId="328FFADD" w:rsidR="00BB06C5" w:rsidRDefault="00EE3934">
      <w:pPr>
        <w:pStyle w:val="TDC1"/>
        <w:tabs>
          <w:tab w:val="right" w:leader="dot" w:pos="9350"/>
        </w:tabs>
        <w:rPr>
          <w:rFonts w:asciiTheme="minorHAnsi" w:eastAsiaTheme="minorEastAsia" w:hAnsiTheme="minorHAnsi" w:cstheme="minorBidi"/>
          <w:noProof/>
          <w:kern w:val="2"/>
          <w:sz w:val="22"/>
          <w:szCs w:val="22"/>
          <w:lang w:val="es-CO" w:eastAsia="es-CO"/>
          <w14:ligatures w14:val="standardContextual"/>
        </w:rPr>
      </w:pPr>
      <w:r w:rsidRPr="00AA20BE">
        <w:rPr>
          <w:lang w:val="es-ES"/>
        </w:rPr>
        <w:fldChar w:fldCharType="begin"/>
      </w:r>
      <w:r w:rsidRPr="00AA20BE">
        <w:rPr>
          <w:lang w:val="es-ES"/>
        </w:rPr>
        <w:instrText xml:space="preserve"> TOC \o "1-3" \h \z \u </w:instrText>
      </w:r>
      <w:r w:rsidRPr="00AA20BE">
        <w:rPr>
          <w:lang w:val="es-ES"/>
        </w:rPr>
        <w:fldChar w:fldCharType="separate"/>
      </w:r>
      <w:hyperlink w:anchor="_Toc152796986" w:history="1">
        <w:r w:rsidR="00BB06C5" w:rsidRPr="00824791">
          <w:rPr>
            <w:rStyle w:val="Hipervnculo"/>
            <w:noProof/>
            <w:lang w:val="es-ES"/>
          </w:rPr>
          <w:t>Introducción</w:t>
        </w:r>
        <w:r w:rsidR="00BB06C5">
          <w:rPr>
            <w:noProof/>
            <w:webHidden/>
          </w:rPr>
          <w:tab/>
        </w:r>
        <w:r w:rsidR="00BB06C5">
          <w:rPr>
            <w:noProof/>
            <w:webHidden/>
          </w:rPr>
          <w:fldChar w:fldCharType="begin"/>
        </w:r>
        <w:r w:rsidR="00BB06C5">
          <w:rPr>
            <w:noProof/>
            <w:webHidden/>
          </w:rPr>
          <w:instrText xml:space="preserve"> PAGEREF _Toc152796986 \h </w:instrText>
        </w:r>
        <w:r w:rsidR="00BB06C5">
          <w:rPr>
            <w:noProof/>
            <w:webHidden/>
          </w:rPr>
        </w:r>
        <w:r w:rsidR="00BB06C5">
          <w:rPr>
            <w:noProof/>
            <w:webHidden/>
          </w:rPr>
          <w:fldChar w:fldCharType="separate"/>
        </w:r>
        <w:r w:rsidR="00BB06C5">
          <w:rPr>
            <w:noProof/>
            <w:webHidden/>
          </w:rPr>
          <w:t>1</w:t>
        </w:r>
        <w:r w:rsidR="00BB06C5">
          <w:rPr>
            <w:noProof/>
            <w:webHidden/>
          </w:rPr>
          <w:fldChar w:fldCharType="end"/>
        </w:r>
      </w:hyperlink>
    </w:p>
    <w:p w14:paraId="6E2722FD" w14:textId="2C84AE09" w:rsidR="00BB06C5" w:rsidRDefault="00BB06C5">
      <w:pPr>
        <w:pStyle w:val="TDC1"/>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52796987" w:history="1">
        <w:r w:rsidRPr="00824791">
          <w:rPr>
            <w:rStyle w:val="Hipervnculo"/>
            <w:noProof/>
            <w:lang w:val="es-ES"/>
          </w:rPr>
          <w:t>Descripción del ejercicio</w:t>
        </w:r>
        <w:r>
          <w:rPr>
            <w:noProof/>
            <w:webHidden/>
          </w:rPr>
          <w:tab/>
        </w:r>
        <w:r>
          <w:rPr>
            <w:noProof/>
            <w:webHidden/>
          </w:rPr>
          <w:fldChar w:fldCharType="begin"/>
        </w:r>
        <w:r>
          <w:rPr>
            <w:noProof/>
            <w:webHidden/>
          </w:rPr>
          <w:instrText xml:space="preserve"> PAGEREF _Toc152796987 \h </w:instrText>
        </w:r>
        <w:r>
          <w:rPr>
            <w:noProof/>
            <w:webHidden/>
          </w:rPr>
        </w:r>
        <w:r>
          <w:rPr>
            <w:noProof/>
            <w:webHidden/>
          </w:rPr>
          <w:fldChar w:fldCharType="separate"/>
        </w:r>
        <w:r>
          <w:rPr>
            <w:noProof/>
            <w:webHidden/>
          </w:rPr>
          <w:t>2</w:t>
        </w:r>
        <w:r>
          <w:rPr>
            <w:noProof/>
            <w:webHidden/>
          </w:rPr>
          <w:fldChar w:fldCharType="end"/>
        </w:r>
      </w:hyperlink>
    </w:p>
    <w:p w14:paraId="6E7639D8" w14:textId="7F070130" w:rsidR="00BB06C5" w:rsidRDefault="00BB06C5">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52796988" w:history="1">
        <w:r w:rsidRPr="00824791">
          <w:rPr>
            <w:rStyle w:val="Hipervnculo"/>
            <w:noProof/>
            <w:lang w:val="es-ES"/>
          </w:rPr>
          <w:t>Importación de bibliotecas</w:t>
        </w:r>
        <w:r>
          <w:rPr>
            <w:noProof/>
            <w:webHidden/>
          </w:rPr>
          <w:tab/>
        </w:r>
        <w:r>
          <w:rPr>
            <w:noProof/>
            <w:webHidden/>
          </w:rPr>
          <w:fldChar w:fldCharType="begin"/>
        </w:r>
        <w:r>
          <w:rPr>
            <w:noProof/>
            <w:webHidden/>
          </w:rPr>
          <w:instrText xml:space="preserve"> PAGEREF _Toc152796988 \h </w:instrText>
        </w:r>
        <w:r>
          <w:rPr>
            <w:noProof/>
            <w:webHidden/>
          </w:rPr>
        </w:r>
        <w:r>
          <w:rPr>
            <w:noProof/>
            <w:webHidden/>
          </w:rPr>
          <w:fldChar w:fldCharType="separate"/>
        </w:r>
        <w:r>
          <w:rPr>
            <w:noProof/>
            <w:webHidden/>
          </w:rPr>
          <w:t>2</w:t>
        </w:r>
        <w:r>
          <w:rPr>
            <w:noProof/>
            <w:webHidden/>
          </w:rPr>
          <w:fldChar w:fldCharType="end"/>
        </w:r>
      </w:hyperlink>
    </w:p>
    <w:p w14:paraId="48961013" w14:textId="01773FF0" w:rsidR="00BB06C5" w:rsidRDefault="00BB06C5">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52796989" w:history="1">
        <w:r w:rsidRPr="00824791">
          <w:rPr>
            <w:rStyle w:val="Hipervnculo"/>
            <w:noProof/>
            <w:lang w:val="es-ES"/>
          </w:rPr>
          <w:t>Lectura de datos</w:t>
        </w:r>
        <w:r>
          <w:rPr>
            <w:noProof/>
            <w:webHidden/>
          </w:rPr>
          <w:tab/>
        </w:r>
        <w:r>
          <w:rPr>
            <w:noProof/>
            <w:webHidden/>
          </w:rPr>
          <w:fldChar w:fldCharType="begin"/>
        </w:r>
        <w:r>
          <w:rPr>
            <w:noProof/>
            <w:webHidden/>
          </w:rPr>
          <w:instrText xml:space="preserve"> PAGEREF _Toc152796989 \h </w:instrText>
        </w:r>
        <w:r>
          <w:rPr>
            <w:noProof/>
            <w:webHidden/>
          </w:rPr>
        </w:r>
        <w:r>
          <w:rPr>
            <w:noProof/>
            <w:webHidden/>
          </w:rPr>
          <w:fldChar w:fldCharType="separate"/>
        </w:r>
        <w:r>
          <w:rPr>
            <w:noProof/>
            <w:webHidden/>
          </w:rPr>
          <w:t>2</w:t>
        </w:r>
        <w:r>
          <w:rPr>
            <w:noProof/>
            <w:webHidden/>
          </w:rPr>
          <w:fldChar w:fldCharType="end"/>
        </w:r>
      </w:hyperlink>
    </w:p>
    <w:p w14:paraId="3FF38570" w14:textId="18DD5288" w:rsidR="00BB06C5" w:rsidRDefault="00BB06C5">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52796990" w:history="1">
        <w:r w:rsidRPr="00824791">
          <w:rPr>
            <w:rStyle w:val="Hipervnculo"/>
            <w:noProof/>
            <w:lang w:val="es-ES"/>
          </w:rPr>
          <w:t>Cambio de tipo de valor de variables</w:t>
        </w:r>
        <w:r>
          <w:rPr>
            <w:noProof/>
            <w:webHidden/>
          </w:rPr>
          <w:tab/>
        </w:r>
        <w:r>
          <w:rPr>
            <w:noProof/>
            <w:webHidden/>
          </w:rPr>
          <w:fldChar w:fldCharType="begin"/>
        </w:r>
        <w:r>
          <w:rPr>
            <w:noProof/>
            <w:webHidden/>
          </w:rPr>
          <w:instrText xml:space="preserve"> PAGEREF _Toc152796990 \h </w:instrText>
        </w:r>
        <w:r>
          <w:rPr>
            <w:noProof/>
            <w:webHidden/>
          </w:rPr>
        </w:r>
        <w:r>
          <w:rPr>
            <w:noProof/>
            <w:webHidden/>
          </w:rPr>
          <w:fldChar w:fldCharType="separate"/>
        </w:r>
        <w:r>
          <w:rPr>
            <w:noProof/>
            <w:webHidden/>
          </w:rPr>
          <w:t>2</w:t>
        </w:r>
        <w:r>
          <w:rPr>
            <w:noProof/>
            <w:webHidden/>
          </w:rPr>
          <w:fldChar w:fldCharType="end"/>
        </w:r>
      </w:hyperlink>
    </w:p>
    <w:p w14:paraId="7C530009" w14:textId="5B058BB7" w:rsidR="00BB06C5" w:rsidRDefault="00BB06C5">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52796991" w:history="1">
        <w:r w:rsidRPr="00824791">
          <w:rPr>
            <w:rStyle w:val="Hipervnculo"/>
            <w:noProof/>
            <w:lang w:val="es-ES"/>
          </w:rPr>
          <w:t>Selección de variables</w:t>
        </w:r>
        <w:r>
          <w:rPr>
            <w:noProof/>
            <w:webHidden/>
          </w:rPr>
          <w:tab/>
        </w:r>
        <w:r>
          <w:rPr>
            <w:noProof/>
            <w:webHidden/>
          </w:rPr>
          <w:fldChar w:fldCharType="begin"/>
        </w:r>
        <w:r>
          <w:rPr>
            <w:noProof/>
            <w:webHidden/>
          </w:rPr>
          <w:instrText xml:space="preserve"> PAGEREF _Toc152796991 \h </w:instrText>
        </w:r>
        <w:r>
          <w:rPr>
            <w:noProof/>
            <w:webHidden/>
          </w:rPr>
        </w:r>
        <w:r>
          <w:rPr>
            <w:noProof/>
            <w:webHidden/>
          </w:rPr>
          <w:fldChar w:fldCharType="separate"/>
        </w:r>
        <w:r>
          <w:rPr>
            <w:noProof/>
            <w:webHidden/>
          </w:rPr>
          <w:t>2</w:t>
        </w:r>
        <w:r>
          <w:rPr>
            <w:noProof/>
            <w:webHidden/>
          </w:rPr>
          <w:fldChar w:fldCharType="end"/>
        </w:r>
      </w:hyperlink>
    </w:p>
    <w:p w14:paraId="17355E1F" w14:textId="15DDC32C" w:rsidR="00BB06C5" w:rsidRDefault="00BB06C5">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52796992" w:history="1">
        <w:r w:rsidRPr="00824791">
          <w:rPr>
            <w:rStyle w:val="Hipervnculo"/>
            <w:noProof/>
            <w:lang w:val="es-ES"/>
          </w:rPr>
          <w:t>Dividir datos</w:t>
        </w:r>
        <w:r>
          <w:rPr>
            <w:noProof/>
            <w:webHidden/>
          </w:rPr>
          <w:tab/>
        </w:r>
        <w:r>
          <w:rPr>
            <w:noProof/>
            <w:webHidden/>
          </w:rPr>
          <w:fldChar w:fldCharType="begin"/>
        </w:r>
        <w:r>
          <w:rPr>
            <w:noProof/>
            <w:webHidden/>
          </w:rPr>
          <w:instrText xml:space="preserve"> PAGEREF _Toc152796992 \h </w:instrText>
        </w:r>
        <w:r>
          <w:rPr>
            <w:noProof/>
            <w:webHidden/>
          </w:rPr>
        </w:r>
        <w:r>
          <w:rPr>
            <w:noProof/>
            <w:webHidden/>
          </w:rPr>
          <w:fldChar w:fldCharType="separate"/>
        </w:r>
        <w:r>
          <w:rPr>
            <w:noProof/>
            <w:webHidden/>
          </w:rPr>
          <w:t>3</w:t>
        </w:r>
        <w:r>
          <w:rPr>
            <w:noProof/>
            <w:webHidden/>
          </w:rPr>
          <w:fldChar w:fldCharType="end"/>
        </w:r>
      </w:hyperlink>
    </w:p>
    <w:p w14:paraId="756880AF" w14:textId="4E87EDF5" w:rsidR="00BB06C5" w:rsidRDefault="00BB06C5">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52796993" w:history="1">
        <w:r w:rsidRPr="00824791">
          <w:rPr>
            <w:rStyle w:val="Hipervnculo"/>
            <w:noProof/>
            <w:lang w:val="es-ES"/>
          </w:rPr>
          <w:t>Crear el modelo Bosques Aleatorios</w:t>
        </w:r>
        <w:r>
          <w:rPr>
            <w:noProof/>
            <w:webHidden/>
          </w:rPr>
          <w:tab/>
        </w:r>
        <w:r>
          <w:rPr>
            <w:noProof/>
            <w:webHidden/>
          </w:rPr>
          <w:fldChar w:fldCharType="begin"/>
        </w:r>
        <w:r>
          <w:rPr>
            <w:noProof/>
            <w:webHidden/>
          </w:rPr>
          <w:instrText xml:space="preserve"> PAGEREF _Toc152796993 \h </w:instrText>
        </w:r>
        <w:r>
          <w:rPr>
            <w:noProof/>
            <w:webHidden/>
          </w:rPr>
        </w:r>
        <w:r>
          <w:rPr>
            <w:noProof/>
            <w:webHidden/>
          </w:rPr>
          <w:fldChar w:fldCharType="separate"/>
        </w:r>
        <w:r>
          <w:rPr>
            <w:noProof/>
            <w:webHidden/>
          </w:rPr>
          <w:t>3</w:t>
        </w:r>
        <w:r>
          <w:rPr>
            <w:noProof/>
            <w:webHidden/>
          </w:rPr>
          <w:fldChar w:fldCharType="end"/>
        </w:r>
      </w:hyperlink>
    </w:p>
    <w:p w14:paraId="451DA6F8" w14:textId="3B39C00C" w:rsidR="00BB06C5" w:rsidRDefault="00BB06C5">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52796994" w:history="1">
        <w:r w:rsidRPr="00824791">
          <w:rPr>
            <w:rStyle w:val="Hipervnculo"/>
            <w:noProof/>
            <w:lang w:val="es-ES"/>
          </w:rPr>
          <w:t>Transformación de datos NaN</w:t>
        </w:r>
        <w:r>
          <w:rPr>
            <w:noProof/>
            <w:webHidden/>
          </w:rPr>
          <w:tab/>
        </w:r>
        <w:r>
          <w:rPr>
            <w:noProof/>
            <w:webHidden/>
          </w:rPr>
          <w:fldChar w:fldCharType="begin"/>
        </w:r>
        <w:r>
          <w:rPr>
            <w:noProof/>
            <w:webHidden/>
          </w:rPr>
          <w:instrText xml:space="preserve"> PAGEREF _Toc152796994 \h </w:instrText>
        </w:r>
        <w:r>
          <w:rPr>
            <w:noProof/>
            <w:webHidden/>
          </w:rPr>
        </w:r>
        <w:r>
          <w:rPr>
            <w:noProof/>
            <w:webHidden/>
          </w:rPr>
          <w:fldChar w:fldCharType="separate"/>
        </w:r>
        <w:r>
          <w:rPr>
            <w:noProof/>
            <w:webHidden/>
          </w:rPr>
          <w:t>4</w:t>
        </w:r>
        <w:r>
          <w:rPr>
            <w:noProof/>
            <w:webHidden/>
          </w:rPr>
          <w:fldChar w:fldCharType="end"/>
        </w:r>
      </w:hyperlink>
    </w:p>
    <w:p w14:paraId="1D9B596E" w14:textId="257537C2" w:rsidR="00BB06C5" w:rsidRDefault="00BB06C5">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52796995" w:history="1">
        <w:r w:rsidRPr="00824791">
          <w:rPr>
            <w:rStyle w:val="Hipervnculo"/>
            <w:noProof/>
            <w:lang w:val="es-ES"/>
          </w:rPr>
          <w:t>Entrenamiento</w:t>
        </w:r>
        <w:r>
          <w:rPr>
            <w:noProof/>
            <w:webHidden/>
          </w:rPr>
          <w:tab/>
        </w:r>
        <w:r>
          <w:rPr>
            <w:noProof/>
            <w:webHidden/>
          </w:rPr>
          <w:fldChar w:fldCharType="begin"/>
        </w:r>
        <w:r>
          <w:rPr>
            <w:noProof/>
            <w:webHidden/>
          </w:rPr>
          <w:instrText xml:space="preserve"> PAGEREF _Toc152796995 \h </w:instrText>
        </w:r>
        <w:r>
          <w:rPr>
            <w:noProof/>
            <w:webHidden/>
          </w:rPr>
        </w:r>
        <w:r>
          <w:rPr>
            <w:noProof/>
            <w:webHidden/>
          </w:rPr>
          <w:fldChar w:fldCharType="separate"/>
        </w:r>
        <w:r>
          <w:rPr>
            <w:noProof/>
            <w:webHidden/>
          </w:rPr>
          <w:t>4</w:t>
        </w:r>
        <w:r>
          <w:rPr>
            <w:noProof/>
            <w:webHidden/>
          </w:rPr>
          <w:fldChar w:fldCharType="end"/>
        </w:r>
      </w:hyperlink>
    </w:p>
    <w:p w14:paraId="6BC28290" w14:textId="0499EA89" w:rsidR="00BB06C5" w:rsidRDefault="00BB06C5">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52796996" w:history="1">
        <w:r w:rsidRPr="00824791">
          <w:rPr>
            <w:rStyle w:val="Hipervnculo"/>
            <w:noProof/>
            <w:lang w:val="es-ES"/>
          </w:rPr>
          <w:t>Evaluar modelo</w:t>
        </w:r>
        <w:r>
          <w:rPr>
            <w:noProof/>
            <w:webHidden/>
          </w:rPr>
          <w:tab/>
        </w:r>
        <w:r>
          <w:rPr>
            <w:noProof/>
            <w:webHidden/>
          </w:rPr>
          <w:fldChar w:fldCharType="begin"/>
        </w:r>
        <w:r>
          <w:rPr>
            <w:noProof/>
            <w:webHidden/>
          </w:rPr>
          <w:instrText xml:space="preserve"> PAGEREF _Toc152796996 \h </w:instrText>
        </w:r>
        <w:r>
          <w:rPr>
            <w:noProof/>
            <w:webHidden/>
          </w:rPr>
        </w:r>
        <w:r>
          <w:rPr>
            <w:noProof/>
            <w:webHidden/>
          </w:rPr>
          <w:fldChar w:fldCharType="separate"/>
        </w:r>
        <w:r>
          <w:rPr>
            <w:noProof/>
            <w:webHidden/>
          </w:rPr>
          <w:t>4</w:t>
        </w:r>
        <w:r>
          <w:rPr>
            <w:noProof/>
            <w:webHidden/>
          </w:rPr>
          <w:fldChar w:fldCharType="end"/>
        </w:r>
      </w:hyperlink>
    </w:p>
    <w:p w14:paraId="2017B198" w14:textId="70278B99" w:rsidR="00BB06C5" w:rsidRDefault="00BB06C5">
      <w:pPr>
        <w:pStyle w:val="TDC2"/>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52796997" w:history="1">
        <w:r w:rsidRPr="00824791">
          <w:rPr>
            <w:rStyle w:val="Hipervnculo"/>
            <w:noProof/>
            <w:lang w:val="es-ES"/>
          </w:rPr>
          <w:t>Matriz de confusión</w:t>
        </w:r>
        <w:r>
          <w:rPr>
            <w:noProof/>
            <w:webHidden/>
          </w:rPr>
          <w:tab/>
        </w:r>
        <w:r>
          <w:rPr>
            <w:noProof/>
            <w:webHidden/>
          </w:rPr>
          <w:fldChar w:fldCharType="begin"/>
        </w:r>
        <w:r>
          <w:rPr>
            <w:noProof/>
            <w:webHidden/>
          </w:rPr>
          <w:instrText xml:space="preserve"> PAGEREF _Toc152796997 \h </w:instrText>
        </w:r>
        <w:r>
          <w:rPr>
            <w:noProof/>
            <w:webHidden/>
          </w:rPr>
        </w:r>
        <w:r>
          <w:rPr>
            <w:noProof/>
            <w:webHidden/>
          </w:rPr>
          <w:fldChar w:fldCharType="separate"/>
        </w:r>
        <w:r>
          <w:rPr>
            <w:noProof/>
            <w:webHidden/>
          </w:rPr>
          <w:t>4</w:t>
        </w:r>
        <w:r>
          <w:rPr>
            <w:noProof/>
            <w:webHidden/>
          </w:rPr>
          <w:fldChar w:fldCharType="end"/>
        </w:r>
      </w:hyperlink>
    </w:p>
    <w:p w14:paraId="4804E19F" w14:textId="1879E0D7" w:rsidR="00BB06C5" w:rsidRDefault="00BB06C5">
      <w:pPr>
        <w:pStyle w:val="TDC1"/>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52796998" w:history="1">
        <w:r w:rsidRPr="00824791">
          <w:rPr>
            <w:rStyle w:val="Hipervnculo"/>
            <w:noProof/>
            <w:lang w:val="es-ES"/>
          </w:rPr>
          <w:t>Conclusiones</w:t>
        </w:r>
        <w:r>
          <w:rPr>
            <w:noProof/>
            <w:webHidden/>
          </w:rPr>
          <w:tab/>
        </w:r>
        <w:r>
          <w:rPr>
            <w:noProof/>
            <w:webHidden/>
          </w:rPr>
          <w:fldChar w:fldCharType="begin"/>
        </w:r>
        <w:r>
          <w:rPr>
            <w:noProof/>
            <w:webHidden/>
          </w:rPr>
          <w:instrText xml:space="preserve"> PAGEREF _Toc152796998 \h </w:instrText>
        </w:r>
        <w:r>
          <w:rPr>
            <w:noProof/>
            <w:webHidden/>
          </w:rPr>
        </w:r>
        <w:r>
          <w:rPr>
            <w:noProof/>
            <w:webHidden/>
          </w:rPr>
          <w:fldChar w:fldCharType="separate"/>
        </w:r>
        <w:r>
          <w:rPr>
            <w:noProof/>
            <w:webHidden/>
          </w:rPr>
          <w:t>6</w:t>
        </w:r>
        <w:r>
          <w:rPr>
            <w:noProof/>
            <w:webHidden/>
          </w:rPr>
          <w:fldChar w:fldCharType="end"/>
        </w:r>
      </w:hyperlink>
    </w:p>
    <w:p w14:paraId="7E505C96" w14:textId="2B2CD33D" w:rsidR="00BB06C5" w:rsidRDefault="00BB06C5">
      <w:pPr>
        <w:pStyle w:val="TDC1"/>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52796999" w:history="1">
        <w:r w:rsidRPr="00824791">
          <w:rPr>
            <w:rStyle w:val="Hipervnculo"/>
            <w:noProof/>
            <w:lang w:val="es-ES"/>
          </w:rPr>
          <w:t>Lista de referencias</w:t>
        </w:r>
        <w:r>
          <w:rPr>
            <w:noProof/>
            <w:webHidden/>
          </w:rPr>
          <w:tab/>
        </w:r>
        <w:r>
          <w:rPr>
            <w:noProof/>
            <w:webHidden/>
          </w:rPr>
          <w:fldChar w:fldCharType="begin"/>
        </w:r>
        <w:r>
          <w:rPr>
            <w:noProof/>
            <w:webHidden/>
          </w:rPr>
          <w:instrText xml:space="preserve"> PAGEREF _Toc152796999 \h </w:instrText>
        </w:r>
        <w:r>
          <w:rPr>
            <w:noProof/>
            <w:webHidden/>
          </w:rPr>
        </w:r>
        <w:r>
          <w:rPr>
            <w:noProof/>
            <w:webHidden/>
          </w:rPr>
          <w:fldChar w:fldCharType="separate"/>
        </w:r>
        <w:r>
          <w:rPr>
            <w:noProof/>
            <w:webHidden/>
          </w:rPr>
          <w:t>7</w:t>
        </w:r>
        <w:r>
          <w:rPr>
            <w:noProof/>
            <w:webHidden/>
          </w:rPr>
          <w:fldChar w:fldCharType="end"/>
        </w:r>
      </w:hyperlink>
    </w:p>
    <w:p w14:paraId="22DA2258" w14:textId="6BFCDFCC" w:rsidR="00EE3934" w:rsidRPr="00AA20BE" w:rsidRDefault="00EE3934">
      <w:pPr>
        <w:rPr>
          <w:lang w:val="es-ES"/>
        </w:rPr>
      </w:pPr>
      <w:r w:rsidRPr="00AA20BE">
        <w:rPr>
          <w:b/>
          <w:bCs/>
          <w:lang w:val="es-ES"/>
        </w:rPr>
        <w:fldChar w:fldCharType="end"/>
      </w:r>
    </w:p>
    <w:p w14:paraId="645B1E62" w14:textId="77777777" w:rsidR="00545E66" w:rsidRDefault="00545E66" w:rsidP="009168A1">
      <w:pPr>
        <w:numPr>
          <w:ilvl w:val="12"/>
          <w:numId w:val="0"/>
        </w:numPr>
        <w:jc w:val="center"/>
        <w:rPr>
          <w:b/>
          <w:bCs/>
          <w:lang w:val="es-ES"/>
        </w:rPr>
      </w:pPr>
    </w:p>
    <w:p w14:paraId="4A89AAA4" w14:textId="4049A566" w:rsidR="003C1575" w:rsidRPr="00AA20BE" w:rsidRDefault="009C755C" w:rsidP="009168A1">
      <w:pPr>
        <w:numPr>
          <w:ilvl w:val="12"/>
          <w:numId w:val="0"/>
        </w:numPr>
        <w:jc w:val="center"/>
        <w:rPr>
          <w:lang w:val="es-ES"/>
        </w:rPr>
        <w:sectPr w:rsidR="003C1575" w:rsidRPr="00AA20BE"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AA20BE">
        <w:rPr>
          <w:b/>
          <w:bCs/>
          <w:lang w:val="es-ES"/>
        </w:rPr>
        <w:br w:type="page"/>
      </w:r>
    </w:p>
    <w:p w14:paraId="1E642DC5" w14:textId="6B124625" w:rsidR="00875E12" w:rsidRPr="00AA20BE" w:rsidRDefault="009168A1" w:rsidP="00875E12">
      <w:pPr>
        <w:pStyle w:val="Ttulo1"/>
        <w:rPr>
          <w:lang w:val="es-ES"/>
        </w:rPr>
      </w:pPr>
      <w:bookmarkStart w:id="0" w:name="_Toc152796986"/>
      <w:r>
        <w:rPr>
          <w:lang w:val="es-ES"/>
        </w:rPr>
        <w:lastRenderedPageBreak/>
        <w:t>Introducción</w:t>
      </w:r>
      <w:bookmarkEnd w:id="0"/>
    </w:p>
    <w:p w14:paraId="043CB064" w14:textId="77777777" w:rsidR="00236E6D" w:rsidRPr="00AA20BE" w:rsidRDefault="00236E6D">
      <w:pPr>
        <w:numPr>
          <w:ilvl w:val="12"/>
          <w:numId w:val="0"/>
        </w:numPr>
        <w:jc w:val="center"/>
        <w:rPr>
          <w:lang w:val="es-ES"/>
        </w:rPr>
      </w:pPr>
    </w:p>
    <w:p w14:paraId="50794C09" w14:textId="371F23E9" w:rsidR="009168A1" w:rsidRDefault="00875E12" w:rsidP="009168A1">
      <w:pPr>
        <w:numPr>
          <w:ilvl w:val="12"/>
          <w:numId w:val="0"/>
        </w:numPr>
        <w:spacing w:line="480" w:lineRule="auto"/>
        <w:rPr>
          <w:lang w:val="es-ES"/>
        </w:rPr>
      </w:pPr>
      <w:bookmarkStart w:id="1" w:name="_Toc285535801"/>
      <w:r w:rsidRPr="00AA20BE">
        <w:rPr>
          <w:b/>
          <w:bCs/>
          <w:iCs/>
          <w:lang w:val="es-ES"/>
        </w:rPr>
        <w:tab/>
      </w:r>
      <w:bookmarkEnd w:id="1"/>
      <w:r w:rsidR="009168A1">
        <w:rPr>
          <w:lang w:val="es-ES"/>
        </w:rPr>
        <w:t>El objetivo de este es describir el proceso de implementación de un modelo de clasificación para predecir la probabilidad de sobrevivir a una situación como la que vivieron las personas en el Titanic</w:t>
      </w:r>
      <w:r w:rsidR="000166A9" w:rsidRPr="00AA20BE">
        <w:rPr>
          <w:lang w:val="es-ES"/>
        </w:rPr>
        <w:t>.</w:t>
      </w:r>
    </w:p>
    <w:p w14:paraId="74A72C89" w14:textId="4C646B78" w:rsidR="001F50C1" w:rsidRDefault="001F50C1">
      <w:pPr>
        <w:rPr>
          <w:lang w:val="es-ES"/>
        </w:rPr>
      </w:pPr>
      <w:r>
        <w:rPr>
          <w:lang w:val="es-ES"/>
        </w:rPr>
        <w:br w:type="page"/>
      </w:r>
    </w:p>
    <w:p w14:paraId="00BA833D" w14:textId="0589E6D2" w:rsidR="00236E6D" w:rsidRPr="00AA20BE" w:rsidRDefault="001F50C1" w:rsidP="008C633D">
      <w:pPr>
        <w:pStyle w:val="Ttulo1"/>
        <w:rPr>
          <w:lang w:val="es-ES"/>
        </w:rPr>
      </w:pPr>
      <w:bookmarkStart w:id="2" w:name="_Toc152796987"/>
      <w:r>
        <w:rPr>
          <w:lang w:val="es-ES"/>
        </w:rPr>
        <w:lastRenderedPageBreak/>
        <w:t>Descripción del ejercicio</w:t>
      </w:r>
      <w:bookmarkEnd w:id="2"/>
    </w:p>
    <w:p w14:paraId="47200CD1" w14:textId="14B842A1" w:rsidR="00160644" w:rsidRDefault="001F50C1" w:rsidP="001F50C1">
      <w:pPr>
        <w:pStyle w:val="Ttulo2"/>
        <w:rPr>
          <w:lang w:val="es-ES"/>
        </w:rPr>
      </w:pPr>
      <w:bookmarkStart w:id="3" w:name="_Toc152796988"/>
      <w:r>
        <w:rPr>
          <w:lang w:val="es-ES"/>
        </w:rPr>
        <w:t>Importación de bibliotecas</w:t>
      </w:r>
      <w:bookmarkEnd w:id="3"/>
    </w:p>
    <w:p w14:paraId="428B2B71" w14:textId="700E73CD" w:rsidR="005F7188" w:rsidRDefault="001F50C1" w:rsidP="001F50C1">
      <w:pPr>
        <w:rPr>
          <w:lang w:val="es-ES"/>
        </w:rPr>
      </w:pPr>
      <w:r>
        <w:rPr>
          <w:lang w:val="es-ES"/>
        </w:rPr>
        <w:t>Es la fase inicial del proceso</w:t>
      </w:r>
      <w:r w:rsidR="00545E66">
        <w:rPr>
          <w:lang w:val="es-ES"/>
        </w:rPr>
        <w:t xml:space="preserve">, aquí se cargan las librerías necesarias para el desarrollo del ejercicio, tales como </w:t>
      </w:r>
      <w:r w:rsidR="00545E66" w:rsidRPr="00545E66">
        <w:rPr>
          <w:lang w:val="es-ES"/>
        </w:rPr>
        <w:t>matplotlib</w:t>
      </w:r>
      <w:r w:rsidR="00545E66">
        <w:rPr>
          <w:lang w:val="es-ES"/>
        </w:rPr>
        <w:t xml:space="preserve">, </w:t>
      </w:r>
      <w:r w:rsidR="00545E66" w:rsidRPr="00545E66">
        <w:rPr>
          <w:lang w:val="es-ES"/>
        </w:rPr>
        <w:t>mlxtend</w:t>
      </w:r>
      <w:r w:rsidR="00545E66">
        <w:rPr>
          <w:lang w:val="es-ES"/>
        </w:rPr>
        <w:t xml:space="preserve">, </w:t>
      </w:r>
      <w:r w:rsidR="00545E66" w:rsidRPr="00545E66">
        <w:rPr>
          <w:lang w:val="es-ES"/>
        </w:rPr>
        <w:t>numpy</w:t>
      </w:r>
      <w:r w:rsidR="00545E66">
        <w:rPr>
          <w:lang w:val="es-ES"/>
        </w:rPr>
        <w:t xml:space="preserve">, </w:t>
      </w:r>
      <w:r w:rsidR="00545E66" w:rsidRPr="00545E66">
        <w:rPr>
          <w:lang w:val="es-ES"/>
        </w:rPr>
        <w:t>pandas</w:t>
      </w:r>
      <w:r w:rsidR="00545E66">
        <w:rPr>
          <w:lang w:val="es-ES"/>
        </w:rPr>
        <w:t xml:space="preserve"> y </w:t>
      </w:r>
      <w:r w:rsidR="00545E66" w:rsidRPr="00545E66">
        <w:rPr>
          <w:lang w:val="es-ES"/>
        </w:rPr>
        <w:t>sklearn</w:t>
      </w:r>
      <w:r w:rsidR="00545E66">
        <w:rPr>
          <w:lang w:val="es-ES"/>
        </w:rPr>
        <w:t>.</w:t>
      </w:r>
      <w:r w:rsidR="005F7188">
        <w:rPr>
          <w:lang w:val="es-ES"/>
        </w:rPr>
        <w:t xml:space="preserve"> Estas son las librerías necesarias para el funcionamiento de nuestro algoritmo.</w:t>
      </w:r>
    </w:p>
    <w:p w14:paraId="28B0611A" w14:textId="12897BA0" w:rsidR="007E7CA7" w:rsidRDefault="007E7CA7" w:rsidP="001F50C1">
      <w:pPr>
        <w:rPr>
          <w:lang w:val="es-ES"/>
        </w:rPr>
      </w:pPr>
      <w:r w:rsidRPr="007E7CA7">
        <w:rPr>
          <w:noProof/>
          <w:lang w:val="es-ES"/>
        </w:rPr>
        <w:drawing>
          <wp:inline distT="0" distB="0" distL="0" distR="0" wp14:anchorId="3F585E53" wp14:editId="4D6D37E9">
            <wp:extent cx="5486400" cy="1040130"/>
            <wp:effectExtent l="0" t="0" r="0" b="7620"/>
            <wp:docPr id="1511229989"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29989" name="Imagen 1" descr="Interfaz de usuario gráfica, Texto, Aplicación&#10;&#10;Descripción generada automáticamente con confianza media"/>
                    <pic:cNvPicPr/>
                  </pic:nvPicPr>
                  <pic:blipFill>
                    <a:blip r:embed="rId10"/>
                    <a:stretch>
                      <a:fillRect/>
                    </a:stretch>
                  </pic:blipFill>
                  <pic:spPr>
                    <a:xfrm>
                      <a:off x="0" y="0"/>
                      <a:ext cx="5486400" cy="1040130"/>
                    </a:xfrm>
                    <a:prstGeom prst="rect">
                      <a:avLst/>
                    </a:prstGeom>
                  </pic:spPr>
                </pic:pic>
              </a:graphicData>
            </a:graphic>
          </wp:inline>
        </w:drawing>
      </w:r>
    </w:p>
    <w:p w14:paraId="5C890B02" w14:textId="77777777" w:rsidR="00545E66" w:rsidRDefault="00545E66" w:rsidP="001F50C1">
      <w:pPr>
        <w:rPr>
          <w:lang w:val="es-ES"/>
        </w:rPr>
      </w:pPr>
    </w:p>
    <w:p w14:paraId="7039CFD3" w14:textId="23B03A86" w:rsidR="00545E66" w:rsidRDefault="005F7188" w:rsidP="00545E66">
      <w:pPr>
        <w:pStyle w:val="Ttulo2"/>
        <w:rPr>
          <w:lang w:val="es-ES"/>
        </w:rPr>
      </w:pPr>
      <w:bookmarkStart w:id="4" w:name="_Toc152796989"/>
      <w:r>
        <w:rPr>
          <w:lang w:val="es-ES"/>
        </w:rPr>
        <w:t>Lectura de datos</w:t>
      </w:r>
      <w:bookmarkEnd w:id="4"/>
    </w:p>
    <w:p w14:paraId="3F13A611" w14:textId="1FA04928" w:rsidR="005F7188" w:rsidRDefault="005F7188" w:rsidP="005F7188">
      <w:pPr>
        <w:rPr>
          <w:lang w:val="es-ES"/>
        </w:rPr>
      </w:pPr>
      <w:r>
        <w:rPr>
          <w:lang w:val="es-ES"/>
        </w:rPr>
        <w:t xml:space="preserve">Se utiliza la función </w:t>
      </w:r>
      <w:r w:rsidRPr="005F7188">
        <w:rPr>
          <w:b/>
          <w:bCs/>
          <w:i/>
          <w:iCs/>
          <w:lang w:val="es-ES"/>
        </w:rPr>
        <w:t>read_csv()</w:t>
      </w:r>
      <w:r>
        <w:rPr>
          <w:b/>
          <w:bCs/>
          <w:i/>
          <w:iCs/>
          <w:lang w:val="es-ES"/>
        </w:rPr>
        <w:t xml:space="preserve"> </w:t>
      </w:r>
      <w:r>
        <w:rPr>
          <w:lang w:val="es-ES"/>
        </w:rPr>
        <w:t>de pandas para leer el archivo de datos “train.csv” que se encuentra dentro de la carpeta “data”. Este archivo contiene la información necesaria para el funcionamiento de nuestro algoritmo.</w:t>
      </w:r>
    </w:p>
    <w:p w14:paraId="30B34C08" w14:textId="697896D6" w:rsidR="007E7CA7" w:rsidRDefault="007E7CA7" w:rsidP="005F7188">
      <w:pPr>
        <w:rPr>
          <w:lang w:val="es-ES"/>
        </w:rPr>
      </w:pPr>
      <w:r w:rsidRPr="007E7CA7">
        <w:rPr>
          <w:noProof/>
          <w:lang w:val="es-ES"/>
        </w:rPr>
        <w:drawing>
          <wp:inline distT="0" distB="0" distL="0" distR="0" wp14:anchorId="3933C934" wp14:editId="4CE6CF1C">
            <wp:extent cx="5486400" cy="770890"/>
            <wp:effectExtent l="0" t="0" r="0" b="0"/>
            <wp:docPr id="25734767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47679" name="Imagen 1" descr="Interfaz de usuario gráfica, Texto&#10;&#10;Descripción generada automáticamente"/>
                    <pic:cNvPicPr/>
                  </pic:nvPicPr>
                  <pic:blipFill>
                    <a:blip r:embed="rId11"/>
                    <a:stretch>
                      <a:fillRect/>
                    </a:stretch>
                  </pic:blipFill>
                  <pic:spPr>
                    <a:xfrm>
                      <a:off x="0" y="0"/>
                      <a:ext cx="5486400" cy="770890"/>
                    </a:xfrm>
                    <a:prstGeom prst="rect">
                      <a:avLst/>
                    </a:prstGeom>
                  </pic:spPr>
                </pic:pic>
              </a:graphicData>
            </a:graphic>
          </wp:inline>
        </w:drawing>
      </w:r>
    </w:p>
    <w:p w14:paraId="5A9A4708" w14:textId="77777777" w:rsidR="005F7188" w:rsidRDefault="005F7188" w:rsidP="005F7188">
      <w:pPr>
        <w:rPr>
          <w:lang w:val="es-ES"/>
        </w:rPr>
      </w:pPr>
    </w:p>
    <w:p w14:paraId="4540B009" w14:textId="0A2963DB" w:rsidR="004260D9" w:rsidRDefault="004260D9" w:rsidP="004260D9">
      <w:pPr>
        <w:pStyle w:val="Ttulo2"/>
        <w:rPr>
          <w:lang w:val="es-ES"/>
        </w:rPr>
      </w:pPr>
      <w:bookmarkStart w:id="5" w:name="_Toc152796990"/>
      <w:r>
        <w:rPr>
          <w:lang w:val="es-ES"/>
        </w:rPr>
        <w:t>Cambio de tipo de valor de variables</w:t>
      </w:r>
      <w:bookmarkEnd w:id="5"/>
    </w:p>
    <w:p w14:paraId="23892452" w14:textId="766F6C3D" w:rsidR="004260D9" w:rsidRDefault="004260D9" w:rsidP="004260D9">
      <w:pPr>
        <w:rPr>
          <w:lang w:val="es-ES"/>
        </w:rPr>
      </w:pPr>
      <w:r>
        <w:rPr>
          <w:lang w:val="es-ES"/>
        </w:rPr>
        <w:t>Cambiamos el tipo de valor de la variable “Sex” por la variable numérica “Sex_male”, donde male será igual a 1 y female será igual 0. Esto con el fin de poder trabajar mejor esa variable haciendo su respectivo cast.</w:t>
      </w:r>
    </w:p>
    <w:p w14:paraId="67EA31F8" w14:textId="5961B7BE" w:rsidR="007E7CA7" w:rsidRDefault="007E7CA7" w:rsidP="004260D9">
      <w:pPr>
        <w:rPr>
          <w:lang w:val="es-ES"/>
        </w:rPr>
      </w:pPr>
      <w:r w:rsidRPr="007E7CA7">
        <w:rPr>
          <w:noProof/>
          <w:lang w:val="es-ES"/>
        </w:rPr>
        <w:drawing>
          <wp:inline distT="0" distB="0" distL="0" distR="0" wp14:anchorId="14D2CE04" wp14:editId="60A6D9BB">
            <wp:extent cx="5486400" cy="417195"/>
            <wp:effectExtent l="0" t="0" r="0" b="1905"/>
            <wp:docPr id="1665374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74068" name=""/>
                    <pic:cNvPicPr/>
                  </pic:nvPicPr>
                  <pic:blipFill>
                    <a:blip r:embed="rId12"/>
                    <a:stretch>
                      <a:fillRect/>
                    </a:stretch>
                  </pic:blipFill>
                  <pic:spPr>
                    <a:xfrm>
                      <a:off x="0" y="0"/>
                      <a:ext cx="5486400" cy="417195"/>
                    </a:xfrm>
                    <a:prstGeom prst="rect">
                      <a:avLst/>
                    </a:prstGeom>
                  </pic:spPr>
                </pic:pic>
              </a:graphicData>
            </a:graphic>
          </wp:inline>
        </w:drawing>
      </w:r>
    </w:p>
    <w:p w14:paraId="4948519A" w14:textId="77777777" w:rsidR="004260D9" w:rsidRDefault="004260D9" w:rsidP="004260D9">
      <w:pPr>
        <w:rPr>
          <w:lang w:val="es-ES"/>
        </w:rPr>
      </w:pPr>
    </w:p>
    <w:p w14:paraId="10569A4B" w14:textId="60DDCBE9" w:rsidR="004260D9" w:rsidRDefault="004260D9" w:rsidP="004260D9">
      <w:pPr>
        <w:pStyle w:val="Ttulo2"/>
        <w:rPr>
          <w:lang w:val="es-ES"/>
        </w:rPr>
      </w:pPr>
      <w:bookmarkStart w:id="6" w:name="_Toc152796991"/>
      <w:r>
        <w:rPr>
          <w:lang w:val="es-ES"/>
        </w:rPr>
        <w:t>Selección de variables</w:t>
      </w:r>
      <w:bookmarkEnd w:id="6"/>
    </w:p>
    <w:p w14:paraId="598E646D" w14:textId="3A83825B" w:rsidR="004260D9" w:rsidRDefault="004260D9" w:rsidP="004260D9">
      <w:pPr>
        <w:rPr>
          <w:lang w:val="es-ES"/>
        </w:rPr>
      </w:pPr>
      <w:r>
        <w:rPr>
          <w:lang w:val="es-ES"/>
        </w:rPr>
        <w:t>Ahora seleccionamos las variables que vamos a usar para nuestro modelo en el cual también llevamos la variable “Survived” que es la variable que debemos tener en cuenta para predecir en nuestro modelo.</w:t>
      </w:r>
    </w:p>
    <w:p w14:paraId="04F94316" w14:textId="5D460EB4" w:rsidR="007E7CA7" w:rsidRDefault="004072C9" w:rsidP="004260D9">
      <w:pPr>
        <w:rPr>
          <w:lang w:val="es-ES"/>
        </w:rPr>
      </w:pPr>
      <w:r w:rsidRPr="004072C9">
        <w:rPr>
          <w:noProof/>
          <w:lang w:val="es-ES"/>
        </w:rPr>
        <w:lastRenderedPageBreak/>
        <w:drawing>
          <wp:inline distT="0" distB="0" distL="0" distR="0" wp14:anchorId="63AEE9D4" wp14:editId="63DE2FD1">
            <wp:extent cx="5486400" cy="2075815"/>
            <wp:effectExtent l="0" t="0" r="0" b="635"/>
            <wp:docPr id="1103952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52459" name=""/>
                    <pic:cNvPicPr/>
                  </pic:nvPicPr>
                  <pic:blipFill>
                    <a:blip r:embed="rId13"/>
                    <a:stretch>
                      <a:fillRect/>
                    </a:stretch>
                  </pic:blipFill>
                  <pic:spPr>
                    <a:xfrm>
                      <a:off x="0" y="0"/>
                      <a:ext cx="5486400" cy="2075815"/>
                    </a:xfrm>
                    <a:prstGeom prst="rect">
                      <a:avLst/>
                    </a:prstGeom>
                  </pic:spPr>
                </pic:pic>
              </a:graphicData>
            </a:graphic>
          </wp:inline>
        </w:drawing>
      </w:r>
    </w:p>
    <w:p w14:paraId="69461DA7" w14:textId="77777777" w:rsidR="004260D9" w:rsidRDefault="004260D9" w:rsidP="004260D9">
      <w:pPr>
        <w:rPr>
          <w:lang w:val="es-ES"/>
        </w:rPr>
      </w:pPr>
    </w:p>
    <w:p w14:paraId="2B91AD19" w14:textId="67898A7B" w:rsidR="004260D9" w:rsidRDefault="004260D9" w:rsidP="004260D9">
      <w:pPr>
        <w:pStyle w:val="Ttulo2"/>
        <w:rPr>
          <w:lang w:val="es-ES"/>
        </w:rPr>
      </w:pPr>
      <w:bookmarkStart w:id="7" w:name="_Toc152796992"/>
      <w:r>
        <w:rPr>
          <w:lang w:val="es-ES"/>
        </w:rPr>
        <w:t>Dividir datos</w:t>
      </w:r>
      <w:bookmarkEnd w:id="7"/>
    </w:p>
    <w:p w14:paraId="685AADD6" w14:textId="2EA4C54F" w:rsidR="004260D9" w:rsidRDefault="004260D9" w:rsidP="004260D9">
      <w:pPr>
        <w:rPr>
          <w:lang w:val="es-ES"/>
        </w:rPr>
      </w:pPr>
      <w:r>
        <w:rPr>
          <w:lang w:val="es-ES"/>
        </w:rPr>
        <w:t>Se dividen los datos del modelo para sacar los datos de entrenamiento y los datos de prueba para nuestro modelo, donde “X” son nuestras variables independientes</w:t>
      </w:r>
      <w:r w:rsidR="00AE6D78">
        <w:rPr>
          <w:lang w:val="es-ES"/>
        </w:rPr>
        <w:t xml:space="preserve"> y “y” son nuestras variables dependientes. Hacemos una división donde el 75% de los datos del modelo son para el entrenamiento y el 25% son para los datos de prueba.</w:t>
      </w:r>
    </w:p>
    <w:p w14:paraId="0DB4C03F" w14:textId="0B6FED4E" w:rsidR="004072C9" w:rsidRDefault="004072C9" w:rsidP="004260D9">
      <w:pPr>
        <w:rPr>
          <w:lang w:val="es-ES"/>
        </w:rPr>
      </w:pPr>
      <w:r w:rsidRPr="004072C9">
        <w:rPr>
          <w:noProof/>
          <w:lang w:val="es-ES"/>
        </w:rPr>
        <w:drawing>
          <wp:inline distT="0" distB="0" distL="0" distR="0" wp14:anchorId="5FEF8833" wp14:editId="3F90DB9A">
            <wp:extent cx="5486400" cy="1466215"/>
            <wp:effectExtent l="0" t="0" r="0" b="635"/>
            <wp:docPr id="18256295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29597" name="Imagen 1" descr="Texto&#10;&#10;Descripción generada automáticamente"/>
                    <pic:cNvPicPr/>
                  </pic:nvPicPr>
                  <pic:blipFill>
                    <a:blip r:embed="rId14"/>
                    <a:stretch>
                      <a:fillRect/>
                    </a:stretch>
                  </pic:blipFill>
                  <pic:spPr>
                    <a:xfrm>
                      <a:off x="0" y="0"/>
                      <a:ext cx="5486400" cy="1466215"/>
                    </a:xfrm>
                    <a:prstGeom prst="rect">
                      <a:avLst/>
                    </a:prstGeom>
                  </pic:spPr>
                </pic:pic>
              </a:graphicData>
            </a:graphic>
          </wp:inline>
        </w:drawing>
      </w:r>
    </w:p>
    <w:p w14:paraId="5C84E2C1" w14:textId="77777777" w:rsidR="00AE6D78" w:rsidRDefault="00AE6D78" w:rsidP="004260D9">
      <w:pPr>
        <w:rPr>
          <w:lang w:val="es-ES"/>
        </w:rPr>
      </w:pPr>
    </w:p>
    <w:p w14:paraId="096400FA" w14:textId="3F3D2FB6" w:rsidR="00AE6D78" w:rsidRDefault="00AE6D78" w:rsidP="00AE6D78">
      <w:pPr>
        <w:pStyle w:val="Ttulo2"/>
        <w:rPr>
          <w:lang w:val="es-ES"/>
        </w:rPr>
      </w:pPr>
      <w:bookmarkStart w:id="8" w:name="_Toc152796993"/>
      <w:r>
        <w:rPr>
          <w:lang w:val="es-ES"/>
        </w:rPr>
        <w:t>Crear el modelo Bosques Aleatorios</w:t>
      </w:r>
      <w:bookmarkEnd w:id="8"/>
    </w:p>
    <w:p w14:paraId="5146D0BC" w14:textId="270B8DE5" w:rsidR="00AE6D78" w:rsidRDefault="00AE6D78" w:rsidP="00AE6D78">
      <w:pPr>
        <w:rPr>
          <w:lang w:val="es-ES"/>
        </w:rPr>
      </w:pPr>
      <w:r>
        <w:rPr>
          <w:lang w:val="es-ES"/>
        </w:rPr>
        <w:t>Ahora se procede a crear el modelo de bosques aleatorios y configuramos el número de estimadores, es decir, los arboles de decisión. También se configura una semilla para la aleatoriedad y la mínima cantidad de muestras. U</w:t>
      </w:r>
      <w:r w:rsidRPr="00AE6D78">
        <w:rPr>
          <w:lang w:val="es-ES"/>
        </w:rPr>
        <w:t>na semilla normalmente se usa para que un proceso aleatorio se pueda replicar. Es decir, existen procesos aleatorios (como por ejemplo cuando se divide un dataset) que se requieren replicar para efectos de depuraciones. Cuando pones una semilla te aseguras que, aunque la naturaleza del proceso es aleatorio</w:t>
      </w:r>
      <w:r>
        <w:rPr>
          <w:lang w:val="es-ES"/>
        </w:rPr>
        <w:t>, se pueda replicar cada vez que se corra el código.</w:t>
      </w:r>
    </w:p>
    <w:p w14:paraId="0A724C79" w14:textId="4E02AD4F" w:rsidR="004072C9" w:rsidRDefault="004072C9" w:rsidP="00AE6D78">
      <w:pPr>
        <w:rPr>
          <w:lang w:val="es-ES"/>
        </w:rPr>
      </w:pPr>
      <w:r w:rsidRPr="004072C9">
        <w:rPr>
          <w:noProof/>
          <w:lang w:val="es-ES"/>
        </w:rPr>
        <w:drawing>
          <wp:inline distT="0" distB="0" distL="0" distR="0" wp14:anchorId="57BF9719" wp14:editId="6A0823F7">
            <wp:extent cx="5486400" cy="565785"/>
            <wp:effectExtent l="0" t="0" r="0" b="5715"/>
            <wp:docPr id="1049785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85856" name=""/>
                    <pic:cNvPicPr/>
                  </pic:nvPicPr>
                  <pic:blipFill>
                    <a:blip r:embed="rId15"/>
                    <a:stretch>
                      <a:fillRect/>
                    </a:stretch>
                  </pic:blipFill>
                  <pic:spPr>
                    <a:xfrm>
                      <a:off x="0" y="0"/>
                      <a:ext cx="5486400" cy="565785"/>
                    </a:xfrm>
                    <a:prstGeom prst="rect">
                      <a:avLst/>
                    </a:prstGeom>
                  </pic:spPr>
                </pic:pic>
              </a:graphicData>
            </a:graphic>
          </wp:inline>
        </w:drawing>
      </w:r>
    </w:p>
    <w:p w14:paraId="5A8CFD4E" w14:textId="19612EB8" w:rsidR="00AE6D78" w:rsidRDefault="00AE6D78" w:rsidP="00AE6D78">
      <w:pPr>
        <w:rPr>
          <w:lang w:val="es-ES"/>
        </w:rPr>
      </w:pPr>
    </w:p>
    <w:p w14:paraId="5DC107E2" w14:textId="77777777" w:rsidR="00014EF9" w:rsidRDefault="00014EF9" w:rsidP="00AE6D78">
      <w:pPr>
        <w:pStyle w:val="Ttulo2"/>
        <w:rPr>
          <w:lang w:val="es-ES"/>
        </w:rPr>
      </w:pPr>
      <w:bookmarkStart w:id="9" w:name="_Toc152796994"/>
      <w:r>
        <w:rPr>
          <w:lang w:val="es-ES"/>
        </w:rPr>
        <w:lastRenderedPageBreak/>
        <w:t>Transformación de datos NaN</w:t>
      </w:r>
      <w:bookmarkEnd w:id="9"/>
    </w:p>
    <w:p w14:paraId="4F9C82D9" w14:textId="73131E08" w:rsidR="00014EF9" w:rsidRDefault="00014EF9" w:rsidP="00014EF9">
      <w:pPr>
        <w:rPr>
          <w:lang w:val="es-ES"/>
        </w:rPr>
      </w:pPr>
      <w:r>
        <w:rPr>
          <w:lang w:val="es-ES"/>
        </w:rPr>
        <w:t>Se transforman los datos para poder imputar aquello en los que tiene como valor NaN. Esto se hace para prevenir problemas con el dataset y tener los datos lo más limpios posibles antes del entrenamiento.</w:t>
      </w:r>
    </w:p>
    <w:p w14:paraId="44847CFA" w14:textId="009900F2" w:rsidR="004072C9" w:rsidRDefault="004072C9" w:rsidP="00014EF9">
      <w:pPr>
        <w:rPr>
          <w:lang w:val="es-ES"/>
        </w:rPr>
      </w:pPr>
      <w:r w:rsidRPr="004072C9">
        <w:rPr>
          <w:noProof/>
          <w:lang w:val="es-ES"/>
        </w:rPr>
        <w:drawing>
          <wp:inline distT="0" distB="0" distL="0" distR="0" wp14:anchorId="08C5F898" wp14:editId="7842776B">
            <wp:extent cx="5486400" cy="1179830"/>
            <wp:effectExtent l="0" t="0" r="0" b="1270"/>
            <wp:docPr id="2078604705"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04705" name="Imagen 1" descr="Texto, Aplicación&#10;&#10;Descripción generada automáticamente"/>
                    <pic:cNvPicPr/>
                  </pic:nvPicPr>
                  <pic:blipFill>
                    <a:blip r:embed="rId16"/>
                    <a:stretch>
                      <a:fillRect/>
                    </a:stretch>
                  </pic:blipFill>
                  <pic:spPr>
                    <a:xfrm>
                      <a:off x="0" y="0"/>
                      <a:ext cx="5486400" cy="1179830"/>
                    </a:xfrm>
                    <a:prstGeom prst="rect">
                      <a:avLst/>
                    </a:prstGeom>
                  </pic:spPr>
                </pic:pic>
              </a:graphicData>
            </a:graphic>
          </wp:inline>
        </w:drawing>
      </w:r>
    </w:p>
    <w:p w14:paraId="411BBF8C" w14:textId="77777777" w:rsidR="00014EF9" w:rsidRDefault="00014EF9" w:rsidP="00014EF9">
      <w:pPr>
        <w:rPr>
          <w:lang w:val="es-ES"/>
        </w:rPr>
      </w:pPr>
    </w:p>
    <w:p w14:paraId="6108BA8B" w14:textId="7418EF31" w:rsidR="00014EF9" w:rsidRDefault="00014EF9" w:rsidP="00014EF9">
      <w:pPr>
        <w:pStyle w:val="Ttulo2"/>
        <w:rPr>
          <w:lang w:val="es-ES"/>
        </w:rPr>
      </w:pPr>
      <w:bookmarkStart w:id="10" w:name="_Toc152796995"/>
      <w:r>
        <w:rPr>
          <w:lang w:val="es-ES"/>
        </w:rPr>
        <w:t>Entrenamiento</w:t>
      </w:r>
      <w:bookmarkEnd w:id="10"/>
    </w:p>
    <w:p w14:paraId="5576AEE8" w14:textId="6790A86A" w:rsidR="00014EF9" w:rsidRDefault="00014EF9" w:rsidP="00014EF9">
      <w:pPr>
        <w:rPr>
          <w:lang w:val="es-ES"/>
        </w:rPr>
      </w:pPr>
      <w:r>
        <w:rPr>
          <w:lang w:val="es-ES"/>
        </w:rPr>
        <w:t>Ahora se procede a realizar el entrenamiento en dónde enviamos las variables independientes y las variables dependientes.</w:t>
      </w:r>
    </w:p>
    <w:p w14:paraId="0AB761C2" w14:textId="63B99457" w:rsidR="004072C9" w:rsidRDefault="004072C9" w:rsidP="00014EF9">
      <w:pPr>
        <w:rPr>
          <w:lang w:val="es-ES"/>
        </w:rPr>
      </w:pPr>
      <w:r w:rsidRPr="004072C9">
        <w:rPr>
          <w:noProof/>
          <w:lang w:val="es-ES"/>
        </w:rPr>
        <w:drawing>
          <wp:inline distT="0" distB="0" distL="0" distR="0" wp14:anchorId="617CB408" wp14:editId="0F4536C3">
            <wp:extent cx="5486400" cy="786765"/>
            <wp:effectExtent l="0" t="0" r="0" b="0"/>
            <wp:docPr id="101851419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4198" name="Imagen 1" descr="Interfaz de usuario gráfica, Texto, Aplicación&#10;&#10;Descripción generada automáticamente"/>
                    <pic:cNvPicPr/>
                  </pic:nvPicPr>
                  <pic:blipFill>
                    <a:blip r:embed="rId17"/>
                    <a:stretch>
                      <a:fillRect/>
                    </a:stretch>
                  </pic:blipFill>
                  <pic:spPr>
                    <a:xfrm>
                      <a:off x="0" y="0"/>
                      <a:ext cx="5486400" cy="786765"/>
                    </a:xfrm>
                    <a:prstGeom prst="rect">
                      <a:avLst/>
                    </a:prstGeom>
                  </pic:spPr>
                </pic:pic>
              </a:graphicData>
            </a:graphic>
          </wp:inline>
        </w:drawing>
      </w:r>
    </w:p>
    <w:p w14:paraId="303C6BFC" w14:textId="77777777" w:rsidR="00014EF9" w:rsidRDefault="00014EF9" w:rsidP="00014EF9">
      <w:pPr>
        <w:rPr>
          <w:lang w:val="es-ES"/>
        </w:rPr>
      </w:pPr>
    </w:p>
    <w:p w14:paraId="4FFF2AD8" w14:textId="6EBCABC1" w:rsidR="00014EF9" w:rsidRDefault="00014EF9" w:rsidP="00014EF9">
      <w:pPr>
        <w:pStyle w:val="Ttulo2"/>
        <w:rPr>
          <w:lang w:val="es-ES"/>
        </w:rPr>
      </w:pPr>
      <w:bookmarkStart w:id="11" w:name="_Toc152796996"/>
      <w:r>
        <w:rPr>
          <w:lang w:val="es-ES"/>
        </w:rPr>
        <w:t>Evaluar modelo</w:t>
      </w:r>
      <w:bookmarkEnd w:id="11"/>
    </w:p>
    <w:p w14:paraId="5C6BD93D" w14:textId="1DD1F325" w:rsidR="00014EF9" w:rsidRDefault="00014EF9" w:rsidP="00014EF9">
      <w:pPr>
        <w:rPr>
          <w:lang w:val="es-ES"/>
        </w:rPr>
      </w:pPr>
      <w:r>
        <w:rPr>
          <w:lang w:val="es-ES"/>
        </w:rPr>
        <w:t xml:space="preserve">Usando los datos </w:t>
      </w:r>
      <w:r w:rsidR="007E7CA7">
        <w:rPr>
          <w:lang w:val="es-ES"/>
        </w:rPr>
        <w:t>de prueba</w:t>
      </w:r>
      <w:r>
        <w:rPr>
          <w:lang w:val="es-ES"/>
        </w:rPr>
        <w:t>, procedemos a evaluar el modelo obteniendo el accuracy promedio</w:t>
      </w:r>
      <w:r w:rsidR="007E7CA7">
        <w:rPr>
          <w:lang w:val="es-ES"/>
        </w:rPr>
        <w:t>.</w:t>
      </w:r>
    </w:p>
    <w:p w14:paraId="14E41C55" w14:textId="589663C3" w:rsidR="004072C9" w:rsidRDefault="004072C9" w:rsidP="00014EF9">
      <w:pPr>
        <w:rPr>
          <w:lang w:val="es-ES"/>
        </w:rPr>
      </w:pPr>
      <w:r w:rsidRPr="004072C9">
        <w:rPr>
          <w:noProof/>
          <w:lang w:val="es-ES"/>
        </w:rPr>
        <w:drawing>
          <wp:inline distT="0" distB="0" distL="0" distR="0" wp14:anchorId="1C7E2122" wp14:editId="2DC9E168">
            <wp:extent cx="4534533" cy="876422"/>
            <wp:effectExtent l="0" t="0" r="0" b="0"/>
            <wp:docPr id="96405279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52798" name="Imagen 1" descr="Interfaz de usuario gráfica, Texto, Aplicación&#10;&#10;Descripción generada automáticamente"/>
                    <pic:cNvPicPr/>
                  </pic:nvPicPr>
                  <pic:blipFill>
                    <a:blip r:embed="rId18"/>
                    <a:stretch>
                      <a:fillRect/>
                    </a:stretch>
                  </pic:blipFill>
                  <pic:spPr>
                    <a:xfrm>
                      <a:off x="0" y="0"/>
                      <a:ext cx="4534533" cy="876422"/>
                    </a:xfrm>
                    <a:prstGeom prst="rect">
                      <a:avLst/>
                    </a:prstGeom>
                  </pic:spPr>
                </pic:pic>
              </a:graphicData>
            </a:graphic>
          </wp:inline>
        </w:drawing>
      </w:r>
    </w:p>
    <w:p w14:paraId="5FCA1CF1" w14:textId="77777777" w:rsidR="007E7CA7" w:rsidRDefault="007E7CA7" w:rsidP="00014EF9">
      <w:pPr>
        <w:rPr>
          <w:lang w:val="es-ES"/>
        </w:rPr>
      </w:pPr>
    </w:p>
    <w:p w14:paraId="159FEED1" w14:textId="11CAAD5A" w:rsidR="007E7CA7" w:rsidRDefault="007E7CA7" w:rsidP="007E7CA7">
      <w:pPr>
        <w:pStyle w:val="Ttulo2"/>
        <w:rPr>
          <w:lang w:val="es-ES"/>
        </w:rPr>
      </w:pPr>
      <w:bookmarkStart w:id="12" w:name="_Toc152796997"/>
      <w:r>
        <w:rPr>
          <w:lang w:val="es-ES"/>
        </w:rPr>
        <w:t>Matriz de confusión</w:t>
      </w:r>
      <w:bookmarkEnd w:id="12"/>
    </w:p>
    <w:p w14:paraId="0401C99E" w14:textId="7DEA6863" w:rsidR="007E7CA7" w:rsidRDefault="007E7CA7" w:rsidP="007E7CA7">
      <w:pPr>
        <w:rPr>
          <w:lang w:val="es-ES"/>
        </w:rPr>
      </w:pPr>
      <w:r>
        <w:rPr>
          <w:lang w:val="es-ES"/>
        </w:rPr>
        <w:t>Procedemos a construir una matriz de confusión. Se hace una predicción  usando los datos de prueba.</w:t>
      </w:r>
    </w:p>
    <w:p w14:paraId="06EB6B78" w14:textId="1249860F" w:rsidR="004072C9" w:rsidRDefault="004072C9" w:rsidP="007E7CA7">
      <w:pPr>
        <w:rPr>
          <w:lang w:val="es-ES"/>
        </w:rPr>
      </w:pPr>
      <w:r w:rsidRPr="004072C9">
        <w:rPr>
          <w:noProof/>
          <w:lang w:val="es-ES"/>
        </w:rPr>
        <w:lastRenderedPageBreak/>
        <w:drawing>
          <wp:inline distT="0" distB="0" distL="0" distR="0" wp14:anchorId="29A8A738" wp14:editId="74A5B62E">
            <wp:extent cx="5486400" cy="1685925"/>
            <wp:effectExtent l="0" t="0" r="0" b="9525"/>
            <wp:docPr id="116891023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10238" name="Imagen 1" descr="Interfaz de usuario gráfica, Texto, Aplicación&#10;&#10;Descripción generada automáticamente"/>
                    <pic:cNvPicPr/>
                  </pic:nvPicPr>
                  <pic:blipFill>
                    <a:blip r:embed="rId19"/>
                    <a:stretch>
                      <a:fillRect/>
                    </a:stretch>
                  </pic:blipFill>
                  <pic:spPr>
                    <a:xfrm>
                      <a:off x="0" y="0"/>
                      <a:ext cx="5486400" cy="1685925"/>
                    </a:xfrm>
                    <a:prstGeom prst="rect">
                      <a:avLst/>
                    </a:prstGeom>
                  </pic:spPr>
                </pic:pic>
              </a:graphicData>
            </a:graphic>
          </wp:inline>
        </w:drawing>
      </w:r>
    </w:p>
    <w:p w14:paraId="19FB5C84" w14:textId="6966CC0D" w:rsidR="004072C9" w:rsidRDefault="004072C9" w:rsidP="007E7CA7">
      <w:pPr>
        <w:rPr>
          <w:lang w:val="es-ES"/>
        </w:rPr>
      </w:pPr>
      <w:r w:rsidRPr="004072C9">
        <w:rPr>
          <w:noProof/>
          <w:lang w:val="es-ES"/>
        </w:rPr>
        <w:drawing>
          <wp:inline distT="0" distB="0" distL="0" distR="0" wp14:anchorId="27AF0543" wp14:editId="2A54610C">
            <wp:extent cx="5486400" cy="5110480"/>
            <wp:effectExtent l="0" t="0" r="0" b="0"/>
            <wp:docPr id="719944512"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44512" name="Imagen 1" descr="Gráfico, Gráfico de rectángulos&#10;&#10;Descripción generada automáticamente"/>
                    <pic:cNvPicPr/>
                  </pic:nvPicPr>
                  <pic:blipFill>
                    <a:blip r:embed="rId20"/>
                    <a:stretch>
                      <a:fillRect/>
                    </a:stretch>
                  </pic:blipFill>
                  <pic:spPr>
                    <a:xfrm>
                      <a:off x="0" y="0"/>
                      <a:ext cx="5486400" cy="5110480"/>
                    </a:xfrm>
                    <a:prstGeom prst="rect">
                      <a:avLst/>
                    </a:prstGeom>
                  </pic:spPr>
                </pic:pic>
              </a:graphicData>
            </a:graphic>
          </wp:inline>
        </w:drawing>
      </w:r>
    </w:p>
    <w:p w14:paraId="1829BBFE" w14:textId="77777777" w:rsidR="007E7CA7" w:rsidRDefault="007E7CA7" w:rsidP="007E7CA7">
      <w:pPr>
        <w:rPr>
          <w:lang w:val="es-ES"/>
        </w:rPr>
      </w:pPr>
    </w:p>
    <w:p w14:paraId="560B3722" w14:textId="1771BDC6" w:rsidR="007E7CA7" w:rsidRPr="007E7CA7" w:rsidRDefault="007E7CA7" w:rsidP="007E7CA7">
      <w:pPr>
        <w:rPr>
          <w:b/>
          <w:bCs/>
          <w:lang w:val="es-ES"/>
        </w:rPr>
      </w:pPr>
      <w:r>
        <w:rPr>
          <w:b/>
          <w:bCs/>
          <w:lang w:val="es-ES"/>
        </w:rPr>
        <w:t>Enlace</w:t>
      </w:r>
      <w:r w:rsidRPr="007E7CA7">
        <w:rPr>
          <w:b/>
          <w:bCs/>
          <w:lang w:val="es-ES"/>
        </w:rPr>
        <w:t xml:space="preserve"> del repositorio:</w:t>
      </w:r>
    </w:p>
    <w:p w14:paraId="56A1AEC1" w14:textId="77777777" w:rsidR="007E7CA7" w:rsidRPr="00014EF9" w:rsidRDefault="007E7CA7" w:rsidP="00014EF9">
      <w:pPr>
        <w:rPr>
          <w:lang w:val="es-ES"/>
        </w:rPr>
      </w:pPr>
    </w:p>
    <w:p w14:paraId="38376BB0" w14:textId="0B275572" w:rsidR="00236E6D" w:rsidRPr="00AA20BE" w:rsidRDefault="00160644" w:rsidP="00C96D3B">
      <w:pPr>
        <w:rPr>
          <w:lang w:val="es-ES"/>
        </w:rPr>
      </w:pPr>
      <w:r w:rsidRPr="00AA20BE">
        <w:rPr>
          <w:lang w:val="es-ES"/>
        </w:rPr>
        <w:br w:type="page"/>
      </w:r>
    </w:p>
    <w:p w14:paraId="412B1122" w14:textId="41B5CA47" w:rsidR="00236E6D" w:rsidRPr="00AA20BE" w:rsidRDefault="00C96D3B" w:rsidP="006855CA">
      <w:pPr>
        <w:pStyle w:val="Ttulo1"/>
        <w:rPr>
          <w:lang w:val="es-ES"/>
        </w:rPr>
      </w:pPr>
      <w:bookmarkStart w:id="13" w:name="_Toc152796998"/>
      <w:r>
        <w:rPr>
          <w:lang w:val="es-ES"/>
        </w:rPr>
        <w:lastRenderedPageBreak/>
        <w:t>Conclusiones</w:t>
      </w:r>
      <w:bookmarkEnd w:id="13"/>
    </w:p>
    <w:p w14:paraId="2C3D2928" w14:textId="309AC79F" w:rsidR="00236E6D" w:rsidRPr="00AA20BE" w:rsidRDefault="00C96D3B" w:rsidP="006855CA">
      <w:pPr>
        <w:numPr>
          <w:ilvl w:val="12"/>
          <w:numId w:val="0"/>
        </w:numPr>
        <w:spacing w:line="480" w:lineRule="auto"/>
        <w:ind w:firstLine="720"/>
        <w:rPr>
          <w:lang w:val="es-ES"/>
        </w:rPr>
      </w:pPr>
      <w:r>
        <w:rPr>
          <w:lang w:val="es-ES"/>
        </w:rPr>
        <w:t>En conclusión, podemos determinar que el uso de árboles de decisiones a través de librerías ofrecidas por Python podemos mejorar la precisión y la exactitud del algoritmo a través de los arboles aleatorios. Así mismo, pudiendo saber cual es la probabilidad de que una persona se pueda salvar en una situación similar al titanic.</w:t>
      </w:r>
    </w:p>
    <w:p w14:paraId="4160BB46" w14:textId="77777777" w:rsidR="00236E6D" w:rsidRPr="00AA20BE" w:rsidRDefault="00236E6D" w:rsidP="008572C4">
      <w:pPr>
        <w:pStyle w:val="Ttulo1"/>
        <w:jc w:val="left"/>
        <w:rPr>
          <w:bCs w:val="0"/>
          <w:lang w:val="es-ES"/>
        </w:rPr>
      </w:pPr>
    </w:p>
    <w:p w14:paraId="36FD3ACE"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2BC5CA87"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5DF760C7"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764893EC"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595FB893"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4838B259"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421EDD18"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3514B69D"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76AE7727"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1E1E165F"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034CF017"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39A350F6"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4965C676" w14:textId="77777777" w:rsidR="00236E6D" w:rsidRPr="00AA20BE" w:rsidRDefault="008F60C3" w:rsidP="00064371">
      <w:pPr>
        <w:pStyle w:val="Ttulo1"/>
        <w:rPr>
          <w:lang w:val="es-ES"/>
        </w:rPr>
      </w:pPr>
      <w:r w:rsidRPr="00AA20BE">
        <w:rPr>
          <w:lang w:val="es-ES"/>
        </w:rPr>
        <w:br w:type="page"/>
      </w:r>
      <w:bookmarkStart w:id="14" w:name="_Toc285535820"/>
      <w:bookmarkStart w:id="15" w:name="_Toc410627908"/>
      <w:bookmarkStart w:id="16" w:name="_Toc152796999"/>
      <w:r w:rsidR="00064371" w:rsidRPr="00AA20BE">
        <w:rPr>
          <w:lang w:val="es-ES"/>
        </w:rPr>
        <w:lastRenderedPageBreak/>
        <w:t>List</w:t>
      </w:r>
      <w:r w:rsidR="00EE3934" w:rsidRPr="00AA20BE">
        <w:rPr>
          <w:lang w:val="es-ES"/>
        </w:rPr>
        <w:t>a de r</w:t>
      </w:r>
      <w:r w:rsidR="00064371" w:rsidRPr="00AA20BE">
        <w:rPr>
          <w:lang w:val="es-ES"/>
        </w:rPr>
        <w:t>eferenc</w:t>
      </w:r>
      <w:bookmarkEnd w:id="14"/>
      <w:bookmarkEnd w:id="15"/>
      <w:r w:rsidR="00EE3934" w:rsidRPr="00AA20BE">
        <w:rPr>
          <w:lang w:val="es-ES"/>
        </w:rPr>
        <w:t>ias</w:t>
      </w:r>
      <w:bookmarkEnd w:id="16"/>
    </w:p>
    <w:p w14:paraId="41F50E01" w14:textId="77777777" w:rsidR="00C96D3B" w:rsidRPr="00FE566F" w:rsidRDefault="00C96D3B" w:rsidP="00C96D3B">
      <w:pPr>
        <w:ind w:firstLine="708"/>
      </w:pPr>
      <w:r w:rsidRPr="005B3680">
        <w:t>Titanic - Machine Learning from Disaster</w:t>
      </w:r>
      <w:r w:rsidRPr="004673B1">
        <w:t xml:space="preserve">. </w:t>
      </w:r>
      <w:hyperlink r:id="rId21" w:history="1">
        <w:r w:rsidRPr="00FE566F">
          <w:rPr>
            <w:rStyle w:val="Hipervnculo"/>
          </w:rPr>
          <w:t>https://www.kaggle.com/competitions/titanic</w:t>
        </w:r>
      </w:hyperlink>
      <w:r w:rsidRPr="00FE566F">
        <w:t xml:space="preserve"> </w:t>
      </w:r>
    </w:p>
    <w:p w14:paraId="712714A0" w14:textId="77777777" w:rsidR="00C96D3B" w:rsidRPr="00C96D3B" w:rsidRDefault="00C96D3B" w:rsidP="00C96D3B">
      <w:pPr>
        <w:ind w:firstLine="708"/>
        <w:rPr>
          <w:lang w:val="es-CO"/>
        </w:rPr>
      </w:pPr>
      <w:r>
        <w:t xml:space="preserve">KNIME. </w:t>
      </w:r>
      <w:r w:rsidRPr="005B3680">
        <w:t>Open for</w:t>
      </w:r>
      <w:r>
        <w:t xml:space="preserve"> Innovation.</w:t>
      </w:r>
      <w:r>
        <w:br/>
      </w:r>
      <w:hyperlink r:id="rId22" w:history="1">
        <w:r w:rsidRPr="00C96D3B">
          <w:rPr>
            <w:rStyle w:val="Hipervnculo"/>
            <w:lang w:val="es-CO"/>
          </w:rPr>
          <w:t>https://www.knime.com</w:t>
        </w:r>
      </w:hyperlink>
      <w:r w:rsidRPr="00C96D3B">
        <w:rPr>
          <w:lang w:val="es-CO"/>
        </w:rPr>
        <w:t xml:space="preserve"> </w:t>
      </w:r>
    </w:p>
    <w:p w14:paraId="034F3D48" w14:textId="77777777" w:rsidR="00C96D3B" w:rsidRPr="00C96D3B" w:rsidRDefault="00C96D3B" w:rsidP="00C96D3B">
      <w:pPr>
        <w:ind w:firstLine="708"/>
        <w:rPr>
          <w:lang w:val="es-CO"/>
        </w:rPr>
      </w:pPr>
      <w:r w:rsidRPr="00C96D3B">
        <w:rPr>
          <w:lang w:val="es-CO"/>
        </w:rPr>
        <w:t xml:space="preserve">Garriga Trillo, A. J. (2009). Introducción al análisis de datos. UNED - Universidad Nacional de Educación a Distancia. </w:t>
      </w:r>
      <w:r w:rsidRPr="00C96D3B">
        <w:rPr>
          <w:lang w:val="es-CO"/>
        </w:rPr>
        <w:br/>
      </w:r>
      <w:hyperlink r:id="rId23" w:history="1">
        <w:r w:rsidRPr="00C96D3B">
          <w:rPr>
            <w:rStyle w:val="Hipervnculo"/>
            <w:lang w:val="es-CO"/>
          </w:rPr>
          <w:t>https://elibro-net.bibliotecavirtual.unad.edu.co/es/ereader/unad/48460?page=130</w:t>
        </w:r>
      </w:hyperlink>
      <w:r w:rsidRPr="00C96D3B">
        <w:rPr>
          <w:lang w:val="es-CO"/>
        </w:rPr>
        <w:t xml:space="preserve"> </w:t>
      </w:r>
    </w:p>
    <w:p w14:paraId="11EEB013" w14:textId="77777777" w:rsidR="00C96D3B" w:rsidRPr="00C96D3B" w:rsidRDefault="00C96D3B" w:rsidP="00C96D3B">
      <w:pPr>
        <w:ind w:firstLine="708"/>
        <w:rPr>
          <w:lang w:val="es-CO"/>
        </w:rPr>
      </w:pPr>
      <w:r w:rsidRPr="004673B1">
        <w:t xml:space="preserve">Carlos Veliz. (2020). Machine learning. Introduction to deep learning . The Editorial Fund of the Pontifical Catholic University of Peru. </w:t>
      </w:r>
      <w:hyperlink r:id="rId24" w:history="1">
        <w:r w:rsidRPr="004673B1">
          <w:rPr>
            <w:rStyle w:val="Hipervnculo"/>
          </w:rPr>
          <w:t>https://bibliotecavirtual.unad.edu.co/login?url=https://search.ebscohost.com/login.aspx?direct=true&amp;db=nlebk&amp;AN=2600876&amp;lang=es&amp;site=eds-live&amp;scope=site&amp;ebv=EB&amp;ppid=pp_113</w:t>
        </w:r>
      </w:hyperlink>
      <w:r w:rsidRPr="004673B1">
        <w:t xml:space="preserve"> . </w:t>
      </w:r>
      <w:r w:rsidRPr="00C96D3B">
        <w:rPr>
          <w:lang w:val="es-CO"/>
        </w:rPr>
        <w:t xml:space="preserve">Capítulo 4. </w:t>
      </w:r>
    </w:p>
    <w:p w14:paraId="0CE5963C" w14:textId="77777777" w:rsidR="00C96D3B" w:rsidRPr="00C96D3B" w:rsidRDefault="00C96D3B" w:rsidP="00C96D3B">
      <w:pPr>
        <w:ind w:firstLine="708"/>
        <w:rPr>
          <w:lang w:val="es-CO"/>
        </w:rPr>
      </w:pPr>
      <w:r w:rsidRPr="00C96D3B">
        <w:rPr>
          <w:lang w:val="es-CO"/>
        </w:rPr>
        <w:t xml:space="preserve">Romero Villafranca, R. y Zúnica Ramajo, L. (2020). Métodos estadísticos para ingenieros. Editorial de la Universidad Politécnica de Valencia. </w:t>
      </w:r>
      <w:r w:rsidRPr="00C96D3B">
        <w:rPr>
          <w:lang w:val="es-CO"/>
        </w:rPr>
        <w:br/>
      </w:r>
      <w:hyperlink r:id="rId25" w:history="1">
        <w:r w:rsidRPr="00C96D3B">
          <w:rPr>
            <w:rStyle w:val="Hipervnculo"/>
            <w:lang w:val="es-CO"/>
          </w:rPr>
          <w:t>https://elibro-net.bibliotecavirtual.unad.edu.co/es/ereader/unad/129644?page=212</w:t>
        </w:r>
      </w:hyperlink>
      <w:r w:rsidRPr="00C96D3B">
        <w:rPr>
          <w:lang w:val="es-CO"/>
        </w:rPr>
        <w:t xml:space="preserve"> </w:t>
      </w:r>
    </w:p>
    <w:p w14:paraId="5EC1314B" w14:textId="77777777" w:rsidR="00C96D3B" w:rsidRPr="00C96D3B" w:rsidRDefault="00C96D3B" w:rsidP="00C96D3B">
      <w:pPr>
        <w:ind w:firstLine="708"/>
        <w:rPr>
          <w:lang w:val="es-CO"/>
        </w:rPr>
      </w:pPr>
      <w:r w:rsidRPr="00C96D3B">
        <w:rPr>
          <w:lang w:val="es-CO"/>
        </w:rPr>
        <w:t xml:space="preserve">Minguillón, J. Casas, J. y Minguillón, J. (2017). Minería de datos: modelos y algoritmos. Editorial UOC. </w:t>
      </w:r>
      <w:r w:rsidRPr="00C96D3B">
        <w:rPr>
          <w:lang w:val="es-CO"/>
        </w:rPr>
        <w:br/>
      </w:r>
      <w:hyperlink r:id="rId26" w:history="1">
        <w:r w:rsidRPr="00C96D3B">
          <w:rPr>
            <w:rStyle w:val="Hipervnculo"/>
            <w:lang w:val="es-CO"/>
          </w:rPr>
          <w:t>https://elibro-net.bibliotecavirtual.unad.edu.co/es/ereader/unad/58656?page=208</w:t>
        </w:r>
      </w:hyperlink>
      <w:r w:rsidRPr="00C96D3B">
        <w:rPr>
          <w:lang w:val="es-CO"/>
        </w:rPr>
        <w:t xml:space="preserve"> </w:t>
      </w:r>
    </w:p>
    <w:p w14:paraId="6E062AEB" w14:textId="20D970B5" w:rsidR="003D63DF" w:rsidRPr="00AA20BE" w:rsidRDefault="00C96D3B" w:rsidP="00BB06C5">
      <w:pPr>
        <w:ind w:firstLine="708"/>
        <w:rPr>
          <w:lang w:val="es-ES"/>
        </w:rPr>
      </w:pPr>
      <w:r w:rsidRPr="00C96D3B">
        <w:rPr>
          <w:lang w:val="es-CO"/>
        </w:rPr>
        <w:t xml:space="preserve">Sepúlveda, J. F. D., &amp; Morales, J. C. C. (2013). Comparación entre árboles de regresión CART y regresión lineal. Comunicaciones en Estadística, 6(2), 175-195.  </w:t>
      </w:r>
      <w:hyperlink r:id="rId27" w:history="1">
        <w:r w:rsidRPr="00C96D3B">
          <w:rPr>
            <w:rStyle w:val="Hipervnculo"/>
            <w:lang w:val="es-CO"/>
          </w:rPr>
          <w:t>https://dialnet.unirioja.es/servlet/articulo?codigo=7393722</w:t>
        </w:r>
      </w:hyperlink>
      <w:r w:rsidRPr="00C96D3B">
        <w:rPr>
          <w:lang w:val="es-CO"/>
        </w:rPr>
        <w:t xml:space="preserve"> </w:t>
      </w:r>
    </w:p>
    <w:sectPr w:rsidR="003D63DF" w:rsidRPr="00AA20BE"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4C46B" w14:textId="77777777" w:rsidR="00F0175C" w:rsidRDefault="00F0175C">
      <w:r>
        <w:separator/>
      </w:r>
    </w:p>
    <w:p w14:paraId="5E302FCF" w14:textId="77777777" w:rsidR="00F0175C" w:rsidRDefault="00F0175C"/>
  </w:endnote>
  <w:endnote w:type="continuationSeparator" w:id="0">
    <w:p w14:paraId="184F10E3" w14:textId="77777777" w:rsidR="00F0175C" w:rsidRDefault="00F0175C">
      <w:r>
        <w:continuationSeparator/>
      </w:r>
    </w:p>
    <w:p w14:paraId="2C47A504" w14:textId="77777777" w:rsidR="00F0175C" w:rsidRDefault="00F017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3EE30" w14:textId="77777777" w:rsidR="00F0175C" w:rsidRDefault="00F0175C">
      <w:r>
        <w:separator/>
      </w:r>
    </w:p>
    <w:p w14:paraId="37858CBE" w14:textId="77777777" w:rsidR="00F0175C" w:rsidRDefault="00F0175C"/>
  </w:footnote>
  <w:footnote w:type="continuationSeparator" w:id="0">
    <w:p w14:paraId="3D26C1E4" w14:textId="77777777" w:rsidR="00F0175C" w:rsidRDefault="00F0175C">
      <w:r>
        <w:continuationSeparator/>
      </w:r>
    </w:p>
    <w:p w14:paraId="12E92903" w14:textId="77777777" w:rsidR="00F0175C" w:rsidRDefault="00F017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8BD5" w14:textId="377772BC"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sidR="00BB06C5">
      <w:rPr>
        <w:rStyle w:val="Nmerodepgina"/>
      </w:rPr>
      <w:fldChar w:fldCharType="separate"/>
    </w:r>
    <w:r w:rsidR="00BB06C5">
      <w:rPr>
        <w:rStyle w:val="Nmerodepgina"/>
        <w:noProof/>
      </w:rPr>
      <w:t>ii</w:t>
    </w:r>
    <w:r>
      <w:rPr>
        <w:rStyle w:val="Nmerodepgina"/>
      </w:rPr>
      <w:fldChar w:fldCharType="end"/>
    </w:r>
  </w:p>
  <w:p w14:paraId="7B324CC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9C6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559807CF"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65691994">
    <w:abstractNumId w:val="9"/>
  </w:num>
  <w:num w:numId="2" w16cid:durableId="707490969">
    <w:abstractNumId w:val="7"/>
  </w:num>
  <w:num w:numId="3" w16cid:durableId="1754471918">
    <w:abstractNumId w:val="6"/>
  </w:num>
  <w:num w:numId="4" w16cid:durableId="101416014">
    <w:abstractNumId w:val="5"/>
  </w:num>
  <w:num w:numId="5" w16cid:durableId="1330400272">
    <w:abstractNumId w:val="4"/>
  </w:num>
  <w:num w:numId="6" w16cid:durableId="2014264384">
    <w:abstractNumId w:val="8"/>
  </w:num>
  <w:num w:numId="7" w16cid:durableId="476264373">
    <w:abstractNumId w:val="3"/>
  </w:num>
  <w:num w:numId="8" w16cid:durableId="1593472594">
    <w:abstractNumId w:val="2"/>
  </w:num>
  <w:num w:numId="9" w16cid:durableId="1567910056">
    <w:abstractNumId w:val="1"/>
  </w:num>
  <w:num w:numId="10" w16cid:durableId="1672097450">
    <w:abstractNumId w:val="0"/>
  </w:num>
  <w:num w:numId="11" w16cid:durableId="1415051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4EF9"/>
    <w:rsid w:val="000166A9"/>
    <w:rsid w:val="000556CE"/>
    <w:rsid w:val="00057004"/>
    <w:rsid w:val="00064371"/>
    <w:rsid w:val="00073443"/>
    <w:rsid w:val="00076A95"/>
    <w:rsid w:val="000B5C42"/>
    <w:rsid w:val="000B5DCA"/>
    <w:rsid w:val="000B7AF9"/>
    <w:rsid w:val="0010217F"/>
    <w:rsid w:val="0013165A"/>
    <w:rsid w:val="00160644"/>
    <w:rsid w:val="001854FB"/>
    <w:rsid w:val="00193642"/>
    <w:rsid w:val="001C39F6"/>
    <w:rsid w:val="001C66FE"/>
    <w:rsid w:val="001D6904"/>
    <w:rsid w:val="001F50C1"/>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4429"/>
    <w:rsid w:val="0035768F"/>
    <w:rsid w:val="0038177C"/>
    <w:rsid w:val="00387024"/>
    <w:rsid w:val="003930BB"/>
    <w:rsid w:val="003C1575"/>
    <w:rsid w:val="003D040A"/>
    <w:rsid w:val="003D25E7"/>
    <w:rsid w:val="003D5275"/>
    <w:rsid w:val="003D63DF"/>
    <w:rsid w:val="003D737F"/>
    <w:rsid w:val="003F7156"/>
    <w:rsid w:val="003F7474"/>
    <w:rsid w:val="00404616"/>
    <w:rsid w:val="004072C9"/>
    <w:rsid w:val="00407B6A"/>
    <w:rsid w:val="00414400"/>
    <w:rsid w:val="0042190F"/>
    <w:rsid w:val="004260D9"/>
    <w:rsid w:val="0044196E"/>
    <w:rsid w:val="00474210"/>
    <w:rsid w:val="00480B96"/>
    <w:rsid w:val="0048303E"/>
    <w:rsid w:val="004920F6"/>
    <w:rsid w:val="004A67E8"/>
    <w:rsid w:val="004C3D65"/>
    <w:rsid w:val="004D6472"/>
    <w:rsid w:val="0052204A"/>
    <w:rsid w:val="005352E0"/>
    <w:rsid w:val="00545E66"/>
    <w:rsid w:val="00546133"/>
    <w:rsid w:val="00552852"/>
    <w:rsid w:val="00597D3F"/>
    <w:rsid w:val="005B2970"/>
    <w:rsid w:val="005B79E9"/>
    <w:rsid w:val="005E4912"/>
    <w:rsid w:val="005E6F1F"/>
    <w:rsid w:val="005F44D1"/>
    <w:rsid w:val="005F7188"/>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E7CA7"/>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1CD7"/>
    <w:rsid w:val="008F60C3"/>
    <w:rsid w:val="00910AE4"/>
    <w:rsid w:val="0091262E"/>
    <w:rsid w:val="009168A1"/>
    <w:rsid w:val="009215BC"/>
    <w:rsid w:val="00922000"/>
    <w:rsid w:val="0093163E"/>
    <w:rsid w:val="00936436"/>
    <w:rsid w:val="00953704"/>
    <w:rsid w:val="00966BAC"/>
    <w:rsid w:val="00971BBD"/>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A20BE"/>
    <w:rsid w:val="00AD0A33"/>
    <w:rsid w:val="00AE6D78"/>
    <w:rsid w:val="00B07524"/>
    <w:rsid w:val="00B33BC6"/>
    <w:rsid w:val="00B35B7C"/>
    <w:rsid w:val="00B53C15"/>
    <w:rsid w:val="00B74679"/>
    <w:rsid w:val="00BA504E"/>
    <w:rsid w:val="00BB06C5"/>
    <w:rsid w:val="00BB3B3F"/>
    <w:rsid w:val="00BC66B3"/>
    <w:rsid w:val="00BD3522"/>
    <w:rsid w:val="00BD43E6"/>
    <w:rsid w:val="00C00EF4"/>
    <w:rsid w:val="00C0799A"/>
    <w:rsid w:val="00C10875"/>
    <w:rsid w:val="00C11D0D"/>
    <w:rsid w:val="00C509C3"/>
    <w:rsid w:val="00C62680"/>
    <w:rsid w:val="00C70EAE"/>
    <w:rsid w:val="00C83B65"/>
    <w:rsid w:val="00C95439"/>
    <w:rsid w:val="00C96D3B"/>
    <w:rsid w:val="00CB1E5D"/>
    <w:rsid w:val="00CD39F2"/>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0040B"/>
    <w:rsid w:val="00E14598"/>
    <w:rsid w:val="00E17018"/>
    <w:rsid w:val="00E17598"/>
    <w:rsid w:val="00E60361"/>
    <w:rsid w:val="00E603D9"/>
    <w:rsid w:val="00EA5199"/>
    <w:rsid w:val="00EB44DF"/>
    <w:rsid w:val="00ED7A05"/>
    <w:rsid w:val="00EE334C"/>
    <w:rsid w:val="00EE3934"/>
    <w:rsid w:val="00F0175C"/>
    <w:rsid w:val="00F02153"/>
    <w:rsid w:val="00F12A71"/>
    <w:rsid w:val="00F15675"/>
    <w:rsid w:val="00F21250"/>
    <w:rsid w:val="00F2398D"/>
    <w:rsid w:val="00F634A3"/>
    <w:rsid w:val="00F667F6"/>
    <w:rsid w:val="00F710F9"/>
    <w:rsid w:val="00F83FB7"/>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AF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libro-net.bibliotecavirtual.unad.edu.co/es/ereader/unad/58656?page=208" TargetMode="External"/><Relationship Id="rId3" Type="http://schemas.openxmlformats.org/officeDocument/2006/relationships/styles" Target="styles.xml"/><Relationship Id="rId21" Type="http://schemas.openxmlformats.org/officeDocument/2006/relationships/hyperlink" Target="https://www.kaggle.com/competitions/titani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libro-net.bibliotecavirtual.unad.edu.co/es/ereader/unad/129644?page=21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ibliotecavirtual.unad.edu.co/login?url=https://search.ebscohost.com/login.aspx?direct=true&amp;db=nlebk&amp;AN=2600876&amp;lang=es&amp;site=eds-live&amp;scope=site&amp;ebv=EB&amp;ppid=pp_113"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libro-net.bibliotecavirtual.unad.edu.co/es/ereader/unad/48460?page=130"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www.knime.com" TargetMode="External"/><Relationship Id="rId27" Type="http://schemas.openxmlformats.org/officeDocument/2006/relationships/hyperlink" Target="https://dialnet.unirioja.es/servlet/articulo?codigo=73937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B38CC-BF27-4F77-B902-993ECA2D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1038</Words>
  <Characters>5712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2023-12-07T04:16:00Z</dcterms:modified>
</cp:coreProperties>
</file>