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37B" w:rsidRPr="00CD76E5" w:rsidRDefault="0068537B" w:rsidP="00CD76E5">
      <w:pPr>
        <w:rPr>
          <w:rFonts w:cs="Arial"/>
        </w:rPr>
      </w:pPr>
    </w:p>
    <w:p w:rsidR="00CD76E5" w:rsidRDefault="00CD76E5" w:rsidP="00CD76E5">
      <w:pPr>
        <w:rPr>
          <w:rFonts w:cs="Arial"/>
        </w:rPr>
      </w:pPr>
    </w:p>
    <w:p w:rsidR="00CD76E5" w:rsidRDefault="00CD76E5" w:rsidP="00CD76E5">
      <w:pPr>
        <w:rPr>
          <w:rFonts w:cs="Arial"/>
        </w:rPr>
      </w:pPr>
    </w:p>
    <w:p w:rsidR="00CD76E5" w:rsidRDefault="00CD76E5" w:rsidP="00CD76E5">
      <w:pPr>
        <w:rPr>
          <w:rFonts w:cs="Arial"/>
        </w:rPr>
      </w:pPr>
    </w:p>
    <w:p w:rsidR="009D28A0" w:rsidRDefault="009D28A0" w:rsidP="00CD76E5">
      <w:pPr>
        <w:rPr>
          <w:rFonts w:cs="Arial"/>
        </w:rPr>
      </w:pPr>
    </w:p>
    <w:p w:rsidR="00CD76E5" w:rsidRDefault="00CD76E5" w:rsidP="00CD76E5">
      <w:pPr>
        <w:rPr>
          <w:rFonts w:cs="Arial"/>
        </w:rPr>
      </w:pPr>
    </w:p>
    <w:p w:rsidR="00756D8B" w:rsidRDefault="00756D8B" w:rsidP="00CD76E5">
      <w:pPr>
        <w:rPr>
          <w:rFonts w:cs="Arial"/>
        </w:rPr>
      </w:pPr>
    </w:p>
    <w:p w:rsidR="00756D8B" w:rsidRDefault="00756D8B" w:rsidP="00756D8B">
      <w:pPr>
        <w:rPr>
          <w:rFonts w:cs="Arial"/>
        </w:rPr>
      </w:pPr>
    </w:p>
    <w:p w:rsidR="00756D8B" w:rsidRDefault="00756D8B" w:rsidP="00CD76E5">
      <w:pPr>
        <w:rPr>
          <w:rFonts w:cs="Arial"/>
        </w:rPr>
      </w:pPr>
    </w:p>
    <w:p w:rsidR="00CD76E5" w:rsidRPr="004E1ABE" w:rsidRDefault="005B2360" w:rsidP="00E0622D">
      <w:pPr>
        <w:pStyle w:val="Ttulo"/>
        <w:rPr>
          <w:rFonts w:ascii="Tahoma" w:hAnsi="Tahoma" w:cs="Tahoma"/>
        </w:rPr>
      </w:pPr>
      <w:bookmarkStart w:id="0" w:name="_Toc490585121"/>
      <w:r>
        <w:rPr>
          <w:rFonts w:ascii="Tahoma" w:hAnsi="Tahoma" w:cs="Tahoma"/>
        </w:rPr>
        <w:t xml:space="preserve">Prontuário Eletrônico para </w:t>
      </w:r>
      <w:r w:rsidR="00954E35">
        <w:rPr>
          <w:rFonts w:ascii="Tahoma" w:hAnsi="Tahoma" w:cs="Tahoma"/>
        </w:rPr>
        <w:t>Clínica Veterinária</w:t>
      </w:r>
      <w:bookmarkEnd w:id="0"/>
    </w:p>
    <w:p w:rsidR="009D28A0" w:rsidRPr="00021568" w:rsidRDefault="009D28A0" w:rsidP="009D28A0">
      <w:pPr>
        <w:jc w:val="center"/>
        <w:rPr>
          <w:b/>
          <w:i/>
          <w:sz w:val="28"/>
          <w:szCs w:val="28"/>
        </w:rPr>
      </w:pPr>
    </w:p>
    <w:p w:rsidR="00CD76E5" w:rsidRPr="004E1ABE" w:rsidRDefault="00CD76E5" w:rsidP="003D4653">
      <w:pPr>
        <w:pStyle w:val="CitaoIntensa"/>
        <w:rPr>
          <w:rStyle w:val="RefernciaIntensa"/>
          <w:i w:val="0"/>
        </w:rPr>
      </w:pPr>
      <w:r w:rsidRPr="004E1ABE">
        <w:rPr>
          <w:rStyle w:val="RefernciaIntensa"/>
          <w:i w:val="0"/>
        </w:rPr>
        <w:t>Documento de Visão</w:t>
      </w:r>
    </w:p>
    <w:p w:rsidR="00756D8B" w:rsidRDefault="00756D8B" w:rsidP="00756D8B"/>
    <w:p w:rsidR="00756D8B" w:rsidRDefault="00756D8B" w:rsidP="00756D8B"/>
    <w:p w:rsidR="009D28A0" w:rsidRDefault="009D28A0" w:rsidP="00756D8B"/>
    <w:p w:rsidR="00AC2D5C" w:rsidRPr="00F957CC" w:rsidRDefault="00E0622D" w:rsidP="00C21B0C">
      <w:pPr>
        <w:rPr>
          <w:rFonts w:ascii="Tahoma" w:hAnsi="Tahoma" w:cs="Tahoma"/>
          <w:b/>
          <w:sz w:val="32"/>
          <w:szCs w:val="32"/>
        </w:rPr>
      </w:pPr>
      <w:r w:rsidRPr="00F957CC">
        <w:rPr>
          <w:rFonts w:ascii="Tahoma" w:hAnsi="Tahoma" w:cs="Tahoma"/>
          <w:noProof/>
          <w:lang w:eastAsia="pt-BR"/>
        </w:rPr>
        <mc:AlternateContent>
          <mc:Choice Requires="wps">
            <w:drawing>
              <wp:anchor distT="0" distB="0" distL="114300" distR="114300" simplePos="0" relativeHeight="251657728" behindDoc="0" locked="0" layoutInCell="1" allowOverlap="1">
                <wp:simplePos x="0" y="0"/>
                <wp:positionH relativeFrom="column">
                  <wp:posOffset>3857625</wp:posOffset>
                </wp:positionH>
                <wp:positionV relativeFrom="paragraph">
                  <wp:posOffset>437515</wp:posOffset>
                </wp:positionV>
                <wp:extent cx="3009900" cy="790575"/>
                <wp:effectExtent l="0" t="0" r="0" b="952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790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3C51" w:rsidRPr="009532C4" w:rsidRDefault="00B23C51" w:rsidP="00B23C51">
                            <w:pPr>
                              <w:pStyle w:val="Subttulo"/>
                              <w:rPr>
                                <w:rFonts w:ascii="Tahoma" w:hAnsi="Tahoma" w:cs="Tahoma"/>
                                <w:sz w:val="20"/>
                                <w:szCs w:val="20"/>
                              </w:rPr>
                            </w:pPr>
                            <w:r w:rsidRPr="009532C4">
                              <w:rPr>
                                <w:rFonts w:ascii="Tahoma" w:hAnsi="Tahoma" w:cs="Tahoma"/>
                                <w:sz w:val="20"/>
                                <w:szCs w:val="20"/>
                              </w:rPr>
                              <w:t>Renan Fernandes Rodrigues/11151504898</w:t>
                            </w:r>
                          </w:p>
                          <w:p w:rsidR="00B23C51" w:rsidRPr="009532C4" w:rsidRDefault="00B23C51" w:rsidP="00B23C51">
                            <w:pPr>
                              <w:pStyle w:val="Subttulo"/>
                              <w:rPr>
                                <w:rFonts w:ascii="Tahoma" w:hAnsi="Tahoma" w:cs="Tahoma"/>
                                <w:sz w:val="20"/>
                                <w:szCs w:val="20"/>
                              </w:rPr>
                            </w:pPr>
                            <w:r w:rsidRPr="009532C4">
                              <w:rPr>
                                <w:rFonts w:ascii="Tahoma" w:hAnsi="Tahoma" w:cs="Tahoma"/>
                                <w:sz w:val="20"/>
                                <w:szCs w:val="20"/>
                              </w:rPr>
                              <w:t>André Augusto Martins/11151105887</w:t>
                            </w:r>
                          </w:p>
                          <w:p w:rsidR="001F1521" w:rsidRPr="009532C4" w:rsidRDefault="00B23C51" w:rsidP="00B23C51">
                            <w:pPr>
                              <w:pStyle w:val="Subttulo"/>
                              <w:rPr>
                                <w:rFonts w:ascii="Tahoma" w:hAnsi="Tahoma" w:cs="Tahoma"/>
                                <w:sz w:val="20"/>
                                <w:szCs w:val="20"/>
                              </w:rPr>
                            </w:pPr>
                            <w:proofErr w:type="spellStart"/>
                            <w:r w:rsidRPr="009532C4">
                              <w:rPr>
                                <w:rFonts w:ascii="Tahoma" w:hAnsi="Tahoma" w:cs="Tahoma"/>
                                <w:sz w:val="20"/>
                                <w:szCs w:val="20"/>
                              </w:rPr>
                              <w:t>Murillo</w:t>
                            </w:r>
                            <w:proofErr w:type="spellEnd"/>
                            <w:r w:rsidRPr="009532C4">
                              <w:rPr>
                                <w:rFonts w:ascii="Tahoma" w:hAnsi="Tahoma" w:cs="Tahoma"/>
                                <w:sz w:val="20"/>
                                <w:szCs w:val="20"/>
                              </w:rPr>
                              <w:t xml:space="preserve"> A. P. Santos/11151100192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03.75pt;margin-top:34.45pt;width:237pt;height:6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" stroked="f">
                <v:textbox>
                  <w:txbxContent>
                    <w:p w:rsidR="00B23C51" w:rsidRPr="009532C4" w:rsidRDefault="00B23C51" w:rsidP="00B23C51">
                      <w:pPr>
                        <w:pStyle w:val="Subttulo"/>
                        <w:rPr>
                          <w:rFonts w:ascii="Tahoma" w:hAnsi="Tahoma" w:cs="Tahoma"/>
                          <w:sz w:val="20"/>
                          <w:szCs w:val="20"/>
                        </w:rPr>
                      </w:pPr>
                      <w:r w:rsidRPr="009532C4">
                        <w:rPr>
                          <w:rFonts w:ascii="Tahoma" w:hAnsi="Tahoma" w:cs="Tahoma"/>
                          <w:sz w:val="20"/>
                          <w:szCs w:val="20"/>
                        </w:rPr>
                        <w:t>Renan Fernandes Rodrigues/11151504898</w:t>
                      </w:r>
                    </w:p>
                    <w:p w:rsidR="00B23C51" w:rsidRPr="009532C4" w:rsidRDefault="00B23C51" w:rsidP="00B23C51">
                      <w:pPr>
                        <w:pStyle w:val="Subttulo"/>
                        <w:rPr>
                          <w:rFonts w:ascii="Tahoma" w:hAnsi="Tahoma" w:cs="Tahoma"/>
                          <w:sz w:val="20"/>
                          <w:szCs w:val="20"/>
                        </w:rPr>
                      </w:pPr>
                      <w:r w:rsidRPr="009532C4">
                        <w:rPr>
                          <w:rFonts w:ascii="Tahoma" w:hAnsi="Tahoma" w:cs="Tahoma"/>
                          <w:sz w:val="20"/>
                          <w:szCs w:val="20"/>
                        </w:rPr>
                        <w:t>André Augusto Martins/11151105887</w:t>
                      </w:r>
                    </w:p>
                    <w:p w:rsidR="001F1521" w:rsidRPr="009532C4" w:rsidRDefault="00B23C51" w:rsidP="00B23C51">
                      <w:pPr>
                        <w:pStyle w:val="Subttulo"/>
                        <w:rPr>
                          <w:rFonts w:ascii="Tahoma" w:hAnsi="Tahoma" w:cs="Tahoma"/>
                          <w:sz w:val="20"/>
                          <w:szCs w:val="20"/>
                        </w:rPr>
                      </w:pPr>
                      <w:proofErr w:type="spellStart"/>
                      <w:r w:rsidRPr="009532C4">
                        <w:rPr>
                          <w:rFonts w:ascii="Tahoma" w:hAnsi="Tahoma" w:cs="Tahoma"/>
                          <w:sz w:val="20"/>
                          <w:szCs w:val="20"/>
                        </w:rPr>
                        <w:t>Murillo</w:t>
                      </w:r>
                      <w:proofErr w:type="spellEnd"/>
                      <w:r w:rsidRPr="009532C4">
                        <w:rPr>
                          <w:rFonts w:ascii="Tahoma" w:hAnsi="Tahoma" w:cs="Tahoma"/>
                          <w:sz w:val="20"/>
                          <w:szCs w:val="20"/>
                        </w:rPr>
                        <w:t xml:space="preserve"> A. P. Santos/11151100192</w:t>
                      </w:r>
                    </w:p>
                  </w:txbxContent>
                </v:textbox>
              </v:shape>
            </w:pict>
          </mc:Fallback>
        </mc:AlternateContent>
      </w:r>
      <w:r w:rsidR="00EB71C9" w:rsidRPr="00F957CC">
        <w:rPr>
          <w:rFonts w:ascii="Tahoma" w:hAnsi="Tahoma" w:cs="Tahoma"/>
        </w:rPr>
        <w:br w:type="page"/>
      </w:r>
      <w:r w:rsidR="00AC2D5C" w:rsidRPr="00F957CC">
        <w:rPr>
          <w:rFonts w:ascii="Tahoma" w:hAnsi="Tahoma" w:cs="Tahoma"/>
          <w:b/>
          <w:sz w:val="32"/>
          <w:szCs w:val="32"/>
        </w:rPr>
        <w:lastRenderedPageBreak/>
        <w:t>Controle de Versão</w:t>
      </w:r>
    </w:p>
    <w:p w:rsidR="00AC2D5C" w:rsidRDefault="00AC2D5C" w:rsidP="00C21B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8"/>
        <w:gridCol w:w="3296"/>
        <w:gridCol w:w="3296"/>
      </w:tblGrid>
      <w:tr w:rsidR="006F3595" w:rsidRPr="00792179" w:rsidTr="00792179">
        <w:tc>
          <w:tcPr>
            <w:tcW w:w="3346" w:type="dxa"/>
            <w:shd w:val="clear" w:color="auto" w:fill="BFBFBF"/>
          </w:tcPr>
          <w:p w:rsidR="006F3595" w:rsidRPr="00F957CC" w:rsidRDefault="006F3595" w:rsidP="00F957CC">
            <w:pPr>
              <w:jc w:val="center"/>
              <w:rPr>
                <w:rFonts w:ascii="Tahoma" w:hAnsi="Tahoma" w:cs="Tahoma"/>
                <w:b/>
              </w:rPr>
            </w:pPr>
            <w:r w:rsidRPr="00F957CC">
              <w:rPr>
                <w:rFonts w:ascii="Tahoma" w:hAnsi="Tahoma" w:cs="Tahoma"/>
                <w:b/>
              </w:rPr>
              <w:t>Responsável</w:t>
            </w:r>
          </w:p>
        </w:tc>
        <w:tc>
          <w:tcPr>
            <w:tcW w:w="3347" w:type="dxa"/>
            <w:shd w:val="clear" w:color="auto" w:fill="BFBFBF"/>
          </w:tcPr>
          <w:p w:rsidR="006F3595" w:rsidRPr="00F957CC" w:rsidRDefault="006F3595" w:rsidP="00F957CC">
            <w:pPr>
              <w:jc w:val="center"/>
              <w:rPr>
                <w:rFonts w:ascii="Tahoma" w:hAnsi="Tahoma" w:cs="Tahoma"/>
                <w:b/>
              </w:rPr>
            </w:pPr>
            <w:r w:rsidRPr="00F957CC">
              <w:rPr>
                <w:rFonts w:ascii="Tahoma" w:hAnsi="Tahoma" w:cs="Tahoma"/>
                <w:b/>
              </w:rPr>
              <w:t>Modificação</w:t>
            </w:r>
          </w:p>
        </w:tc>
        <w:tc>
          <w:tcPr>
            <w:tcW w:w="3347" w:type="dxa"/>
            <w:shd w:val="clear" w:color="auto" w:fill="BFBFBF"/>
          </w:tcPr>
          <w:p w:rsidR="006F3595" w:rsidRPr="00F957CC" w:rsidRDefault="006F3595" w:rsidP="00F957CC">
            <w:pPr>
              <w:jc w:val="center"/>
              <w:rPr>
                <w:rFonts w:ascii="Tahoma" w:hAnsi="Tahoma" w:cs="Tahoma"/>
                <w:b/>
              </w:rPr>
            </w:pPr>
            <w:r w:rsidRPr="00F957CC">
              <w:rPr>
                <w:rFonts w:ascii="Tahoma" w:hAnsi="Tahoma" w:cs="Tahoma"/>
                <w:b/>
              </w:rPr>
              <w:t>Data</w:t>
            </w:r>
          </w:p>
        </w:tc>
      </w:tr>
      <w:tr w:rsidR="006F3595" w:rsidRPr="00792179" w:rsidTr="00792179">
        <w:tc>
          <w:tcPr>
            <w:tcW w:w="3346" w:type="dxa"/>
          </w:tcPr>
          <w:p w:rsidR="006F3595" w:rsidRPr="00021568" w:rsidRDefault="00021568" w:rsidP="00863A52">
            <w:pPr>
              <w:jc w:val="center"/>
              <w:rPr>
                <w:rFonts w:ascii="Verdana" w:hAnsi="Verdana"/>
              </w:rPr>
            </w:pPr>
            <w:r w:rsidRPr="00021568">
              <w:rPr>
                <w:rFonts w:ascii="Verdana" w:hAnsi="Verdana"/>
              </w:rPr>
              <w:t>Renan Fernandes Rodrigues</w:t>
            </w:r>
          </w:p>
        </w:tc>
        <w:tc>
          <w:tcPr>
            <w:tcW w:w="3347" w:type="dxa"/>
          </w:tcPr>
          <w:p w:rsidR="006F3595" w:rsidRPr="00021568" w:rsidRDefault="00F957CC" w:rsidP="00863A52">
            <w:pPr>
              <w:jc w:val="center"/>
              <w:rPr>
                <w:rFonts w:ascii="Verdana" w:hAnsi="Verdana"/>
              </w:rPr>
            </w:pPr>
            <w:r>
              <w:rPr>
                <w:rFonts w:ascii="Verdana" w:hAnsi="Verdana"/>
              </w:rPr>
              <w:t>Versão inicial</w:t>
            </w:r>
          </w:p>
        </w:tc>
        <w:tc>
          <w:tcPr>
            <w:tcW w:w="3347" w:type="dxa"/>
          </w:tcPr>
          <w:p w:rsidR="006F3595" w:rsidRPr="00021568" w:rsidRDefault="00EC06CC" w:rsidP="00863A52">
            <w:pPr>
              <w:jc w:val="center"/>
              <w:rPr>
                <w:rFonts w:ascii="Verdana" w:hAnsi="Verdana"/>
              </w:rPr>
            </w:pPr>
            <w:r>
              <w:rPr>
                <w:rFonts w:ascii="Verdana" w:hAnsi="Verdana"/>
              </w:rPr>
              <w:t>08/08/2017</w:t>
            </w:r>
          </w:p>
        </w:tc>
      </w:tr>
      <w:tr w:rsidR="006F3595" w:rsidRPr="00792179" w:rsidTr="00792179">
        <w:tc>
          <w:tcPr>
            <w:tcW w:w="3346" w:type="dxa"/>
          </w:tcPr>
          <w:p w:rsidR="006F3595" w:rsidRPr="002878F5" w:rsidRDefault="004D0AE3" w:rsidP="00863A52">
            <w:pPr>
              <w:jc w:val="center"/>
              <w:rPr>
                <w:rFonts w:ascii="Verdana" w:hAnsi="Verdana"/>
              </w:rPr>
            </w:pPr>
            <w:r w:rsidRPr="002878F5">
              <w:rPr>
                <w:rFonts w:ascii="Verdana" w:hAnsi="Verdana"/>
              </w:rPr>
              <w:t>Renan Fernandes Rodrigues</w:t>
            </w:r>
          </w:p>
        </w:tc>
        <w:tc>
          <w:tcPr>
            <w:tcW w:w="3347" w:type="dxa"/>
          </w:tcPr>
          <w:p w:rsidR="006F3595" w:rsidRPr="002878F5" w:rsidRDefault="004D0AE3" w:rsidP="00863A52">
            <w:pPr>
              <w:jc w:val="center"/>
              <w:rPr>
                <w:rFonts w:ascii="Verdana" w:hAnsi="Verdana"/>
              </w:rPr>
            </w:pPr>
            <w:r w:rsidRPr="002878F5">
              <w:rPr>
                <w:rFonts w:ascii="Verdana" w:hAnsi="Verdana"/>
              </w:rPr>
              <w:t>Inclusão dos tópicos conforme pesquisa realizada</w:t>
            </w:r>
          </w:p>
        </w:tc>
        <w:tc>
          <w:tcPr>
            <w:tcW w:w="3347" w:type="dxa"/>
          </w:tcPr>
          <w:p w:rsidR="006F3595" w:rsidRPr="002878F5" w:rsidRDefault="004D0AE3" w:rsidP="00863A52">
            <w:pPr>
              <w:jc w:val="center"/>
              <w:rPr>
                <w:rFonts w:ascii="Verdana" w:hAnsi="Verdana"/>
              </w:rPr>
            </w:pPr>
            <w:r w:rsidRPr="002878F5">
              <w:rPr>
                <w:rFonts w:ascii="Verdana" w:hAnsi="Verdana"/>
              </w:rPr>
              <w:t>15/08/2017</w:t>
            </w:r>
          </w:p>
        </w:tc>
      </w:tr>
      <w:tr w:rsidR="006F3595" w:rsidRPr="00792179" w:rsidTr="00792179">
        <w:tc>
          <w:tcPr>
            <w:tcW w:w="3346" w:type="dxa"/>
          </w:tcPr>
          <w:p w:rsidR="006F3595" w:rsidRPr="00792179" w:rsidRDefault="006F3595" w:rsidP="00863A52">
            <w:pPr>
              <w:jc w:val="center"/>
            </w:pPr>
          </w:p>
        </w:tc>
        <w:tc>
          <w:tcPr>
            <w:tcW w:w="3347" w:type="dxa"/>
          </w:tcPr>
          <w:p w:rsidR="006F3595" w:rsidRPr="00792179" w:rsidRDefault="006F3595" w:rsidP="00863A52">
            <w:pPr>
              <w:jc w:val="center"/>
            </w:pPr>
          </w:p>
        </w:tc>
        <w:tc>
          <w:tcPr>
            <w:tcW w:w="3347" w:type="dxa"/>
          </w:tcPr>
          <w:p w:rsidR="006F3595" w:rsidRPr="00792179" w:rsidRDefault="006F3595" w:rsidP="00863A52">
            <w:pPr>
              <w:jc w:val="center"/>
            </w:pPr>
          </w:p>
        </w:tc>
      </w:tr>
      <w:tr w:rsidR="006F3595" w:rsidRPr="00792179" w:rsidTr="00792179">
        <w:tc>
          <w:tcPr>
            <w:tcW w:w="3346" w:type="dxa"/>
          </w:tcPr>
          <w:p w:rsidR="006F3595" w:rsidRPr="00792179" w:rsidRDefault="006F3595" w:rsidP="00863A52">
            <w:pPr>
              <w:jc w:val="center"/>
            </w:pPr>
          </w:p>
        </w:tc>
        <w:tc>
          <w:tcPr>
            <w:tcW w:w="3347" w:type="dxa"/>
          </w:tcPr>
          <w:p w:rsidR="006F3595" w:rsidRPr="00792179" w:rsidRDefault="006F3595" w:rsidP="00863A52">
            <w:pPr>
              <w:jc w:val="center"/>
            </w:pPr>
          </w:p>
        </w:tc>
        <w:tc>
          <w:tcPr>
            <w:tcW w:w="3347" w:type="dxa"/>
          </w:tcPr>
          <w:p w:rsidR="006F3595" w:rsidRPr="00792179" w:rsidRDefault="006F3595" w:rsidP="00863A52">
            <w:pPr>
              <w:jc w:val="center"/>
            </w:pPr>
          </w:p>
        </w:tc>
      </w:tr>
    </w:tbl>
    <w:p w:rsidR="009D28A0" w:rsidRPr="00466AAC" w:rsidRDefault="00AC2D5C" w:rsidP="006F3595">
      <w:pPr>
        <w:rPr>
          <w:rFonts w:ascii="Tahoma" w:hAnsi="Tahoma" w:cs="Tahoma"/>
          <w:b/>
          <w:sz w:val="32"/>
          <w:szCs w:val="32"/>
        </w:rPr>
      </w:pPr>
      <w:r>
        <w:br w:type="page"/>
      </w:r>
      <w:r w:rsidR="0014690C" w:rsidRPr="00466AAC">
        <w:rPr>
          <w:rFonts w:ascii="Tahoma" w:hAnsi="Tahoma" w:cs="Tahoma"/>
          <w:b/>
          <w:sz w:val="32"/>
          <w:szCs w:val="32"/>
        </w:rPr>
        <w:lastRenderedPageBreak/>
        <w:t>Í</w:t>
      </w:r>
      <w:r w:rsidR="009D28A0" w:rsidRPr="00466AAC">
        <w:rPr>
          <w:rFonts w:ascii="Tahoma" w:hAnsi="Tahoma" w:cs="Tahoma"/>
          <w:b/>
          <w:sz w:val="32"/>
          <w:szCs w:val="32"/>
        </w:rPr>
        <w:t>ndice</w:t>
      </w:r>
    </w:p>
    <w:p w:rsidR="009D28A0" w:rsidRPr="009D28A0" w:rsidRDefault="009D28A0" w:rsidP="009D28A0"/>
    <w:p w:rsidR="00444CE6" w:rsidRDefault="009D28A0">
      <w:pPr>
        <w:pStyle w:val="Sumrio1"/>
        <w:rPr>
          <w:rFonts w:asciiTheme="minorHAnsi" w:eastAsiaTheme="minorEastAsia" w:hAnsiTheme="minorHAnsi" w:cstheme="minorBidi"/>
          <w:noProof/>
          <w:sz w:val="22"/>
          <w:szCs w:val="22"/>
          <w:lang w:eastAsia="pt-BR"/>
        </w:rPr>
      </w:pPr>
      <w:r>
        <w:fldChar w:fldCharType="begin"/>
      </w:r>
      <w:r>
        <w:instrText xml:space="preserve"> TOC \o "1-3" \h \z \u </w:instrText>
      </w:r>
      <w:r>
        <w:fldChar w:fldCharType="separate"/>
      </w:r>
      <w:hyperlink w:anchor="_Toc490585121" w:history="1">
        <w:r w:rsidR="00444CE6" w:rsidRPr="00BA2E25">
          <w:rPr>
            <w:rStyle w:val="Hyperlink"/>
            <w:rFonts w:ascii="Tahoma" w:hAnsi="Tahoma" w:cs="Tahoma"/>
            <w:noProof/>
          </w:rPr>
          <w:t>Prontuário Eletrônico para Clínica Veterinária</w:t>
        </w:r>
        <w:r w:rsidR="00444CE6">
          <w:rPr>
            <w:noProof/>
            <w:webHidden/>
          </w:rPr>
          <w:tab/>
        </w:r>
        <w:r w:rsidR="00444CE6">
          <w:rPr>
            <w:noProof/>
            <w:webHidden/>
          </w:rPr>
          <w:fldChar w:fldCharType="begin"/>
        </w:r>
        <w:r w:rsidR="00444CE6">
          <w:rPr>
            <w:noProof/>
            <w:webHidden/>
          </w:rPr>
          <w:instrText xml:space="preserve"> PAGEREF _Toc490585121 \h </w:instrText>
        </w:r>
        <w:r w:rsidR="00444CE6">
          <w:rPr>
            <w:noProof/>
            <w:webHidden/>
          </w:rPr>
        </w:r>
        <w:r w:rsidR="00444CE6">
          <w:rPr>
            <w:noProof/>
            <w:webHidden/>
          </w:rPr>
          <w:fldChar w:fldCharType="separate"/>
        </w:r>
        <w:r w:rsidR="00444CE6">
          <w:rPr>
            <w:noProof/>
            <w:webHidden/>
          </w:rPr>
          <w:t>1</w:t>
        </w:r>
        <w:r w:rsidR="00444CE6">
          <w:rPr>
            <w:noProof/>
            <w:webHidden/>
          </w:rPr>
          <w:fldChar w:fldCharType="end"/>
        </w:r>
      </w:hyperlink>
    </w:p>
    <w:p w:rsidR="00444CE6" w:rsidRDefault="00444CE6">
      <w:pPr>
        <w:pStyle w:val="Sumrio1"/>
        <w:rPr>
          <w:rFonts w:asciiTheme="minorHAnsi" w:eastAsiaTheme="minorEastAsia" w:hAnsiTheme="minorHAnsi" w:cstheme="minorBidi"/>
          <w:noProof/>
          <w:sz w:val="22"/>
          <w:szCs w:val="22"/>
          <w:lang w:eastAsia="pt-BR"/>
        </w:rPr>
      </w:pPr>
      <w:hyperlink w:anchor="_Toc490585122" w:history="1">
        <w:r w:rsidRPr="00BA2E25">
          <w:rPr>
            <w:rStyle w:val="Hyperlink"/>
            <w:rFonts w:ascii="Tahoma" w:hAnsi="Tahoma" w:cs="Tahoma"/>
            <w:noProof/>
          </w:rPr>
          <w:t>1.</w:t>
        </w:r>
        <w:r>
          <w:rPr>
            <w:rFonts w:asciiTheme="minorHAnsi" w:eastAsiaTheme="minorEastAsia" w:hAnsiTheme="minorHAnsi" w:cstheme="minorBidi"/>
            <w:noProof/>
            <w:sz w:val="22"/>
            <w:szCs w:val="22"/>
            <w:lang w:eastAsia="pt-BR"/>
          </w:rPr>
          <w:tab/>
        </w:r>
        <w:r w:rsidRPr="00BA2E25">
          <w:rPr>
            <w:rStyle w:val="Hyperlink"/>
            <w:rFonts w:ascii="Tahoma" w:hAnsi="Tahoma" w:cs="Tahoma"/>
            <w:noProof/>
          </w:rPr>
          <w:t>Objetivo</w:t>
        </w:r>
        <w:r>
          <w:rPr>
            <w:noProof/>
            <w:webHidden/>
          </w:rPr>
          <w:tab/>
        </w:r>
        <w:r>
          <w:rPr>
            <w:noProof/>
            <w:webHidden/>
          </w:rPr>
          <w:fldChar w:fldCharType="begin"/>
        </w:r>
        <w:r>
          <w:rPr>
            <w:noProof/>
            <w:webHidden/>
          </w:rPr>
          <w:instrText xml:space="preserve"> PAGEREF _Toc490585122 \h </w:instrText>
        </w:r>
        <w:r>
          <w:rPr>
            <w:noProof/>
            <w:webHidden/>
          </w:rPr>
        </w:r>
        <w:r>
          <w:rPr>
            <w:noProof/>
            <w:webHidden/>
          </w:rPr>
          <w:fldChar w:fldCharType="separate"/>
        </w:r>
        <w:r>
          <w:rPr>
            <w:noProof/>
            <w:webHidden/>
          </w:rPr>
          <w:t>4</w:t>
        </w:r>
        <w:r>
          <w:rPr>
            <w:noProof/>
            <w:webHidden/>
          </w:rPr>
          <w:fldChar w:fldCharType="end"/>
        </w:r>
      </w:hyperlink>
    </w:p>
    <w:p w:rsidR="00444CE6" w:rsidRDefault="00444CE6">
      <w:pPr>
        <w:pStyle w:val="Sumrio1"/>
        <w:rPr>
          <w:rFonts w:asciiTheme="minorHAnsi" w:eastAsiaTheme="minorEastAsia" w:hAnsiTheme="minorHAnsi" w:cstheme="minorBidi"/>
          <w:noProof/>
          <w:sz w:val="22"/>
          <w:szCs w:val="22"/>
          <w:lang w:eastAsia="pt-BR"/>
        </w:rPr>
      </w:pPr>
      <w:hyperlink w:anchor="_Toc490585123" w:history="1">
        <w:r w:rsidRPr="00BA2E25">
          <w:rPr>
            <w:rStyle w:val="Hyperlink"/>
            <w:rFonts w:ascii="Tahoma" w:hAnsi="Tahoma" w:cs="Tahoma"/>
            <w:noProof/>
          </w:rPr>
          <w:t>2.</w:t>
        </w:r>
        <w:r>
          <w:rPr>
            <w:rFonts w:asciiTheme="minorHAnsi" w:eastAsiaTheme="minorEastAsia" w:hAnsiTheme="minorHAnsi" w:cstheme="minorBidi"/>
            <w:noProof/>
            <w:sz w:val="22"/>
            <w:szCs w:val="22"/>
            <w:lang w:eastAsia="pt-BR"/>
          </w:rPr>
          <w:tab/>
        </w:r>
        <w:r w:rsidRPr="00BA2E25">
          <w:rPr>
            <w:rStyle w:val="Hyperlink"/>
            <w:rFonts w:ascii="Tahoma" w:hAnsi="Tahoma" w:cs="Tahoma"/>
            <w:noProof/>
          </w:rPr>
          <w:t>Necessidade do Negócio</w:t>
        </w:r>
        <w:r>
          <w:rPr>
            <w:noProof/>
            <w:webHidden/>
          </w:rPr>
          <w:tab/>
        </w:r>
        <w:r>
          <w:rPr>
            <w:noProof/>
            <w:webHidden/>
          </w:rPr>
          <w:fldChar w:fldCharType="begin"/>
        </w:r>
        <w:r>
          <w:rPr>
            <w:noProof/>
            <w:webHidden/>
          </w:rPr>
          <w:instrText xml:space="preserve"> PAGEREF _Toc490585123 \h </w:instrText>
        </w:r>
        <w:r>
          <w:rPr>
            <w:noProof/>
            <w:webHidden/>
          </w:rPr>
        </w:r>
        <w:r>
          <w:rPr>
            <w:noProof/>
            <w:webHidden/>
          </w:rPr>
          <w:fldChar w:fldCharType="separate"/>
        </w:r>
        <w:r>
          <w:rPr>
            <w:noProof/>
            <w:webHidden/>
          </w:rPr>
          <w:t>4</w:t>
        </w:r>
        <w:r>
          <w:rPr>
            <w:noProof/>
            <w:webHidden/>
          </w:rPr>
          <w:fldChar w:fldCharType="end"/>
        </w:r>
      </w:hyperlink>
    </w:p>
    <w:p w:rsidR="00444CE6" w:rsidRDefault="00444CE6">
      <w:pPr>
        <w:pStyle w:val="Sumrio1"/>
        <w:rPr>
          <w:rFonts w:asciiTheme="minorHAnsi" w:eastAsiaTheme="minorEastAsia" w:hAnsiTheme="minorHAnsi" w:cstheme="minorBidi"/>
          <w:noProof/>
          <w:sz w:val="22"/>
          <w:szCs w:val="22"/>
          <w:lang w:eastAsia="pt-BR"/>
        </w:rPr>
      </w:pPr>
      <w:hyperlink w:anchor="_Toc490585124" w:history="1">
        <w:r w:rsidRPr="00BA2E25">
          <w:rPr>
            <w:rStyle w:val="Hyperlink"/>
            <w:rFonts w:ascii="Tahoma" w:hAnsi="Tahoma" w:cs="Tahoma"/>
            <w:noProof/>
          </w:rPr>
          <w:t>3.</w:t>
        </w:r>
        <w:r>
          <w:rPr>
            <w:rFonts w:asciiTheme="minorHAnsi" w:eastAsiaTheme="minorEastAsia" w:hAnsiTheme="minorHAnsi" w:cstheme="minorBidi"/>
            <w:noProof/>
            <w:sz w:val="22"/>
            <w:szCs w:val="22"/>
            <w:lang w:eastAsia="pt-BR"/>
          </w:rPr>
          <w:tab/>
        </w:r>
        <w:r w:rsidRPr="00BA2E25">
          <w:rPr>
            <w:rStyle w:val="Hyperlink"/>
            <w:rFonts w:ascii="Tahoma" w:hAnsi="Tahoma" w:cs="Tahoma"/>
            <w:noProof/>
          </w:rPr>
          <w:t>Descrição do Escopo</w:t>
        </w:r>
        <w:r>
          <w:rPr>
            <w:noProof/>
            <w:webHidden/>
          </w:rPr>
          <w:tab/>
        </w:r>
        <w:r>
          <w:rPr>
            <w:noProof/>
            <w:webHidden/>
          </w:rPr>
          <w:fldChar w:fldCharType="begin"/>
        </w:r>
        <w:r>
          <w:rPr>
            <w:noProof/>
            <w:webHidden/>
          </w:rPr>
          <w:instrText xml:space="preserve"> PAGEREF _Toc490585124 \h </w:instrText>
        </w:r>
        <w:r>
          <w:rPr>
            <w:noProof/>
            <w:webHidden/>
          </w:rPr>
        </w:r>
        <w:r>
          <w:rPr>
            <w:noProof/>
            <w:webHidden/>
          </w:rPr>
          <w:fldChar w:fldCharType="separate"/>
        </w:r>
        <w:r>
          <w:rPr>
            <w:noProof/>
            <w:webHidden/>
          </w:rPr>
          <w:t>5</w:t>
        </w:r>
        <w:r>
          <w:rPr>
            <w:noProof/>
            <w:webHidden/>
          </w:rPr>
          <w:fldChar w:fldCharType="end"/>
        </w:r>
      </w:hyperlink>
    </w:p>
    <w:p w:rsidR="00444CE6" w:rsidRDefault="00444CE6">
      <w:pPr>
        <w:pStyle w:val="Sumrio1"/>
        <w:rPr>
          <w:rFonts w:asciiTheme="minorHAnsi" w:eastAsiaTheme="minorEastAsia" w:hAnsiTheme="minorHAnsi" w:cstheme="minorBidi"/>
          <w:noProof/>
          <w:sz w:val="22"/>
          <w:szCs w:val="22"/>
          <w:lang w:eastAsia="pt-BR"/>
        </w:rPr>
      </w:pPr>
      <w:hyperlink w:anchor="_Toc490585125" w:history="1">
        <w:r w:rsidRPr="00BA2E25">
          <w:rPr>
            <w:rStyle w:val="Hyperlink"/>
            <w:rFonts w:ascii="Tahoma" w:hAnsi="Tahoma" w:cs="Tahoma"/>
            <w:noProof/>
          </w:rPr>
          <w:t>4.</w:t>
        </w:r>
        <w:r>
          <w:rPr>
            <w:rFonts w:asciiTheme="minorHAnsi" w:eastAsiaTheme="minorEastAsia" w:hAnsiTheme="minorHAnsi" w:cstheme="minorBidi"/>
            <w:noProof/>
            <w:sz w:val="22"/>
            <w:szCs w:val="22"/>
            <w:lang w:eastAsia="pt-BR"/>
          </w:rPr>
          <w:tab/>
        </w:r>
        <w:r w:rsidRPr="00BA2E25">
          <w:rPr>
            <w:rStyle w:val="Hyperlink"/>
            <w:rFonts w:ascii="Tahoma" w:hAnsi="Tahoma" w:cs="Tahoma"/>
            <w:noProof/>
          </w:rPr>
          <w:t>Premissas</w:t>
        </w:r>
        <w:r>
          <w:rPr>
            <w:noProof/>
            <w:webHidden/>
          </w:rPr>
          <w:tab/>
        </w:r>
        <w:bookmarkStart w:id="1" w:name="_GoBack"/>
        <w:bookmarkEnd w:id="1"/>
        <w:r>
          <w:rPr>
            <w:noProof/>
            <w:webHidden/>
          </w:rPr>
          <w:fldChar w:fldCharType="begin"/>
        </w:r>
        <w:r>
          <w:rPr>
            <w:noProof/>
            <w:webHidden/>
          </w:rPr>
          <w:instrText xml:space="preserve"> PAGEREF _Toc490585125 \h </w:instrText>
        </w:r>
        <w:r>
          <w:rPr>
            <w:noProof/>
            <w:webHidden/>
          </w:rPr>
        </w:r>
        <w:r>
          <w:rPr>
            <w:noProof/>
            <w:webHidden/>
          </w:rPr>
          <w:fldChar w:fldCharType="separate"/>
        </w:r>
        <w:r>
          <w:rPr>
            <w:noProof/>
            <w:webHidden/>
          </w:rPr>
          <w:t>6</w:t>
        </w:r>
        <w:r>
          <w:rPr>
            <w:noProof/>
            <w:webHidden/>
          </w:rPr>
          <w:fldChar w:fldCharType="end"/>
        </w:r>
      </w:hyperlink>
    </w:p>
    <w:p w:rsidR="00444CE6" w:rsidRDefault="00444CE6">
      <w:pPr>
        <w:pStyle w:val="Sumrio1"/>
        <w:rPr>
          <w:rFonts w:asciiTheme="minorHAnsi" w:eastAsiaTheme="minorEastAsia" w:hAnsiTheme="minorHAnsi" w:cstheme="minorBidi"/>
          <w:noProof/>
          <w:sz w:val="22"/>
          <w:szCs w:val="22"/>
          <w:lang w:eastAsia="pt-BR"/>
        </w:rPr>
      </w:pPr>
      <w:hyperlink w:anchor="_Toc490585126" w:history="1">
        <w:r w:rsidRPr="00BA2E25">
          <w:rPr>
            <w:rStyle w:val="Hyperlink"/>
            <w:rFonts w:ascii="Tahoma" w:hAnsi="Tahoma" w:cs="Tahoma"/>
            <w:noProof/>
          </w:rPr>
          <w:t>5.</w:t>
        </w:r>
        <w:r>
          <w:rPr>
            <w:rFonts w:asciiTheme="minorHAnsi" w:eastAsiaTheme="minorEastAsia" w:hAnsiTheme="minorHAnsi" w:cstheme="minorBidi"/>
            <w:noProof/>
            <w:sz w:val="22"/>
            <w:szCs w:val="22"/>
            <w:lang w:eastAsia="pt-BR"/>
          </w:rPr>
          <w:tab/>
        </w:r>
        <w:r w:rsidRPr="00BA2E25">
          <w:rPr>
            <w:rStyle w:val="Hyperlink"/>
            <w:rFonts w:ascii="Tahoma" w:hAnsi="Tahoma" w:cs="Tahoma"/>
            <w:noProof/>
          </w:rPr>
          <w:t>Restrições</w:t>
        </w:r>
        <w:r>
          <w:rPr>
            <w:noProof/>
            <w:webHidden/>
          </w:rPr>
          <w:tab/>
        </w:r>
        <w:r>
          <w:rPr>
            <w:noProof/>
            <w:webHidden/>
          </w:rPr>
          <w:fldChar w:fldCharType="begin"/>
        </w:r>
        <w:r>
          <w:rPr>
            <w:noProof/>
            <w:webHidden/>
          </w:rPr>
          <w:instrText xml:space="preserve"> PAGEREF _Toc490585126 \h </w:instrText>
        </w:r>
        <w:r>
          <w:rPr>
            <w:noProof/>
            <w:webHidden/>
          </w:rPr>
        </w:r>
        <w:r>
          <w:rPr>
            <w:noProof/>
            <w:webHidden/>
          </w:rPr>
          <w:fldChar w:fldCharType="separate"/>
        </w:r>
        <w:r>
          <w:rPr>
            <w:noProof/>
            <w:webHidden/>
          </w:rPr>
          <w:t>6</w:t>
        </w:r>
        <w:r>
          <w:rPr>
            <w:noProof/>
            <w:webHidden/>
          </w:rPr>
          <w:fldChar w:fldCharType="end"/>
        </w:r>
      </w:hyperlink>
    </w:p>
    <w:p w:rsidR="00444CE6" w:rsidRDefault="00444CE6">
      <w:pPr>
        <w:pStyle w:val="Sumrio1"/>
        <w:rPr>
          <w:rFonts w:asciiTheme="minorHAnsi" w:eastAsiaTheme="minorEastAsia" w:hAnsiTheme="minorHAnsi" w:cstheme="minorBidi"/>
          <w:noProof/>
          <w:sz w:val="22"/>
          <w:szCs w:val="22"/>
          <w:lang w:eastAsia="pt-BR"/>
        </w:rPr>
      </w:pPr>
      <w:hyperlink w:anchor="_Toc490585127" w:history="1">
        <w:r w:rsidRPr="00BA2E25">
          <w:rPr>
            <w:rStyle w:val="Hyperlink"/>
            <w:rFonts w:ascii="Tahoma" w:hAnsi="Tahoma" w:cs="Tahoma"/>
            <w:noProof/>
          </w:rPr>
          <w:t>6.</w:t>
        </w:r>
        <w:r>
          <w:rPr>
            <w:rFonts w:asciiTheme="minorHAnsi" w:eastAsiaTheme="minorEastAsia" w:hAnsiTheme="minorHAnsi" w:cstheme="minorBidi"/>
            <w:noProof/>
            <w:sz w:val="22"/>
            <w:szCs w:val="22"/>
            <w:lang w:eastAsia="pt-BR"/>
          </w:rPr>
          <w:tab/>
        </w:r>
        <w:r w:rsidRPr="00BA2E25">
          <w:rPr>
            <w:rStyle w:val="Hyperlink"/>
            <w:rFonts w:ascii="Tahoma" w:hAnsi="Tahoma" w:cs="Tahoma"/>
            <w:noProof/>
          </w:rPr>
          <w:t>Equipe</w:t>
        </w:r>
        <w:r>
          <w:rPr>
            <w:noProof/>
            <w:webHidden/>
          </w:rPr>
          <w:tab/>
        </w:r>
        <w:r>
          <w:rPr>
            <w:noProof/>
            <w:webHidden/>
          </w:rPr>
          <w:fldChar w:fldCharType="begin"/>
        </w:r>
        <w:r>
          <w:rPr>
            <w:noProof/>
            <w:webHidden/>
          </w:rPr>
          <w:instrText xml:space="preserve"> PAGEREF _Toc490585127 \h </w:instrText>
        </w:r>
        <w:r>
          <w:rPr>
            <w:noProof/>
            <w:webHidden/>
          </w:rPr>
        </w:r>
        <w:r>
          <w:rPr>
            <w:noProof/>
            <w:webHidden/>
          </w:rPr>
          <w:fldChar w:fldCharType="separate"/>
        </w:r>
        <w:r>
          <w:rPr>
            <w:noProof/>
            <w:webHidden/>
          </w:rPr>
          <w:t>7</w:t>
        </w:r>
        <w:r>
          <w:rPr>
            <w:noProof/>
            <w:webHidden/>
          </w:rPr>
          <w:fldChar w:fldCharType="end"/>
        </w:r>
      </w:hyperlink>
    </w:p>
    <w:p w:rsidR="00444CE6" w:rsidRDefault="00444CE6">
      <w:pPr>
        <w:pStyle w:val="Sumrio1"/>
        <w:rPr>
          <w:rFonts w:asciiTheme="minorHAnsi" w:eastAsiaTheme="minorEastAsia" w:hAnsiTheme="minorHAnsi" w:cstheme="minorBidi"/>
          <w:noProof/>
          <w:sz w:val="22"/>
          <w:szCs w:val="22"/>
          <w:lang w:eastAsia="pt-BR"/>
        </w:rPr>
      </w:pPr>
      <w:hyperlink w:anchor="_Toc490585128" w:history="1">
        <w:r w:rsidRPr="00BA2E25">
          <w:rPr>
            <w:rStyle w:val="Hyperlink"/>
            <w:rFonts w:ascii="Tahoma" w:hAnsi="Tahoma" w:cs="Tahoma"/>
            <w:noProof/>
          </w:rPr>
          <w:t>7.</w:t>
        </w:r>
        <w:r>
          <w:rPr>
            <w:rFonts w:asciiTheme="minorHAnsi" w:eastAsiaTheme="minorEastAsia" w:hAnsiTheme="minorHAnsi" w:cstheme="minorBidi"/>
            <w:noProof/>
            <w:sz w:val="22"/>
            <w:szCs w:val="22"/>
            <w:lang w:eastAsia="pt-BR"/>
          </w:rPr>
          <w:tab/>
        </w:r>
        <w:r w:rsidRPr="00BA2E25">
          <w:rPr>
            <w:rStyle w:val="Hyperlink"/>
            <w:rFonts w:ascii="Tahoma" w:hAnsi="Tahoma" w:cs="Tahoma"/>
            <w:noProof/>
          </w:rPr>
          <w:t>Especificações Técnicas</w:t>
        </w:r>
        <w:r>
          <w:rPr>
            <w:noProof/>
            <w:webHidden/>
          </w:rPr>
          <w:tab/>
        </w:r>
        <w:r>
          <w:rPr>
            <w:noProof/>
            <w:webHidden/>
          </w:rPr>
          <w:fldChar w:fldCharType="begin"/>
        </w:r>
        <w:r>
          <w:rPr>
            <w:noProof/>
            <w:webHidden/>
          </w:rPr>
          <w:instrText xml:space="preserve"> PAGEREF _Toc490585128 \h </w:instrText>
        </w:r>
        <w:r>
          <w:rPr>
            <w:noProof/>
            <w:webHidden/>
          </w:rPr>
        </w:r>
        <w:r>
          <w:rPr>
            <w:noProof/>
            <w:webHidden/>
          </w:rPr>
          <w:fldChar w:fldCharType="separate"/>
        </w:r>
        <w:r>
          <w:rPr>
            <w:noProof/>
            <w:webHidden/>
          </w:rPr>
          <w:t>7</w:t>
        </w:r>
        <w:r>
          <w:rPr>
            <w:noProof/>
            <w:webHidden/>
          </w:rPr>
          <w:fldChar w:fldCharType="end"/>
        </w:r>
      </w:hyperlink>
    </w:p>
    <w:p w:rsidR="00444CE6" w:rsidRDefault="00444CE6">
      <w:pPr>
        <w:pStyle w:val="Sumrio1"/>
        <w:rPr>
          <w:rFonts w:asciiTheme="minorHAnsi" w:eastAsiaTheme="minorEastAsia" w:hAnsiTheme="minorHAnsi" w:cstheme="minorBidi"/>
          <w:noProof/>
          <w:sz w:val="22"/>
          <w:szCs w:val="22"/>
          <w:lang w:eastAsia="pt-BR"/>
        </w:rPr>
      </w:pPr>
      <w:hyperlink w:anchor="_Toc490585129" w:history="1">
        <w:r w:rsidRPr="00BA2E25">
          <w:rPr>
            <w:rStyle w:val="Hyperlink"/>
            <w:rFonts w:ascii="Tahoma" w:hAnsi="Tahoma" w:cs="Tahoma"/>
            <w:noProof/>
          </w:rPr>
          <w:t>8.</w:t>
        </w:r>
        <w:r>
          <w:rPr>
            <w:rFonts w:asciiTheme="minorHAnsi" w:eastAsiaTheme="minorEastAsia" w:hAnsiTheme="minorHAnsi" w:cstheme="minorBidi"/>
            <w:noProof/>
            <w:sz w:val="22"/>
            <w:szCs w:val="22"/>
            <w:lang w:eastAsia="pt-BR"/>
          </w:rPr>
          <w:tab/>
        </w:r>
        <w:r w:rsidRPr="00BA2E25">
          <w:rPr>
            <w:rStyle w:val="Hyperlink"/>
            <w:rFonts w:ascii="Tahoma" w:hAnsi="Tahoma" w:cs="Tahoma"/>
            <w:noProof/>
          </w:rPr>
          <w:t>Riscos</w:t>
        </w:r>
        <w:r>
          <w:rPr>
            <w:noProof/>
            <w:webHidden/>
          </w:rPr>
          <w:tab/>
        </w:r>
        <w:r>
          <w:rPr>
            <w:noProof/>
            <w:webHidden/>
          </w:rPr>
          <w:fldChar w:fldCharType="begin"/>
        </w:r>
        <w:r>
          <w:rPr>
            <w:noProof/>
            <w:webHidden/>
          </w:rPr>
          <w:instrText xml:space="preserve"> PAGEREF _Toc490585129 \h </w:instrText>
        </w:r>
        <w:r>
          <w:rPr>
            <w:noProof/>
            <w:webHidden/>
          </w:rPr>
        </w:r>
        <w:r>
          <w:rPr>
            <w:noProof/>
            <w:webHidden/>
          </w:rPr>
          <w:fldChar w:fldCharType="separate"/>
        </w:r>
        <w:r>
          <w:rPr>
            <w:noProof/>
            <w:webHidden/>
          </w:rPr>
          <w:t>7</w:t>
        </w:r>
        <w:r>
          <w:rPr>
            <w:noProof/>
            <w:webHidden/>
          </w:rPr>
          <w:fldChar w:fldCharType="end"/>
        </w:r>
      </w:hyperlink>
    </w:p>
    <w:p w:rsidR="00444CE6" w:rsidRDefault="00444CE6">
      <w:pPr>
        <w:pStyle w:val="Sumrio1"/>
        <w:rPr>
          <w:rFonts w:asciiTheme="minorHAnsi" w:eastAsiaTheme="minorEastAsia" w:hAnsiTheme="minorHAnsi" w:cstheme="minorBidi"/>
          <w:noProof/>
          <w:sz w:val="22"/>
          <w:szCs w:val="22"/>
          <w:lang w:eastAsia="pt-BR"/>
        </w:rPr>
      </w:pPr>
      <w:hyperlink w:anchor="_Toc490585130" w:history="1">
        <w:r w:rsidRPr="00BA2E25">
          <w:rPr>
            <w:rStyle w:val="Hyperlink"/>
            <w:rFonts w:ascii="Tahoma" w:hAnsi="Tahoma" w:cs="Tahoma"/>
            <w:noProof/>
          </w:rPr>
          <w:t>9.</w:t>
        </w:r>
        <w:r>
          <w:rPr>
            <w:rFonts w:asciiTheme="minorHAnsi" w:eastAsiaTheme="minorEastAsia" w:hAnsiTheme="minorHAnsi" w:cstheme="minorBidi"/>
            <w:noProof/>
            <w:sz w:val="22"/>
            <w:szCs w:val="22"/>
            <w:lang w:eastAsia="pt-BR"/>
          </w:rPr>
          <w:tab/>
        </w:r>
        <w:r w:rsidRPr="00BA2E25">
          <w:rPr>
            <w:rStyle w:val="Hyperlink"/>
            <w:rFonts w:ascii="Tahoma" w:hAnsi="Tahoma" w:cs="Tahoma"/>
            <w:noProof/>
          </w:rPr>
          <w:t>Cronograma de Marcos Resumido</w:t>
        </w:r>
        <w:r>
          <w:rPr>
            <w:noProof/>
            <w:webHidden/>
          </w:rPr>
          <w:tab/>
        </w:r>
        <w:r>
          <w:rPr>
            <w:noProof/>
            <w:webHidden/>
          </w:rPr>
          <w:fldChar w:fldCharType="begin"/>
        </w:r>
        <w:r>
          <w:rPr>
            <w:noProof/>
            <w:webHidden/>
          </w:rPr>
          <w:instrText xml:space="preserve"> PAGEREF _Toc490585130 \h </w:instrText>
        </w:r>
        <w:r>
          <w:rPr>
            <w:noProof/>
            <w:webHidden/>
          </w:rPr>
        </w:r>
        <w:r>
          <w:rPr>
            <w:noProof/>
            <w:webHidden/>
          </w:rPr>
          <w:fldChar w:fldCharType="separate"/>
        </w:r>
        <w:r>
          <w:rPr>
            <w:noProof/>
            <w:webHidden/>
          </w:rPr>
          <w:t>7</w:t>
        </w:r>
        <w:r>
          <w:rPr>
            <w:noProof/>
            <w:webHidden/>
          </w:rPr>
          <w:fldChar w:fldCharType="end"/>
        </w:r>
      </w:hyperlink>
    </w:p>
    <w:p w:rsidR="00444CE6" w:rsidRDefault="00444CE6">
      <w:pPr>
        <w:pStyle w:val="Sumrio1"/>
        <w:rPr>
          <w:rFonts w:asciiTheme="minorHAnsi" w:eastAsiaTheme="minorEastAsia" w:hAnsiTheme="minorHAnsi" w:cstheme="minorBidi"/>
          <w:noProof/>
          <w:sz w:val="22"/>
          <w:szCs w:val="22"/>
          <w:lang w:eastAsia="pt-BR"/>
        </w:rPr>
      </w:pPr>
      <w:hyperlink w:anchor="_Toc490585131" w:history="1">
        <w:r w:rsidRPr="00BA2E25">
          <w:rPr>
            <w:rStyle w:val="Hyperlink"/>
            <w:rFonts w:ascii="Tahoma" w:hAnsi="Tahoma" w:cs="Tahoma"/>
            <w:noProof/>
          </w:rPr>
          <w:t>10.</w:t>
        </w:r>
        <w:r>
          <w:rPr>
            <w:rFonts w:asciiTheme="minorHAnsi" w:eastAsiaTheme="minorEastAsia" w:hAnsiTheme="minorHAnsi" w:cstheme="minorBidi"/>
            <w:noProof/>
            <w:sz w:val="22"/>
            <w:szCs w:val="22"/>
            <w:lang w:eastAsia="pt-BR"/>
          </w:rPr>
          <w:tab/>
        </w:r>
        <w:r w:rsidRPr="00BA2E25">
          <w:rPr>
            <w:rStyle w:val="Hyperlink"/>
            <w:rFonts w:ascii="Tahoma" w:hAnsi="Tahoma" w:cs="Tahoma"/>
            <w:noProof/>
          </w:rPr>
          <w:t>Orçamento Resumido</w:t>
        </w:r>
        <w:r>
          <w:rPr>
            <w:noProof/>
            <w:webHidden/>
          </w:rPr>
          <w:tab/>
        </w:r>
        <w:r>
          <w:rPr>
            <w:noProof/>
            <w:webHidden/>
          </w:rPr>
          <w:fldChar w:fldCharType="begin"/>
        </w:r>
        <w:r>
          <w:rPr>
            <w:noProof/>
            <w:webHidden/>
          </w:rPr>
          <w:instrText xml:space="preserve"> PAGEREF _Toc490585131 \h </w:instrText>
        </w:r>
        <w:r>
          <w:rPr>
            <w:noProof/>
            <w:webHidden/>
          </w:rPr>
        </w:r>
        <w:r>
          <w:rPr>
            <w:noProof/>
            <w:webHidden/>
          </w:rPr>
          <w:fldChar w:fldCharType="separate"/>
        </w:r>
        <w:r>
          <w:rPr>
            <w:noProof/>
            <w:webHidden/>
          </w:rPr>
          <w:t>8</w:t>
        </w:r>
        <w:r>
          <w:rPr>
            <w:noProof/>
            <w:webHidden/>
          </w:rPr>
          <w:fldChar w:fldCharType="end"/>
        </w:r>
      </w:hyperlink>
    </w:p>
    <w:p w:rsidR="00756D8B" w:rsidRDefault="009D28A0" w:rsidP="00756D8B">
      <w:r>
        <w:fldChar w:fldCharType="end"/>
      </w:r>
    </w:p>
    <w:p w:rsidR="00756D8B" w:rsidRDefault="00EB71C9" w:rsidP="00C21B0C">
      <w:pPr>
        <w:pStyle w:val="Ttulo1"/>
        <w:jc w:val="both"/>
        <w:rPr>
          <w:rFonts w:ascii="Tahoma" w:hAnsi="Tahoma" w:cs="Tahoma"/>
        </w:rPr>
      </w:pPr>
      <w:r>
        <w:br w:type="page"/>
      </w:r>
      <w:bookmarkStart w:id="2" w:name="_Toc490585122"/>
      <w:r w:rsidR="00756D8B" w:rsidRPr="00377CCB">
        <w:rPr>
          <w:rFonts w:ascii="Tahoma" w:hAnsi="Tahoma" w:cs="Tahoma"/>
        </w:rPr>
        <w:lastRenderedPageBreak/>
        <w:t>Objetivo</w:t>
      </w:r>
      <w:bookmarkEnd w:id="2"/>
    </w:p>
    <w:p w:rsidR="008E2B06" w:rsidRPr="00C67A49" w:rsidRDefault="008E2B06" w:rsidP="008E2B06">
      <w:pPr>
        <w:rPr>
          <w:rFonts w:cs="Arial"/>
          <w:szCs w:val="20"/>
        </w:rPr>
      </w:pPr>
      <w:r w:rsidRPr="00C67A49">
        <w:rPr>
          <w:rFonts w:cs="Arial"/>
          <w:szCs w:val="20"/>
        </w:rPr>
        <w:tab/>
        <w:t xml:space="preserve">O projeto visa automatizar o processo de criação e manutenção de prontuário eletrônico para clínicas veterinárias, tornando a emissão e atualização deste documento mais ágil e transparente. </w:t>
      </w:r>
    </w:p>
    <w:p w:rsidR="008E2B06" w:rsidRPr="00C67A49" w:rsidRDefault="008E2B06" w:rsidP="008E2B06">
      <w:pPr>
        <w:ind w:firstLine="708"/>
        <w:rPr>
          <w:rFonts w:cs="Arial"/>
          <w:szCs w:val="20"/>
        </w:rPr>
      </w:pPr>
      <w:r w:rsidRPr="00C67A49">
        <w:rPr>
          <w:rFonts w:cs="Arial"/>
          <w:szCs w:val="20"/>
        </w:rPr>
        <w:t xml:space="preserve">Ao ser atingido, o objetivo deste projeto irá trazer como consequências benéficas a diminuição ou mesmo extinção do uso de papel para a emissão dos prontuários dos animais atendidos na clínica o que se traduzirá em redução de custo com folhas em geral, bem como agilizar o processo de atualização destes cadastros eliminando a necessidade de preenchimento manual dos dados no documento fazendo com que o profissional médico possa ter maior tempo hábil para suas demais tarefas. A automatização do prontuário também se mostra uma maneira mais confiável de persistir informações de tal importância como são as informações relativas a saúde de animais de estimação, pois ao invés de folhas de papel os dados serão armazenados em um banco de dados relacional onde será possível ter maior rastreabilidade e segurança em relação a integridade dos dados, visto a possibilidade de realizar backups periódicos. O acesso aos dados por meio de uma aplicação de software é uma maneira menos burocrática e mais eficiente para consulta por parte dos proprietários de animais de estimação que poderão ter uma visão do estado de saúde, procedimentos realizados, características físicas, dentre outros dados relativos ao animal, podendo acompanhar de uma maneira mais eficiente a saúde de seu bicho de estimação. </w:t>
      </w:r>
    </w:p>
    <w:p w:rsidR="008E2B06" w:rsidRPr="00C67A49" w:rsidRDefault="008E2B06" w:rsidP="008E2B06">
      <w:pPr>
        <w:ind w:firstLine="708"/>
        <w:rPr>
          <w:rFonts w:cs="Arial"/>
          <w:szCs w:val="20"/>
        </w:rPr>
      </w:pPr>
      <w:r w:rsidRPr="00C67A49">
        <w:rPr>
          <w:rFonts w:cs="Arial"/>
          <w:szCs w:val="20"/>
        </w:rPr>
        <w:t xml:space="preserve">A informatização do prontuário irá possibilitar a interface dos dados do mesmo com outros módulos de um sistema de clínica veterinário, por exemplo, permitindo contabilizar a cobrança de procedimentos feitos/despesas hospitalares de maneira automatizada, bastando realizar uma integração das aplicações. O prontuário informatizado torna ainda mais eficaz os usos tradicionais de um prontuário, trazendo ao profissional médico respaldo legal e ético na condução de suas atividades, bem como ao paciente para contestação de eventuais irregularidades de todo o tipo. </w:t>
      </w:r>
    </w:p>
    <w:p w:rsidR="008E2B06" w:rsidRPr="00C67A49" w:rsidRDefault="008E2B06" w:rsidP="008E2B06">
      <w:pPr>
        <w:ind w:firstLine="708"/>
        <w:rPr>
          <w:rFonts w:cs="Arial"/>
          <w:szCs w:val="20"/>
        </w:rPr>
      </w:pPr>
      <w:r w:rsidRPr="00C67A49">
        <w:rPr>
          <w:rFonts w:cs="Arial"/>
          <w:szCs w:val="20"/>
        </w:rPr>
        <w:t xml:space="preserve">A ferramenta trará também ao estabelecimento médico um histórico e gestão de conhecimento visto que todos os procedimentos realizados estarão armazenados e disponíveis para visualização por meio de consultas e relatórios, permitindo ao médico veterinário adotar um planejamento e práticas com base em </w:t>
      </w:r>
      <w:proofErr w:type="gramStart"/>
      <w:r w:rsidRPr="00C67A49">
        <w:rPr>
          <w:rFonts w:cs="Arial"/>
          <w:szCs w:val="20"/>
        </w:rPr>
        <w:t>incidentes</w:t>
      </w:r>
      <w:proofErr w:type="gramEnd"/>
      <w:r w:rsidRPr="00C67A49">
        <w:rPr>
          <w:rFonts w:cs="Arial"/>
          <w:szCs w:val="20"/>
        </w:rPr>
        <w:t xml:space="preserve"> e casos anteriores, tornando o seu trabalho mais efetivo, o que trará um resultado muito positivo em termos de número de casos atendidos com sucesso.   O formulário em versão eletrônica também poderá ter seu sigilo controlado com maior facilidade, visto que serão implementados controles de acesso e visualização baseados em autenticação eletrônica. </w:t>
      </w:r>
    </w:p>
    <w:p w:rsidR="008E2B06" w:rsidRPr="00C67A49" w:rsidRDefault="008E2B06" w:rsidP="008E2B06">
      <w:pPr>
        <w:ind w:firstLine="708"/>
        <w:rPr>
          <w:rFonts w:cs="Arial"/>
          <w:szCs w:val="20"/>
        </w:rPr>
      </w:pPr>
      <w:r w:rsidRPr="00C67A49">
        <w:rPr>
          <w:rFonts w:cs="Arial"/>
          <w:szCs w:val="20"/>
        </w:rPr>
        <w:t xml:space="preserve">Em linhas gerais, a gestão do prontuário veterinário por meio de uma ferramenta de software trará ao proprietário do animal maior autonomia e facilidade de acompanhamento da evolução clínica de seu bicho de estimação, o que consequentemente virá acompanhado por maior satisfação dos clientes da clínica e retorno financeiro. Facilitará a manutenção dos cadastros por parte do profissional que reduzirá seu custo tanto com papel quanto com tempo/hora despendido com rotinas operacionais, o que se traduz em ganhos na produtividade e assertividade dos procedimentos médicos. A forma eletrônica do prontuário trará maior eficácia de seu uso tradicional como respaldo legal entre médico e proprietário bem como adiciona novos benefícios como gestão de conhecimento e sigilo por autenticação. </w:t>
      </w:r>
    </w:p>
    <w:p w:rsidR="008E2B06" w:rsidRPr="00C67A49" w:rsidRDefault="008E2B06" w:rsidP="008E2B06">
      <w:pPr>
        <w:rPr>
          <w:rFonts w:cs="Arial"/>
          <w:szCs w:val="20"/>
        </w:rPr>
      </w:pPr>
      <w:r w:rsidRPr="00C67A49">
        <w:rPr>
          <w:rFonts w:cs="Arial"/>
          <w:szCs w:val="20"/>
        </w:rPr>
        <w:t>Auxilia também a sanar problemas da gestão com papel como por exemplo a falta de legibilidade da letra de determinado médico, falta de padronização dos documentos, o excesso de arquivo físico e barreiras de compartilhamento entre os profissionais.</w:t>
      </w:r>
    </w:p>
    <w:p w:rsidR="009D28A0" w:rsidRDefault="009D28A0" w:rsidP="00C21B0C">
      <w:pPr>
        <w:pStyle w:val="Ttulo1"/>
        <w:jc w:val="both"/>
        <w:rPr>
          <w:rFonts w:ascii="Tahoma" w:hAnsi="Tahoma" w:cs="Tahoma"/>
        </w:rPr>
      </w:pPr>
      <w:bookmarkStart w:id="3" w:name="_Toc490585123"/>
      <w:r w:rsidRPr="00377CCB">
        <w:rPr>
          <w:rFonts w:ascii="Tahoma" w:hAnsi="Tahoma" w:cs="Tahoma"/>
        </w:rPr>
        <w:t>Necessidade do Neg</w:t>
      </w:r>
      <w:r w:rsidR="0014690C" w:rsidRPr="00377CCB">
        <w:rPr>
          <w:rFonts w:ascii="Tahoma" w:hAnsi="Tahoma" w:cs="Tahoma"/>
        </w:rPr>
        <w:t>ó</w:t>
      </w:r>
      <w:r w:rsidRPr="00377CCB">
        <w:rPr>
          <w:rFonts w:ascii="Tahoma" w:hAnsi="Tahoma" w:cs="Tahoma"/>
        </w:rPr>
        <w:t>cio</w:t>
      </w:r>
      <w:bookmarkEnd w:id="3"/>
    </w:p>
    <w:p w:rsidR="00611491" w:rsidRPr="00C67A49" w:rsidRDefault="00611491" w:rsidP="00611491">
      <w:pPr>
        <w:rPr>
          <w:rFonts w:cs="Arial"/>
          <w:szCs w:val="20"/>
        </w:rPr>
      </w:pPr>
      <w:r w:rsidRPr="00C67A49">
        <w:rPr>
          <w:rFonts w:cs="Arial"/>
          <w:szCs w:val="20"/>
        </w:rPr>
        <w:tab/>
        <w:t xml:space="preserve">Trata-se de uma clínica veterinária cuja gestão de prontuário é feita atualmente de maneira manual, através de papéis e um extenso arquivo de documentos descentralizados e sem padronização. </w:t>
      </w:r>
    </w:p>
    <w:p w:rsidR="00611491" w:rsidRPr="00C67A49" w:rsidRDefault="00611491" w:rsidP="00611491">
      <w:pPr>
        <w:ind w:firstLine="708"/>
        <w:rPr>
          <w:rFonts w:cs="Arial"/>
          <w:szCs w:val="20"/>
        </w:rPr>
      </w:pPr>
      <w:r w:rsidRPr="00C67A49">
        <w:rPr>
          <w:rFonts w:cs="Arial"/>
          <w:szCs w:val="20"/>
        </w:rPr>
        <w:t xml:space="preserve">Cada novo animal que é atendido na clínica tem uma ficha cadastral inicial preenchida pelo profissional médico responsável pelo atendimento, o mesmo informa dados gerais sobre o animal e seu proprietário, incluindo também algumas informações relativas ao motivo da visita. Após este procedimento inicial o animal passa pelo atendimento (Seja ele uma consulta, exame ou outro procedimento médico), em seguida o veterinário registra dados sobre o atendimento do animal gerando assim um prontuário, que é composto além dos dados cadastrais iniciais por informação relativa ao procedimento realizado, constatações ou conclusões </w:t>
      </w:r>
      <w:r w:rsidRPr="00C67A49">
        <w:rPr>
          <w:rFonts w:cs="Arial"/>
          <w:szCs w:val="20"/>
        </w:rPr>
        <w:lastRenderedPageBreak/>
        <w:t xml:space="preserve">feitas pelo profissional, eventual sugestão de tratamento, agendamento de visitas futuras, etc. O proprietário do bicho de estimação recebe uma cópia impressa para si e o original é armazenado no arquivo da clínica, a cada nova visita este documento é recuperado do arquivo e atualizado conforme as visitas tem prosseguimento, o proprietário é atualizado via cópia impressa e o ciclo se repete durante a o tempo de frequência do cliente (Proprietário) a clínica, o que pode se estender durante toda a vida do animal. </w:t>
      </w:r>
    </w:p>
    <w:p w:rsidR="00611491" w:rsidRPr="00C67A49" w:rsidRDefault="00611491" w:rsidP="00611491">
      <w:pPr>
        <w:rPr>
          <w:rFonts w:cs="Arial"/>
          <w:szCs w:val="20"/>
        </w:rPr>
      </w:pPr>
      <w:r w:rsidRPr="00C67A49">
        <w:rPr>
          <w:rFonts w:cs="Arial"/>
          <w:szCs w:val="20"/>
        </w:rPr>
        <w:tab/>
        <w:t xml:space="preserve">O processo acima mencionado justifica-se pelo fato de que o prontuário é uma ferramenta necessária por razões éticas e jurídicas, sendo o respaldo entre o médico/proprietário em caso de quaisquer contestações, além disto o prontuário disponibiliza todos os dados necessários para o acompanhamento da saúde do animal, bem como sua evolução clínica permitindo que os atendimentos sejam feitos de maneira assertiva e com maior eficácia. O documento fornece também um histórico para o cliente que poderá ter uma ampla visão do que ocorre em termos de procedimentos médicos e saúde de seu bicho de estimação, evitando assim consultas e procedimentos redundantes. </w:t>
      </w:r>
    </w:p>
    <w:p w:rsidR="00611491" w:rsidRPr="00C67A49" w:rsidRDefault="00611491" w:rsidP="00611491">
      <w:pPr>
        <w:rPr>
          <w:rFonts w:cs="Arial"/>
          <w:szCs w:val="20"/>
        </w:rPr>
      </w:pPr>
      <w:r w:rsidRPr="00C67A49">
        <w:rPr>
          <w:rFonts w:cs="Arial"/>
          <w:szCs w:val="20"/>
        </w:rPr>
        <w:tab/>
        <w:t>A automatização do processo acima detalhado irá tornar o processo mais ágil e eficaz em diversos pontos, dentre os principais</w:t>
      </w:r>
    </w:p>
    <w:p w:rsidR="00611491" w:rsidRPr="00C67A49" w:rsidRDefault="00611491" w:rsidP="00611491">
      <w:pPr>
        <w:pStyle w:val="PargrafodaLista"/>
        <w:numPr>
          <w:ilvl w:val="0"/>
          <w:numId w:val="11"/>
        </w:numPr>
        <w:rPr>
          <w:rFonts w:ascii="Arial" w:hAnsi="Arial" w:cs="Arial"/>
          <w:sz w:val="20"/>
          <w:szCs w:val="20"/>
        </w:rPr>
      </w:pPr>
      <w:r w:rsidRPr="00C67A49">
        <w:rPr>
          <w:rFonts w:ascii="Arial" w:hAnsi="Arial" w:cs="Arial"/>
          <w:sz w:val="20"/>
          <w:szCs w:val="20"/>
        </w:rPr>
        <w:t>Tempo</w:t>
      </w:r>
    </w:p>
    <w:p w:rsidR="00611491" w:rsidRPr="00C67A49" w:rsidRDefault="00611491" w:rsidP="00611491">
      <w:pPr>
        <w:pStyle w:val="PargrafodaLista"/>
        <w:numPr>
          <w:ilvl w:val="1"/>
          <w:numId w:val="11"/>
        </w:numPr>
        <w:rPr>
          <w:rFonts w:ascii="Arial" w:hAnsi="Arial" w:cs="Arial"/>
          <w:sz w:val="20"/>
          <w:szCs w:val="20"/>
        </w:rPr>
      </w:pPr>
      <w:r w:rsidRPr="00C67A49">
        <w:rPr>
          <w:rFonts w:ascii="Arial" w:hAnsi="Arial" w:cs="Arial"/>
          <w:sz w:val="20"/>
          <w:szCs w:val="20"/>
        </w:rPr>
        <w:t>Visto que o preenchimento eletrônico tem maior agilidade e menor sujeição a erros, os profissionais terão ganho de tempo para suas demais atividades, tornando o tempo de cada visita do cliente mais produtivo e objetivo</w:t>
      </w:r>
    </w:p>
    <w:p w:rsidR="00611491" w:rsidRPr="00C67A49" w:rsidRDefault="00611491" w:rsidP="00611491">
      <w:pPr>
        <w:pStyle w:val="PargrafodaLista"/>
        <w:numPr>
          <w:ilvl w:val="0"/>
          <w:numId w:val="11"/>
        </w:numPr>
        <w:rPr>
          <w:rFonts w:ascii="Arial" w:hAnsi="Arial" w:cs="Arial"/>
          <w:sz w:val="20"/>
          <w:szCs w:val="20"/>
        </w:rPr>
      </w:pPr>
      <w:r w:rsidRPr="00C67A49">
        <w:rPr>
          <w:rFonts w:ascii="Arial" w:hAnsi="Arial" w:cs="Arial"/>
          <w:sz w:val="20"/>
          <w:szCs w:val="20"/>
        </w:rPr>
        <w:t>Custos</w:t>
      </w:r>
    </w:p>
    <w:p w:rsidR="00611491" w:rsidRPr="00C67A49" w:rsidRDefault="00611491" w:rsidP="00611491">
      <w:pPr>
        <w:pStyle w:val="PargrafodaLista"/>
        <w:numPr>
          <w:ilvl w:val="1"/>
          <w:numId w:val="11"/>
        </w:numPr>
        <w:rPr>
          <w:rFonts w:ascii="Arial" w:hAnsi="Arial" w:cs="Arial"/>
          <w:sz w:val="20"/>
          <w:szCs w:val="20"/>
        </w:rPr>
      </w:pPr>
      <w:r w:rsidRPr="00C67A49">
        <w:rPr>
          <w:rFonts w:ascii="Arial" w:hAnsi="Arial" w:cs="Arial"/>
          <w:sz w:val="20"/>
          <w:szCs w:val="20"/>
        </w:rPr>
        <w:t>Irá reduzir a necessidade de espaço e estrutura de arquivamento de documentos físicos. Irá extinguir a emissão e atualização destes documentos em papéis, o que se traduz em redução de custo com aquisição de folhas. Diminui também o esforço operacional do médico no processo como um todo, significando um ganho de valor/hora visto que o mesmo poderá focar-se em outras atividades com maior ganho ao negócio</w:t>
      </w:r>
    </w:p>
    <w:p w:rsidR="00611491" w:rsidRPr="00C67A49" w:rsidRDefault="00611491" w:rsidP="00611491">
      <w:pPr>
        <w:pStyle w:val="PargrafodaLista"/>
        <w:numPr>
          <w:ilvl w:val="0"/>
          <w:numId w:val="11"/>
        </w:numPr>
        <w:rPr>
          <w:rFonts w:ascii="Arial" w:hAnsi="Arial" w:cs="Arial"/>
          <w:sz w:val="20"/>
          <w:szCs w:val="20"/>
        </w:rPr>
      </w:pPr>
      <w:r w:rsidRPr="00C67A49">
        <w:rPr>
          <w:rFonts w:ascii="Arial" w:hAnsi="Arial" w:cs="Arial"/>
          <w:sz w:val="20"/>
          <w:szCs w:val="20"/>
        </w:rPr>
        <w:t>Satisfação do cliente</w:t>
      </w:r>
    </w:p>
    <w:p w:rsidR="00611491" w:rsidRPr="00C67A49" w:rsidRDefault="00611491" w:rsidP="00611491">
      <w:pPr>
        <w:pStyle w:val="PargrafodaLista"/>
        <w:numPr>
          <w:ilvl w:val="1"/>
          <w:numId w:val="11"/>
        </w:numPr>
        <w:rPr>
          <w:rFonts w:ascii="Arial" w:hAnsi="Arial" w:cs="Arial"/>
          <w:sz w:val="20"/>
          <w:szCs w:val="20"/>
        </w:rPr>
      </w:pPr>
      <w:r w:rsidRPr="00C67A49">
        <w:rPr>
          <w:rFonts w:ascii="Arial" w:hAnsi="Arial" w:cs="Arial"/>
          <w:sz w:val="20"/>
          <w:szCs w:val="20"/>
        </w:rPr>
        <w:t>Que será obtida por meio da maior transparência e facilidade de acesso por parte do proprietário em relação ao prontuário de seu animal de estimação. A satisfação consequentemente ajuda a manter os clientes existentes e aumentar a fatia de mercado da clínica, traduzindo-se em ganhos financeiros indiretos</w:t>
      </w:r>
    </w:p>
    <w:p w:rsidR="00611491" w:rsidRPr="00C67A49" w:rsidRDefault="00611491" w:rsidP="00611491">
      <w:pPr>
        <w:pStyle w:val="PargrafodaLista"/>
        <w:numPr>
          <w:ilvl w:val="0"/>
          <w:numId w:val="11"/>
        </w:numPr>
        <w:rPr>
          <w:rFonts w:ascii="Arial" w:hAnsi="Arial" w:cs="Arial"/>
          <w:sz w:val="20"/>
          <w:szCs w:val="20"/>
        </w:rPr>
      </w:pPr>
      <w:r w:rsidRPr="00C67A49">
        <w:rPr>
          <w:rFonts w:ascii="Arial" w:hAnsi="Arial" w:cs="Arial"/>
          <w:sz w:val="20"/>
          <w:szCs w:val="20"/>
        </w:rPr>
        <w:t>Segurança</w:t>
      </w:r>
    </w:p>
    <w:p w:rsidR="00611491" w:rsidRPr="00C67A49" w:rsidRDefault="00611491" w:rsidP="00611491">
      <w:pPr>
        <w:pStyle w:val="PargrafodaLista"/>
        <w:numPr>
          <w:ilvl w:val="1"/>
          <w:numId w:val="11"/>
        </w:numPr>
        <w:rPr>
          <w:rFonts w:ascii="Arial" w:hAnsi="Arial" w:cs="Arial"/>
          <w:sz w:val="20"/>
          <w:szCs w:val="20"/>
        </w:rPr>
      </w:pPr>
      <w:r w:rsidRPr="00C67A49">
        <w:rPr>
          <w:rFonts w:ascii="Arial" w:hAnsi="Arial" w:cs="Arial"/>
          <w:sz w:val="20"/>
          <w:szCs w:val="20"/>
        </w:rPr>
        <w:t>Visto que os dados serão armazenados de maneira eletrônica via banco de dados a possibilidade de perda das informações é quase remota, dado a possibilidade de backup periódico, isso garante conforto tanto ao proprietário quanto ao profissional visto que terão seu respaldo garantido em qualquer ocasião onde o documento seja necessário</w:t>
      </w:r>
    </w:p>
    <w:p w:rsidR="00611491" w:rsidRPr="00C67A49" w:rsidRDefault="00611491" w:rsidP="00611491">
      <w:pPr>
        <w:pStyle w:val="PargrafodaLista"/>
        <w:numPr>
          <w:ilvl w:val="0"/>
          <w:numId w:val="11"/>
        </w:numPr>
        <w:rPr>
          <w:rFonts w:ascii="Arial" w:hAnsi="Arial" w:cs="Arial"/>
          <w:sz w:val="20"/>
          <w:szCs w:val="20"/>
        </w:rPr>
      </w:pPr>
      <w:r w:rsidRPr="00C67A49">
        <w:rPr>
          <w:rFonts w:ascii="Arial" w:hAnsi="Arial" w:cs="Arial"/>
          <w:sz w:val="20"/>
          <w:szCs w:val="20"/>
        </w:rPr>
        <w:t>Diminuição da carga operacional e padronização</w:t>
      </w:r>
    </w:p>
    <w:p w:rsidR="003772CB" w:rsidRPr="00C67A49" w:rsidRDefault="00611491" w:rsidP="003772CB">
      <w:pPr>
        <w:pStyle w:val="PargrafodaLista"/>
        <w:numPr>
          <w:ilvl w:val="1"/>
          <w:numId w:val="11"/>
        </w:numPr>
        <w:rPr>
          <w:rFonts w:ascii="Arial" w:hAnsi="Arial" w:cs="Arial"/>
          <w:sz w:val="20"/>
          <w:szCs w:val="20"/>
        </w:rPr>
      </w:pPr>
      <w:r w:rsidRPr="00C67A49">
        <w:rPr>
          <w:rFonts w:ascii="Arial" w:hAnsi="Arial" w:cs="Arial"/>
          <w:sz w:val="20"/>
          <w:szCs w:val="20"/>
        </w:rPr>
        <w:t>Reduz o esforço do médico para preenchimento e atualização do documento visto que o mesmo não terá que buscá-lo em um arquivo físico extenso e nem mesmo imputar dados de forma manual, isso diminui a possibilidade de erros e consequente auxilia a padronizar a maneira como os dados são coletados</w:t>
      </w:r>
    </w:p>
    <w:p w:rsidR="00A7169B" w:rsidRDefault="00A7169B" w:rsidP="00C21B0C">
      <w:pPr>
        <w:pStyle w:val="Ttulo1"/>
        <w:jc w:val="both"/>
        <w:rPr>
          <w:rFonts w:ascii="Tahoma" w:hAnsi="Tahoma" w:cs="Tahoma"/>
        </w:rPr>
      </w:pPr>
      <w:bookmarkStart w:id="4" w:name="_Toc490585124"/>
      <w:r w:rsidRPr="00377CCB">
        <w:rPr>
          <w:rFonts w:ascii="Tahoma" w:hAnsi="Tahoma" w:cs="Tahoma"/>
        </w:rPr>
        <w:t>Descri</w:t>
      </w:r>
      <w:r w:rsidR="0014690C" w:rsidRPr="00377CCB">
        <w:rPr>
          <w:rFonts w:ascii="Tahoma" w:hAnsi="Tahoma" w:cs="Tahoma"/>
        </w:rPr>
        <w:t>çã</w:t>
      </w:r>
      <w:r w:rsidRPr="00377CCB">
        <w:rPr>
          <w:rFonts w:ascii="Tahoma" w:hAnsi="Tahoma" w:cs="Tahoma"/>
        </w:rPr>
        <w:t>o do Escopo</w:t>
      </w:r>
      <w:bookmarkEnd w:id="4"/>
    </w:p>
    <w:p w:rsidR="00E63592" w:rsidRDefault="00E63592" w:rsidP="00E63592">
      <w:r>
        <w:tab/>
        <w:t xml:space="preserve">O sistema de software a ser desenvolvido abrange o cadastro inicial do animal/proprietário na base de dados da clínica, a emissão e manutenção do prontuário ao longo do tratamento/consultas do animal bem como a disponibilização de acesso do mesmo aos clientes por meio de um aplicativo móvel. </w:t>
      </w:r>
    </w:p>
    <w:p w:rsidR="00E63592" w:rsidRDefault="00E63592" w:rsidP="00E63592">
      <w:pPr>
        <w:ind w:firstLine="708"/>
      </w:pPr>
      <w:r>
        <w:t>O sistema, no entanto, não se limita a gestão dos cadastros como também irá automatizar o workflow do processo de gerenciamento dos prontuários, dividindo-o em etapas desde a visita inicial até eventual óbito do animal, coordenando o preenchimento de dados e ações necessárias em cada etapa. A aplicação irá comtemplar no prontuário os serviços básicos de saúde inicialmente, se adequando aos serviços prestados pela clínica ao longo do projeto</w:t>
      </w:r>
    </w:p>
    <w:p w:rsidR="00E63592" w:rsidRDefault="00E63592" w:rsidP="00E63592">
      <w:r>
        <w:lastRenderedPageBreak/>
        <w:tab/>
        <w:t xml:space="preserve">Não serão envolvidas inicialmente as demais rotinas administrativas da clínica, que poderão ser incluídas no projeto posteriormente conforme demanda do cliente. </w:t>
      </w:r>
    </w:p>
    <w:p w:rsidR="00E63592" w:rsidRPr="00E63592" w:rsidRDefault="00E63592" w:rsidP="00E63592"/>
    <w:p w:rsidR="00116945" w:rsidRDefault="00116945" w:rsidP="00C21B0C">
      <w:pPr>
        <w:pStyle w:val="Ttulo1"/>
        <w:jc w:val="both"/>
        <w:rPr>
          <w:rFonts w:ascii="Tahoma" w:hAnsi="Tahoma" w:cs="Tahoma"/>
        </w:rPr>
      </w:pPr>
      <w:bookmarkStart w:id="5" w:name="_Toc490585125"/>
      <w:r w:rsidRPr="00377CCB">
        <w:rPr>
          <w:rFonts w:ascii="Tahoma" w:hAnsi="Tahoma" w:cs="Tahoma"/>
        </w:rPr>
        <w:t>Premissas</w:t>
      </w:r>
      <w:bookmarkEnd w:id="5"/>
    </w:p>
    <w:p w:rsidR="00E63592" w:rsidRPr="00E63592" w:rsidRDefault="00E63592" w:rsidP="00E63592">
      <w:pPr>
        <w:rPr>
          <w:rFonts w:cs="Arial"/>
          <w:szCs w:val="20"/>
        </w:rPr>
      </w:pPr>
      <w:r w:rsidRPr="00E63592">
        <w:rPr>
          <w:rFonts w:cs="Arial"/>
          <w:szCs w:val="20"/>
        </w:rPr>
        <w:t>Serão assumidas as seguintes premissas para continuidade do projeto:</w:t>
      </w:r>
    </w:p>
    <w:p w:rsidR="00E63592" w:rsidRPr="00E63592" w:rsidRDefault="00E63592" w:rsidP="00E63592">
      <w:pPr>
        <w:pStyle w:val="PargrafodaLista"/>
        <w:numPr>
          <w:ilvl w:val="0"/>
          <w:numId w:val="11"/>
        </w:numPr>
        <w:rPr>
          <w:rFonts w:ascii="Arial" w:hAnsi="Arial" w:cs="Arial"/>
          <w:sz w:val="20"/>
          <w:szCs w:val="20"/>
        </w:rPr>
      </w:pPr>
      <w:r w:rsidRPr="00E63592">
        <w:rPr>
          <w:rFonts w:ascii="Arial" w:hAnsi="Arial" w:cs="Arial"/>
          <w:sz w:val="20"/>
          <w:szCs w:val="20"/>
        </w:rPr>
        <w:t>Disponibilidade do cliente/usuário para validações e acompanhamento do projeto em reuniões quinzenais</w:t>
      </w:r>
    </w:p>
    <w:p w:rsidR="00E63592" w:rsidRPr="00E63592" w:rsidRDefault="00E63592" w:rsidP="00E63592">
      <w:pPr>
        <w:pStyle w:val="PargrafodaLista"/>
        <w:numPr>
          <w:ilvl w:val="1"/>
          <w:numId w:val="11"/>
        </w:numPr>
        <w:rPr>
          <w:rFonts w:ascii="Arial" w:hAnsi="Arial" w:cs="Arial"/>
          <w:sz w:val="20"/>
          <w:szCs w:val="20"/>
        </w:rPr>
      </w:pPr>
      <w:r w:rsidRPr="00E63592">
        <w:rPr>
          <w:rFonts w:ascii="Arial" w:hAnsi="Arial" w:cs="Arial"/>
          <w:sz w:val="20"/>
          <w:szCs w:val="20"/>
        </w:rPr>
        <w:t>Por ser um negócio de especificidade técnica grande é necessário constante acompanhamento e validação por parte do cliente/usuário de maneira que o produto final esteja consistente com todos os processos realizados na clínica. Esse acompanhamento se dará na forma de reuniões quinzenais para reportar o andamento das ações e futuros passos bem como levantamento de pontos de correção por parte do cliente que poderá também sugerir melhorias. Essas reuniões serão o principal meio de comunicação formal do projeto junto ao solicitante</w:t>
      </w:r>
    </w:p>
    <w:p w:rsidR="00E63592" w:rsidRPr="00E63592" w:rsidRDefault="00E63592" w:rsidP="00E63592">
      <w:pPr>
        <w:pStyle w:val="PargrafodaLista"/>
        <w:numPr>
          <w:ilvl w:val="0"/>
          <w:numId w:val="11"/>
        </w:numPr>
        <w:rPr>
          <w:rFonts w:ascii="Arial" w:hAnsi="Arial" w:cs="Arial"/>
          <w:sz w:val="20"/>
          <w:szCs w:val="20"/>
        </w:rPr>
      </w:pPr>
      <w:r w:rsidRPr="00E63592">
        <w:rPr>
          <w:rFonts w:ascii="Arial" w:hAnsi="Arial" w:cs="Arial"/>
          <w:sz w:val="20"/>
          <w:szCs w:val="20"/>
        </w:rPr>
        <w:t>Mapeamento e padronização dos processos relacionados a emissão e manutenção dos prontuários</w:t>
      </w:r>
    </w:p>
    <w:p w:rsidR="00E63592" w:rsidRPr="00E63592" w:rsidRDefault="00E63592" w:rsidP="00E63592">
      <w:pPr>
        <w:pStyle w:val="PargrafodaLista"/>
        <w:numPr>
          <w:ilvl w:val="1"/>
          <w:numId w:val="11"/>
        </w:numPr>
        <w:rPr>
          <w:rFonts w:ascii="Arial" w:hAnsi="Arial" w:cs="Arial"/>
          <w:sz w:val="20"/>
          <w:szCs w:val="20"/>
        </w:rPr>
      </w:pPr>
      <w:r w:rsidRPr="00E63592">
        <w:rPr>
          <w:rFonts w:ascii="Arial" w:hAnsi="Arial" w:cs="Arial"/>
          <w:sz w:val="20"/>
          <w:szCs w:val="20"/>
        </w:rPr>
        <w:t xml:space="preserve">Para que a ferramenta final reflita de maneira adequada a rotina dos profissionais veterinários é necessário que os processos relacionados ao prontuário estejam mapeados e alinhados entre todos de maneira que o fluxo das atividades e regras de negócios possam ser incluídos na ferramenta com o menor erro possível. </w:t>
      </w:r>
    </w:p>
    <w:p w:rsidR="00E63592" w:rsidRPr="00E63592" w:rsidRDefault="00E63592" w:rsidP="00E63592">
      <w:pPr>
        <w:pStyle w:val="PargrafodaLista"/>
        <w:numPr>
          <w:ilvl w:val="0"/>
          <w:numId w:val="11"/>
        </w:numPr>
        <w:rPr>
          <w:rFonts w:ascii="Arial" w:hAnsi="Arial" w:cs="Arial"/>
          <w:sz w:val="20"/>
          <w:szCs w:val="20"/>
        </w:rPr>
      </w:pPr>
      <w:r w:rsidRPr="00E63592">
        <w:rPr>
          <w:rFonts w:ascii="Arial" w:hAnsi="Arial" w:cs="Arial"/>
          <w:sz w:val="20"/>
          <w:szCs w:val="20"/>
        </w:rPr>
        <w:t>Levantamento das questões éticas e legais relacionados ao tema do projeto</w:t>
      </w:r>
    </w:p>
    <w:p w:rsidR="00E63592" w:rsidRPr="00E63592" w:rsidRDefault="00E63592" w:rsidP="00E63592">
      <w:pPr>
        <w:pStyle w:val="PargrafodaLista"/>
        <w:numPr>
          <w:ilvl w:val="1"/>
          <w:numId w:val="11"/>
        </w:numPr>
        <w:rPr>
          <w:rFonts w:ascii="Arial" w:hAnsi="Arial" w:cs="Arial"/>
          <w:sz w:val="20"/>
          <w:szCs w:val="20"/>
        </w:rPr>
      </w:pPr>
      <w:r w:rsidRPr="00E63592">
        <w:rPr>
          <w:rFonts w:ascii="Arial" w:hAnsi="Arial" w:cs="Arial"/>
          <w:sz w:val="20"/>
          <w:szCs w:val="20"/>
        </w:rPr>
        <w:t>É essencial que a ferramenta ao ser concluída esteja de acordo com todas as normas legais e procedimentos éticos relacionados ao prontuário de animais de estimação, dado que a equipe de desenvolvimento não tem conhecimento neste segmento de negócio será necessário por parte dos mesmos pesquisar os principais pontos de legislação e compila-los em um material de apoio de modo que o produto a ser implementado esteja alinhado com a lei e ética dos profissionais veterinários</w:t>
      </w:r>
    </w:p>
    <w:p w:rsidR="00E63592" w:rsidRPr="00E63592" w:rsidRDefault="00E63592" w:rsidP="00E63592">
      <w:pPr>
        <w:pStyle w:val="PargrafodaLista"/>
        <w:numPr>
          <w:ilvl w:val="0"/>
          <w:numId w:val="11"/>
        </w:numPr>
        <w:rPr>
          <w:rFonts w:ascii="Arial" w:hAnsi="Arial" w:cs="Arial"/>
          <w:sz w:val="20"/>
          <w:szCs w:val="20"/>
        </w:rPr>
      </w:pPr>
      <w:r w:rsidRPr="00E63592">
        <w:rPr>
          <w:rFonts w:ascii="Arial" w:hAnsi="Arial" w:cs="Arial"/>
          <w:sz w:val="20"/>
          <w:szCs w:val="20"/>
        </w:rPr>
        <w:t>Infraestrutura de banco de dados para gerenciamento dos cadastros e rotinas de backup previamente instaladas e configuradas pelo cliente ou terceiro contratado pelo cliente</w:t>
      </w:r>
    </w:p>
    <w:p w:rsidR="00E63592" w:rsidRPr="00E63592" w:rsidRDefault="00E63592" w:rsidP="00E63592">
      <w:pPr>
        <w:pStyle w:val="PargrafodaLista"/>
        <w:numPr>
          <w:ilvl w:val="0"/>
          <w:numId w:val="11"/>
        </w:numPr>
        <w:rPr>
          <w:rFonts w:ascii="Arial" w:hAnsi="Arial" w:cs="Arial"/>
          <w:sz w:val="20"/>
          <w:szCs w:val="20"/>
        </w:rPr>
      </w:pPr>
      <w:r w:rsidRPr="00E63592">
        <w:rPr>
          <w:rFonts w:ascii="Arial" w:hAnsi="Arial" w:cs="Arial"/>
          <w:sz w:val="20"/>
          <w:szCs w:val="20"/>
        </w:rPr>
        <w:t>O cliente deverá ter instalado ou delegado a instalação do servidor de aplicação para funcionamento da aplicação, não sendo isto responsabilidade da equipe de desenvolvimento</w:t>
      </w:r>
    </w:p>
    <w:p w:rsidR="00E63592" w:rsidRPr="00E63592" w:rsidRDefault="00E63592" w:rsidP="00E63592"/>
    <w:p w:rsidR="00A7169B" w:rsidRPr="00377CCB" w:rsidRDefault="00A7169B" w:rsidP="00C21B0C">
      <w:pPr>
        <w:pStyle w:val="Ttulo1"/>
        <w:jc w:val="both"/>
        <w:rPr>
          <w:rFonts w:ascii="Tahoma" w:hAnsi="Tahoma" w:cs="Tahoma"/>
        </w:rPr>
      </w:pPr>
      <w:bookmarkStart w:id="6" w:name="_Toc490585126"/>
      <w:r w:rsidRPr="00377CCB">
        <w:rPr>
          <w:rFonts w:ascii="Tahoma" w:hAnsi="Tahoma" w:cs="Tahoma"/>
        </w:rPr>
        <w:t>Restri</w:t>
      </w:r>
      <w:r w:rsidR="0014690C" w:rsidRPr="00377CCB">
        <w:rPr>
          <w:rFonts w:ascii="Tahoma" w:hAnsi="Tahoma" w:cs="Tahoma"/>
        </w:rPr>
        <w:t>çõ</w:t>
      </w:r>
      <w:r w:rsidRPr="00377CCB">
        <w:rPr>
          <w:rFonts w:ascii="Tahoma" w:hAnsi="Tahoma" w:cs="Tahoma"/>
        </w:rPr>
        <w:t>es</w:t>
      </w:r>
      <w:bookmarkEnd w:id="6"/>
    </w:p>
    <w:p w:rsidR="00206058" w:rsidRPr="00206058" w:rsidRDefault="00206058" w:rsidP="00206058">
      <w:pPr>
        <w:pStyle w:val="PargrafodaLista"/>
        <w:numPr>
          <w:ilvl w:val="0"/>
          <w:numId w:val="11"/>
        </w:numPr>
        <w:rPr>
          <w:rFonts w:ascii="Arial" w:hAnsi="Arial" w:cs="Arial"/>
          <w:sz w:val="20"/>
          <w:szCs w:val="20"/>
        </w:rPr>
      </w:pPr>
      <w:r w:rsidRPr="00206058">
        <w:rPr>
          <w:rFonts w:ascii="Arial" w:hAnsi="Arial" w:cs="Arial"/>
          <w:sz w:val="20"/>
          <w:szCs w:val="20"/>
        </w:rPr>
        <w:t>O sistema não poderá permitir violação das regras éticas e legislações associadas com o preenchimento de dados do prontuário, por exemplo, omitindo algum campo relevante como número de registro do profissional, identificação do proprietário, etc. Não pode ser possível burlar ou deixar de prover informações necessárias para o acompanhamento da evolução clínica do animal, nem mesmo deixar de disponibilizar estes dados aos proprietários</w:t>
      </w:r>
    </w:p>
    <w:p w:rsidR="00206058" w:rsidRPr="00206058" w:rsidRDefault="00206058" w:rsidP="00206058">
      <w:pPr>
        <w:pStyle w:val="PargrafodaLista"/>
        <w:numPr>
          <w:ilvl w:val="0"/>
          <w:numId w:val="11"/>
        </w:numPr>
        <w:rPr>
          <w:rFonts w:ascii="Arial" w:hAnsi="Arial" w:cs="Arial"/>
          <w:sz w:val="20"/>
          <w:szCs w:val="20"/>
        </w:rPr>
      </w:pPr>
      <w:r w:rsidRPr="00206058">
        <w:rPr>
          <w:rFonts w:ascii="Arial" w:hAnsi="Arial" w:cs="Arial"/>
          <w:sz w:val="20"/>
          <w:szCs w:val="20"/>
        </w:rPr>
        <w:t>O sistema não irá contemplar as demais rotinas administrativas e operacionais da clínica, sendo responsável unicamente pela gestão dos prontuários</w:t>
      </w:r>
    </w:p>
    <w:p w:rsidR="00206058" w:rsidRPr="00206058" w:rsidRDefault="00206058" w:rsidP="00206058">
      <w:pPr>
        <w:pStyle w:val="PargrafodaLista"/>
        <w:numPr>
          <w:ilvl w:val="0"/>
          <w:numId w:val="11"/>
        </w:numPr>
        <w:rPr>
          <w:rFonts w:ascii="Arial" w:hAnsi="Arial" w:cs="Arial"/>
          <w:sz w:val="20"/>
          <w:szCs w:val="20"/>
        </w:rPr>
      </w:pPr>
      <w:r w:rsidRPr="00206058">
        <w:rPr>
          <w:rFonts w:ascii="Arial" w:hAnsi="Arial" w:cs="Arial"/>
          <w:sz w:val="20"/>
          <w:szCs w:val="20"/>
        </w:rPr>
        <w:t>Não será de responsabilidade da equipe de desenvolvimento o fornecimento e instalação da infraestrutura necessária para o funcionamento do banco de dados e rotinas de backup</w:t>
      </w:r>
    </w:p>
    <w:p w:rsidR="008F6589" w:rsidRPr="008F6589" w:rsidRDefault="008F6589" w:rsidP="00BA21A2">
      <w:pPr>
        <w:rPr>
          <w:rFonts w:ascii="Verdana" w:hAnsi="Verdana"/>
        </w:rPr>
      </w:pPr>
    </w:p>
    <w:p w:rsidR="00A7169B" w:rsidRPr="00377CCB" w:rsidRDefault="00A7169B" w:rsidP="00C21B0C">
      <w:pPr>
        <w:pStyle w:val="Ttulo1"/>
        <w:jc w:val="both"/>
        <w:rPr>
          <w:rFonts w:ascii="Tahoma" w:hAnsi="Tahoma" w:cs="Tahoma"/>
        </w:rPr>
      </w:pPr>
      <w:bookmarkStart w:id="7" w:name="_Toc490585127"/>
      <w:r w:rsidRPr="00377CCB">
        <w:rPr>
          <w:rFonts w:ascii="Tahoma" w:hAnsi="Tahoma" w:cs="Tahoma"/>
        </w:rPr>
        <w:lastRenderedPageBreak/>
        <w:t>Equipe</w:t>
      </w:r>
      <w:bookmarkEnd w:id="7"/>
    </w:p>
    <w:p w:rsidR="00A7169B" w:rsidRDefault="008F6589" w:rsidP="00C21B0C">
      <w:pPr>
        <w:jc w:val="both"/>
        <w:rPr>
          <w:rFonts w:ascii="Verdana" w:hAnsi="Verdana" w:cs="Arial"/>
          <w:szCs w:val="20"/>
        </w:rPr>
      </w:pPr>
      <w:r>
        <w:rPr>
          <w:rFonts w:ascii="Verdana" w:hAnsi="Verdana" w:cs="Arial"/>
          <w:szCs w:val="20"/>
        </w:rPr>
        <w:t>A equipe é integrada por</w:t>
      </w:r>
      <w:r w:rsidR="006D5D10">
        <w:rPr>
          <w:rFonts w:ascii="Verdana" w:hAnsi="Verdana" w:cs="Arial"/>
          <w:szCs w:val="20"/>
        </w:rPr>
        <w:t>:</w:t>
      </w:r>
      <w:r w:rsidR="006D5D10">
        <w:rPr>
          <w:rFonts w:ascii="Verdana" w:hAnsi="Verdana" w:cs="Arial"/>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6"/>
        <w:gridCol w:w="2464"/>
        <w:gridCol w:w="2492"/>
        <w:gridCol w:w="2478"/>
      </w:tblGrid>
      <w:tr w:rsidR="008F6589" w:rsidRPr="00412C59" w:rsidTr="00251067">
        <w:tc>
          <w:tcPr>
            <w:tcW w:w="2456" w:type="dxa"/>
          </w:tcPr>
          <w:p w:rsidR="008F6589" w:rsidRPr="00D9237A" w:rsidRDefault="008F6589" w:rsidP="00D9237A">
            <w:pPr>
              <w:jc w:val="center"/>
              <w:rPr>
                <w:rFonts w:ascii="Tahoma" w:hAnsi="Tahoma" w:cs="Tahoma"/>
                <w:b/>
                <w:szCs w:val="20"/>
              </w:rPr>
            </w:pPr>
            <w:r w:rsidRPr="00D9237A">
              <w:rPr>
                <w:rFonts w:ascii="Tahoma" w:hAnsi="Tahoma" w:cs="Tahoma"/>
                <w:b/>
                <w:szCs w:val="20"/>
              </w:rPr>
              <w:t>Nome</w:t>
            </w:r>
          </w:p>
        </w:tc>
        <w:tc>
          <w:tcPr>
            <w:tcW w:w="2464" w:type="dxa"/>
          </w:tcPr>
          <w:p w:rsidR="008F6589" w:rsidRPr="00D9237A" w:rsidRDefault="008F6589" w:rsidP="00D9237A">
            <w:pPr>
              <w:jc w:val="center"/>
              <w:rPr>
                <w:rFonts w:ascii="Tahoma" w:hAnsi="Tahoma" w:cs="Tahoma"/>
                <w:b/>
                <w:szCs w:val="20"/>
              </w:rPr>
            </w:pPr>
            <w:r w:rsidRPr="00D9237A">
              <w:rPr>
                <w:rFonts w:ascii="Tahoma" w:hAnsi="Tahoma" w:cs="Tahoma"/>
                <w:b/>
                <w:szCs w:val="20"/>
              </w:rPr>
              <w:t>Formação</w:t>
            </w:r>
          </w:p>
        </w:tc>
        <w:tc>
          <w:tcPr>
            <w:tcW w:w="2492" w:type="dxa"/>
          </w:tcPr>
          <w:p w:rsidR="008F6589" w:rsidRPr="00D9237A" w:rsidRDefault="008F6589" w:rsidP="00D9237A">
            <w:pPr>
              <w:jc w:val="center"/>
              <w:rPr>
                <w:rFonts w:ascii="Tahoma" w:hAnsi="Tahoma" w:cs="Tahoma"/>
                <w:b/>
                <w:szCs w:val="20"/>
              </w:rPr>
            </w:pPr>
            <w:r w:rsidRPr="00D9237A">
              <w:rPr>
                <w:rFonts w:ascii="Tahoma" w:hAnsi="Tahoma" w:cs="Tahoma"/>
                <w:b/>
                <w:szCs w:val="20"/>
              </w:rPr>
              <w:t>Responsabilidades</w:t>
            </w:r>
          </w:p>
        </w:tc>
        <w:tc>
          <w:tcPr>
            <w:tcW w:w="2478" w:type="dxa"/>
          </w:tcPr>
          <w:p w:rsidR="008F6589" w:rsidRPr="00D9237A" w:rsidRDefault="008F6589" w:rsidP="00D9237A">
            <w:pPr>
              <w:jc w:val="center"/>
              <w:rPr>
                <w:rFonts w:ascii="Tahoma" w:hAnsi="Tahoma" w:cs="Tahoma"/>
                <w:b/>
                <w:szCs w:val="20"/>
              </w:rPr>
            </w:pPr>
            <w:r w:rsidRPr="00D9237A">
              <w:rPr>
                <w:rFonts w:ascii="Tahoma" w:hAnsi="Tahoma" w:cs="Tahoma"/>
                <w:b/>
                <w:szCs w:val="20"/>
              </w:rPr>
              <w:t>Disponibilidade</w:t>
            </w:r>
          </w:p>
        </w:tc>
      </w:tr>
      <w:tr w:rsidR="008F6589" w:rsidRPr="00412C59" w:rsidTr="00251067">
        <w:tc>
          <w:tcPr>
            <w:tcW w:w="2456" w:type="dxa"/>
          </w:tcPr>
          <w:p w:rsidR="008F6589" w:rsidRPr="00412C59" w:rsidRDefault="008F6589" w:rsidP="00377CCB">
            <w:pPr>
              <w:jc w:val="both"/>
              <w:rPr>
                <w:rFonts w:ascii="Verdana" w:hAnsi="Verdana" w:cs="Arial"/>
                <w:szCs w:val="20"/>
              </w:rPr>
            </w:pPr>
            <w:r w:rsidRPr="00412C59">
              <w:rPr>
                <w:rFonts w:ascii="Verdana" w:hAnsi="Verdana" w:cs="Arial"/>
                <w:szCs w:val="20"/>
              </w:rPr>
              <w:t>Renan</w:t>
            </w:r>
            <w:r w:rsidR="00377CCB">
              <w:rPr>
                <w:rFonts w:ascii="Verdana" w:hAnsi="Verdana" w:cs="Arial"/>
                <w:szCs w:val="20"/>
              </w:rPr>
              <w:t xml:space="preserve"> </w:t>
            </w:r>
            <w:r w:rsidRPr="00412C59">
              <w:rPr>
                <w:rFonts w:ascii="Verdana" w:hAnsi="Verdana" w:cs="Arial"/>
                <w:szCs w:val="20"/>
              </w:rPr>
              <w:t>Fernandes Rodrigues</w:t>
            </w:r>
          </w:p>
        </w:tc>
        <w:tc>
          <w:tcPr>
            <w:tcW w:w="2464" w:type="dxa"/>
          </w:tcPr>
          <w:p w:rsidR="008F6589" w:rsidRPr="00412C59" w:rsidRDefault="008F6589" w:rsidP="00412C59">
            <w:pPr>
              <w:jc w:val="both"/>
              <w:rPr>
                <w:rFonts w:ascii="Verdana" w:hAnsi="Verdana" w:cs="Arial"/>
                <w:szCs w:val="20"/>
              </w:rPr>
            </w:pPr>
            <w:r w:rsidRPr="00412C59">
              <w:rPr>
                <w:rFonts w:ascii="Verdana" w:hAnsi="Verdana" w:cs="Arial"/>
                <w:szCs w:val="20"/>
              </w:rPr>
              <w:t>Cursando Bacharelado em Sistemas de Informação</w:t>
            </w:r>
          </w:p>
        </w:tc>
        <w:tc>
          <w:tcPr>
            <w:tcW w:w="2492" w:type="dxa"/>
          </w:tcPr>
          <w:p w:rsidR="008F6589" w:rsidRPr="00412C59" w:rsidRDefault="008C6197" w:rsidP="00412C59">
            <w:pPr>
              <w:jc w:val="both"/>
              <w:rPr>
                <w:rFonts w:ascii="Verdana" w:hAnsi="Verdana" w:cs="Arial"/>
                <w:szCs w:val="20"/>
              </w:rPr>
            </w:pPr>
            <w:r>
              <w:rPr>
                <w:rFonts w:ascii="Verdana" w:hAnsi="Verdana" w:cs="Arial"/>
                <w:szCs w:val="20"/>
              </w:rPr>
              <w:t>Documentação e desenvolvimento (Terá foco na codificação)</w:t>
            </w:r>
          </w:p>
        </w:tc>
        <w:tc>
          <w:tcPr>
            <w:tcW w:w="2478" w:type="dxa"/>
          </w:tcPr>
          <w:p w:rsidR="008F6589" w:rsidRPr="00412C59" w:rsidRDefault="00251067" w:rsidP="00412C59">
            <w:pPr>
              <w:jc w:val="both"/>
              <w:rPr>
                <w:rFonts w:ascii="Verdana" w:hAnsi="Verdana" w:cs="Arial"/>
                <w:szCs w:val="20"/>
              </w:rPr>
            </w:pPr>
            <w:r>
              <w:rPr>
                <w:rFonts w:ascii="Verdana" w:hAnsi="Verdana" w:cs="Arial"/>
                <w:szCs w:val="20"/>
              </w:rPr>
              <w:t>2 Horas Diárias</w:t>
            </w:r>
          </w:p>
        </w:tc>
      </w:tr>
      <w:tr w:rsidR="00251067" w:rsidRPr="00412C59" w:rsidTr="00251067">
        <w:tc>
          <w:tcPr>
            <w:tcW w:w="2456" w:type="dxa"/>
          </w:tcPr>
          <w:p w:rsidR="00251067" w:rsidRPr="00412C59" w:rsidRDefault="00251067" w:rsidP="00251067">
            <w:pPr>
              <w:jc w:val="both"/>
              <w:rPr>
                <w:rFonts w:ascii="Verdana" w:hAnsi="Verdana" w:cs="Arial"/>
                <w:szCs w:val="20"/>
              </w:rPr>
            </w:pPr>
            <w:r w:rsidRPr="003B426E">
              <w:rPr>
                <w:rFonts w:ascii="Verdana" w:hAnsi="Verdana" w:cs="Arial"/>
                <w:szCs w:val="20"/>
              </w:rPr>
              <w:t>André Augusto Martins</w:t>
            </w:r>
          </w:p>
        </w:tc>
        <w:tc>
          <w:tcPr>
            <w:tcW w:w="2464" w:type="dxa"/>
          </w:tcPr>
          <w:p w:rsidR="00251067" w:rsidRPr="00412C59" w:rsidRDefault="00251067" w:rsidP="00251067">
            <w:pPr>
              <w:jc w:val="both"/>
              <w:rPr>
                <w:rFonts w:ascii="Verdana" w:hAnsi="Verdana" w:cs="Arial"/>
                <w:szCs w:val="20"/>
              </w:rPr>
            </w:pPr>
            <w:r w:rsidRPr="00412C59">
              <w:rPr>
                <w:rFonts w:ascii="Verdana" w:hAnsi="Verdana" w:cs="Arial"/>
                <w:szCs w:val="20"/>
              </w:rPr>
              <w:t>Cursando Bacharelado em Sistemas de Informação</w:t>
            </w:r>
          </w:p>
        </w:tc>
        <w:tc>
          <w:tcPr>
            <w:tcW w:w="2492" w:type="dxa"/>
          </w:tcPr>
          <w:p w:rsidR="00251067" w:rsidRPr="00412C59" w:rsidRDefault="00251067" w:rsidP="00251067">
            <w:pPr>
              <w:jc w:val="both"/>
              <w:rPr>
                <w:rFonts w:ascii="Verdana" w:hAnsi="Verdana" w:cs="Arial"/>
                <w:szCs w:val="20"/>
              </w:rPr>
            </w:pPr>
            <w:r>
              <w:rPr>
                <w:rFonts w:ascii="Verdana" w:hAnsi="Verdana" w:cs="Arial"/>
                <w:szCs w:val="20"/>
              </w:rPr>
              <w:t>Documentação e interface visual do sistema</w:t>
            </w:r>
          </w:p>
        </w:tc>
        <w:tc>
          <w:tcPr>
            <w:tcW w:w="2478" w:type="dxa"/>
          </w:tcPr>
          <w:p w:rsidR="00251067" w:rsidRPr="00412C59" w:rsidRDefault="00251067" w:rsidP="00251067">
            <w:pPr>
              <w:jc w:val="both"/>
              <w:rPr>
                <w:rFonts w:ascii="Verdana" w:hAnsi="Verdana" w:cs="Arial"/>
                <w:szCs w:val="20"/>
              </w:rPr>
            </w:pPr>
            <w:r>
              <w:rPr>
                <w:rFonts w:ascii="Verdana" w:hAnsi="Verdana" w:cs="Arial"/>
                <w:szCs w:val="20"/>
              </w:rPr>
              <w:t>2 Horas Diárias</w:t>
            </w:r>
          </w:p>
        </w:tc>
      </w:tr>
      <w:tr w:rsidR="00950298" w:rsidRPr="00412C59" w:rsidTr="00251067">
        <w:tc>
          <w:tcPr>
            <w:tcW w:w="2456" w:type="dxa"/>
          </w:tcPr>
          <w:p w:rsidR="00950298" w:rsidRPr="003B426E" w:rsidRDefault="00950298" w:rsidP="00950298">
            <w:pPr>
              <w:jc w:val="both"/>
              <w:rPr>
                <w:rFonts w:ascii="Verdana" w:hAnsi="Verdana" w:cs="Arial"/>
                <w:szCs w:val="20"/>
              </w:rPr>
            </w:pPr>
            <w:proofErr w:type="spellStart"/>
            <w:r w:rsidRPr="003B426E">
              <w:rPr>
                <w:rFonts w:ascii="Verdana" w:hAnsi="Verdana" w:cs="Arial"/>
                <w:szCs w:val="20"/>
              </w:rPr>
              <w:t>Murillo</w:t>
            </w:r>
            <w:proofErr w:type="spellEnd"/>
            <w:r w:rsidRPr="003B426E">
              <w:rPr>
                <w:rFonts w:ascii="Verdana" w:hAnsi="Verdana" w:cs="Arial"/>
                <w:szCs w:val="20"/>
              </w:rPr>
              <w:t xml:space="preserve"> A. P. Santos</w:t>
            </w:r>
          </w:p>
        </w:tc>
        <w:tc>
          <w:tcPr>
            <w:tcW w:w="2464" w:type="dxa"/>
          </w:tcPr>
          <w:p w:rsidR="00950298" w:rsidRPr="00412C59" w:rsidRDefault="00950298" w:rsidP="00950298">
            <w:pPr>
              <w:jc w:val="both"/>
              <w:rPr>
                <w:rFonts w:ascii="Verdana" w:hAnsi="Verdana" w:cs="Arial"/>
                <w:szCs w:val="20"/>
              </w:rPr>
            </w:pPr>
            <w:r w:rsidRPr="00412C59">
              <w:rPr>
                <w:rFonts w:ascii="Verdana" w:hAnsi="Verdana" w:cs="Arial"/>
                <w:szCs w:val="20"/>
              </w:rPr>
              <w:t>Cursando Bacharelado em Sistemas de Informação</w:t>
            </w:r>
          </w:p>
        </w:tc>
        <w:tc>
          <w:tcPr>
            <w:tcW w:w="2492" w:type="dxa"/>
          </w:tcPr>
          <w:p w:rsidR="00950298" w:rsidRPr="00412C59" w:rsidRDefault="00950298" w:rsidP="00950298">
            <w:pPr>
              <w:jc w:val="both"/>
              <w:rPr>
                <w:rFonts w:ascii="Verdana" w:hAnsi="Verdana" w:cs="Arial"/>
                <w:szCs w:val="20"/>
              </w:rPr>
            </w:pPr>
            <w:r>
              <w:rPr>
                <w:rFonts w:ascii="Verdana" w:hAnsi="Verdana" w:cs="Arial"/>
                <w:szCs w:val="20"/>
              </w:rPr>
              <w:t>Documentação e desenvolvimento. Gestor do projeto</w:t>
            </w:r>
          </w:p>
        </w:tc>
        <w:tc>
          <w:tcPr>
            <w:tcW w:w="2478" w:type="dxa"/>
          </w:tcPr>
          <w:p w:rsidR="00950298" w:rsidRPr="00412C59" w:rsidRDefault="00950298" w:rsidP="00950298">
            <w:pPr>
              <w:jc w:val="both"/>
              <w:rPr>
                <w:rFonts w:ascii="Verdana" w:hAnsi="Verdana" w:cs="Arial"/>
                <w:szCs w:val="20"/>
              </w:rPr>
            </w:pPr>
            <w:r>
              <w:rPr>
                <w:rFonts w:ascii="Verdana" w:hAnsi="Verdana" w:cs="Arial"/>
                <w:szCs w:val="20"/>
              </w:rPr>
              <w:t>2 Horas Diárias</w:t>
            </w:r>
          </w:p>
        </w:tc>
      </w:tr>
    </w:tbl>
    <w:p w:rsidR="008F6589" w:rsidRPr="008F6589" w:rsidRDefault="008F6589" w:rsidP="00C21B0C">
      <w:pPr>
        <w:jc w:val="both"/>
        <w:rPr>
          <w:rFonts w:ascii="Verdana" w:hAnsi="Verdana" w:cs="Arial"/>
          <w:szCs w:val="20"/>
        </w:rPr>
      </w:pPr>
    </w:p>
    <w:p w:rsidR="00A7169B" w:rsidRPr="00377CCB" w:rsidRDefault="0007693B" w:rsidP="00C21B0C">
      <w:pPr>
        <w:pStyle w:val="Ttulo1"/>
        <w:jc w:val="both"/>
        <w:rPr>
          <w:rFonts w:ascii="Tahoma" w:hAnsi="Tahoma" w:cs="Tahoma"/>
        </w:rPr>
      </w:pPr>
      <w:bookmarkStart w:id="8" w:name="_Toc490585128"/>
      <w:r w:rsidRPr="00377CCB">
        <w:rPr>
          <w:rFonts w:ascii="Tahoma" w:hAnsi="Tahoma" w:cs="Tahoma"/>
        </w:rPr>
        <w:t>Especificaçõ</w:t>
      </w:r>
      <w:r w:rsidR="00A7169B" w:rsidRPr="00377CCB">
        <w:rPr>
          <w:rFonts w:ascii="Tahoma" w:hAnsi="Tahoma" w:cs="Tahoma"/>
        </w:rPr>
        <w:t>es T</w:t>
      </w:r>
      <w:r w:rsidRPr="00377CCB">
        <w:rPr>
          <w:rFonts w:ascii="Tahoma" w:hAnsi="Tahoma" w:cs="Tahoma"/>
        </w:rPr>
        <w:t>é</w:t>
      </w:r>
      <w:r w:rsidR="00A7169B" w:rsidRPr="00377CCB">
        <w:rPr>
          <w:rFonts w:ascii="Tahoma" w:hAnsi="Tahoma" w:cs="Tahoma"/>
        </w:rPr>
        <w:t>cnicas</w:t>
      </w:r>
      <w:bookmarkEnd w:id="8"/>
    </w:p>
    <w:p w:rsidR="00D27BC6" w:rsidRDefault="00A27AE0" w:rsidP="001F1E87">
      <w:pPr>
        <w:rPr>
          <w:rFonts w:ascii="Verdana" w:hAnsi="Verdana"/>
        </w:rPr>
      </w:pPr>
      <w:r>
        <w:rPr>
          <w:rFonts w:ascii="Verdana" w:hAnsi="Verdana"/>
        </w:rPr>
        <w:t>O sistema será implementado utilizando as linguagens de pr</w:t>
      </w:r>
      <w:r w:rsidR="001F1E87">
        <w:rPr>
          <w:rFonts w:ascii="Verdana" w:hAnsi="Verdana"/>
        </w:rPr>
        <w:t xml:space="preserve">ogramação Java e C#, bem como os </w:t>
      </w:r>
      <w:r>
        <w:rPr>
          <w:rFonts w:ascii="Verdana" w:hAnsi="Verdana"/>
        </w:rPr>
        <w:t>framework</w:t>
      </w:r>
      <w:r w:rsidR="001F1E87">
        <w:rPr>
          <w:rFonts w:ascii="Verdana" w:hAnsi="Verdana"/>
        </w:rPr>
        <w:t>s</w:t>
      </w:r>
      <w:r>
        <w:rPr>
          <w:rFonts w:ascii="Verdana" w:hAnsi="Verdana"/>
        </w:rPr>
        <w:t xml:space="preserve"> </w:t>
      </w:r>
      <w:r w:rsidRPr="00A27AE0">
        <w:rPr>
          <w:rFonts w:ascii="Verdana" w:hAnsi="Verdana"/>
        </w:rPr>
        <w:t>ASP.NET MVC</w:t>
      </w:r>
      <w:r w:rsidR="001F1E87">
        <w:rPr>
          <w:rFonts w:ascii="Verdana" w:hAnsi="Verdana"/>
        </w:rPr>
        <w:t xml:space="preserve"> ou </w:t>
      </w:r>
      <w:proofErr w:type="spellStart"/>
      <w:r w:rsidR="001F1E87" w:rsidRPr="001F1E87">
        <w:rPr>
          <w:rFonts w:ascii="Verdana" w:hAnsi="Verdana"/>
        </w:rPr>
        <w:t>VRaptor</w:t>
      </w:r>
      <w:proofErr w:type="spellEnd"/>
      <w:r w:rsidR="001F1E87">
        <w:rPr>
          <w:rFonts w:ascii="Verdana" w:hAnsi="Verdana"/>
        </w:rPr>
        <w:t xml:space="preserve">. O sistema gerenciador de banco de dados para a base relacional da aplicação será o </w:t>
      </w:r>
      <w:proofErr w:type="spellStart"/>
      <w:r w:rsidR="001F1E87" w:rsidRPr="001F1E87">
        <w:rPr>
          <w:rFonts w:ascii="Verdana" w:hAnsi="Verdana"/>
        </w:rPr>
        <w:t>PostgreSQL</w:t>
      </w:r>
      <w:proofErr w:type="spellEnd"/>
      <w:r w:rsidR="001F1E87">
        <w:rPr>
          <w:rFonts w:ascii="Verdana" w:hAnsi="Verdana"/>
        </w:rPr>
        <w:t>. Os ambientes de desenvolvimento (IDE) que poderão ser utilizados são o Visual Studio e Eclipse.</w:t>
      </w:r>
    </w:p>
    <w:p w:rsidR="001F1E87" w:rsidRDefault="001F1E87" w:rsidP="001F1E87">
      <w:pPr>
        <w:rPr>
          <w:rFonts w:ascii="Verdana" w:hAnsi="Verdana"/>
        </w:rPr>
      </w:pPr>
      <w:r>
        <w:rPr>
          <w:rFonts w:ascii="Verdana" w:hAnsi="Verdana"/>
        </w:rPr>
        <w:t xml:space="preserve">Será implementado também um aplicativo para uso dos proprietários, fará uso da plataforma </w:t>
      </w:r>
      <w:proofErr w:type="spellStart"/>
      <w:r w:rsidRPr="001F1E87">
        <w:rPr>
          <w:rFonts w:ascii="Verdana" w:hAnsi="Verdana"/>
        </w:rPr>
        <w:t>Android</w:t>
      </w:r>
      <w:proofErr w:type="spellEnd"/>
      <w:r>
        <w:rPr>
          <w:rFonts w:ascii="Verdana" w:hAnsi="Verdana"/>
        </w:rPr>
        <w:t xml:space="preserve">, o ambiente de desenvolvimento será o </w:t>
      </w:r>
      <w:proofErr w:type="spellStart"/>
      <w:r w:rsidRPr="001F1E87">
        <w:rPr>
          <w:rFonts w:ascii="Verdana" w:hAnsi="Verdana"/>
        </w:rPr>
        <w:t>Android</w:t>
      </w:r>
      <w:proofErr w:type="spellEnd"/>
      <w:r w:rsidRPr="001F1E87">
        <w:rPr>
          <w:rFonts w:ascii="Verdana" w:hAnsi="Verdana"/>
        </w:rPr>
        <w:t xml:space="preserve"> Studio</w:t>
      </w:r>
      <w:r>
        <w:rPr>
          <w:rFonts w:ascii="Verdana" w:hAnsi="Verdana"/>
        </w:rPr>
        <w:t xml:space="preserve"> que faz uso da linguagem Java e suas </w:t>
      </w:r>
      <w:proofErr w:type="gramStart"/>
      <w:r>
        <w:rPr>
          <w:rFonts w:ascii="Verdana" w:hAnsi="Verdana"/>
        </w:rPr>
        <w:t>API(</w:t>
      </w:r>
      <w:proofErr w:type="gramEnd"/>
      <w:r>
        <w:rPr>
          <w:rFonts w:ascii="Verdana" w:hAnsi="Verdana"/>
        </w:rPr>
        <w:t>s)</w:t>
      </w:r>
    </w:p>
    <w:p w:rsidR="00522072" w:rsidRPr="00522072" w:rsidRDefault="00522072" w:rsidP="00522072">
      <w:pPr>
        <w:rPr>
          <w:rFonts w:ascii="Verdana" w:hAnsi="Verdana"/>
        </w:rPr>
      </w:pPr>
      <w:r>
        <w:rPr>
          <w:rFonts w:ascii="Verdana" w:hAnsi="Verdana"/>
        </w:rPr>
        <w:t xml:space="preserve">As propriedades visuais da aplicação serão feitas fazendo uso das tecnologias </w:t>
      </w:r>
      <w:r w:rsidRPr="00522072">
        <w:rPr>
          <w:rFonts w:ascii="Verdana" w:hAnsi="Verdana"/>
        </w:rPr>
        <w:t xml:space="preserve">HTML5, CSS3 e </w:t>
      </w:r>
      <w:proofErr w:type="spellStart"/>
      <w:r w:rsidRPr="00522072">
        <w:rPr>
          <w:rFonts w:ascii="Verdana" w:hAnsi="Verdana"/>
        </w:rPr>
        <w:t>JavaScript</w:t>
      </w:r>
      <w:proofErr w:type="spellEnd"/>
      <w:r>
        <w:rPr>
          <w:rFonts w:ascii="Verdana" w:hAnsi="Verdana"/>
        </w:rPr>
        <w:t xml:space="preserve">, podendo englobar alguns frameworks como </w:t>
      </w:r>
      <w:proofErr w:type="spellStart"/>
      <w:r w:rsidRPr="00522072">
        <w:rPr>
          <w:rFonts w:ascii="Verdana" w:hAnsi="Verdana"/>
        </w:rPr>
        <w:t>Bootstrap</w:t>
      </w:r>
      <w:proofErr w:type="spellEnd"/>
      <w:r>
        <w:rPr>
          <w:rFonts w:ascii="Verdana" w:hAnsi="Verdana"/>
        </w:rPr>
        <w:t xml:space="preserve">, </w:t>
      </w:r>
      <w:proofErr w:type="spellStart"/>
      <w:r w:rsidRPr="00522072">
        <w:rPr>
          <w:rFonts w:ascii="Verdana" w:hAnsi="Verdana"/>
        </w:rPr>
        <w:t>jQuery</w:t>
      </w:r>
      <w:proofErr w:type="spellEnd"/>
      <w:r>
        <w:rPr>
          <w:rFonts w:ascii="Verdana" w:hAnsi="Verdana"/>
        </w:rPr>
        <w:t xml:space="preserve">, dentre outros. </w:t>
      </w:r>
    </w:p>
    <w:p w:rsidR="00FC787C" w:rsidRPr="00377CCB" w:rsidRDefault="00FC787C" w:rsidP="00C21B0C">
      <w:pPr>
        <w:pStyle w:val="Ttulo1"/>
        <w:jc w:val="both"/>
        <w:rPr>
          <w:rFonts w:ascii="Tahoma" w:hAnsi="Tahoma" w:cs="Tahoma"/>
        </w:rPr>
      </w:pPr>
      <w:bookmarkStart w:id="9" w:name="_Toc490585129"/>
      <w:r w:rsidRPr="00377CCB">
        <w:rPr>
          <w:rFonts w:ascii="Tahoma" w:hAnsi="Tahoma" w:cs="Tahoma"/>
        </w:rPr>
        <w:t>Riscos</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6"/>
        <w:gridCol w:w="2488"/>
        <w:gridCol w:w="2471"/>
        <w:gridCol w:w="2475"/>
      </w:tblGrid>
      <w:tr w:rsidR="0007693B" w:rsidRPr="00792179" w:rsidTr="00792179">
        <w:tc>
          <w:tcPr>
            <w:tcW w:w="2529" w:type="dxa"/>
          </w:tcPr>
          <w:p w:rsidR="0007693B" w:rsidRPr="00792179" w:rsidRDefault="000E33BF" w:rsidP="00792179">
            <w:pPr>
              <w:jc w:val="both"/>
              <w:rPr>
                <w:rFonts w:cs="Arial"/>
                <w:b/>
                <w:szCs w:val="20"/>
              </w:rPr>
            </w:pPr>
            <w:r>
              <w:rPr>
                <w:rFonts w:cs="Arial"/>
                <w:b/>
                <w:szCs w:val="20"/>
              </w:rPr>
              <w:t>Risco #01</w:t>
            </w:r>
          </w:p>
        </w:tc>
        <w:tc>
          <w:tcPr>
            <w:tcW w:w="2529" w:type="dxa"/>
          </w:tcPr>
          <w:p w:rsidR="0007693B" w:rsidRPr="00792179" w:rsidRDefault="0007693B" w:rsidP="00792179">
            <w:pPr>
              <w:jc w:val="both"/>
              <w:rPr>
                <w:rFonts w:cs="Arial"/>
                <w:b/>
                <w:szCs w:val="20"/>
              </w:rPr>
            </w:pPr>
            <w:r w:rsidRPr="00792179">
              <w:rPr>
                <w:rFonts w:cs="Arial"/>
                <w:b/>
                <w:szCs w:val="20"/>
              </w:rPr>
              <w:t>Probabilidade</w:t>
            </w:r>
          </w:p>
          <w:p w:rsidR="0007693B" w:rsidRPr="00792179" w:rsidRDefault="0007693B" w:rsidP="00792179">
            <w:pPr>
              <w:jc w:val="both"/>
              <w:rPr>
                <w:rFonts w:cs="Arial"/>
                <w:szCs w:val="20"/>
              </w:rPr>
            </w:pPr>
            <w:r w:rsidRPr="00792179">
              <w:rPr>
                <w:rFonts w:cs="Arial"/>
                <w:szCs w:val="20"/>
              </w:rPr>
              <w:t>26% a 50%</w:t>
            </w:r>
          </w:p>
        </w:tc>
        <w:tc>
          <w:tcPr>
            <w:tcW w:w="2529" w:type="dxa"/>
          </w:tcPr>
          <w:p w:rsidR="0007693B" w:rsidRPr="00792179" w:rsidRDefault="0007693B" w:rsidP="00792179">
            <w:pPr>
              <w:jc w:val="both"/>
              <w:rPr>
                <w:rFonts w:cs="Arial"/>
                <w:b/>
                <w:szCs w:val="20"/>
              </w:rPr>
            </w:pPr>
            <w:r w:rsidRPr="00792179">
              <w:rPr>
                <w:rFonts w:cs="Arial"/>
                <w:b/>
                <w:szCs w:val="20"/>
              </w:rPr>
              <w:t>Impacto</w:t>
            </w:r>
          </w:p>
          <w:p w:rsidR="0007693B" w:rsidRPr="00792179" w:rsidRDefault="0007693B" w:rsidP="00792179">
            <w:pPr>
              <w:jc w:val="both"/>
              <w:rPr>
                <w:rFonts w:cs="Arial"/>
                <w:szCs w:val="20"/>
              </w:rPr>
            </w:pPr>
            <w:r w:rsidRPr="00792179">
              <w:rPr>
                <w:rFonts w:cs="Arial"/>
                <w:szCs w:val="20"/>
              </w:rPr>
              <w:t>Moderado</w:t>
            </w:r>
          </w:p>
        </w:tc>
        <w:tc>
          <w:tcPr>
            <w:tcW w:w="2529" w:type="dxa"/>
          </w:tcPr>
          <w:p w:rsidR="000E33BF" w:rsidRDefault="0007693B" w:rsidP="00792179">
            <w:pPr>
              <w:jc w:val="both"/>
              <w:rPr>
                <w:rFonts w:cs="Arial"/>
                <w:szCs w:val="20"/>
              </w:rPr>
            </w:pPr>
            <w:r w:rsidRPr="00792179">
              <w:rPr>
                <w:rFonts w:cs="Arial"/>
                <w:b/>
                <w:szCs w:val="20"/>
              </w:rPr>
              <w:t>Prioridade</w:t>
            </w:r>
            <w:r w:rsidRPr="00792179">
              <w:rPr>
                <w:rFonts w:cs="Arial"/>
                <w:szCs w:val="20"/>
              </w:rPr>
              <w:t xml:space="preserve"> </w:t>
            </w:r>
          </w:p>
          <w:p w:rsidR="0007693B" w:rsidRPr="000E33BF" w:rsidRDefault="000E33BF" w:rsidP="00792179">
            <w:pPr>
              <w:jc w:val="both"/>
              <w:rPr>
                <w:rFonts w:cs="Arial"/>
                <w:b/>
                <w:color w:val="99CC00"/>
                <w:szCs w:val="20"/>
              </w:rPr>
            </w:pPr>
            <w:r>
              <w:rPr>
                <w:rFonts w:cs="Arial"/>
                <w:b/>
                <w:color w:val="99CC00"/>
                <w:szCs w:val="20"/>
              </w:rPr>
              <w:t>Média</w:t>
            </w:r>
          </w:p>
        </w:tc>
      </w:tr>
      <w:tr w:rsidR="0007693B" w:rsidRPr="00792179" w:rsidTr="00792179">
        <w:tc>
          <w:tcPr>
            <w:tcW w:w="10116" w:type="dxa"/>
            <w:gridSpan w:val="4"/>
          </w:tcPr>
          <w:p w:rsidR="0007693B" w:rsidRPr="00792179" w:rsidRDefault="0007693B" w:rsidP="00EE4644">
            <w:pPr>
              <w:jc w:val="both"/>
              <w:rPr>
                <w:rFonts w:cs="Arial"/>
                <w:b/>
                <w:szCs w:val="20"/>
              </w:rPr>
            </w:pPr>
            <w:r w:rsidRPr="00792179">
              <w:rPr>
                <w:rFonts w:cs="Arial"/>
                <w:b/>
                <w:szCs w:val="20"/>
              </w:rPr>
              <w:t xml:space="preserve">Descrição: </w:t>
            </w:r>
          </w:p>
        </w:tc>
      </w:tr>
      <w:tr w:rsidR="0007693B" w:rsidRPr="00792179" w:rsidTr="00792179">
        <w:tc>
          <w:tcPr>
            <w:tcW w:w="10116" w:type="dxa"/>
            <w:gridSpan w:val="4"/>
          </w:tcPr>
          <w:p w:rsidR="0014690C" w:rsidRPr="00792179" w:rsidRDefault="0007693B" w:rsidP="00EE4644">
            <w:pPr>
              <w:jc w:val="both"/>
              <w:rPr>
                <w:rFonts w:cs="Arial"/>
                <w:szCs w:val="20"/>
              </w:rPr>
            </w:pPr>
            <w:r w:rsidRPr="00792179">
              <w:rPr>
                <w:rFonts w:cs="Arial"/>
                <w:b/>
                <w:szCs w:val="20"/>
              </w:rPr>
              <w:t xml:space="preserve">Plano de Ação: </w:t>
            </w:r>
          </w:p>
        </w:tc>
      </w:tr>
    </w:tbl>
    <w:p w:rsidR="00FC787C" w:rsidRDefault="00FC787C" w:rsidP="00C21B0C">
      <w:pPr>
        <w:jc w:val="both"/>
        <w:rPr>
          <w:rFonts w:cs="Arial"/>
          <w:szCs w:val="20"/>
        </w:rPr>
      </w:pPr>
    </w:p>
    <w:p w:rsidR="00FC787C" w:rsidRDefault="00FC787C" w:rsidP="00C21B0C">
      <w:pPr>
        <w:jc w:val="both"/>
        <w:rPr>
          <w:rFonts w:cs="Arial"/>
          <w:szCs w:val="20"/>
        </w:rPr>
      </w:pPr>
    </w:p>
    <w:p w:rsidR="00A7169B" w:rsidRDefault="00A7169B" w:rsidP="00C21B0C">
      <w:pPr>
        <w:jc w:val="both"/>
        <w:rPr>
          <w:rFonts w:cs="Arial"/>
          <w:szCs w:val="20"/>
        </w:rPr>
      </w:pPr>
    </w:p>
    <w:p w:rsidR="00EB71C9" w:rsidRPr="00EE4644" w:rsidRDefault="00A7169B" w:rsidP="00C21B0C">
      <w:pPr>
        <w:pStyle w:val="Ttulo1"/>
        <w:jc w:val="both"/>
        <w:rPr>
          <w:rFonts w:ascii="Tahoma" w:hAnsi="Tahoma" w:cs="Tahoma"/>
        </w:rPr>
      </w:pPr>
      <w:bookmarkStart w:id="10" w:name="_Toc490585130"/>
      <w:r w:rsidRPr="00377CCB">
        <w:rPr>
          <w:rFonts w:ascii="Tahoma" w:hAnsi="Tahoma" w:cs="Tahoma"/>
        </w:rPr>
        <w:t xml:space="preserve">Cronograma </w:t>
      </w:r>
      <w:r w:rsidR="00116945" w:rsidRPr="00377CCB">
        <w:rPr>
          <w:rFonts w:ascii="Tahoma" w:hAnsi="Tahoma" w:cs="Tahoma"/>
        </w:rPr>
        <w:t xml:space="preserve">de Marcos </w:t>
      </w:r>
      <w:r w:rsidRPr="00377CCB">
        <w:rPr>
          <w:rFonts w:ascii="Tahoma" w:hAnsi="Tahoma" w:cs="Tahoma"/>
        </w:rPr>
        <w:t>Resumido</w:t>
      </w:r>
      <w:bookmarkEnd w:id="10"/>
    </w:p>
    <w:p w:rsidR="00EB71C9" w:rsidRDefault="00CC5376" w:rsidP="00C21B0C">
      <w:pPr>
        <w:jc w:val="both"/>
        <w:rPr>
          <w:rFonts w:ascii="Verdana" w:hAnsi="Verdana" w:cs="Arial"/>
          <w:szCs w:val="20"/>
        </w:rPr>
      </w:pPr>
      <w:r>
        <w:rPr>
          <w:rFonts w:ascii="Verdana" w:hAnsi="Verdana" w:cs="Arial"/>
          <w:szCs w:val="20"/>
        </w:rPr>
        <w:t>O projeto será desenvolvido de acordo com o seguinte cronograma e respeitando os seguintes prazos</w:t>
      </w:r>
      <w:r w:rsidR="00EE4644">
        <w:rPr>
          <w:rFonts w:ascii="Verdana" w:hAnsi="Verdana" w:cs="Arial"/>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6"/>
        <w:gridCol w:w="4574"/>
        <w:gridCol w:w="370"/>
      </w:tblGrid>
      <w:tr w:rsidR="00CC5376" w:rsidRPr="00412C59" w:rsidTr="00EE4644">
        <w:tc>
          <w:tcPr>
            <w:tcW w:w="4946" w:type="dxa"/>
          </w:tcPr>
          <w:p w:rsidR="00CC5376" w:rsidRPr="00412C59" w:rsidRDefault="00CC5376" w:rsidP="00412C59">
            <w:pPr>
              <w:jc w:val="center"/>
              <w:rPr>
                <w:rFonts w:ascii="Verdana" w:hAnsi="Verdana" w:cs="Arial"/>
                <w:b/>
                <w:szCs w:val="20"/>
              </w:rPr>
            </w:pPr>
            <w:r w:rsidRPr="00412C59">
              <w:rPr>
                <w:rFonts w:ascii="Verdana" w:hAnsi="Verdana" w:cs="Arial"/>
                <w:b/>
                <w:szCs w:val="20"/>
              </w:rPr>
              <w:t>Marco</w:t>
            </w:r>
          </w:p>
        </w:tc>
        <w:tc>
          <w:tcPr>
            <w:tcW w:w="4944" w:type="dxa"/>
            <w:gridSpan w:val="2"/>
          </w:tcPr>
          <w:p w:rsidR="00CC5376" w:rsidRPr="00412C59" w:rsidRDefault="00CC5376" w:rsidP="00412C59">
            <w:pPr>
              <w:jc w:val="center"/>
              <w:rPr>
                <w:rFonts w:ascii="Verdana" w:hAnsi="Verdana" w:cs="Arial"/>
                <w:b/>
                <w:szCs w:val="20"/>
              </w:rPr>
            </w:pPr>
            <w:r w:rsidRPr="00412C59">
              <w:rPr>
                <w:rFonts w:ascii="Verdana" w:hAnsi="Verdana" w:cs="Arial"/>
                <w:b/>
                <w:szCs w:val="20"/>
              </w:rPr>
              <w:t>Data</w:t>
            </w:r>
          </w:p>
        </w:tc>
      </w:tr>
      <w:tr w:rsidR="00CC5376" w:rsidRPr="00412C59" w:rsidTr="00EE4644">
        <w:tc>
          <w:tcPr>
            <w:tcW w:w="4946" w:type="dxa"/>
          </w:tcPr>
          <w:p w:rsidR="00CC5376" w:rsidRPr="00412C59" w:rsidRDefault="00C74902" w:rsidP="00412C59">
            <w:pPr>
              <w:jc w:val="both"/>
              <w:rPr>
                <w:rFonts w:ascii="Verdana" w:hAnsi="Verdana" w:cs="Arial"/>
                <w:szCs w:val="20"/>
              </w:rPr>
            </w:pPr>
            <w:r>
              <w:rPr>
                <w:rFonts w:ascii="Verdana" w:hAnsi="Verdana" w:cs="Arial"/>
                <w:szCs w:val="20"/>
              </w:rPr>
              <w:t>Início do projeto</w:t>
            </w:r>
          </w:p>
        </w:tc>
        <w:tc>
          <w:tcPr>
            <w:tcW w:w="4944" w:type="dxa"/>
            <w:gridSpan w:val="2"/>
          </w:tcPr>
          <w:p w:rsidR="00CC5376" w:rsidRPr="00412C59" w:rsidRDefault="00C74902" w:rsidP="00412C59">
            <w:pPr>
              <w:jc w:val="both"/>
              <w:rPr>
                <w:rFonts w:ascii="Verdana" w:hAnsi="Verdana" w:cs="Arial"/>
                <w:szCs w:val="20"/>
              </w:rPr>
            </w:pPr>
            <w:r>
              <w:rPr>
                <w:rFonts w:ascii="Verdana" w:hAnsi="Verdana" w:cs="Arial"/>
                <w:szCs w:val="20"/>
              </w:rPr>
              <w:t>14/08/2017</w:t>
            </w:r>
          </w:p>
        </w:tc>
      </w:tr>
      <w:tr w:rsidR="00CC5376" w:rsidRPr="00412C59" w:rsidTr="00EE4644">
        <w:tc>
          <w:tcPr>
            <w:tcW w:w="4946" w:type="dxa"/>
          </w:tcPr>
          <w:p w:rsidR="00CC5376" w:rsidRPr="00412C59" w:rsidRDefault="00C74902" w:rsidP="00412C59">
            <w:pPr>
              <w:jc w:val="both"/>
              <w:rPr>
                <w:rFonts w:ascii="Verdana" w:hAnsi="Verdana" w:cs="Arial"/>
                <w:szCs w:val="20"/>
              </w:rPr>
            </w:pPr>
            <w:r>
              <w:rPr>
                <w:rFonts w:ascii="Verdana" w:hAnsi="Verdana" w:cs="Arial"/>
                <w:szCs w:val="20"/>
              </w:rPr>
              <w:t>Documentação: Visão, Atividades e Requisitos</w:t>
            </w:r>
          </w:p>
        </w:tc>
        <w:tc>
          <w:tcPr>
            <w:tcW w:w="4944" w:type="dxa"/>
            <w:gridSpan w:val="2"/>
          </w:tcPr>
          <w:p w:rsidR="00CC5376" w:rsidRPr="00412C59" w:rsidRDefault="00C74902" w:rsidP="00412C59">
            <w:pPr>
              <w:jc w:val="both"/>
              <w:rPr>
                <w:rFonts w:ascii="Verdana" w:hAnsi="Verdana" w:cs="Arial"/>
                <w:szCs w:val="20"/>
              </w:rPr>
            </w:pPr>
            <w:r>
              <w:rPr>
                <w:rFonts w:ascii="Verdana" w:hAnsi="Verdana" w:cs="Arial"/>
                <w:szCs w:val="20"/>
              </w:rPr>
              <w:t>31/08/2017</w:t>
            </w:r>
          </w:p>
        </w:tc>
      </w:tr>
      <w:tr w:rsidR="00C74902" w:rsidRPr="00412C59" w:rsidTr="00EE4644">
        <w:tc>
          <w:tcPr>
            <w:tcW w:w="4946" w:type="dxa"/>
          </w:tcPr>
          <w:p w:rsidR="00C74902" w:rsidRDefault="00C74902" w:rsidP="00412C59">
            <w:pPr>
              <w:jc w:val="both"/>
              <w:rPr>
                <w:rFonts w:ascii="Verdana" w:hAnsi="Verdana" w:cs="Arial"/>
                <w:szCs w:val="20"/>
              </w:rPr>
            </w:pPr>
            <w:r>
              <w:rPr>
                <w:rFonts w:ascii="Verdana" w:hAnsi="Verdana" w:cs="Arial"/>
                <w:szCs w:val="20"/>
              </w:rPr>
              <w:t>Documentação: Diagrama de Contexto, DER e Diagrama de Classes</w:t>
            </w:r>
          </w:p>
        </w:tc>
        <w:tc>
          <w:tcPr>
            <w:tcW w:w="4944" w:type="dxa"/>
            <w:gridSpan w:val="2"/>
          </w:tcPr>
          <w:p w:rsidR="00C74902" w:rsidRDefault="00C74902" w:rsidP="00412C59">
            <w:pPr>
              <w:jc w:val="both"/>
              <w:rPr>
                <w:rFonts w:ascii="Verdana" w:hAnsi="Verdana" w:cs="Arial"/>
                <w:szCs w:val="20"/>
              </w:rPr>
            </w:pPr>
            <w:r>
              <w:rPr>
                <w:rFonts w:ascii="Verdana" w:hAnsi="Verdana" w:cs="Arial"/>
                <w:szCs w:val="20"/>
              </w:rPr>
              <w:t>15/09/2017</w:t>
            </w:r>
          </w:p>
        </w:tc>
      </w:tr>
      <w:tr w:rsidR="00C74902" w:rsidRPr="00412C59" w:rsidTr="00EE4644">
        <w:tc>
          <w:tcPr>
            <w:tcW w:w="4946" w:type="dxa"/>
          </w:tcPr>
          <w:p w:rsidR="00C74902" w:rsidRDefault="00C74902" w:rsidP="00412C59">
            <w:pPr>
              <w:jc w:val="both"/>
              <w:rPr>
                <w:rFonts w:ascii="Verdana" w:hAnsi="Verdana" w:cs="Arial"/>
                <w:szCs w:val="20"/>
              </w:rPr>
            </w:pPr>
            <w:r>
              <w:rPr>
                <w:rFonts w:ascii="Verdana" w:hAnsi="Verdana" w:cs="Arial"/>
                <w:szCs w:val="20"/>
              </w:rPr>
              <w:t>Documentação: Especificação de três casos de uso</w:t>
            </w:r>
          </w:p>
        </w:tc>
        <w:tc>
          <w:tcPr>
            <w:tcW w:w="4944" w:type="dxa"/>
            <w:gridSpan w:val="2"/>
          </w:tcPr>
          <w:p w:rsidR="00C74902" w:rsidRDefault="00C74902" w:rsidP="00412C59">
            <w:pPr>
              <w:jc w:val="both"/>
              <w:rPr>
                <w:rFonts w:ascii="Verdana" w:hAnsi="Verdana" w:cs="Arial"/>
                <w:szCs w:val="20"/>
              </w:rPr>
            </w:pPr>
            <w:r>
              <w:rPr>
                <w:rFonts w:ascii="Verdana" w:hAnsi="Verdana" w:cs="Arial"/>
                <w:szCs w:val="20"/>
              </w:rPr>
              <w:t>13/10/2017</w:t>
            </w:r>
          </w:p>
        </w:tc>
      </w:tr>
      <w:tr w:rsidR="00C74902" w:rsidRPr="00412C59" w:rsidTr="00EE4644">
        <w:tc>
          <w:tcPr>
            <w:tcW w:w="4946" w:type="dxa"/>
          </w:tcPr>
          <w:p w:rsidR="00C74902" w:rsidRDefault="00C74902" w:rsidP="00412C59">
            <w:pPr>
              <w:jc w:val="both"/>
              <w:rPr>
                <w:rFonts w:ascii="Verdana" w:hAnsi="Verdana" w:cs="Arial"/>
                <w:szCs w:val="20"/>
              </w:rPr>
            </w:pPr>
            <w:r>
              <w:rPr>
                <w:rFonts w:ascii="Verdana" w:hAnsi="Verdana" w:cs="Arial"/>
                <w:szCs w:val="20"/>
              </w:rPr>
              <w:lastRenderedPageBreak/>
              <w:t>Implementação de um UC. Diagrama de Sequência do mesmo</w:t>
            </w:r>
          </w:p>
        </w:tc>
        <w:tc>
          <w:tcPr>
            <w:tcW w:w="4944" w:type="dxa"/>
            <w:gridSpan w:val="2"/>
          </w:tcPr>
          <w:p w:rsidR="00C74902" w:rsidRDefault="00C74902" w:rsidP="00412C59">
            <w:pPr>
              <w:jc w:val="both"/>
              <w:rPr>
                <w:rFonts w:ascii="Verdana" w:hAnsi="Verdana" w:cs="Arial"/>
                <w:szCs w:val="20"/>
              </w:rPr>
            </w:pPr>
            <w:r>
              <w:rPr>
                <w:rFonts w:ascii="Verdana" w:hAnsi="Verdana" w:cs="Arial"/>
                <w:szCs w:val="20"/>
              </w:rPr>
              <w:t>17/11/2017</w:t>
            </w:r>
          </w:p>
        </w:tc>
      </w:tr>
      <w:tr w:rsidR="00EE4644" w:rsidRPr="00412C59" w:rsidTr="00EE4644">
        <w:tc>
          <w:tcPr>
            <w:tcW w:w="4946" w:type="dxa"/>
            <w:tcBorders>
              <w:top w:val="nil"/>
              <w:left w:val="nil"/>
              <w:bottom w:val="nil"/>
              <w:right w:val="nil"/>
            </w:tcBorders>
          </w:tcPr>
          <w:p w:rsidR="00EE4644" w:rsidRPr="00412C59" w:rsidRDefault="00EE4644" w:rsidP="00412C59">
            <w:pPr>
              <w:jc w:val="both"/>
              <w:rPr>
                <w:rFonts w:ascii="Verdana" w:hAnsi="Verdana" w:cs="Arial"/>
                <w:szCs w:val="20"/>
              </w:rPr>
            </w:pPr>
          </w:p>
        </w:tc>
        <w:tc>
          <w:tcPr>
            <w:tcW w:w="4944" w:type="dxa"/>
            <w:gridSpan w:val="2"/>
            <w:tcBorders>
              <w:top w:val="nil"/>
              <w:left w:val="nil"/>
              <w:bottom w:val="nil"/>
              <w:right w:val="nil"/>
            </w:tcBorders>
          </w:tcPr>
          <w:p w:rsidR="00EE4644" w:rsidRPr="00412C59" w:rsidRDefault="00995B70" w:rsidP="00412C59">
            <w:pPr>
              <w:jc w:val="both"/>
              <w:rPr>
                <w:rFonts w:ascii="Verdana" w:hAnsi="Verdana" w:cs="Arial"/>
                <w:szCs w:val="20"/>
              </w:rPr>
            </w:pPr>
            <w:r>
              <w:rPr>
                <w:rFonts w:ascii="Verdana" w:hAnsi="Verdana" w:cs="Arial"/>
                <w:szCs w:val="20"/>
              </w:rPr>
              <w:t>Observação: Acima inclui inicialmente somente as entregas previstas para este semestre</w:t>
            </w:r>
          </w:p>
        </w:tc>
      </w:tr>
      <w:tr w:rsidR="00EE4644" w:rsidRPr="00412C59" w:rsidTr="00EE4644">
        <w:tc>
          <w:tcPr>
            <w:tcW w:w="4946" w:type="dxa"/>
            <w:tcBorders>
              <w:top w:val="nil"/>
              <w:left w:val="nil"/>
              <w:bottom w:val="nil"/>
              <w:right w:val="nil"/>
            </w:tcBorders>
          </w:tcPr>
          <w:p w:rsidR="00EE4644" w:rsidRPr="00412C59" w:rsidRDefault="00EE4644" w:rsidP="00412C59">
            <w:pPr>
              <w:jc w:val="both"/>
              <w:rPr>
                <w:rFonts w:ascii="Verdana" w:hAnsi="Verdana" w:cs="Arial"/>
                <w:szCs w:val="20"/>
              </w:rPr>
            </w:pPr>
          </w:p>
        </w:tc>
        <w:tc>
          <w:tcPr>
            <w:tcW w:w="4944" w:type="dxa"/>
            <w:gridSpan w:val="2"/>
            <w:tcBorders>
              <w:top w:val="nil"/>
              <w:left w:val="nil"/>
              <w:bottom w:val="nil"/>
              <w:right w:val="nil"/>
            </w:tcBorders>
          </w:tcPr>
          <w:p w:rsidR="00EE4644" w:rsidRPr="00412C59" w:rsidRDefault="00EE4644" w:rsidP="00412C59">
            <w:pPr>
              <w:jc w:val="both"/>
              <w:rPr>
                <w:rFonts w:ascii="Verdana" w:hAnsi="Verdana" w:cs="Arial"/>
                <w:szCs w:val="20"/>
              </w:rPr>
            </w:pPr>
          </w:p>
        </w:tc>
      </w:tr>
      <w:tr w:rsidR="00EE4644" w:rsidRPr="00412C59" w:rsidTr="00EE4644">
        <w:tc>
          <w:tcPr>
            <w:tcW w:w="4946" w:type="dxa"/>
            <w:tcBorders>
              <w:top w:val="nil"/>
              <w:left w:val="nil"/>
              <w:bottom w:val="nil"/>
              <w:right w:val="nil"/>
            </w:tcBorders>
          </w:tcPr>
          <w:p w:rsidR="00EE4644" w:rsidRPr="00412C59" w:rsidRDefault="00EE4644" w:rsidP="00412C59">
            <w:pPr>
              <w:jc w:val="both"/>
              <w:rPr>
                <w:rFonts w:ascii="Verdana" w:hAnsi="Verdana" w:cs="Arial"/>
                <w:szCs w:val="20"/>
              </w:rPr>
            </w:pPr>
          </w:p>
        </w:tc>
        <w:tc>
          <w:tcPr>
            <w:tcW w:w="4944" w:type="dxa"/>
            <w:gridSpan w:val="2"/>
            <w:tcBorders>
              <w:top w:val="nil"/>
              <w:left w:val="nil"/>
              <w:bottom w:val="nil"/>
              <w:right w:val="nil"/>
            </w:tcBorders>
          </w:tcPr>
          <w:p w:rsidR="00EE4644" w:rsidRPr="00412C59" w:rsidRDefault="00EE4644" w:rsidP="00412C59">
            <w:pPr>
              <w:jc w:val="both"/>
              <w:rPr>
                <w:rFonts w:ascii="Verdana" w:hAnsi="Verdana" w:cs="Arial"/>
                <w:szCs w:val="20"/>
              </w:rPr>
            </w:pPr>
          </w:p>
        </w:tc>
      </w:tr>
      <w:tr w:rsidR="00EE4644" w:rsidRPr="00412C59" w:rsidTr="00EE4644">
        <w:tc>
          <w:tcPr>
            <w:tcW w:w="4946" w:type="dxa"/>
            <w:tcBorders>
              <w:top w:val="nil"/>
              <w:left w:val="nil"/>
              <w:bottom w:val="nil"/>
              <w:right w:val="nil"/>
            </w:tcBorders>
          </w:tcPr>
          <w:p w:rsidR="00EE4644" w:rsidRPr="00412C59" w:rsidRDefault="00EE4644" w:rsidP="00412C59">
            <w:pPr>
              <w:jc w:val="both"/>
              <w:rPr>
                <w:rFonts w:ascii="Verdana" w:hAnsi="Verdana" w:cs="Arial"/>
                <w:szCs w:val="20"/>
              </w:rPr>
            </w:pPr>
          </w:p>
        </w:tc>
        <w:tc>
          <w:tcPr>
            <w:tcW w:w="4944" w:type="dxa"/>
            <w:gridSpan w:val="2"/>
            <w:tcBorders>
              <w:top w:val="nil"/>
              <w:left w:val="nil"/>
              <w:bottom w:val="nil"/>
              <w:right w:val="nil"/>
            </w:tcBorders>
          </w:tcPr>
          <w:p w:rsidR="00EE4644" w:rsidRPr="00412C59" w:rsidRDefault="00EE4644" w:rsidP="00412C59">
            <w:pPr>
              <w:jc w:val="both"/>
              <w:rPr>
                <w:rFonts w:ascii="Verdana" w:hAnsi="Verdana" w:cs="Arial"/>
                <w:szCs w:val="20"/>
              </w:rPr>
            </w:pPr>
          </w:p>
        </w:tc>
      </w:tr>
      <w:tr w:rsidR="00EE4644" w:rsidRPr="00412C59" w:rsidTr="00EE4644">
        <w:tc>
          <w:tcPr>
            <w:tcW w:w="4946" w:type="dxa"/>
            <w:tcBorders>
              <w:top w:val="nil"/>
              <w:left w:val="nil"/>
              <w:bottom w:val="nil"/>
              <w:right w:val="nil"/>
            </w:tcBorders>
          </w:tcPr>
          <w:p w:rsidR="00EE4644" w:rsidRPr="00412C59" w:rsidRDefault="00EE4644" w:rsidP="00412C59">
            <w:pPr>
              <w:jc w:val="both"/>
              <w:rPr>
                <w:rFonts w:ascii="Verdana" w:hAnsi="Verdana" w:cs="Arial"/>
                <w:szCs w:val="20"/>
              </w:rPr>
            </w:pPr>
          </w:p>
        </w:tc>
        <w:tc>
          <w:tcPr>
            <w:tcW w:w="4944" w:type="dxa"/>
            <w:gridSpan w:val="2"/>
            <w:tcBorders>
              <w:top w:val="nil"/>
              <w:left w:val="nil"/>
              <w:bottom w:val="nil"/>
              <w:right w:val="nil"/>
            </w:tcBorders>
          </w:tcPr>
          <w:p w:rsidR="00EE4644" w:rsidRPr="00412C59" w:rsidRDefault="00EE4644" w:rsidP="00412C59">
            <w:pPr>
              <w:jc w:val="both"/>
              <w:rPr>
                <w:rFonts w:ascii="Verdana" w:hAnsi="Verdana" w:cs="Arial"/>
                <w:szCs w:val="20"/>
              </w:rPr>
            </w:pPr>
          </w:p>
        </w:tc>
      </w:tr>
      <w:tr w:rsidR="00EE4644" w:rsidRPr="00792179" w:rsidTr="00EE4644">
        <w:tblPrEx>
          <w:jc w:val="center"/>
          <w:tblLook w:val="01E0" w:firstRow="1" w:lastRow="1" w:firstColumn="1" w:lastColumn="1" w:noHBand="0" w:noVBand="0"/>
        </w:tblPrEx>
        <w:trPr>
          <w:gridAfter w:val="1"/>
          <w:wAfter w:w="370" w:type="dxa"/>
          <w:trHeight w:val="225"/>
          <w:jc w:val="center"/>
        </w:trPr>
        <w:tc>
          <w:tcPr>
            <w:tcW w:w="4946" w:type="dxa"/>
            <w:tcBorders>
              <w:top w:val="nil"/>
              <w:left w:val="nil"/>
              <w:bottom w:val="nil"/>
              <w:right w:val="nil"/>
            </w:tcBorders>
          </w:tcPr>
          <w:p w:rsidR="00EE4644" w:rsidRPr="00792179" w:rsidRDefault="00EE4644" w:rsidP="00792179">
            <w:pPr>
              <w:spacing w:before="120" w:after="120"/>
              <w:jc w:val="both"/>
              <w:rPr>
                <w:rFonts w:cs="Arial"/>
                <w:b/>
                <w:szCs w:val="20"/>
              </w:rPr>
            </w:pPr>
          </w:p>
        </w:tc>
        <w:tc>
          <w:tcPr>
            <w:tcW w:w="4574" w:type="dxa"/>
            <w:tcBorders>
              <w:top w:val="nil"/>
              <w:left w:val="nil"/>
              <w:bottom w:val="nil"/>
              <w:right w:val="nil"/>
            </w:tcBorders>
          </w:tcPr>
          <w:p w:rsidR="00EE4644" w:rsidRPr="00792179" w:rsidRDefault="00EE4644" w:rsidP="00792179">
            <w:pPr>
              <w:spacing w:before="120" w:after="120"/>
              <w:jc w:val="both"/>
              <w:rPr>
                <w:rFonts w:cs="Arial"/>
                <w:b/>
                <w:szCs w:val="20"/>
              </w:rPr>
            </w:pPr>
          </w:p>
        </w:tc>
      </w:tr>
      <w:tr w:rsidR="00EE4644" w:rsidRPr="00792179" w:rsidTr="00EE4644">
        <w:tblPrEx>
          <w:jc w:val="center"/>
          <w:tblLook w:val="01E0" w:firstRow="1" w:lastRow="1" w:firstColumn="1" w:lastColumn="1" w:noHBand="0" w:noVBand="0"/>
        </w:tblPrEx>
        <w:trPr>
          <w:gridAfter w:val="1"/>
          <w:wAfter w:w="370" w:type="dxa"/>
          <w:trHeight w:val="225"/>
          <w:jc w:val="center"/>
        </w:trPr>
        <w:tc>
          <w:tcPr>
            <w:tcW w:w="4946" w:type="dxa"/>
            <w:tcBorders>
              <w:top w:val="nil"/>
              <w:left w:val="nil"/>
              <w:bottom w:val="nil"/>
              <w:right w:val="nil"/>
            </w:tcBorders>
          </w:tcPr>
          <w:p w:rsidR="00EE4644" w:rsidRPr="00792179" w:rsidRDefault="00EE4644" w:rsidP="00792179">
            <w:pPr>
              <w:spacing w:before="120" w:after="120"/>
              <w:jc w:val="both"/>
              <w:rPr>
                <w:rFonts w:cs="Arial"/>
                <w:szCs w:val="20"/>
              </w:rPr>
            </w:pPr>
          </w:p>
        </w:tc>
        <w:tc>
          <w:tcPr>
            <w:tcW w:w="4574" w:type="dxa"/>
            <w:tcBorders>
              <w:top w:val="nil"/>
              <w:left w:val="nil"/>
              <w:bottom w:val="nil"/>
              <w:right w:val="nil"/>
            </w:tcBorders>
          </w:tcPr>
          <w:p w:rsidR="00EE4644" w:rsidRPr="00792179" w:rsidRDefault="00EE4644" w:rsidP="00792179">
            <w:pPr>
              <w:spacing w:before="120" w:after="120"/>
              <w:jc w:val="both"/>
              <w:rPr>
                <w:rFonts w:cs="Arial"/>
                <w:szCs w:val="20"/>
              </w:rPr>
            </w:pPr>
          </w:p>
        </w:tc>
      </w:tr>
      <w:tr w:rsidR="00EE4644" w:rsidRPr="00792179" w:rsidTr="00EE4644">
        <w:tblPrEx>
          <w:jc w:val="center"/>
          <w:tblLook w:val="01E0" w:firstRow="1" w:lastRow="1" w:firstColumn="1" w:lastColumn="1" w:noHBand="0" w:noVBand="0"/>
        </w:tblPrEx>
        <w:trPr>
          <w:gridAfter w:val="1"/>
          <w:wAfter w:w="370" w:type="dxa"/>
          <w:trHeight w:val="225"/>
          <w:jc w:val="center"/>
        </w:trPr>
        <w:tc>
          <w:tcPr>
            <w:tcW w:w="4946" w:type="dxa"/>
            <w:tcBorders>
              <w:top w:val="nil"/>
              <w:left w:val="nil"/>
              <w:bottom w:val="nil"/>
              <w:right w:val="nil"/>
            </w:tcBorders>
          </w:tcPr>
          <w:p w:rsidR="00EE4644" w:rsidRPr="00792179" w:rsidRDefault="00EE4644" w:rsidP="00792179">
            <w:pPr>
              <w:spacing w:before="120" w:after="120"/>
              <w:jc w:val="both"/>
              <w:rPr>
                <w:rFonts w:cs="Arial"/>
                <w:szCs w:val="20"/>
              </w:rPr>
            </w:pPr>
          </w:p>
        </w:tc>
        <w:tc>
          <w:tcPr>
            <w:tcW w:w="4574" w:type="dxa"/>
            <w:tcBorders>
              <w:top w:val="nil"/>
              <w:left w:val="nil"/>
              <w:bottom w:val="nil"/>
              <w:right w:val="nil"/>
            </w:tcBorders>
          </w:tcPr>
          <w:p w:rsidR="00EE4644" w:rsidRPr="00792179" w:rsidRDefault="00EE4644" w:rsidP="00792179">
            <w:pPr>
              <w:spacing w:before="120" w:after="120"/>
              <w:jc w:val="both"/>
              <w:rPr>
                <w:rFonts w:cs="Arial"/>
                <w:szCs w:val="20"/>
              </w:rPr>
            </w:pPr>
          </w:p>
        </w:tc>
      </w:tr>
      <w:tr w:rsidR="00EE4644" w:rsidRPr="00792179" w:rsidTr="00EE4644">
        <w:tblPrEx>
          <w:jc w:val="center"/>
          <w:tblLook w:val="01E0" w:firstRow="1" w:lastRow="1" w:firstColumn="1" w:lastColumn="1" w:noHBand="0" w:noVBand="0"/>
        </w:tblPrEx>
        <w:trPr>
          <w:gridAfter w:val="1"/>
          <w:wAfter w:w="370" w:type="dxa"/>
          <w:trHeight w:val="225"/>
          <w:jc w:val="center"/>
        </w:trPr>
        <w:tc>
          <w:tcPr>
            <w:tcW w:w="4946" w:type="dxa"/>
            <w:tcBorders>
              <w:top w:val="nil"/>
              <w:left w:val="nil"/>
              <w:bottom w:val="nil"/>
              <w:right w:val="nil"/>
            </w:tcBorders>
          </w:tcPr>
          <w:p w:rsidR="00EE4644" w:rsidRPr="00792179" w:rsidRDefault="00EE4644" w:rsidP="00792179">
            <w:pPr>
              <w:spacing w:before="120" w:after="120"/>
              <w:jc w:val="both"/>
              <w:rPr>
                <w:rFonts w:cs="Arial"/>
                <w:szCs w:val="20"/>
              </w:rPr>
            </w:pPr>
          </w:p>
        </w:tc>
        <w:tc>
          <w:tcPr>
            <w:tcW w:w="4574" w:type="dxa"/>
            <w:tcBorders>
              <w:top w:val="nil"/>
              <w:left w:val="nil"/>
              <w:bottom w:val="nil"/>
              <w:right w:val="nil"/>
            </w:tcBorders>
          </w:tcPr>
          <w:p w:rsidR="00EE4644" w:rsidRPr="00792179" w:rsidRDefault="00EE4644" w:rsidP="00792179">
            <w:pPr>
              <w:spacing w:before="120" w:after="120"/>
              <w:jc w:val="both"/>
              <w:rPr>
                <w:rFonts w:cs="Arial"/>
                <w:szCs w:val="20"/>
              </w:rPr>
            </w:pPr>
          </w:p>
        </w:tc>
      </w:tr>
      <w:tr w:rsidR="00EE4644" w:rsidRPr="00792179" w:rsidTr="00EE4644">
        <w:tblPrEx>
          <w:jc w:val="center"/>
          <w:tblLook w:val="01E0" w:firstRow="1" w:lastRow="1" w:firstColumn="1" w:lastColumn="1" w:noHBand="0" w:noVBand="0"/>
        </w:tblPrEx>
        <w:trPr>
          <w:gridAfter w:val="1"/>
          <w:wAfter w:w="370" w:type="dxa"/>
          <w:trHeight w:val="225"/>
          <w:jc w:val="center"/>
        </w:trPr>
        <w:tc>
          <w:tcPr>
            <w:tcW w:w="4946" w:type="dxa"/>
            <w:tcBorders>
              <w:top w:val="nil"/>
              <w:left w:val="nil"/>
              <w:bottom w:val="nil"/>
              <w:right w:val="nil"/>
            </w:tcBorders>
          </w:tcPr>
          <w:p w:rsidR="00EE4644" w:rsidRPr="00792179" w:rsidRDefault="00EE4644" w:rsidP="00792179">
            <w:pPr>
              <w:spacing w:before="120" w:after="120"/>
              <w:jc w:val="both"/>
              <w:rPr>
                <w:rFonts w:cs="Arial"/>
                <w:szCs w:val="20"/>
              </w:rPr>
            </w:pPr>
          </w:p>
        </w:tc>
        <w:tc>
          <w:tcPr>
            <w:tcW w:w="4574" w:type="dxa"/>
            <w:tcBorders>
              <w:top w:val="nil"/>
              <w:left w:val="nil"/>
              <w:bottom w:val="nil"/>
              <w:right w:val="nil"/>
            </w:tcBorders>
          </w:tcPr>
          <w:p w:rsidR="00EE4644" w:rsidRPr="00792179" w:rsidRDefault="00EE4644" w:rsidP="00792179">
            <w:pPr>
              <w:spacing w:before="120" w:after="120"/>
              <w:jc w:val="both"/>
              <w:rPr>
                <w:rFonts w:cs="Arial"/>
                <w:szCs w:val="20"/>
              </w:rPr>
            </w:pPr>
          </w:p>
        </w:tc>
      </w:tr>
      <w:tr w:rsidR="00EE4644" w:rsidRPr="00792179" w:rsidTr="00EE4644">
        <w:tblPrEx>
          <w:jc w:val="center"/>
          <w:tblLook w:val="01E0" w:firstRow="1" w:lastRow="1" w:firstColumn="1" w:lastColumn="1" w:noHBand="0" w:noVBand="0"/>
        </w:tblPrEx>
        <w:trPr>
          <w:gridAfter w:val="1"/>
          <w:wAfter w:w="370" w:type="dxa"/>
          <w:trHeight w:val="225"/>
          <w:jc w:val="center"/>
        </w:trPr>
        <w:tc>
          <w:tcPr>
            <w:tcW w:w="4946" w:type="dxa"/>
            <w:tcBorders>
              <w:top w:val="nil"/>
              <w:left w:val="nil"/>
              <w:bottom w:val="nil"/>
              <w:right w:val="nil"/>
            </w:tcBorders>
          </w:tcPr>
          <w:p w:rsidR="00EE4644" w:rsidRPr="00792179" w:rsidRDefault="00EE4644" w:rsidP="00792179">
            <w:pPr>
              <w:spacing w:before="120" w:after="120"/>
              <w:jc w:val="both"/>
              <w:rPr>
                <w:rFonts w:cs="Arial"/>
                <w:szCs w:val="20"/>
              </w:rPr>
            </w:pPr>
          </w:p>
        </w:tc>
        <w:tc>
          <w:tcPr>
            <w:tcW w:w="4574" w:type="dxa"/>
            <w:tcBorders>
              <w:top w:val="nil"/>
              <w:left w:val="nil"/>
              <w:bottom w:val="nil"/>
              <w:right w:val="nil"/>
            </w:tcBorders>
          </w:tcPr>
          <w:p w:rsidR="00EE4644" w:rsidRPr="00792179" w:rsidRDefault="00EE4644" w:rsidP="00792179">
            <w:pPr>
              <w:spacing w:before="120" w:after="120"/>
              <w:jc w:val="both"/>
              <w:rPr>
                <w:rFonts w:cs="Arial"/>
                <w:szCs w:val="20"/>
              </w:rPr>
            </w:pPr>
          </w:p>
        </w:tc>
      </w:tr>
      <w:tr w:rsidR="00EE4644" w:rsidRPr="00792179" w:rsidTr="00EE4644">
        <w:tblPrEx>
          <w:jc w:val="center"/>
          <w:tblLook w:val="01E0" w:firstRow="1" w:lastRow="1" w:firstColumn="1" w:lastColumn="1" w:noHBand="0" w:noVBand="0"/>
        </w:tblPrEx>
        <w:trPr>
          <w:gridAfter w:val="1"/>
          <w:wAfter w:w="370" w:type="dxa"/>
          <w:trHeight w:val="225"/>
          <w:jc w:val="center"/>
        </w:trPr>
        <w:tc>
          <w:tcPr>
            <w:tcW w:w="4946" w:type="dxa"/>
            <w:tcBorders>
              <w:top w:val="nil"/>
              <w:left w:val="nil"/>
              <w:bottom w:val="nil"/>
              <w:right w:val="nil"/>
            </w:tcBorders>
          </w:tcPr>
          <w:p w:rsidR="00EE4644" w:rsidRPr="00792179" w:rsidRDefault="00EE4644" w:rsidP="00792179">
            <w:pPr>
              <w:spacing w:before="120" w:after="120"/>
              <w:jc w:val="both"/>
              <w:rPr>
                <w:rFonts w:cs="Arial"/>
                <w:szCs w:val="20"/>
              </w:rPr>
            </w:pPr>
          </w:p>
        </w:tc>
        <w:tc>
          <w:tcPr>
            <w:tcW w:w="4574" w:type="dxa"/>
            <w:tcBorders>
              <w:top w:val="nil"/>
              <w:left w:val="nil"/>
              <w:bottom w:val="nil"/>
              <w:right w:val="nil"/>
            </w:tcBorders>
          </w:tcPr>
          <w:p w:rsidR="00EE4644" w:rsidRPr="00792179" w:rsidRDefault="00EE4644" w:rsidP="00792179">
            <w:pPr>
              <w:spacing w:before="120" w:after="120"/>
              <w:jc w:val="both"/>
              <w:rPr>
                <w:rFonts w:cs="Arial"/>
                <w:szCs w:val="20"/>
              </w:rPr>
            </w:pPr>
          </w:p>
        </w:tc>
      </w:tr>
      <w:tr w:rsidR="00EE4644" w:rsidRPr="00792179" w:rsidTr="00EE4644">
        <w:tblPrEx>
          <w:jc w:val="center"/>
          <w:tblLook w:val="01E0" w:firstRow="1" w:lastRow="1" w:firstColumn="1" w:lastColumn="1" w:noHBand="0" w:noVBand="0"/>
        </w:tblPrEx>
        <w:trPr>
          <w:gridAfter w:val="1"/>
          <w:wAfter w:w="370" w:type="dxa"/>
          <w:trHeight w:val="225"/>
          <w:jc w:val="center"/>
        </w:trPr>
        <w:tc>
          <w:tcPr>
            <w:tcW w:w="4946" w:type="dxa"/>
            <w:tcBorders>
              <w:top w:val="nil"/>
              <w:left w:val="nil"/>
              <w:bottom w:val="nil"/>
              <w:right w:val="nil"/>
            </w:tcBorders>
          </w:tcPr>
          <w:p w:rsidR="00EE4644" w:rsidRPr="00792179" w:rsidRDefault="00EE4644" w:rsidP="00792179">
            <w:pPr>
              <w:spacing w:before="120" w:after="120"/>
              <w:jc w:val="both"/>
              <w:rPr>
                <w:rFonts w:cs="Arial"/>
                <w:szCs w:val="20"/>
              </w:rPr>
            </w:pPr>
          </w:p>
        </w:tc>
        <w:tc>
          <w:tcPr>
            <w:tcW w:w="4574" w:type="dxa"/>
            <w:tcBorders>
              <w:top w:val="nil"/>
              <w:left w:val="nil"/>
              <w:bottom w:val="nil"/>
              <w:right w:val="nil"/>
            </w:tcBorders>
          </w:tcPr>
          <w:p w:rsidR="00EE4644" w:rsidRPr="00792179" w:rsidRDefault="00EE4644" w:rsidP="00792179">
            <w:pPr>
              <w:spacing w:before="120" w:after="120"/>
              <w:jc w:val="both"/>
              <w:rPr>
                <w:rFonts w:cs="Arial"/>
                <w:szCs w:val="20"/>
              </w:rPr>
            </w:pPr>
          </w:p>
        </w:tc>
      </w:tr>
      <w:tr w:rsidR="00EE4644" w:rsidRPr="00792179" w:rsidTr="00EE4644">
        <w:tblPrEx>
          <w:jc w:val="center"/>
          <w:tblLook w:val="01E0" w:firstRow="1" w:lastRow="1" w:firstColumn="1" w:lastColumn="1" w:noHBand="0" w:noVBand="0"/>
        </w:tblPrEx>
        <w:trPr>
          <w:gridAfter w:val="1"/>
          <w:wAfter w:w="370" w:type="dxa"/>
          <w:trHeight w:val="225"/>
          <w:jc w:val="center"/>
        </w:trPr>
        <w:tc>
          <w:tcPr>
            <w:tcW w:w="4946" w:type="dxa"/>
            <w:tcBorders>
              <w:top w:val="nil"/>
              <w:left w:val="nil"/>
              <w:bottom w:val="nil"/>
              <w:right w:val="nil"/>
            </w:tcBorders>
          </w:tcPr>
          <w:p w:rsidR="00EE4644" w:rsidRPr="00792179" w:rsidRDefault="00EE4644" w:rsidP="00792179">
            <w:pPr>
              <w:spacing w:before="120" w:after="120"/>
              <w:jc w:val="both"/>
              <w:rPr>
                <w:rFonts w:cs="Arial"/>
                <w:szCs w:val="20"/>
              </w:rPr>
            </w:pPr>
          </w:p>
        </w:tc>
        <w:tc>
          <w:tcPr>
            <w:tcW w:w="4574" w:type="dxa"/>
            <w:tcBorders>
              <w:top w:val="nil"/>
              <w:left w:val="nil"/>
              <w:bottom w:val="nil"/>
              <w:right w:val="nil"/>
            </w:tcBorders>
          </w:tcPr>
          <w:p w:rsidR="00EE4644" w:rsidRPr="00792179" w:rsidRDefault="00EE4644" w:rsidP="00792179">
            <w:pPr>
              <w:spacing w:before="120" w:after="120"/>
              <w:jc w:val="both"/>
              <w:rPr>
                <w:rFonts w:cs="Arial"/>
                <w:szCs w:val="20"/>
              </w:rPr>
            </w:pPr>
          </w:p>
        </w:tc>
      </w:tr>
      <w:tr w:rsidR="00EE4644" w:rsidRPr="00792179" w:rsidTr="00EE4644">
        <w:tblPrEx>
          <w:jc w:val="center"/>
          <w:tblLook w:val="01E0" w:firstRow="1" w:lastRow="1" w:firstColumn="1" w:lastColumn="1" w:noHBand="0" w:noVBand="0"/>
        </w:tblPrEx>
        <w:trPr>
          <w:gridAfter w:val="1"/>
          <w:wAfter w:w="370" w:type="dxa"/>
          <w:trHeight w:val="225"/>
          <w:jc w:val="center"/>
        </w:trPr>
        <w:tc>
          <w:tcPr>
            <w:tcW w:w="4946" w:type="dxa"/>
            <w:tcBorders>
              <w:top w:val="nil"/>
              <w:left w:val="nil"/>
              <w:bottom w:val="nil"/>
              <w:right w:val="nil"/>
            </w:tcBorders>
          </w:tcPr>
          <w:p w:rsidR="00EE4644" w:rsidRPr="00792179" w:rsidRDefault="00EE4644" w:rsidP="00792179">
            <w:pPr>
              <w:spacing w:before="120" w:after="120"/>
              <w:jc w:val="both"/>
              <w:rPr>
                <w:rFonts w:cs="Arial"/>
                <w:szCs w:val="20"/>
              </w:rPr>
            </w:pPr>
          </w:p>
        </w:tc>
        <w:tc>
          <w:tcPr>
            <w:tcW w:w="4574" w:type="dxa"/>
            <w:tcBorders>
              <w:top w:val="nil"/>
              <w:left w:val="nil"/>
              <w:bottom w:val="nil"/>
              <w:right w:val="nil"/>
            </w:tcBorders>
          </w:tcPr>
          <w:p w:rsidR="00EE4644" w:rsidRPr="00792179" w:rsidRDefault="00EE4644" w:rsidP="00792179">
            <w:pPr>
              <w:spacing w:before="120" w:after="120"/>
              <w:jc w:val="both"/>
              <w:rPr>
                <w:rFonts w:cs="Arial"/>
                <w:szCs w:val="20"/>
              </w:rPr>
            </w:pPr>
          </w:p>
        </w:tc>
      </w:tr>
      <w:tr w:rsidR="00EE4644" w:rsidRPr="00792179" w:rsidTr="00EE4644">
        <w:tblPrEx>
          <w:jc w:val="center"/>
          <w:tblLook w:val="01E0" w:firstRow="1" w:lastRow="1" w:firstColumn="1" w:lastColumn="1" w:noHBand="0" w:noVBand="0"/>
        </w:tblPrEx>
        <w:trPr>
          <w:gridAfter w:val="1"/>
          <w:wAfter w:w="370" w:type="dxa"/>
          <w:trHeight w:val="225"/>
          <w:jc w:val="center"/>
        </w:trPr>
        <w:tc>
          <w:tcPr>
            <w:tcW w:w="4946" w:type="dxa"/>
            <w:tcBorders>
              <w:top w:val="nil"/>
              <w:left w:val="nil"/>
              <w:bottom w:val="nil"/>
              <w:right w:val="nil"/>
            </w:tcBorders>
          </w:tcPr>
          <w:p w:rsidR="00EE4644" w:rsidRPr="00792179" w:rsidRDefault="00EE4644" w:rsidP="00792179">
            <w:pPr>
              <w:spacing w:before="120" w:after="120"/>
              <w:jc w:val="both"/>
              <w:rPr>
                <w:rFonts w:cs="Arial"/>
                <w:szCs w:val="20"/>
              </w:rPr>
            </w:pPr>
          </w:p>
        </w:tc>
        <w:tc>
          <w:tcPr>
            <w:tcW w:w="4574" w:type="dxa"/>
            <w:tcBorders>
              <w:top w:val="nil"/>
              <w:left w:val="nil"/>
              <w:bottom w:val="nil"/>
              <w:right w:val="nil"/>
            </w:tcBorders>
          </w:tcPr>
          <w:p w:rsidR="00EE4644" w:rsidRPr="00792179" w:rsidRDefault="00EE4644" w:rsidP="00792179">
            <w:pPr>
              <w:spacing w:before="120" w:after="120"/>
              <w:jc w:val="both"/>
              <w:rPr>
                <w:rFonts w:cs="Arial"/>
                <w:szCs w:val="20"/>
              </w:rPr>
            </w:pPr>
          </w:p>
        </w:tc>
      </w:tr>
      <w:tr w:rsidR="00EE4644" w:rsidRPr="00792179" w:rsidTr="00EE4644">
        <w:tblPrEx>
          <w:jc w:val="center"/>
          <w:tblLook w:val="01E0" w:firstRow="1" w:lastRow="1" w:firstColumn="1" w:lastColumn="1" w:noHBand="0" w:noVBand="0"/>
        </w:tblPrEx>
        <w:trPr>
          <w:gridAfter w:val="1"/>
          <w:wAfter w:w="370" w:type="dxa"/>
          <w:trHeight w:val="225"/>
          <w:jc w:val="center"/>
        </w:trPr>
        <w:tc>
          <w:tcPr>
            <w:tcW w:w="4946" w:type="dxa"/>
            <w:tcBorders>
              <w:top w:val="nil"/>
              <w:left w:val="nil"/>
              <w:bottom w:val="nil"/>
              <w:right w:val="nil"/>
            </w:tcBorders>
          </w:tcPr>
          <w:p w:rsidR="00EE4644" w:rsidRPr="00792179" w:rsidRDefault="00EE4644" w:rsidP="00792179">
            <w:pPr>
              <w:spacing w:before="120" w:after="120"/>
              <w:jc w:val="both"/>
              <w:rPr>
                <w:rFonts w:cs="Arial"/>
                <w:szCs w:val="20"/>
              </w:rPr>
            </w:pPr>
          </w:p>
        </w:tc>
        <w:tc>
          <w:tcPr>
            <w:tcW w:w="4574" w:type="dxa"/>
            <w:tcBorders>
              <w:top w:val="nil"/>
              <w:left w:val="nil"/>
              <w:bottom w:val="nil"/>
              <w:right w:val="nil"/>
            </w:tcBorders>
          </w:tcPr>
          <w:p w:rsidR="00EE4644" w:rsidRPr="00792179" w:rsidRDefault="00EE4644" w:rsidP="00792179">
            <w:pPr>
              <w:spacing w:before="120" w:after="120"/>
              <w:jc w:val="both"/>
              <w:rPr>
                <w:rFonts w:cs="Arial"/>
                <w:szCs w:val="20"/>
              </w:rPr>
            </w:pPr>
          </w:p>
        </w:tc>
      </w:tr>
    </w:tbl>
    <w:p w:rsidR="00A7169B" w:rsidRPr="00377CCB" w:rsidRDefault="00A7169B" w:rsidP="002B2643">
      <w:pPr>
        <w:pStyle w:val="Ttulo1"/>
        <w:jc w:val="both"/>
        <w:rPr>
          <w:rFonts w:ascii="Tahoma" w:hAnsi="Tahoma" w:cs="Tahoma"/>
        </w:rPr>
      </w:pPr>
      <w:bookmarkStart w:id="11" w:name="_Toc490585131"/>
      <w:r w:rsidRPr="00377CCB">
        <w:rPr>
          <w:rFonts w:ascii="Tahoma" w:hAnsi="Tahoma" w:cs="Tahoma"/>
        </w:rPr>
        <w:t>Or</w:t>
      </w:r>
      <w:r w:rsidR="0014690C" w:rsidRPr="00377CCB">
        <w:rPr>
          <w:rFonts w:ascii="Tahoma" w:hAnsi="Tahoma" w:cs="Tahoma"/>
        </w:rPr>
        <w:t>ç</w:t>
      </w:r>
      <w:r w:rsidRPr="00377CCB">
        <w:rPr>
          <w:rFonts w:ascii="Tahoma" w:hAnsi="Tahoma" w:cs="Tahoma"/>
        </w:rPr>
        <w:t>amento Resumido</w:t>
      </w:r>
      <w:bookmarkEnd w:id="11"/>
    </w:p>
    <w:p w:rsidR="002B2643" w:rsidRPr="002B2643" w:rsidRDefault="00EE4644" w:rsidP="00EE4644">
      <w:pPr>
        <w:rPr>
          <w:rFonts w:ascii="Verdana" w:hAnsi="Verdana"/>
        </w:rPr>
      </w:pPr>
      <w:r>
        <w:rPr>
          <w:rFonts w:ascii="Verdana" w:hAnsi="Verdana"/>
        </w:rPr>
        <w:t>//</w:t>
      </w:r>
    </w:p>
    <w:sectPr w:rsidR="002B2643" w:rsidRPr="002B2643" w:rsidSect="00EB71C9">
      <w:headerReference w:type="default" r:id="rId8"/>
      <w:footerReference w:type="even" r:id="rId9"/>
      <w:footerReference w:type="default" r:id="rId10"/>
      <w:pgSz w:w="12240" w:h="15840"/>
      <w:pgMar w:top="1797" w:right="1260" w:bottom="1977"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C59" w:rsidRDefault="00412C59">
      <w:r>
        <w:separator/>
      </w:r>
    </w:p>
  </w:endnote>
  <w:endnote w:type="continuationSeparator" w:id="0">
    <w:p w:rsidR="00412C59" w:rsidRDefault="00412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90C" w:rsidRDefault="0014690C" w:rsidP="0001777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4690C" w:rsidRDefault="0014690C" w:rsidP="00CD76E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90C" w:rsidRPr="00EE4644" w:rsidRDefault="0014690C" w:rsidP="0001777A">
    <w:pPr>
      <w:pStyle w:val="Rodap"/>
      <w:ind w:right="360"/>
      <w:rPr>
        <w:rFonts w:ascii="Tahoma" w:hAnsi="Tahoma" w:cs="Tahoma"/>
        <w:szCs w:val="20"/>
      </w:rPr>
    </w:pPr>
    <w:r w:rsidRPr="00EE4644">
      <w:rPr>
        <w:rFonts w:ascii="Tahoma" w:hAnsi="Tahoma" w:cs="Tahoma"/>
        <w:szCs w:val="20"/>
      </w:rPr>
      <w:t>Bacharelado em Sistemas de Informação | Tecnologia em Desenvolvimento de Sistemas</w:t>
    </w:r>
  </w:p>
  <w:p w:rsidR="00021568" w:rsidRPr="00EE4644" w:rsidRDefault="0014690C" w:rsidP="00CD76E5">
    <w:pPr>
      <w:pStyle w:val="Rodap"/>
      <w:ind w:right="360"/>
      <w:rPr>
        <w:rFonts w:ascii="Tahoma" w:hAnsi="Tahoma" w:cs="Tahoma"/>
        <w:b/>
        <w:szCs w:val="20"/>
      </w:rPr>
    </w:pPr>
    <w:r w:rsidRPr="00EE4644">
      <w:rPr>
        <w:rFonts w:ascii="Tahoma" w:hAnsi="Tahoma" w:cs="Tahoma"/>
        <w:b/>
        <w:szCs w:val="20"/>
      </w:rPr>
      <w:t>Unive</w:t>
    </w:r>
    <w:r w:rsidR="00021568" w:rsidRPr="00EE4644">
      <w:rPr>
        <w:rFonts w:ascii="Tahoma" w:hAnsi="Tahoma" w:cs="Tahoma"/>
        <w:b/>
        <w:szCs w:val="20"/>
      </w:rPr>
      <w:t>rsidade de Mogi das Cruzes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C59" w:rsidRDefault="00412C59">
      <w:r>
        <w:separator/>
      </w:r>
    </w:p>
  </w:footnote>
  <w:footnote w:type="continuationSeparator" w:id="0">
    <w:p w:rsidR="00412C59" w:rsidRDefault="00412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132"/>
      <w:gridCol w:w="7768"/>
    </w:tblGrid>
    <w:tr w:rsidR="00C21B0C" w:rsidRPr="00792179" w:rsidTr="00792179">
      <w:tc>
        <w:tcPr>
          <w:tcW w:w="2142" w:type="dxa"/>
        </w:tcPr>
        <w:p w:rsidR="00C21B0C" w:rsidRPr="00792179" w:rsidRDefault="00E0622D" w:rsidP="00C21B0C">
          <w:pPr>
            <w:pStyle w:val="Cabealho"/>
            <w:rPr>
              <w:rFonts w:cs="Arial"/>
            </w:rPr>
          </w:pPr>
          <w:r w:rsidRPr="00792179">
            <w:rPr>
              <w:rFonts w:cs="Arial"/>
              <w:noProof/>
              <w:lang w:eastAsia="pt-BR"/>
            </w:rPr>
            <w:drawing>
              <wp:inline distT="0" distB="0" distL="0" distR="0">
                <wp:extent cx="986897" cy="540000"/>
                <wp:effectExtent l="0" t="0" r="3810" b="0"/>
                <wp:docPr id="1" name="Imagem 1" descr="logo_umc-universidade-altatra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mc-universidade-altatrans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6897" cy="540000"/>
                        </a:xfrm>
                        <a:prstGeom prst="rect">
                          <a:avLst/>
                        </a:prstGeom>
                        <a:noFill/>
                        <a:ln>
                          <a:noFill/>
                        </a:ln>
                      </pic:spPr>
                    </pic:pic>
                  </a:graphicData>
                </a:graphic>
              </wp:inline>
            </w:drawing>
          </w:r>
        </w:p>
      </w:tc>
      <w:tc>
        <w:tcPr>
          <w:tcW w:w="7947" w:type="dxa"/>
          <w:vAlign w:val="center"/>
        </w:tcPr>
        <w:p w:rsidR="00C21B0C" w:rsidRPr="00DD6D61" w:rsidRDefault="00C21B0C" w:rsidP="00792179">
          <w:pPr>
            <w:pStyle w:val="Cabealho"/>
            <w:jc w:val="right"/>
            <w:rPr>
              <w:rFonts w:ascii="Tahoma" w:hAnsi="Tahoma" w:cs="Tahoma"/>
            </w:rPr>
          </w:pPr>
          <w:r w:rsidRPr="00DD6D61">
            <w:rPr>
              <w:rFonts w:ascii="Tahoma" w:hAnsi="Tahoma" w:cs="Tahoma"/>
              <w:szCs w:val="20"/>
            </w:rPr>
            <w:t>Documento de Visão</w:t>
          </w:r>
        </w:p>
      </w:tc>
    </w:tr>
  </w:tbl>
  <w:p w:rsidR="0014690C" w:rsidRPr="00CD76E5" w:rsidRDefault="0014690C" w:rsidP="00C21B0C">
    <w:pPr>
      <w:pStyle w:val="Cabealho"/>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3AF5"/>
    <w:multiLevelType w:val="hybridMultilevel"/>
    <w:tmpl w:val="F4C272A8"/>
    <w:lvl w:ilvl="0" w:tplc="F662D770">
      <w:start w:val="1"/>
      <w:numFmt w:val="bullet"/>
      <w:lvlText w:val=""/>
      <w:lvlJc w:val="left"/>
      <w:pPr>
        <w:tabs>
          <w:tab w:val="num" w:pos="720"/>
        </w:tabs>
        <w:ind w:left="720" w:hanging="360"/>
      </w:pPr>
      <w:rPr>
        <w:rFonts w:ascii="Wingdings" w:hAnsi="Wingdings" w:hint="default"/>
        <w:sz w:val="3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944416"/>
    <w:multiLevelType w:val="hybridMultilevel"/>
    <w:tmpl w:val="68E6C6C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E2825D5"/>
    <w:multiLevelType w:val="hybridMultilevel"/>
    <w:tmpl w:val="331ADC94"/>
    <w:lvl w:ilvl="0" w:tplc="F662D770">
      <w:start w:val="1"/>
      <w:numFmt w:val="bullet"/>
      <w:lvlText w:val=""/>
      <w:lvlJc w:val="left"/>
      <w:pPr>
        <w:tabs>
          <w:tab w:val="num" w:pos="720"/>
        </w:tabs>
        <w:ind w:left="720" w:hanging="360"/>
      </w:pPr>
      <w:rPr>
        <w:rFonts w:ascii="Wingdings" w:hAnsi="Wingdings" w:hint="default"/>
        <w:sz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2A685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321A5F70"/>
    <w:multiLevelType w:val="multilevel"/>
    <w:tmpl w:val="53486B1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58423AD"/>
    <w:multiLevelType w:val="hybridMultilevel"/>
    <w:tmpl w:val="3D4E4280"/>
    <w:lvl w:ilvl="0" w:tplc="220226B4">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D3D6722"/>
    <w:multiLevelType w:val="hybridMultilevel"/>
    <w:tmpl w:val="B8229DF4"/>
    <w:lvl w:ilvl="0" w:tplc="F662D770">
      <w:start w:val="1"/>
      <w:numFmt w:val="bullet"/>
      <w:lvlText w:val=""/>
      <w:lvlJc w:val="left"/>
      <w:pPr>
        <w:tabs>
          <w:tab w:val="num" w:pos="720"/>
        </w:tabs>
        <w:ind w:left="720" w:hanging="360"/>
      </w:pPr>
      <w:rPr>
        <w:rFonts w:ascii="Wingdings" w:hAnsi="Wingdings" w:hint="default"/>
        <w:sz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DB65B1"/>
    <w:multiLevelType w:val="multilevel"/>
    <w:tmpl w:val="53486B1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15:restartNumberingAfterBreak="0">
    <w:nsid w:val="50B3285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61DA3DB4"/>
    <w:multiLevelType w:val="multilevel"/>
    <w:tmpl w:val="8F6486C4"/>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6B207230"/>
    <w:multiLevelType w:val="hybridMultilevel"/>
    <w:tmpl w:val="FD22A3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3"/>
  </w:num>
  <w:num w:numId="5">
    <w:abstractNumId w:val="4"/>
  </w:num>
  <w:num w:numId="6">
    <w:abstractNumId w:val="6"/>
  </w:num>
  <w:num w:numId="7">
    <w:abstractNumId w:val="2"/>
  </w:num>
  <w:num w:numId="8">
    <w:abstractNumId w:val="0"/>
  </w:num>
  <w:num w:numId="9">
    <w:abstractNumId w:val="1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15361">
      <o:colormru v:ext="edit" colors="#2b3f7d"/>
      <o:colormenu v:ext="edit"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6E5"/>
    <w:rsid w:val="0001777A"/>
    <w:rsid w:val="00021568"/>
    <w:rsid w:val="000273B8"/>
    <w:rsid w:val="00032C97"/>
    <w:rsid w:val="0007693B"/>
    <w:rsid w:val="00077A6A"/>
    <w:rsid w:val="000E33BF"/>
    <w:rsid w:val="000F2B16"/>
    <w:rsid w:val="000F7362"/>
    <w:rsid w:val="0010099D"/>
    <w:rsid w:val="00116945"/>
    <w:rsid w:val="00144057"/>
    <w:rsid w:val="0014690C"/>
    <w:rsid w:val="001606DD"/>
    <w:rsid w:val="00175265"/>
    <w:rsid w:val="001F1521"/>
    <w:rsid w:val="001F1E87"/>
    <w:rsid w:val="00206058"/>
    <w:rsid w:val="00213B09"/>
    <w:rsid w:val="00251067"/>
    <w:rsid w:val="002878F5"/>
    <w:rsid w:val="002B2643"/>
    <w:rsid w:val="002E2A47"/>
    <w:rsid w:val="00321D71"/>
    <w:rsid w:val="00347065"/>
    <w:rsid w:val="00372165"/>
    <w:rsid w:val="003772CB"/>
    <w:rsid w:val="00377CCB"/>
    <w:rsid w:val="003B426E"/>
    <w:rsid w:val="003D4653"/>
    <w:rsid w:val="00412C59"/>
    <w:rsid w:val="00444CE6"/>
    <w:rsid w:val="00466AAC"/>
    <w:rsid w:val="00487DDD"/>
    <w:rsid w:val="004D0AE3"/>
    <w:rsid w:val="004E1ABE"/>
    <w:rsid w:val="00522072"/>
    <w:rsid w:val="00532E94"/>
    <w:rsid w:val="00542E18"/>
    <w:rsid w:val="00550521"/>
    <w:rsid w:val="005B2360"/>
    <w:rsid w:val="005D50AB"/>
    <w:rsid w:val="00602AAD"/>
    <w:rsid w:val="00611491"/>
    <w:rsid w:val="006771E4"/>
    <w:rsid w:val="0068537B"/>
    <w:rsid w:val="006D5D10"/>
    <w:rsid w:val="006F0891"/>
    <w:rsid w:val="006F3595"/>
    <w:rsid w:val="00700425"/>
    <w:rsid w:val="00724235"/>
    <w:rsid w:val="0073722D"/>
    <w:rsid w:val="00756D8B"/>
    <w:rsid w:val="00756F91"/>
    <w:rsid w:val="00786632"/>
    <w:rsid w:val="00792179"/>
    <w:rsid w:val="007C4598"/>
    <w:rsid w:val="007F4BFC"/>
    <w:rsid w:val="00806885"/>
    <w:rsid w:val="00863A52"/>
    <w:rsid w:val="00867D45"/>
    <w:rsid w:val="00881602"/>
    <w:rsid w:val="008C6197"/>
    <w:rsid w:val="008E2B06"/>
    <w:rsid w:val="008F6589"/>
    <w:rsid w:val="00911F53"/>
    <w:rsid w:val="0092740E"/>
    <w:rsid w:val="00950298"/>
    <w:rsid w:val="009532C4"/>
    <w:rsid w:val="00954E35"/>
    <w:rsid w:val="009568C6"/>
    <w:rsid w:val="00982770"/>
    <w:rsid w:val="00995B70"/>
    <w:rsid w:val="009A0F8E"/>
    <w:rsid w:val="009A1AA3"/>
    <w:rsid w:val="009D28A0"/>
    <w:rsid w:val="00A27AE0"/>
    <w:rsid w:val="00A542C4"/>
    <w:rsid w:val="00A7169B"/>
    <w:rsid w:val="00A956C2"/>
    <w:rsid w:val="00AC030B"/>
    <w:rsid w:val="00AC2B47"/>
    <w:rsid w:val="00AC2D5C"/>
    <w:rsid w:val="00AE04BB"/>
    <w:rsid w:val="00AF436D"/>
    <w:rsid w:val="00B23C51"/>
    <w:rsid w:val="00B76343"/>
    <w:rsid w:val="00BA21A2"/>
    <w:rsid w:val="00BD5F41"/>
    <w:rsid w:val="00BF40B4"/>
    <w:rsid w:val="00C16CCB"/>
    <w:rsid w:val="00C21B0C"/>
    <w:rsid w:val="00C67670"/>
    <w:rsid w:val="00C67A49"/>
    <w:rsid w:val="00C74902"/>
    <w:rsid w:val="00CB02DB"/>
    <w:rsid w:val="00CB548D"/>
    <w:rsid w:val="00CC5376"/>
    <w:rsid w:val="00CD76E5"/>
    <w:rsid w:val="00D06B4A"/>
    <w:rsid w:val="00D27BC6"/>
    <w:rsid w:val="00D9237A"/>
    <w:rsid w:val="00DC4DA4"/>
    <w:rsid w:val="00DD3535"/>
    <w:rsid w:val="00DD6D61"/>
    <w:rsid w:val="00DD7317"/>
    <w:rsid w:val="00DE64AE"/>
    <w:rsid w:val="00E0622D"/>
    <w:rsid w:val="00E10803"/>
    <w:rsid w:val="00E63592"/>
    <w:rsid w:val="00EB71C9"/>
    <w:rsid w:val="00EC06CC"/>
    <w:rsid w:val="00EC3E9F"/>
    <w:rsid w:val="00EC55C8"/>
    <w:rsid w:val="00ED6300"/>
    <w:rsid w:val="00EE4644"/>
    <w:rsid w:val="00F82AAF"/>
    <w:rsid w:val="00F957CC"/>
    <w:rsid w:val="00FB178A"/>
    <w:rsid w:val="00FC78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colormru v:ext="edit" colors="#2b3f7d"/>
      <o:colormenu v:ext="edit" strokecolor="none"/>
    </o:shapedefaults>
    <o:shapelayout v:ext="edit">
      <o:idmap v:ext="edit" data="1"/>
    </o:shapelayout>
  </w:shapeDefaults>
  <w:decimalSymbol w:val=","/>
  <w:listSeparator w:val=";"/>
  <w14:docId w14:val="7C0A89D6"/>
  <w15:chartTrackingRefBased/>
  <w15:docId w15:val="{D014D494-36C4-42F7-A966-6E82477B1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8A0"/>
    <w:rPr>
      <w:rFonts w:ascii="Arial" w:hAnsi="Arial"/>
      <w:szCs w:val="24"/>
      <w:lang w:eastAsia="en-US"/>
    </w:rPr>
  </w:style>
  <w:style w:type="paragraph" w:styleId="Ttulo1">
    <w:name w:val="heading 1"/>
    <w:basedOn w:val="Normal"/>
    <w:next w:val="Normal"/>
    <w:qFormat/>
    <w:rsid w:val="00CD76E5"/>
    <w:pPr>
      <w:keepNext/>
      <w:numPr>
        <w:numId w:val="3"/>
      </w:numPr>
      <w:spacing w:before="240" w:after="60"/>
      <w:outlineLvl w:val="0"/>
    </w:pPr>
    <w:rPr>
      <w:rFonts w:cs="Arial"/>
      <w:b/>
      <w:bCs/>
      <w:kern w:val="32"/>
      <w:sz w:val="32"/>
      <w:szCs w:val="32"/>
    </w:rPr>
  </w:style>
  <w:style w:type="paragraph" w:styleId="Ttulo2">
    <w:name w:val="heading 2"/>
    <w:basedOn w:val="Normal"/>
    <w:next w:val="Normal"/>
    <w:qFormat/>
    <w:rsid w:val="00CD76E5"/>
    <w:pPr>
      <w:keepNext/>
      <w:numPr>
        <w:ilvl w:val="1"/>
        <w:numId w:val="3"/>
      </w:numPr>
      <w:spacing w:before="240" w:after="60"/>
      <w:outlineLvl w:val="1"/>
    </w:pPr>
    <w:rPr>
      <w:rFonts w:cs="Arial"/>
      <w:b/>
      <w:bCs/>
      <w:i/>
      <w:iCs/>
      <w:sz w:val="28"/>
      <w:szCs w:val="28"/>
    </w:rPr>
  </w:style>
  <w:style w:type="paragraph" w:styleId="Ttulo3">
    <w:name w:val="heading 3"/>
    <w:basedOn w:val="Normal"/>
    <w:next w:val="Normal"/>
    <w:qFormat/>
    <w:rsid w:val="00A7169B"/>
    <w:pPr>
      <w:keepNext/>
      <w:numPr>
        <w:ilvl w:val="2"/>
        <w:numId w:val="3"/>
      </w:numPr>
      <w:spacing w:before="240" w:after="60"/>
      <w:outlineLvl w:val="2"/>
    </w:pPr>
    <w:rPr>
      <w:rFonts w:cs="Arial"/>
      <w:b/>
      <w:bCs/>
      <w:sz w:val="26"/>
      <w:szCs w:val="26"/>
    </w:rPr>
  </w:style>
  <w:style w:type="paragraph" w:styleId="Ttulo4">
    <w:name w:val="heading 4"/>
    <w:basedOn w:val="Normal"/>
    <w:next w:val="Normal"/>
    <w:qFormat/>
    <w:rsid w:val="00A7169B"/>
    <w:pPr>
      <w:keepNext/>
      <w:numPr>
        <w:ilvl w:val="3"/>
        <w:numId w:val="3"/>
      </w:numPr>
      <w:spacing w:before="240" w:after="60"/>
      <w:outlineLvl w:val="3"/>
    </w:pPr>
    <w:rPr>
      <w:rFonts w:ascii="Times New Roman" w:hAnsi="Times New Roman"/>
      <w:b/>
      <w:bCs/>
      <w:sz w:val="28"/>
      <w:szCs w:val="28"/>
    </w:rPr>
  </w:style>
  <w:style w:type="paragraph" w:styleId="Ttulo5">
    <w:name w:val="heading 5"/>
    <w:basedOn w:val="Normal"/>
    <w:next w:val="Normal"/>
    <w:qFormat/>
    <w:rsid w:val="00A7169B"/>
    <w:pPr>
      <w:numPr>
        <w:ilvl w:val="4"/>
        <w:numId w:val="3"/>
      </w:numPr>
      <w:spacing w:before="240" w:after="60"/>
      <w:outlineLvl w:val="4"/>
    </w:pPr>
    <w:rPr>
      <w:b/>
      <w:bCs/>
      <w:i/>
      <w:iCs/>
      <w:sz w:val="26"/>
      <w:szCs w:val="26"/>
    </w:rPr>
  </w:style>
  <w:style w:type="paragraph" w:styleId="Ttulo6">
    <w:name w:val="heading 6"/>
    <w:basedOn w:val="Normal"/>
    <w:next w:val="Normal"/>
    <w:qFormat/>
    <w:rsid w:val="00A7169B"/>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rsid w:val="00A7169B"/>
    <w:pPr>
      <w:numPr>
        <w:ilvl w:val="6"/>
        <w:numId w:val="3"/>
      </w:numPr>
      <w:spacing w:before="240" w:after="60"/>
      <w:outlineLvl w:val="6"/>
    </w:pPr>
    <w:rPr>
      <w:rFonts w:ascii="Times New Roman" w:hAnsi="Times New Roman"/>
      <w:sz w:val="24"/>
    </w:rPr>
  </w:style>
  <w:style w:type="paragraph" w:styleId="Ttulo8">
    <w:name w:val="heading 8"/>
    <w:basedOn w:val="Normal"/>
    <w:next w:val="Normal"/>
    <w:qFormat/>
    <w:rsid w:val="00A7169B"/>
    <w:pPr>
      <w:numPr>
        <w:ilvl w:val="7"/>
        <w:numId w:val="3"/>
      </w:numPr>
      <w:spacing w:before="240" w:after="60"/>
      <w:outlineLvl w:val="7"/>
    </w:pPr>
    <w:rPr>
      <w:rFonts w:ascii="Times New Roman" w:hAnsi="Times New Roman"/>
      <w:i/>
      <w:iCs/>
      <w:sz w:val="24"/>
    </w:rPr>
  </w:style>
  <w:style w:type="paragraph" w:styleId="Ttulo9">
    <w:name w:val="heading 9"/>
    <w:basedOn w:val="Normal"/>
    <w:next w:val="Normal"/>
    <w:qFormat/>
    <w:rsid w:val="00A7169B"/>
    <w:pPr>
      <w:numPr>
        <w:ilvl w:val="8"/>
        <w:numId w:val="3"/>
      </w:numPr>
      <w:spacing w:before="240" w:after="6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CD76E5"/>
    <w:pPr>
      <w:tabs>
        <w:tab w:val="center" w:pos="4320"/>
        <w:tab w:val="right" w:pos="8640"/>
      </w:tabs>
    </w:pPr>
  </w:style>
  <w:style w:type="paragraph" w:styleId="Rodap">
    <w:name w:val="footer"/>
    <w:basedOn w:val="Normal"/>
    <w:rsid w:val="00CD76E5"/>
    <w:pPr>
      <w:tabs>
        <w:tab w:val="center" w:pos="4320"/>
        <w:tab w:val="right" w:pos="8640"/>
      </w:tabs>
    </w:pPr>
  </w:style>
  <w:style w:type="character" w:styleId="Nmerodepgina">
    <w:name w:val="page number"/>
    <w:basedOn w:val="Fontepargpadro"/>
    <w:rsid w:val="00CD76E5"/>
  </w:style>
  <w:style w:type="paragraph" w:styleId="Sumrio1">
    <w:name w:val="toc 1"/>
    <w:basedOn w:val="Normal"/>
    <w:next w:val="Normal"/>
    <w:autoRedefine/>
    <w:uiPriority w:val="39"/>
    <w:rsid w:val="00C21B0C"/>
    <w:pPr>
      <w:tabs>
        <w:tab w:val="left" w:pos="426"/>
        <w:tab w:val="right" w:leader="dot" w:pos="9890"/>
      </w:tabs>
    </w:pPr>
  </w:style>
  <w:style w:type="paragraph" w:styleId="Sumrio2">
    <w:name w:val="toc 2"/>
    <w:basedOn w:val="Normal"/>
    <w:next w:val="Normal"/>
    <w:autoRedefine/>
    <w:semiHidden/>
    <w:rsid w:val="009D28A0"/>
    <w:pPr>
      <w:ind w:left="200"/>
    </w:pPr>
  </w:style>
  <w:style w:type="character" w:styleId="Hyperlink">
    <w:name w:val="Hyperlink"/>
    <w:basedOn w:val="Fontepargpadro"/>
    <w:uiPriority w:val="99"/>
    <w:rsid w:val="009D28A0"/>
    <w:rPr>
      <w:color w:val="0000FF"/>
      <w:u w:val="single"/>
    </w:rPr>
  </w:style>
  <w:style w:type="table" w:styleId="Tabelacomgrade">
    <w:name w:val="Table Grid"/>
    <w:basedOn w:val="Tabelanormal"/>
    <w:rsid w:val="00EB7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rsid w:val="00792179"/>
    <w:rPr>
      <w:rFonts w:ascii="Tahoma" w:hAnsi="Tahoma" w:cs="Tahoma"/>
      <w:sz w:val="16"/>
      <w:szCs w:val="16"/>
    </w:rPr>
  </w:style>
  <w:style w:type="character" w:customStyle="1" w:styleId="TextodebaloChar">
    <w:name w:val="Texto de balão Char"/>
    <w:basedOn w:val="Fontepargpadro"/>
    <w:link w:val="Textodebalo"/>
    <w:rsid w:val="00792179"/>
    <w:rPr>
      <w:rFonts w:ascii="Tahoma" w:hAnsi="Tahoma" w:cs="Tahoma"/>
      <w:sz w:val="16"/>
      <w:szCs w:val="16"/>
      <w:lang w:val="en-US" w:eastAsia="en-US"/>
    </w:rPr>
  </w:style>
  <w:style w:type="paragraph" w:styleId="Ttulo">
    <w:name w:val="Title"/>
    <w:basedOn w:val="Normal"/>
    <w:next w:val="Normal"/>
    <w:link w:val="TtuloChar"/>
    <w:qFormat/>
    <w:rsid w:val="00021568"/>
    <w:pPr>
      <w:spacing w:before="240" w:after="60"/>
      <w:jc w:val="center"/>
      <w:outlineLvl w:val="0"/>
    </w:pPr>
    <w:rPr>
      <w:rFonts w:ascii="Cambria" w:hAnsi="Cambria"/>
      <w:b/>
      <w:bCs/>
      <w:kern w:val="28"/>
      <w:sz w:val="32"/>
      <w:szCs w:val="32"/>
    </w:rPr>
  </w:style>
  <w:style w:type="character" w:customStyle="1" w:styleId="TtuloChar">
    <w:name w:val="Título Char"/>
    <w:basedOn w:val="Fontepargpadro"/>
    <w:link w:val="Ttulo"/>
    <w:rsid w:val="00021568"/>
    <w:rPr>
      <w:rFonts w:ascii="Cambria" w:eastAsia="Times New Roman" w:hAnsi="Cambria" w:cs="Times New Roman"/>
      <w:b/>
      <w:bCs/>
      <w:kern w:val="28"/>
      <w:sz w:val="32"/>
      <w:szCs w:val="32"/>
      <w:lang w:val="en-US" w:eastAsia="en-US"/>
    </w:rPr>
  </w:style>
  <w:style w:type="character" w:styleId="RefernciaSutil">
    <w:name w:val="Subtle Reference"/>
    <w:basedOn w:val="Fontepargpadro"/>
    <w:uiPriority w:val="31"/>
    <w:qFormat/>
    <w:rsid w:val="00E0622D"/>
    <w:rPr>
      <w:smallCaps/>
      <w:color w:val="5A5A5A" w:themeColor="text1" w:themeTint="A5"/>
    </w:rPr>
  </w:style>
  <w:style w:type="paragraph" w:styleId="Subttulo">
    <w:name w:val="Subtitle"/>
    <w:basedOn w:val="Normal"/>
    <w:next w:val="Normal"/>
    <w:link w:val="SubttuloChar"/>
    <w:qFormat/>
    <w:rsid w:val="00E0622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rsid w:val="00E0622D"/>
    <w:rPr>
      <w:rFonts w:asciiTheme="minorHAnsi" w:eastAsiaTheme="minorEastAsia" w:hAnsiTheme="minorHAnsi" w:cstheme="minorBidi"/>
      <w:color w:val="5A5A5A" w:themeColor="text1" w:themeTint="A5"/>
      <w:spacing w:val="15"/>
      <w:sz w:val="22"/>
      <w:szCs w:val="22"/>
      <w:lang w:val="en-US" w:eastAsia="en-US"/>
    </w:rPr>
  </w:style>
  <w:style w:type="paragraph" w:styleId="CitaoIntensa">
    <w:name w:val="Intense Quote"/>
    <w:basedOn w:val="Normal"/>
    <w:next w:val="Normal"/>
    <w:link w:val="CitaoIntensaChar"/>
    <w:uiPriority w:val="30"/>
    <w:qFormat/>
    <w:rsid w:val="003D465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3D4653"/>
    <w:rPr>
      <w:rFonts w:ascii="Arial" w:hAnsi="Arial"/>
      <w:i/>
      <w:iCs/>
      <w:color w:val="5B9BD5" w:themeColor="accent1"/>
      <w:szCs w:val="24"/>
      <w:lang w:val="en-US" w:eastAsia="en-US"/>
    </w:rPr>
  </w:style>
  <w:style w:type="character" w:styleId="RefernciaIntensa">
    <w:name w:val="Intense Reference"/>
    <w:basedOn w:val="Fontepargpadro"/>
    <w:uiPriority w:val="32"/>
    <w:qFormat/>
    <w:rsid w:val="004E1ABE"/>
    <w:rPr>
      <w:b/>
      <w:bCs/>
      <w:smallCaps/>
      <w:color w:val="5B9BD5" w:themeColor="accent1"/>
      <w:spacing w:val="5"/>
    </w:rPr>
  </w:style>
  <w:style w:type="paragraph" w:styleId="PargrafodaLista">
    <w:name w:val="List Paragraph"/>
    <w:basedOn w:val="Normal"/>
    <w:uiPriority w:val="34"/>
    <w:qFormat/>
    <w:rsid w:val="00611491"/>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0883E5-DE53-446C-ABEE-263C20CB4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2056</Words>
  <Characters>12411</Characters>
  <Application>Microsoft Office Word</Application>
  <DocSecurity>0</DocSecurity>
  <Lines>103</Lines>
  <Paragraphs>28</Paragraphs>
  <ScaleCrop>false</ScaleCrop>
  <HeadingPairs>
    <vt:vector size="2" baseType="variant">
      <vt:variant>
        <vt:lpstr>Título</vt:lpstr>
      </vt:variant>
      <vt:variant>
        <vt:i4>1</vt:i4>
      </vt:variant>
    </vt:vector>
  </HeadingPairs>
  <TitlesOfParts>
    <vt:vector size="1" baseType="lpstr">
      <vt:lpstr>[ Nome do Projeto Final de Curso ]</vt:lpstr>
    </vt:vector>
  </TitlesOfParts>
  <Company/>
  <LinksUpToDate>false</LinksUpToDate>
  <CharactersWithSpaces>14439</CharactersWithSpaces>
  <SharedDoc>false</SharedDoc>
  <HLinks>
    <vt:vector size="66" baseType="variant">
      <vt:variant>
        <vt:i4>1441842</vt:i4>
      </vt:variant>
      <vt:variant>
        <vt:i4>62</vt:i4>
      </vt:variant>
      <vt:variant>
        <vt:i4>0</vt:i4>
      </vt:variant>
      <vt:variant>
        <vt:i4>5</vt:i4>
      </vt:variant>
      <vt:variant>
        <vt:lpwstr/>
      </vt:variant>
      <vt:variant>
        <vt:lpwstr>_Toc466287821</vt:lpwstr>
      </vt:variant>
      <vt:variant>
        <vt:i4>1441842</vt:i4>
      </vt:variant>
      <vt:variant>
        <vt:i4>56</vt:i4>
      </vt:variant>
      <vt:variant>
        <vt:i4>0</vt:i4>
      </vt:variant>
      <vt:variant>
        <vt:i4>5</vt:i4>
      </vt:variant>
      <vt:variant>
        <vt:lpwstr/>
      </vt:variant>
      <vt:variant>
        <vt:lpwstr>_Toc466287820</vt:lpwstr>
      </vt:variant>
      <vt:variant>
        <vt:i4>1376306</vt:i4>
      </vt:variant>
      <vt:variant>
        <vt:i4>50</vt:i4>
      </vt:variant>
      <vt:variant>
        <vt:i4>0</vt:i4>
      </vt:variant>
      <vt:variant>
        <vt:i4>5</vt:i4>
      </vt:variant>
      <vt:variant>
        <vt:lpwstr/>
      </vt:variant>
      <vt:variant>
        <vt:lpwstr>_Toc466287819</vt:lpwstr>
      </vt:variant>
      <vt:variant>
        <vt:i4>1376306</vt:i4>
      </vt:variant>
      <vt:variant>
        <vt:i4>44</vt:i4>
      </vt:variant>
      <vt:variant>
        <vt:i4>0</vt:i4>
      </vt:variant>
      <vt:variant>
        <vt:i4>5</vt:i4>
      </vt:variant>
      <vt:variant>
        <vt:lpwstr/>
      </vt:variant>
      <vt:variant>
        <vt:lpwstr>_Toc466287818</vt:lpwstr>
      </vt:variant>
      <vt:variant>
        <vt:i4>1376306</vt:i4>
      </vt:variant>
      <vt:variant>
        <vt:i4>38</vt:i4>
      </vt:variant>
      <vt:variant>
        <vt:i4>0</vt:i4>
      </vt:variant>
      <vt:variant>
        <vt:i4>5</vt:i4>
      </vt:variant>
      <vt:variant>
        <vt:lpwstr/>
      </vt:variant>
      <vt:variant>
        <vt:lpwstr>_Toc466287817</vt:lpwstr>
      </vt:variant>
      <vt:variant>
        <vt:i4>1376306</vt:i4>
      </vt:variant>
      <vt:variant>
        <vt:i4>32</vt:i4>
      </vt:variant>
      <vt:variant>
        <vt:i4>0</vt:i4>
      </vt:variant>
      <vt:variant>
        <vt:i4>5</vt:i4>
      </vt:variant>
      <vt:variant>
        <vt:lpwstr/>
      </vt:variant>
      <vt:variant>
        <vt:lpwstr>_Toc466287816</vt:lpwstr>
      </vt:variant>
      <vt:variant>
        <vt:i4>1376306</vt:i4>
      </vt:variant>
      <vt:variant>
        <vt:i4>26</vt:i4>
      </vt:variant>
      <vt:variant>
        <vt:i4>0</vt:i4>
      </vt:variant>
      <vt:variant>
        <vt:i4>5</vt:i4>
      </vt:variant>
      <vt:variant>
        <vt:lpwstr/>
      </vt:variant>
      <vt:variant>
        <vt:lpwstr>_Toc466287815</vt:lpwstr>
      </vt:variant>
      <vt:variant>
        <vt:i4>1376306</vt:i4>
      </vt:variant>
      <vt:variant>
        <vt:i4>20</vt:i4>
      </vt:variant>
      <vt:variant>
        <vt:i4>0</vt:i4>
      </vt:variant>
      <vt:variant>
        <vt:i4>5</vt:i4>
      </vt:variant>
      <vt:variant>
        <vt:lpwstr/>
      </vt:variant>
      <vt:variant>
        <vt:lpwstr>_Toc466287814</vt:lpwstr>
      </vt:variant>
      <vt:variant>
        <vt:i4>1376306</vt:i4>
      </vt:variant>
      <vt:variant>
        <vt:i4>14</vt:i4>
      </vt:variant>
      <vt:variant>
        <vt:i4>0</vt:i4>
      </vt:variant>
      <vt:variant>
        <vt:i4>5</vt:i4>
      </vt:variant>
      <vt:variant>
        <vt:lpwstr/>
      </vt:variant>
      <vt:variant>
        <vt:lpwstr>_Toc466287813</vt:lpwstr>
      </vt:variant>
      <vt:variant>
        <vt:i4>1376306</vt:i4>
      </vt:variant>
      <vt:variant>
        <vt:i4>8</vt:i4>
      </vt:variant>
      <vt:variant>
        <vt:i4>0</vt:i4>
      </vt:variant>
      <vt:variant>
        <vt:i4>5</vt:i4>
      </vt:variant>
      <vt:variant>
        <vt:lpwstr/>
      </vt:variant>
      <vt:variant>
        <vt:lpwstr>_Toc466287812</vt:lpwstr>
      </vt:variant>
      <vt:variant>
        <vt:i4>1376306</vt:i4>
      </vt:variant>
      <vt:variant>
        <vt:i4>2</vt:i4>
      </vt:variant>
      <vt:variant>
        <vt:i4>0</vt:i4>
      </vt:variant>
      <vt:variant>
        <vt:i4>5</vt:i4>
      </vt:variant>
      <vt:variant>
        <vt:lpwstr/>
      </vt:variant>
      <vt:variant>
        <vt:lpwstr>_Toc466287811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Nome do Projeto Final de Curso ]</dc:title>
  <dc:subject/>
  <dc:creator>Renan Fernandes Rodrigues</dc:creator>
  <cp:keywords/>
  <cp:lastModifiedBy>Renan Fernandes Rodrigues</cp:lastModifiedBy>
  <cp:revision>92</cp:revision>
  <cp:lastPrinted>2016-11-09T20:08:00Z</cp:lastPrinted>
  <dcterms:created xsi:type="dcterms:W3CDTF">2016-11-09T20:08:00Z</dcterms:created>
  <dcterms:modified xsi:type="dcterms:W3CDTF">2017-08-15T21:32:00Z</dcterms:modified>
</cp:coreProperties>
</file>