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FB9" w:rsidRDefault="00835FB9">
      <w:r>
        <w:t>14/08/2017</w:t>
      </w:r>
      <w:r w:rsidR="00EA60F0">
        <w:t>.</w:t>
      </w:r>
      <w:r w:rsidR="00EA60F0">
        <w:tab/>
        <w:t>Renan Fernandes Rodrigues</w:t>
      </w:r>
      <w:bookmarkStart w:id="0" w:name="_GoBack"/>
      <w:bookmarkEnd w:id="0"/>
    </w:p>
    <w:p w:rsidR="00CE645D" w:rsidRPr="00FA1911" w:rsidRDefault="00B01E60">
      <w:pPr>
        <w:rPr>
          <w:b/>
        </w:rPr>
      </w:pPr>
      <w:r w:rsidRPr="00FA1911">
        <w:rPr>
          <w:b/>
        </w:rPr>
        <w:t>Objetivo do documento</w:t>
      </w:r>
    </w:p>
    <w:p w:rsidR="00B01E60" w:rsidRDefault="00B01E60">
      <w:r>
        <w:tab/>
        <w:t xml:space="preserve">Este documento tem como intuito especificar em detalhes tópicos relativos ao sistema a ser implementado, bem como </w:t>
      </w:r>
      <w:r w:rsidR="005C3B59">
        <w:t xml:space="preserve">sua relação com o negócio para o qual será criado. </w:t>
      </w:r>
    </w:p>
    <w:p w:rsidR="00E203C8" w:rsidRPr="00FA1911" w:rsidRDefault="00E203C8">
      <w:pPr>
        <w:rPr>
          <w:b/>
        </w:rPr>
      </w:pPr>
      <w:r w:rsidRPr="00FA1911">
        <w:rPr>
          <w:b/>
        </w:rPr>
        <w:t>Objetivo do projeto</w:t>
      </w:r>
    </w:p>
    <w:p w:rsidR="00E203C8" w:rsidRDefault="00E203C8">
      <w:r>
        <w:tab/>
        <w:t xml:space="preserve">O projeto visa automatizar o processo de criação e manutenção de prontuário eletrônico para clínicas veterinárias, tornando a emissão e atualização deste documento mais ágil e transparente. </w:t>
      </w:r>
    </w:p>
    <w:p w:rsidR="00FD0285" w:rsidRDefault="00A84DF2" w:rsidP="00FD0285">
      <w:pPr>
        <w:ind w:firstLine="708"/>
      </w:pPr>
      <w:r>
        <w:t>Ao ser atingido, o objetivo deste projeto irá trazer como consequências benéficas a diminuição ou mesmo extinção do uso de papel para a emissão dos prontuários dos animais atendidos na clínica</w:t>
      </w:r>
      <w:r w:rsidR="00B8074D">
        <w:t xml:space="preserve"> o que se traduzirá em redução de custo com folhas em geral</w:t>
      </w:r>
      <w:r>
        <w:t>, bem como agilizar o processo de atualização destes cadastros</w:t>
      </w:r>
      <w:r w:rsidR="000626E6">
        <w:t xml:space="preserve"> eliminando a necessidade de preenchimento manual dos dados no documento fazendo com que o profissional médico possa ter maior tempo hábil para suas demais tarefas</w:t>
      </w:r>
      <w:r w:rsidR="0008712F">
        <w:t xml:space="preserve">. A automatização do prontuário também se mostra uma maneira mais confiável de persistir informações de tal importância como são as informações relativas a saúde de animais de estimação, pois ao invés de folhas de papel os dados serão armazenados em um banco de dados relacional onde será possível ter maior rastreabilidade e segurança em relação a integridade dos dados, visto a possibilidade de realizar backups periódicos. </w:t>
      </w:r>
      <w:r w:rsidR="00FD0285">
        <w:t xml:space="preserve">O acesso aos dados por meio de uma aplicação de software é uma maneira menos burocrática e mais eficiente para consulta por parte dos proprietários de animais de estimação que poderão ter uma visão do estado de saúde, procedimentos realizados, características físicas, dentre outros dados relativos ao animal, podendo acompanhar de uma maneira mais eficiente a saúde de seu bicho de estimação. </w:t>
      </w:r>
    </w:p>
    <w:p w:rsidR="00C8549B" w:rsidRDefault="008D2DB1" w:rsidP="00FD0285">
      <w:pPr>
        <w:ind w:firstLine="708"/>
      </w:pPr>
      <w:r>
        <w:t>A informatização do prontuário irá possibilitar a interface dos dados do mesmo com outros módulos de um sistema de clínica veterinário, por exemplo, permitindo contabilizar a cobrança de procedimentos feitos/despesas hospi</w:t>
      </w:r>
      <w:r w:rsidR="001677B6">
        <w:t>talares de maneira automatizada, bastando realizar</w:t>
      </w:r>
      <w:r w:rsidR="006A1DA0">
        <w:t xml:space="preserve"> uma integração das aplicações.</w:t>
      </w:r>
      <w:r w:rsidR="009C7A15">
        <w:t xml:space="preserve"> O prontuário informatizado torna ainda mais eficaz os usos tradicionais de um prontuário, trazendo ao profissional médico respaldo legal e ético na condução de suas atividades, bem como ao paciente para contestação de eventuais irregularidades de todo o tipo. </w:t>
      </w:r>
    </w:p>
    <w:p w:rsidR="008D2DB1" w:rsidRDefault="00C8549B" w:rsidP="00FD0285">
      <w:pPr>
        <w:ind w:firstLine="708"/>
      </w:pPr>
      <w:r>
        <w:t>A ferramenta trará também ao estabelecimento médico um histórico</w:t>
      </w:r>
      <w:r w:rsidR="009C49B1">
        <w:t xml:space="preserve"> e gestão</w:t>
      </w:r>
      <w:r>
        <w:t xml:space="preserve"> de conhecimento visto que todos os procedimentos realizados estarão armazenados e disponíveis para visualização por meio de consultas e relatórios, permitindo ao médico veterinário adotar um planejamento e práticas com base em incidentes e casos anteriores, tornando o seu trabalho mais efetivo, o que trará um resultado muito positivo em termos de número de casos atendidos com sucesso. </w:t>
      </w:r>
      <w:r w:rsidR="006A1DA0">
        <w:t xml:space="preserve"> </w:t>
      </w:r>
      <w:r w:rsidR="008D2DB1">
        <w:t xml:space="preserve"> </w:t>
      </w:r>
      <w:r w:rsidR="00BF39D7">
        <w:t xml:space="preserve">O formulário em versão eletrônica também poderá ter seu sigilo controlado com maior facilidade, visto que serão implementados controles de acesso e visualização baseados em autenticação eletrônica. </w:t>
      </w:r>
    </w:p>
    <w:p w:rsidR="0022394E" w:rsidRPr="00A84DF2" w:rsidRDefault="005C7C9B" w:rsidP="005C7C9B">
      <w:pPr>
        <w:ind w:firstLine="708"/>
      </w:pPr>
      <w:r>
        <w:t xml:space="preserve">Em linhas gerais, a gestão do prontuário veterinário por meio de uma ferramenta de software trará ao proprietário do animal maior autonomia e facilidade de acompanhamento da evolução clínica de seu bicho de estimação, o que consequentemente virá acompanhado por maior satisfação dos clientes da clínica e retorno financeiro. </w:t>
      </w:r>
      <w:r w:rsidR="007E63B7">
        <w:t xml:space="preserve">Facilitará a manutenção dos cadastros por parte do profissional que reduzirá seu custo tanto com papel quanto com </w:t>
      </w:r>
      <w:r w:rsidR="007E63B7">
        <w:lastRenderedPageBreak/>
        <w:t>tempo/hora despe</w:t>
      </w:r>
      <w:r w:rsidR="00380F44">
        <w:t>ndido com rotinas operacionai</w:t>
      </w:r>
      <w:r w:rsidR="00AA4385">
        <w:t xml:space="preserve">s, o que se traduz em ganhos na </w:t>
      </w:r>
      <w:r w:rsidR="00380F44">
        <w:t xml:space="preserve">produtividade e assertividade </w:t>
      </w:r>
      <w:r w:rsidR="00AA4385">
        <w:t>d</w:t>
      </w:r>
      <w:r w:rsidR="00380F44">
        <w:t xml:space="preserve">os procedimentos médicos. </w:t>
      </w:r>
      <w:r w:rsidR="000757A4">
        <w:t xml:space="preserve">A forma eletrônica do prontuário trará maior eficácia de seu uso tradicional como respaldo legal entre médico e proprietário bem como adiciona novos benefícios como gestão de conhecimento e sigilo por autenticação. </w:t>
      </w:r>
    </w:p>
    <w:sectPr w:rsidR="0022394E" w:rsidRPr="00A84D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45D"/>
    <w:rsid w:val="000626E6"/>
    <w:rsid w:val="000757A4"/>
    <w:rsid w:val="0008712F"/>
    <w:rsid w:val="000E34A2"/>
    <w:rsid w:val="001677B6"/>
    <w:rsid w:val="0022394E"/>
    <w:rsid w:val="00380F44"/>
    <w:rsid w:val="005C3B59"/>
    <w:rsid w:val="005C7C9B"/>
    <w:rsid w:val="006A1DA0"/>
    <w:rsid w:val="007E54DA"/>
    <w:rsid w:val="007E63B7"/>
    <w:rsid w:val="00835FB9"/>
    <w:rsid w:val="008D2DB1"/>
    <w:rsid w:val="009C49B1"/>
    <w:rsid w:val="009C7A15"/>
    <w:rsid w:val="00A84DF2"/>
    <w:rsid w:val="00AA4385"/>
    <w:rsid w:val="00B01E60"/>
    <w:rsid w:val="00B8074D"/>
    <w:rsid w:val="00BF39D7"/>
    <w:rsid w:val="00C8549B"/>
    <w:rsid w:val="00CE645D"/>
    <w:rsid w:val="00D43266"/>
    <w:rsid w:val="00E203C8"/>
    <w:rsid w:val="00E54760"/>
    <w:rsid w:val="00EA60F0"/>
    <w:rsid w:val="00FA1911"/>
    <w:rsid w:val="00FD02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3E09"/>
  <w15:chartTrackingRefBased/>
  <w15:docId w15:val="{C645F811-E998-4A43-BC0A-A6A2DC56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586</Words>
  <Characters>3167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Fernandes Rodrigues</dc:creator>
  <cp:keywords/>
  <dc:description/>
  <cp:lastModifiedBy>Renan Fernandes Rodrigues</cp:lastModifiedBy>
  <cp:revision>51</cp:revision>
  <dcterms:created xsi:type="dcterms:W3CDTF">2017-08-14T19:53:00Z</dcterms:created>
  <dcterms:modified xsi:type="dcterms:W3CDTF">2017-08-14T21:02:00Z</dcterms:modified>
</cp:coreProperties>
</file>