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5b9bd5" w:themeColor="accent1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48"/>
          <w:szCs w:val="48"/>
        </w:rPr>
        <w:t xml:space="preserve">Book Rental Center Analysis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48"/>
          <w:szCs w:val="48"/>
          <w:highlight w:val="none"/>
        </w:rPr>
      </w:r>
    </w:p>
    <w:p w14:paraId="04798135">
      <w:pPr>
        <w:pStyle w:val="906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Project Overview</w:t>
      </w: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r>
    </w:p>
    <w:p w14:paraId="2ECD0ADE">
      <w:pPr>
        <w:pBdr/>
        <w:spacing/>
        <w:ind w:firstLine="0" w:left="709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This project analyzed Book Rental Center’s overall operations with a focus on book inventory, rentals, books per branch, and the employees’ salary.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goal for this analysis was to provide insights about inventory status, branch inventory, and salaries compared to the number of branches and their inventory.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B3E2DF0">
      <w:pPr>
        <w:pBdr/>
        <w:spacing/>
        <w:ind w:firstLine="0" w:left="709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017C9306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     2. Dataset Summary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</w:p>
    <w:p w14:paraId="30DDE2E5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Columns: 27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5ACE53E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Rows: 88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441B451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Book management ( Title, Author, ISBN, Rental Price,  and Status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353C39C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Book issuance (Issue date, Book issued, To whom, and By whom)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27A47EDD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Book returns (Issue date, Book issued, and Return date)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327EE25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Patron management ( Patron name, address, and registration date)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25373A7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Employee management ( Employee name, salary, position, branch location and employee ID)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E657799">
      <w:pPr>
        <w:pStyle w:val="906"/>
        <w:numPr>
          <w:ilvl w:val="0"/>
          <w:numId w:val="2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Missing data: None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2BC3E59">
      <w:pPr>
        <w:pBdr/>
        <w:spacing/>
        <w:ind w:firstLine="0"/>
        <w:jc w:val="left"/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      3. Exploratory Data Analysis using Postgres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</w:p>
    <w:p w14:paraId="02159256">
      <w:pPr>
        <w:pBdr/>
        <w:spacing/>
        <w:ind w:firstLine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ab/>
        <w:t xml:space="preserve">   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Goal: Clean data and check for null values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4A730A0">
      <w:pPr>
        <w:pStyle w:val="906"/>
        <w:numPr>
          <w:ilvl w:val="0"/>
          <w:numId w:val="3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Each table was reviewed manually for spelling error, extra white spacing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, data type match and inconsistencies in the data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FE0E1FD">
      <w:pPr>
        <w:pStyle w:val="906"/>
        <w:numPr>
          <w:ilvl w:val="0"/>
          <w:numId w:val="3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Ea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ch table was reviewed manually for any null values. No null values were found in the data.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C7A76F8">
      <w:pPr>
        <w:pStyle w:val="906"/>
        <w:numPr>
          <w:ilvl w:val="0"/>
          <w:numId w:val="3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Next, the SQL querying of the data begin.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694D29B">
      <w:pPr>
        <w:pBdr/>
        <w:spacing/>
        <w:ind w:firstLine="708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4. Data Analysis with PostgreSQL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219DB60E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Total number of patrons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06E3789E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1095375" cy="514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312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5374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6.25pt;height:4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3B7E7A3C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8A296FC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27753078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Total books currently in the system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FF89ED3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1333500" cy="504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494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33499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5.00pt;height:3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751DFE9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38794F68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Total books in the system (past and present)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39E46A83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1047750" cy="5048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962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47749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2.50pt;height:39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4FD47248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23FEEFD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Total books currently rented to patrons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43FD5B4C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1171575" cy="4953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91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171575" cy="49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92.25pt;height:3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BE85955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A3C5282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number of books rented per patron in descending order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11E157CF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ab/>
        <w:tab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62200" cy="3390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11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62199" cy="339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86.00pt;height:26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155A278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Number of books issued from each branch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12F45037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  <w:tab/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1009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450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19299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9.00pt;height:79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5F5BE147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8534E22">
      <w:pPr>
        <w:pStyle w:val="906"/>
        <w:numPr>
          <w:ilvl w:val="0"/>
          <w:numId w:val="7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Names of employees whose salary is greater than 60000</w: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4313D60C">
      <w:pPr>
        <w:pBdr/>
        <w:spacing/>
        <w:ind w:firstLine="0" w:left="1417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28975" cy="20288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994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228975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4.25pt;height:159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C639BB7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8FAB4AA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40C731FB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713CADE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BE5B3D0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485BD026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322CD715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85C76DA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03638385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333F76F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8902B7B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1602400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5. Data Visualization using Tableau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</w:p>
    <w:p w14:paraId="5F424660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318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88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503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75.8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6A6D83D5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1F913AF9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  <w:t xml:space="preserve">6. Business Recommendations</w:t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</w:p>
    <w:p w14:paraId="3976BA43">
      <w:pPr>
        <w:pStyle w:val="906"/>
        <w:numPr>
          <w:ilvl w:val="0"/>
          <w:numId w:val="8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Investigate the reason for more than 50% of the book inventory being missing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473489CA">
      <w:pPr>
        <w:pStyle w:val="906"/>
        <w:numPr>
          <w:ilvl w:val="0"/>
          <w:numId w:val="8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Reduce number of branches until sales increase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4C5B9AD6">
      <w:pPr>
        <w:pStyle w:val="906"/>
        <w:numPr>
          <w:ilvl w:val="0"/>
          <w:numId w:val="8"/>
        </w:num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Negotiate the salaries of employees greater than $60,000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7872659E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4EB6B721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ab/>
        <w:tab/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highlight w:val="none"/>
        </w:rPr>
      </w:r>
    </w:p>
    <w:p w14:paraId="3FC60AFF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</w:p>
    <w:p w14:paraId="06B3BE39">
      <w:pPr>
        <w:pBdr/>
        <w:spacing/>
        <w:ind w:firstLine="0" w:left="0"/>
        <w:jc w:val="left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5b9bd5" w:themeColor="accent1"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6A1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AAC428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6E9D555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5E00E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">
    <w:nsid w:val="399D24B1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241C30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CF8991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2755F5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Gloria Aaron</cp:lastModifiedBy>
  <cp:revision>3</cp:revision>
  <dcterms:modified xsi:type="dcterms:W3CDTF">2026-02-01T19:48:53Z</dcterms:modified>
</cp:coreProperties>
</file>