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PF-Caelus User Manual</w:t>
      </w:r>
    </w:p>
    <w:p>
      <w:r>
        <w:t xml:space="preserve">Comprehensive Weather Intelligence Platform</w:t>
      </w:r>
    </w:p>
    <w:p/>
    <w:p>
      <w:pPr>
        <w:pStyle w:val="Heading1"/>
      </w:pPr>
      <w:r>
        <w:t xml:space="preserve">Table of Contents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"1-5"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Introduction &amp; Overview</w:t>
      </w:r>
    </w:p>
    <w:p>
      <w:r>
        <w:t xml:space="preserve">PF-Caelus is a next-generation weather intelligence platform that bridges the gap between professional meteorological tools and consumer-friendly applications. By integrating high-fidelity data from OpenWeatherMap and NASA GIBS, PF-Caelus provides a unified interface for monitoring global weather patterns.</w:t>
      </w:r>
    </w:p>
    <w:p/>
    <w:p>
      <w:pPr>
        <w:pStyle w:val="ListParagraph"/>
        <w:numPr>
          <w:ilvl w:val="0"/>
          <w:numId w:val="1"/>
        </w:numPr>
      </w:pPr>
      <w:r>
        <w:t xml:space="preserve">The platform features a unique dual-view architecture:</w:t>
      </w:r>
    </w:p>
    <w:p>
      <w:pPr>
        <w:pStyle w:val="ListParagraph"/>
        <w:numPr>
          <w:ilvl w:val="1"/>
          <w:numId w:val="1"/>
        </w:numPr>
      </w:pPr>
      <w:r>
        <w:t xml:space="preserve">2D Map View: Powered by Leaflet, optimized for detailed local analysis, navigation, and precise measurements.</w:t>
      </w:r>
    </w:p>
    <w:p>
      <w:pPr>
        <w:pStyle w:val="ListParagraph"/>
        <w:numPr>
          <w:ilvl w:val="1"/>
          <w:numId w:val="1"/>
        </w:numPr>
      </w:pPr>
      <w:r>
        <w:t xml:space="preserve">3D Globe View: Powered by CesiumJS, offering a realistic planetary perspective ideal for understanding large-scale atmospheric systems.</w:t>
      </w:r>
    </w:p>
    <w:p/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Figure 1: PF-Caelus 2D Map Interface</w:t>
      </w:r>
    </w:p>
    <w:p>
      <w:pPr>
        <w:pStyle w:val="Heading1"/>
      </w:pPr>
      <w:r>
        <w:t xml:space="preserve">2. Business &amp; Strategy</w:t>
      </w:r>
    </w:p>
    <w:p>
      <w:pPr>
        <w:pStyle w:val="Heading2"/>
      </w:pPr>
      <w:r>
        <w:t xml:space="preserve">Market Positioning</w:t>
      </w:r>
    </w:p>
    <w:p>
      <w:r>
        <w:t xml:space="preserve">PF-Caelus targets the 'Prosumer' market—users who need more than basic icons but find industrial GIS software too complex. This includes aviation enthusiasts, maritime planners, agricultural consultants, and outdoor event organizers.</w:t>
      </w:r>
    </w:p>
    <w:p/>
    <w:p>
      <w:pPr>
        <w:pStyle w:val="Heading2"/>
      </w:pPr>
      <w:r>
        <w:t xml:space="preserve">SWOT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pStyle w:val="Strong"/>
            </w:pPr>
            <w:r>
              <w:t xml:space="preserve">Strengths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Weaknesses</w:t>
            </w:r>
          </w:p>
        </w:tc>
      </w:tr>
      <w:tr>
        <w:tc>
          <w:p>
            <w:r>
              <w:t xml:space="preserve">• Dual-view (2D/3D) capability
• Real-time AI summaries
• No subscription required (BYO Keys)</w:t>
            </w:r>
          </w:p>
        </w:tc>
        <w:tc>
          <w:p>
            <w:r>
              <w:t xml:space="preserve">• Heavy browser resource usage (3D)
• Dependency on external APIs</w:t>
            </w:r>
          </w:p>
        </w:tc>
      </w:tr>
      <w:tr>
        <w:tc>
          <w:p>
            <w:r>
              <w:t xml:space="preserve">Opportunities</w:t>
            </w:r>
          </w:p>
        </w:tc>
        <w:tc>
          <w:p>
            <w:r>
              <w:t xml:space="preserve">Threats</w:t>
            </w:r>
          </w:p>
        </w:tc>
      </w:tr>
      <w:tr>
        <w:tc>
          <w:p>
            <w:r>
              <w:t xml:space="preserve">• Mobile app expansion
• Enterprise API integration
• Historical climate data analysis</w:t>
            </w:r>
          </w:p>
        </w:tc>
        <w:tc>
          <w:p>
            <w:r>
              <w:t xml:space="preserve">• API pricing changes
• Competitor platform consolidation</w:t>
            </w:r>
          </w:p>
        </w:tc>
      </w:tr>
    </w:tbl>
    <w:p>
      <w:pPr>
        <w:pStyle w:val="Heading1"/>
      </w:pPr>
      <w:r>
        <w:t xml:space="preserve">3. Technical Documentation</w:t>
      </w:r>
    </w:p>
    <w:p>
      <w:pPr>
        <w:pStyle w:val="Heading2"/>
      </w:pPr>
      <w:r>
        <w:t xml:space="preserve">System Architecture</w:t>
      </w:r>
    </w:p>
    <w:p>
      <w:r>
        <w:t xml:space="preserve">The application is built as a client-side Single Page Application (SPA) using React 18 and Vite. It leverages a component-based architecture where the map state is managed globally via React Context.</w:t>
      </w:r>
    </w:p>
    <w:p/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pStyle w:val="Strong"/>
            </w:pPr>
            <w:r>
              <w:t xml:space="preserve">Component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Technology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Purpose</w:t>
            </w:r>
          </w:p>
        </w:tc>
      </w:tr>
      <w:tr>
        <w:tc>
          <w:p>
            <w:r>
              <w:t xml:space="preserve">Frontend Framework</w:t>
            </w:r>
          </w:p>
        </w:tc>
        <w:tc>
          <w:p>
            <w:r>
              <w:t xml:space="preserve">React 18 + TypeScript</w:t>
            </w:r>
          </w:p>
        </w:tc>
        <w:tc>
          <w:p>
            <w:r>
              <w:t xml:space="preserve">UI Logic &amp; Type Safety</w:t>
            </w:r>
          </w:p>
        </w:tc>
      </w:tr>
      <w:tr>
        <w:tc>
          <w:p>
            <w:r>
              <w:t xml:space="preserve">Build Tool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Fast development &amp; bundling</w:t>
            </w:r>
          </w:p>
        </w:tc>
      </w:tr>
      <w:tr>
        <w:tc>
          <w:p>
            <w:r>
              <w:t xml:space="preserve">2D Mapping</w:t>
            </w:r>
          </w:p>
        </w:tc>
        <w:tc>
          <w:p>
            <w:r>
              <w:t xml:space="preserve">Leaflet + React-Leaflet</w:t>
            </w:r>
          </w:p>
        </w:tc>
        <w:tc>
          <w:p>
            <w:r>
              <w:t xml:space="preserve">Lightweight map rendering</w:t>
            </w:r>
          </w:p>
        </w:tc>
      </w:tr>
      <w:tr>
        <w:tc>
          <w:p>
            <w:r>
              <w:t xml:space="preserve">3D Mapping</w:t>
            </w:r>
          </w:p>
        </w:tc>
        <w:tc>
          <w:p>
            <w:r>
              <w:t xml:space="preserve">CesiumJS + Resium</w:t>
            </w:r>
          </w:p>
        </w:tc>
        <w:tc>
          <w:p>
            <w:r>
              <w:t xml:space="preserve">High-fidelity globe rendering</w:t>
            </w:r>
          </w:p>
        </w:tc>
      </w:tr>
      <w:tr>
        <w:tc>
          <w:p>
            <w:r>
              <w:t xml:space="preserve">Styling</w:t>
            </w:r>
          </w:p>
        </w:tc>
        <w:tc>
          <w:p>
            <w:r>
              <w:t xml:space="preserve">Tailwind CSS + shadcn/ui</w:t>
            </w:r>
          </w:p>
        </w:tc>
        <w:tc>
          <w:p>
            <w:r>
              <w:t xml:space="preserve">Responsive &amp; modern UI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React Context + Hooks</w:t>
            </w:r>
          </w:p>
        </w:tc>
        <w:tc>
          <w:p>
            <w:r>
              <w:t xml:space="preserve">Global settings &amp; map state</w:t>
            </w:r>
          </w:p>
        </w:tc>
      </w:tr>
      <w:tr>
        <w:tc>
          <w:p>
            <w:r>
              <w:t xml:space="preserve">Data Fetching</w:t>
            </w:r>
          </w:p>
        </w:tc>
        <w:tc>
          <w:p>
            <w:r>
              <w:t xml:space="preserve">Fetch API + Custom Caching</w:t>
            </w:r>
          </w:p>
        </w:tc>
        <w:tc>
          <w:p>
            <w:r>
              <w:t xml:space="preserve">API integration with TTL cache</w:t>
            </w:r>
          </w:p>
        </w:tc>
      </w:tr>
    </w:tbl>
    <w:p/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1. User Interaction: User clicks map or searches location.</w:t>
      </w:r>
    </w:p>
    <w:p>
      <w:pPr>
        <w:pStyle w:val="ListParagraph"/>
        <w:numPr>
          <w:ilvl w:val="0"/>
          <w:numId w:val="1"/>
        </w:numPr>
      </w:pPr>
      <w:r>
        <w:t xml:space="preserve">2. State Update: Coordinates updated in global state.</w:t>
      </w:r>
    </w:p>
    <w:p>
      <w:pPr>
        <w:pStyle w:val="ListParagraph"/>
        <w:numPr>
          <w:ilvl w:val="0"/>
          <w:numId w:val="1"/>
        </w:numPr>
      </w:pPr>
      <w:r>
        <w:t xml:space="preserve">3. Cache Check: System checks in-memory `weatherCache` for valid data (&lt; 5 mins old).</w:t>
      </w:r>
    </w:p>
    <w:p>
      <w:pPr>
        <w:pStyle w:val="ListParagraph"/>
        <w:numPr>
          <w:ilvl w:val="0"/>
          <w:numId w:val="1"/>
        </w:numPr>
      </w:pPr>
      <w:r>
        <w:t xml:space="preserve">4. API Call: If stale, fetches from OpenWeatherMap (Current, Forecast, Air Pollution).</w:t>
      </w:r>
    </w:p>
    <w:p>
      <w:pPr>
        <w:pStyle w:val="ListParagraph"/>
        <w:numPr>
          <w:ilvl w:val="0"/>
          <w:numId w:val="1"/>
        </w:numPr>
      </w:pPr>
      <w:r>
        <w:t xml:space="preserve">5. AI Processing: Raw data sent to AI service (OpenAI/Gemini) for natural language summary.</w:t>
      </w:r>
    </w:p>
    <w:p>
      <w:pPr>
        <w:pStyle w:val="ListParagraph"/>
        <w:numPr>
          <w:ilvl w:val="0"/>
          <w:numId w:val="1"/>
        </w:numPr>
      </w:pPr>
      <w:r>
        <w:t xml:space="preserve">6. Rendering: UI updates with weather panel and map markers.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Weather Layers</w:t>
      </w:r>
    </w:p>
    <w:p>
      <w:r>
        <w:t xml:space="preserve">The application supports multiple overlay layers that can be toggled independently: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pStyle w:val="Strong"/>
            </w:pPr>
            <w:r>
              <w:t xml:space="preserve">Layer Name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Data Source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Visualization</w:t>
            </w:r>
          </w:p>
        </w:tc>
      </w:tr>
      <w:tr>
        <w:tc>
          <w:p>
            <w:r>
              <w:t xml:space="preserve">Temperature</w:t>
            </w:r>
          </w:p>
        </w:tc>
        <w:tc>
          <w:p>
            <w:r>
              <w:t xml:space="preserve">OpenWeatherMap</w:t>
            </w:r>
          </w:p>
        </w:tc>
        <w:tc>
          <w:p>
            <w:r>
              <w:t xml:space="preserve">Heatmap gradient (Blue -&gt; Red)</w:t>
            </w:r>
          </w:p>
        </w:tc>
      </w:tr>
      <w:tr>
        <w:tc>
          <w:p>
            <w:r>
              <w:t xml:space="preserve">Precipitation</w:t>
            </w:r>
          </w:p>
        </w:tc>
        <w:tc>
          <w:p>
            <w:r>
              <w:t xml:space="preserve">OpenWeatherMap</w:t>
            </w:r>
          </w:p>
        </w:tc>
        <w:tc>
          <w:p>
            <w:r>
              <w:t xml:space="preserve">Rain/Snow intensity radar</w:t>
            </w:r>
          </w:p>
        </w:tc>
      </w:tr>
      <w:tr>
        <w:tc>
          <w:p>
            <w:r>
              <w:t xml:space="preserve">Wind Speed</w:t>
            </w:r>
          </w:p>
        </w:tc>
        <w:tc>
          <w:p>
            <w:r>
              <w:t xml:space="preserve">OpenWeatherMap</w:t>
            </w:r>
          </w:p>
        </w:tc>
        <w:tc>
          <w:p>
            <w:r>
              <w:t xml:space="preserve">Velocity streamlines</w:t>
            </w:r>
          </w:p>
        </w:tc>
      </w:tr>
      <w:tr>
        <w:tc>
          <w:p>
            <w:r>
              <w:t xml:space="preserve">Clouds</w:t>
            </w:r>
          </w:p>
        </w:tc>
        <w:tc>
          <w:p>
            <w:r>
              <w:t xml:space="preserve">OpenWeatherMap</w:t>
            </w:r>
          </w:p>
        </w:tc>
        <w:tc>
          <w:p>
            <w:r>
              <w:t xml:space="preserve">Cloud cover opacity</w:t>
            </w:r>
          </w:p>
        </w:tc>
      </w:tr>
      <w:tr>
        <w:tc>
          <w:p>
            <w:r>
              <w:t xml:space="preserve">Pressure</w:t>
            </w:r>
          </w:p>
        </w:tc>
        <w:tc>
          <w:p>
            <w:r>
              <w:t xml:space="preserve">OpenWeatherMap</w:t>
            </w:r>
          </w:p>
        </w:tc>
        <w:tc>
          <w:p>
            <w:r>
              <w:t xml:space="preserve">Isobaric lines</w:t>
            </w:r>
          </w:p>
        </w:tc>
      </w:tr>
      <w:tr>
        <w:tc>
          <w:p>
            <w:r>
              <w:t xml:space="preserve">Satellite (3D)</w:t>
            </w:r>
          </w:p>
        </w:tc>
        <w:tc>
          <w:p>
            <w:r>
              <w:t xml:space="preserve">NASA GIBS</w:t>
            </w:r>
          </w:p>
        </w:tc>
        <w:tc>
          <w:p>
            <w:r>
              <w:t xml:space="preserve">True-color satellite imagery</w:t>
            </w:r>
          </w:p>
        </w:tc>
      </w:tr>
    </w:tbl>
    <w:p/>
    <w:p>
      <w:pPr>
        <w:pStyle w:val="Heading2"/>
      </w:pPr>
      <w:r>
        <w:t xml:space="preserve">Interactive Tools</w:t>
      </w:r>
    </w:p>
    <w:p>
      <w:pPr>
        <w:pStyle w:val="ListParagraph"/>
        <w:numPr>
          <w:ilvl w:val="0"/>
          <w:numId w:val="1"/>
        </w:numPr>
      </w:pPr>
      <w:r>
        <w:t xml:space="preserve">• Measurement Tool: Calculate precise geodesic distances between points.</w:t>
      </w:r>
    </w:p>
    <w:p>
      <w:pPr>
        <w:pStyle w:val="ListParagraph"/>
        <w:numPr>
          <w:ilvl w:val="0"/>
          <w:numId w:val="1"/>
        </w:numPr>
      </w:pPr>
      <w:r>
        <w:t xml:space="preserve">• Location Search: Geocoding to find any city or coordinate worldwide.</w:t>
      </w:r>
    </w:p>
    <w:p>
      <w:pPr>
        <w:pStyle w:val="ListParagraph"/>
        <w:numPr>
          <w:ilvl w:val="0"/>
          <w:numId w:val="1"/>
        </w:numPr>
      </w:pPr>
      <w:r>
        <w:t xml:space="preserve">• User Locator: One-click zoom to current device location.</w:t>
      </w:r>
    </w:p>
    <w:p/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Figure 2: PF-Caelus 3D Globe View with Satellite Imagery</w:t>
      </w:r>
    </w:p>
    <w:p>
      <w:pPr>
        <w:pStyle w:val="Heading1"/>
      </w:pPr>
      <w:r>
        <w:t xml:space="preserve">5. User Guide &amp; Training</w:t>
      </w:r>
    </w:p>
    <w:p>
      <w:pPr>
        <w:pStyle w:val="Heading2"/>
      </w:pPr>
      <w:r>
        <w:t xml:space="preserve">Basic Navigation</w:t>
      </w:r>
    </w:p>
    <w:p>
      <w:pPr>
        <w:pStyle w:val="ListParagraph"/>
        <w:numPr>
          <w:ilvl w:val="0"/>
          <w:numId w:val="1"/>
        </w:numPr>
      </w:pPr>
      <w:r>
        <w:t xml:space="preserve">• Pan: Click and drag the map.</w:t>
      </w:r>
    </w:p>
    <w:p>
      <w:pPr>
        <w:pStyle w:val="ListParagraph"/>
        <w:numPr>
          <w:ilvl w:val="0"/>
          <w:numId w:val="1"/>
        </w:numPr>
      </w:pPr>
      <w:r>
        <w:t xml:space="preserve">• Zoom: Use scroll wheel or +/- buttons in bottom right.</w:t>
      </w:r>
    </w:p>
    <w:p>
      <w:pPr>
        <w:pStyle w:val="ListParagraph"/>
        <w:numPr>
          <w:ilvl w:val="0"/>
          <w:numId w:val="1"/>
        </w:numPr>
      </w:pPr>
      <w:r>
        <w:t xml:space="preserve">• Rotate (3D): Hold right mouse button and drag to tilt/rotate.</w:t>
      </w:r>
    </w:p>
    <w:p>
      <w:pPr>
        <w:pStyle w:val="Heading2"/>
      </w:pPr>
      <w:r>
        <w:t xml:space="preserve">Using Tools</w:t>
      </w:r>
    </w:p>
    <w:p>
      <w:pPr>
        <w:pStyle w:val="Strong"/>
      </w:pPr>
      <w:r>
        <w:t xml:space="preserve">1. Measuring Distance:</w:t>
      </w:r>
    </w:p>
    <w:p>
      <w:pPr>
        <w:pStyle w:val="ListParagraph"/>
        <w:numPr>
          <w:ilvl w:val="0"/>
          <w:numId w:val="1"/>
        </w:numPr>
      </w:pPr>
      <w:r>
        <w:t xml:space="preserve">   a. Click the ruler icon in the top header.</w:t>
      </w:r>
    </w:p>
    <w:p>
      <w:pPr>
        <w:pStyle w:val="ListParagraph"/>
        <w:numPr>
          <w:ilvl w:val="0"/>
          <w:numId w:val="1"/>
        </w:numPr>
      </w:pPr>
      <w:r>
        <w:t xml:space="preserve">   b. Click the starting point on the map.</w:t>
      </w:r>
    </w:p>
    <w:p>
      <w:pPr>
        <w:pStyle w:val="ListParagraph"/>
        <w:numPr>
          <w:ilvl w:val="0"/>
          <w:numId w:val="1"/>
        </w:numPr>
      </w:pPr>
      <w:r>
        <w:t xml:space="preserve">   c. Click the ending point. The distance will appear in a popup.</w:t>
      </w:r>
    </w:p>
    <w:p>
      <w:pPr>
        <w:pStyle w:val="Strong"/>
      </w:pPr>
      <w:r>
        <w:t xml:space="preserve">2. Changing Units:</w:t>
      </w:r>
    </w:p>
    <w:p>
      <w:pPr>
        <w:pStyle w:val="ListParagraph"/>
        <w:numPr>
          <w:ilvl w:val="0"/>
          <w:numId w:val="1"/>
        </w:numPr>
      </w:pPr>
      <w:r>
        <w:t xml:space="preserve">   a. Click the Settings (gear) icon.</w:t>
      </w:r>
    </w:p>
    <w:p>
      <w:pPr>
        <w:pStyle w:val="ListParagraph"/>
        <w:numPr>
          <w:ilvl w:val="0"/>
          <w:numId w:val="1"/>
        </w:numPr>
      </w:pPr>
      <w:r>
        <w:t xml:space="preserve">   b. Select your preferred units for Temperature (C/F), Wind (km/h, mph, knots), etc.</w:t>
      </w:r>
    </w:p>
    <w:p>
      <w:pPr>
        <w:pStyle w:val="Heading1"/>
      </w:pPr>
      <w:r>
        <w:t xml:space="preserve">6. Deployment &amp; Maintenance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1"/>
        </w:numPr>
      </w:pPr>
      <w:r>
        <w:t xml:space="preserve">• Node.js v18 or higher</w:t>
      </w:r>
    </w:p>
    <w:p>
      <w:pPr>
        <w:pStyle w:val="ListParagraph"/>
        <w:numPr>
          <w:ilvl w:val="0"/>
          <w:numId w:val="1"/>
        </w:numPr>
      </w:pPr>
      <w:r>
        <w:t xml:space="preserve">• NPM (Node Package Manager)</w:t>
      </w:r>
    </w:p>
    <w:p>
      <w:pPr>
        <w:pStyle w:val="Heading2"/>
      </w:pPr>
      <w:r>
        <w:t xml:space="preserve">Environment Configuration</w:t>
      </w:r>
    </w:p>
    <w:p>
      <w:r>
        <w:t xml:space="preserve">Create a .env file in the root directory with the following keys: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pStyle w:val="Strong"/>
            </w:pPr>
            <w:r>
              <w:t xml:space="preserve">Variable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Required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Description</w:t>
            </w:r>
          </w:p>
        </w:tc>
      </w:tr>
      <w:tr>
        <w:tc>
          <w:p>
            <w:r>
              <w:t xml:space="preserve">VITE_OPENWEATHER_KEY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API key from OpenWeatherMap</w:t>
            </w:r>
          </w:p>
        </w:tc>
      </w:tr>
      <w:tr>
        <w:tc>
          <w:p>
            <w:r>
              <w:t xml:space="preserve">VITE_CESIUM_TOKEN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Access token for Cesium Ion</w:t>
            </w:r>
          </w:p>
        </w:tc>
      </w:tr>
      <w:tr>
        <w:tc>
          <w:p>
            <w:r>
              <w:t xml:space="preserve">VITE_GIBS_API_KEY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Optional key for NASA GIBS</w:t>
            </w:r>
          </w:p>
        </w:tc>
      </w:tr>
      <w:tr>
        <w:tc>
          <w:p>
            <w:r>
              <w:t xml:space="preserve">VITE_OPENAI_KEY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Optional key for AI summaries</w:t>
            </w:r>
          </w:p>
        </w:tc>
      </w:tr>
    </w:tbl>
    <w:p/>
    <w:p>
      <w:pPr>
        <w:pStyle w:val="Heading2"/>
      </w:pPr>
      <w:r>
        <w:t xml:space="preserve">Build Commands</w:t>
      </w:r>
    </w:p>
    <w:p>
      <w:pPr>
        <w:pStyle w:val="ListParagraph"/>
        <w:numPr>
          <w:ilvl w:val="0"/>
          <w:numId w:val="1"/>
        </w:numPr>
      </w:pPr>
      <w:r>
        <w:t xml:space="preserve">• Development: `npm run dev`</w:t>
      </w:r>
    </w:p>
    <w:p>
      <w:pPr>
        <w:pStyle w:val="ListParagraph"/>
        <w:numPr>
          <w:ilvl w:val="0"/>
          <w:numId w:val="1"/>
        </w:numPr>
      </w:pPr>
      <w:r>
        <w:t xml:space="preserve">• Production Build: `npm run build`</w:t>
      </w:r>
    </w:p>
    <w:p>
      <w:pPr>
        <w:pStyle w:val="ListParagraph"/>
        <w:numPr>
          <w:ilvl w:val="0"/>
          <w:numId w:val="1"/>
        </w:numPr>
      </w:pPr>
      <w:r>
        <w:t xml:space="preserve">• Preview Build: `npm run preview`</w:t>
      </w:r>
    </w:p>
    <w:p>
      <w:pPr>
        <w:pStyle w:val="Heading1"/>
      </w:pPr>
      <w:r>
        <w:t xml:space="preserve">7. Security &amp; Compliance</w:t>
      </w:r>
    </w:p>
    <w:p>
      <w:pPr>
        <w:pStyle w:val="Heading2"/>
      </w:pPr>
      <w:r>
        <w:t xml:space="preserve">Data Privacy</w:t>
      </w:r>
    </w:p>
    <w:p>
      <w:pPr>
        <w:pStyle w:val="ListParagraph"/>
        <w:numPr>
          <w:ilvl w:val="0"/>
          <w:numId w:val="1"/>
        </w:numPr>
      </w:pPr>
      <w:r>
        <w:t xml:space="preserve">• Location Data: User location is requested via the browser Geolocation API. This data is processed locally to fetch weather and is never stored on PF-Caelus servers.</w:t>
      </w:r>
    </w:p>
    <w:p>
      <w:pPr>
        <w:pStyle w:val="ListParagraph"/>
        <w:numPr>
          <w:ilvl w:val="0"/>
          <w:numId w:val="1"/>
        </w:numPr>
      </w:pPr>
      <w:r>
        <w:t xml:space="preserve">• API Keys: Keys are stored in environment variables. For production deployment, it is recommended to proxy API requests through a backend to prevent key exposure.</w:t>
      </w:r>
    </w:p>
    <w:p>
      <w:pPr>
        <w:pStyle w:val="Heading1"/>
      </w:pPr>
      <w:r>
        <w:t xml:space="preserve">8. Future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pStyle w:val="Strong"/>
            </w:pPr>
            <w:r>
              <w:t xml:space="preserve">Quarter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Feature</w:t>
            </w:r>
          </w:p>
        </w:tc>
        <w:tc>
          <w:tcPr>
            <w:shd w:fill="E0E0E0"/>
          </w:tcPr>
          <w:p>
            <w:pPr>
              <w:pStyle w:val="Strong"/>
            </w:pPr>
            <w:r>
              <w:t xml:space="preserve">Description</w:t>
            </w:r>
          </w:p>
        </w:tc>
      </w:tr>
      <w:tr>
        <w:tc>
          <w:p>
            <w:r>
              <w:t xml:space="preserve">Q1 2026</w:t>
            </w:r>
          </w:p>
        </w:tc>
        <w:tc>
          <w:p>
            <w:r>
              <w:t xml:space="preserve">Mobile Native App</w:t>
            </w:r>
          </w:p>
        </w:tc>
        <w:tc>
          <w:p>
            <w:r>
              <w:t xml:space="preserve">React Native port for iOS and Android.</w:t>
            </w:r>
          </w:p>
        </w:tc>
      </w:tr>
      <w:tr>
        <w:tc>
          <w:p>
            <w:r>
              <w:t xml:space="preserve">Q2 2026</w:t>
            </w:r>
          </w:p>
        </w:tc>
        <w:tc>
          <w:p>
            <w:r>
              <w:t xml:space="preserve">Historical Data</w:t>
            </w:r>
          </w:p>
        </w:tc>
        <w:tc>
          <w:p>
            <w:r>
              <w:t xml:space="preserve">Access to 40-year historical weather archive.</w:t>
            </w:r>
          </w:p>
        </w:tc>
      </w:tr>
      <w:tr>
        <w:tc>
          <w:p>
            <w:r>
              <w:t xml:space="preserve">Q3 2026</w:t>
            </w:r>
          </w:p>
        </w:tc>
        <w:tc>
          <w:p>
            <w:r>
              <w:t xml:space="preserve">User Accounts</w:t>
            </w:r>
          </w:p>
        </w:tc>
        <w:tc>
          <w:p>
            <w:r>
              <w:t xml:space="preserve">Save favorite locations and custom layer presets.</w:t>
            </w:r>
          </w:p>
        </w:tc>
      </w:tr>
      <w:tr>
        <w:tc>
          <w:p>
            <w:r>
              <w:t xml:space="preserve">Q4 2026</w:t>
            </w:r>
          </w:p>
        </w:tc>
        <w:tc>
          <w:p>
            <w:r>
              <w:t xml:space="preserve">Enterprise API</w:t>
            </w:r>
          </w:p>
        </w:tc>
        <w:tc>
          <w:p>
            <w:r>
              <w:t xml:space="preserve">Headless API access for commercial integration.</w:t>
            </w:r>
          </w:p>
        </w:tc>
      </w:tr>
    </w:tbl>
    <w:p>
      <w:pPr>
        <w:pStyle w:val="Heading1"/>
      </w:pPr>
      <w:r>
        <w:t xml:space="preserve">9. Appendices</w:t>
      </w:r>
    </w:p>
    <w:p>
      <w:pPr>
        <w:pStyle w:val="Heading2"/>
      </w:pPr>
      <w:r>
        <w:t xml:space="preserve">Glossary</w:t>
      </w:r>
    </w:p>
    <w:p>
      <w:pPr>
        <w:pStyle w:val="ListParagraph"/>
        <w:numPr>
          <w:ilvl w:val="0"/>
          <w:numId w:val="1"/>
        </w:numPr>
      </w:pPr>
      <w:r>
        <w:t xml:space="preserve">• Isobar: A line on a map connecting points having the same atmospheric pressure.</w:t>
      </w:r>
    </w:p>
    <w:p>
      <w:pPr>
        <w:pStyle w:val="ListParagraph"/>
        <w:numPr>
          <w:ilvl w:val="0"/>
          <w:numId w:val="1"/>
        </w:numPr>
      </w:pPr>
      <w:r>
        <w:t xml:space="preserve">• GIBS: Global Imagery Browse Services (NASA).</w:t>
      </w:r>
    </w:p>
    <w:p>
      <w:pPr>
        <w:pStyle w:val="ListParagraph"/>
        <w:numPr>
          <w:ilvl w:val="0"/>
          <w:numId w:val="1"/>
        </w:numPr>
      </w:pPr>
      <w:r>
        <w:t xml:space="preserve">• Cesium Ion: Platform for streaming 3D geospatial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trong">
    <w:name w:val="Strong"/>
    <w:basedOn w:val="Normal"/>
    <w:next w:val="Normal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9909ce04ec2da15174dca2c1520d6bd4e773c7e.undefined"/><Relationship Id="rId7" Type="http://schemas.openxmlformats.org/officeDocument/2006/relationships/image" Target="media/51e3982c781b33cb9f28a8a6fa94176da10c35d9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2025-11-26T10:26:52.496Z</dcterms:created>
  <dcterms:modified xsi:type="dcterms:W3CDTF">2025-11-26T10:26:52.497Z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