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napToGrid w:val="false"/>
        <w:spacing w:lineRule="auto" w:line="240"/>
        <w:rPr>
          <w:color w:val="000000" w:themeColor="text1"/>
        </w:rPr>
      </w:pPr>
      <w:r>
        <w:rPr>
          <w:color w:val="000000" w:themeColor="text1"/>
        </w:rPr>
        <w:t>Instructions for ICIDIC’18 Camera-Ready Full Paper Submission</w:t>
      </w:r>
    </w:p>
    <w:p>
      <w:pPr>
        <w:pStyle w:val="Normal"/>
        <w:snapToGrid w:val="false"/>
        <w:jc w:val="center"/>
        <w:rPr>
          <w:rFonts w:ascii="Times New Roman" w:hAnsi="Times New Roman" w:eastAsia="標楷體" w:cs="Times New Roman"/>
          <w:color w:val="000000" w:themeColor="text1"/>
          <w:sz w:val="22"/>
        </w:rPr>
      </w:pPr>
      <w:r>
        <w:rPr>
          <w:rFonts w:eastAsia="標楷體" w:cs="Times New Roman" w:ascii="Times New Roman" w:hAnsi="Times New Roman"/>
          <w:color w:val="000000" w:themeColor="text1"/>
          <w:sz w:val="22"/>
        </w:rPr>
      </w:r>
    </w:p>
    <w:p>
      <w:pPr>
        <w:pStyle w:val="NormalWCCM"/>
        <w:spacing w:before="180" w:after="180"/>
        <w:ind w:firstLine="198"/>
        <w:jc w:val="center"/>
        <w:rPr>
          <w:rFonts w:eastAsia="標楷體"/>
          <w:b/>
          <w:b/>
          <w:sz w:val="22"/>
          <w:szCs w:val="22"/>
          <w:lang w:eastAsia="zh-TW"/>
        </w:rPr>
      </w:pPr>
      <w:r>
        <w:rPr>
          <w:rFonts w:eastAsia="標楷體"/>
          <w:sz w:val="22"/>
          <w:szCs w:val="22"/>
          <w:lang w:eastAsia="zh-TW"/>
        </w:rPr>
        <w:t>Full First Author</w:t>
      </w:r>
      <w:r>
        <w:rPr>
          <w:rFonts w:eastAsia="標楷體"/>
          <w:b/>
          <w:sz w:val="22"/>
          <w:szCs w:val="22"/>
          <w:vertAlign w:val="superscript"/>
        </w:rPr>
        <w:t xml:space="preserve"> 1,a</w:t>
      </w:r>
      <w:r>
        <w:rPr>
          <w:rFonts w:eastAsia="標楷體"/>
          <w:b/>
          <w:sz w:val="22"/>
          <w:szCs w:val="22"/>
          <w:vertAlign w:val="superscript"/>
          <w:lang w:eastAsia="zh-TW"/>
        </w:rPr>
        <w:t xml:space="preserve"> </w:t>
      </w:r>
      <w:r>
        <w:rPr>
          <w:rFonts w:eastAsia="標楷體"/>
          <w:b/>
          <w:sz w:val="22"/>
          <w:szCs w:val="22"/>
          <w:lang w:eastAsia="zh-TW"/>
        </w:rPr>
        <w:t>,</w:t>
      </w:r>
      <w:r>
        <w:rPr>
          <w:rFonts w:eastAsia="標楷體"/>
          <w:sz w:val="22"/>
          <w:szCs w:val="22"/>
          <w:lang w:eastAsia="zh-TW"/>
        </w:rPr>
        <w:t xml:space="preserve">Full Second </w:t>
      </w:r>
      <w:r>
        <w:rPr>
          <w:rFonts w:eastAsia="標楷體"/>
          <w:sz w:val="22"/>
          <w:szCs w:val="22"/>
        </w:rPr>
        <w:t>Author</w:t>
      </w:r>
      <w:r>
        <w:rPr>
          <w:rFonts w:eastAsia="標楷體"/>
          <w:b/>
          <w:sz w:val="22"/>
          <w:szCs w:val="22"/>
          <w:vertAlign w:val="superscript"/>
        </w:rPr>
        <w:t>1,b*</w:t>
      </w:r>
      <w:r>
        <w:rPr>
          <w:rFonts w:eastAsia="標楷體"/>
          <w:b/>
          <w:sz w:val="22"/>
          <w:szCs w:val="22"/>
          <w:vertAlign w:val="superscript"/>
          <w:lang w:eastAsia="zh-TW"/>
        </w:rPr>
        <w:t xml:space="preserve"> </w:t>
      </w:r>
      <w:r>
        <w:rPr>
          <w:rFonts w:eastAsia="標楷體"/>
          <w:sz w:val="22"/>
          <w:szCs w:val="22"/>
          <w:lang w:eastAsia="zh-TW"/>
        </w:rPr>
        <w:t>and Full Third Author</w:t>
      </w:r>
      <w:r>
        <w:rPr>
          <w:rFonts w:eastAsia="標楷體"/>
          <w:b/>
          <w:sz w:val="22"/>
          <w:szCs w:val="22"/>
          <w:vertAlign w:val="superscript"/>
          <w:lang w:eastAsia="zh-TW"/>
        </w:rPr>
        <w:t xml:space="preserve"> 2</w:t>
      </w:r>
      <w:r>
        <w:rPr>
          <w:rFonts w:eastAsia="標楷體"/>
          <w:b/>
          <w:sz w:val="22"/>
          <w:szCs w:val="22"/>
          <w:vertAlign w:val="superscript"/>
        </w:rPr>
        <w:t>,</w:t>
      </w:r>
      <w:r>
        <w:rPr>
          <w:rFonts w:eastAsia="標楷體"/>
          <w:b/>
          <w:sz w:val="22"/>
          <w:szCs w:val="22"/>
          <w:vertAlign w:val="superscript"/>
          <w:lang w:eastAsia="zh-TW"/>
        </w:rPr>
        <w:t>c</w:t>
      </w:r>
    </w:p>
    <w:p>
      <w:pPr>
        <w:pStyle w:val="NormalWCCM"/>
        <w:spacing w:before="180" w:after="180"/>
        <w:ind w:firstLine="198"/>
        <w:jc w:val="center"/>
        <w:rPr>
          <w:rFonts w:eastAsia="標楷體"/>
          <w:sz w:val="22"/>
          <w:szCs w:val="22"/>
          <w:lang w:eastAsia="zh-TW"/>
        </w:rPr>
      </w:pPr>
      <w:r>
        <w:rPr>
          <w:rFonts w:eastAsia="標楷體"/>
          <w:b/>
          <w:sz w:val="22"/>
          <w:szCs w:val="22"/>
          <w:vertAlign w:val="superscript"/>
        </w:rPr>
        <w:t>1*</w:t>
      </w:r>
      <w:r>
        <w:rPr>
          <w:rFonts w:eastAsia="標楷體"/>
          <w:sz w:val="22"/>
          <w:szCs w:val="22"/>
          <w:lang w:eastAsia="zh-TW"/>
        </w:rPr>
        <w:t xml:space="preserve">Institute of ABC, </w:t>
      </w:r>
      <w:r>
        <w:rPr>
          <w:rFonts w:eastAsia="標楷體"/>
          <w:sz w:val="22"/>
          <w:szCs w:val="22"/>
        </w:rPr>
        <w:t>University</w:t>
      </w:r>
      <w:r>
        <w:rPr>
          <w:rFonts w:eastAsia="標楷體"/>
          <w:sz w:val="22"/>
          <w:szCs w:val="22"/>
          <w:lang w:eastAsia="zh-TW"/>
        </w:rPr>
        <w:t xml:space="preserve"> of Somewhere ...</w:t>
      </w:r>
    </w:p>
    <w:p>
      <w:pPr>
        <w:pStyle w:val="NormalWCCM"/>
        <w:spacing w:before="180" w:after="180"/>
        <w:ind w:firstLine="198"/>
        <w:jc w:val="center"/>
        <w:rPr>
          <w:rFonts w:eastAsia="標楷體"/>
          <w:b/>
          <w:b/>
          <w:sz w:val="22"/>
          <w:szCs w:val="22"/>
          <w:lang w:eastAsia="zh-TW"/>
        </w:rPr>
      </w:pPr>
      <w:r>
        <w:rPr>
          <w:rFonts w:eastAsia="標楷體"/>
          <w:sz w:val="22"/>
          <w:szCs w:val="22"/>
          <w:vertAlign w:val="superscript"/>
          <w:lang w:eastAsia="zh-TW"/>
        </w:rPr>
        <w:t>2</w:t>
      </w:r>
      <w:r>
        <w:rPr>
          <w:rFonts w:eastAsia="標楷體"/>
          <w:sz w:val="22"/>
          <w:szCs w:val="22"/>
          <w:lang w:eastAsia="zh-TW"/>
        </w:rPr>
        <w:t xml:space="preserve">Institute of XYZ, </w:t>
      </w:r>
      <w:r>
        <w:rPr>
          <w:rFonts w:eastAsia="標楷體"/>
          <w:sz w:val="22"/>
          <w:szCs w:val="22"/>
        </w:rPr>
        <w:t>University</w:t>
      </w:r>
      <w:r>
        <w:rPr>
          <w:rFonts w:eastAsia="標楷體"/>
          <w:sz w:val="22"/>
          <w:szCs w:val="22"/>
          <w:lang w:eastAsia="zh-TW"/>
        </w:rPr>
        <w:t xml:space="preserve"> of Somewhere Else ...</w:t>
      </w:r>
    </w:p>
    <w:p>
      <w:pPr>
        <w:pStyle w:val="NormalWCCM"/>
        <w:spacing w:before="180" w:after="180"/>
        <w:ind w:firstLine="198"/>
        <w:jc w:val="center"/>
        <w:rPr>
          <w:sz w:val="22"/>
          <w:szCs w:val="22"/>
          <w:vertAlign w:val="superscript"/>
          <w:lang w:eastAsia="zh-TW"/>
        </w:rPr>
      </w:pPr>
      <w:r>
        <w:rPr>
          <w:rFonts w:eastAsia="標楷體"/>
          <w:b/>
          <w:sz w:val="22"/>
          <w:szCs w:val="22"/>
          <w:vertAlign w:val="superscript"/>
          <w:lang w:val="pt-BR" w:eastAsia="zh-TW"/>
        </w:rPr>
        <w:t>a</w:t>
      </w:r>
      <w:r>
        <w:rPr>
          <w:rFonts w:eastAsia="標楷體"/>
          <w:sz w:val="22"/>
          <w:szCs w:val="22"/>
          <w:lang w:val="pt-BR"/>
        </w:rPr>
        <w:t>E-mail,</w:t>
      </w:r>
      <w:r>
        <w:rPr>
          <w:rFonts w:eastAsia="標楷體"/>
          <w:b/>
          <w:sz w:val="22"/>
          <w:szCs w:val="22"/>
          <w:vertAlign w:val="superscript"/>
          <w:lang w:val="pt-BR" w:eastAsia="zh-TW"/>
        </w:rPr>
        <w:t>b</w:t>
      </w:r>
      <w:r>
        <w:rPr>
          <w:rFonts w:eastAsia="標楷體"/>
          <w:sz w:val="22"/>
          <w:szCs w:val="22"/>
          <w:lang w:val="pt-BR"/>
        </w:rPr>
        <w:t>E-mail</w:t>
      </w:r>
      <w:r>
        <w:rPr>
          <w:rFonts w:eastAsia="標楷體"/>
          <w:sz w:val="22"/>
          <w:szCs w:val="22"/>
          <w:lang w:val="pt-BR" w:eastAsia="zh-TW"/>
        </w:rPr>
        <w:t>,</w:t>
      </w:r>
      <w:r>
        <w:rPr>
          <w:rFonts w:eastAsia="標楷體"/>
          <w:b/>
          <w:sz w:val="22"/>
          <w:szCs w:val="22"/>
          <w:vertAlign w:val="superscript"/>
          <w:lang w:val="pt-BR" w:eastAsia="zh-TW"/>
        </w:rPr>
        <w:t>c</w:t>
      </w:r>
      <w:r>
        <w:rPr>
          <w:rFonts w:eastAsia="標楷體"/>
          <w:sz w:val="22"/>
          <w:szCs w:val="22"/>
          <w:lang w:val="pt-BR"/>
        </w:rPr>
        <w:t>E-mail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color w:val="000000" w:themeColor="text1"/>
          <w:sz w:val="22"/>
          <w:vertAlign w:val="superscript"/>
        </w:rPr>
      </w:pPr>
      <w:r>
        <w:rPr>
          <w:rFonts w:eastAsia="標楷體" w:cs="Times New Roman" w:ascii="Times New Roman" w:hAnsi="Times New Roman"/>
          <w:b/>
          <w:color w:val="000000" w:themeColor="text1"/>
          <w:sz w:val="22"/>
          <w:vertAlign w:val="superscript"/>
        </w:rPr>
      </w:r>
    </w:p>
    <w:p>
      <w:pPr>
        <w:pStyle w:val="AbstractWCCM"/>
        <w:snapToGrid w:val="false"/>
        <w:ind w:left="0" w:hanging="0"/>
        <w:jc w:val="center"/>
        <w:rPr>
          <w:rFonts w:eastAsia="標楷體"/>
          <w:b/>
          <w:b/>
          <w:sz w:val="20"/>
          <w:lang w:eastAsia="zh-TW"/>
        </w:rPr>
      </w:pPr>
      <w:r>
        <w:rPr>
          <w:rFonts w:eastAsia="標楷體"/>
          <w:b/>
          <w:sz w:val="20"/>
        </w:rPr>
        <w:t>Abstract</w:t>
      </w:r>
    </w:p>
    <w:p>
      <w:pPr>
        <w:pStyle w:val="AbstractWCCM"/>
        <w:snapToGrid w:val="false"/>
        <w:ind w:left="0" w:hanging="0"/>
        <w:jc w:val="center"/>
        <w:rPr>
          <w:rFonts w:eastAsia="標楷體"/>
          <w:color w:val="000000" w:themeColor="text1"/>
          <w:lang w:eastAsia="zh-TW"/>
        </w:rPr>
      </w:pPr>
      <w:r>
        <w:rPr>
          <w:rFonts w:eastAsia="標楷體"/>
          <w:color w:val="000000" w:themeColor="text1"/>
          <w:lang w:eastAsia="zh-TW"/>
        </w:rPr>
      </w:r>
    </w:p>
    <w:p>
      <w:pPr>
        <w:pStyle w:val="NormalWCCM"/>
        <w:spacing w:before="180" w:after="180"/>
        <w:ind w:firstLine="198"/>
        <w:rPr>
          <w:rFonts w:eastAsia="標楷體"/>
          <w:color w:val="000000" w:themeColor="text1"/>
          <w:sz w:val="22"/>
        </w:rPr>
      </w:pPr>
      <w:r>
        <w:rPr>
          <w:rFonts w:eastAsia="標楷體"/>
          <w:color w:val="000000" w:themeColor="text1"/>
          <w:sz w:val="22"/>
        </w:rPr>
        <w:t xml:space="preserve">This </w:t>
      </w:r>
      <w:r>
        <w:rPr>
          <w:rFonts w:eastAsia="標楷體"/>
          <w:color w:val="000000" w:themeColor="text1"/>
          <w:sz w:val="22"/>
          <w:lang w:eastAsia="zh-TW"/>
        </w:rPr>
        <w:t xml:space="preserve">sample </w:t>
      </w:r>
      <w:r>
        <w:rPr>
          <w:rFonts w:eastAsia="標楷體"/>
          <w:color w:val="000000" w:themeColor="text1"/>
          <w:sz w:val="22"/>
        </w:rPr>
        <w:t xml:space="preserve">document provides </w:t>
      </w:r>
      <w:r>
        <w:rPr>
          <w:rFonts w:eastAsia="標楷體"/>
          <w:color w:val="000000" w:themeColor="text1"/>
          <w:sz w:val="22"/>
          <w:lang w:eastAsia="zh-TW"/>
        </w:rPr>
        <w:t xml:space="preserve">the authors with </w:t>
      </w:r>
      <w:r>
        <w:rPr>
          <w:rFonts w:eastAsia="標楷體"/>
          <w:color w:val="000000" w:themeColor="text1"/>
          <w:sz w:val="22"/>
        </w:rPr>
        <w:t>information and instructions</w:t>
      </w:r>
      <w:r>
        <w:rPr>
          <w:rFonts w:eastAsia="標楷體"/>
          <w:color w:val="000000" w:themeColor="text1"/>
          <w:sz w:val="22"/>
          <w:lang w:eastAsia="zh-TW"/>
        </w:rPr>
        <w:t xml:space="preserve"> to</w:t>
      </w:r>
      <w:r>
        <w:rPr>
          <w:rFonts w:eastAsia="標楷體"/>
          <w:color w:val="000000" w:themeColor="text1"/>
          <w:sz w:val="22"/>
        </w:rPr>
        <w:t xml:space="preserve"> prepar</w:t>
      </w:r>
      <w:r>
        <w:rPr>
          <w:rFonts w:eastAsia="標楷體"/>
          <w:color w:val="000000" w:themeColor="text1"/>
          <w:sz w:val="22"/>
          <w:lang w:eastAsia="zh-TW"/>
        </w:rPr>
        <w:t xml:space="preserve">e camera-ready submission </w:t>
      </w:r>
      <w:r>
        <w:rPr>
          <w:rFonts w:eastAsia="標楷體"/>
          <w:color w:val="000000" w:themeColor="text1"/>
          <w:sz w:val="22"/>
        </w:rPr>
        <w:t xml:space="preserve">to </w:t>
      </w:r>
      <w:r>
        <w:rPr>
          <w:rFonts w:eastAsia="標楷體"/>
          <w:color w:val="000000" w:themeColor="text1"/>
          <w:sz w:val="22"/>
          <w:lang w:eastAsia="zh-TW"/>
        </w:rPr>
        <w:t>t</w:t>
      </w:r>
      <w:r>
        <w:rPr>
          <w:rFonts w:eastAsia="標楷體"/>
          <w:color w:val="000000" w:themeColor="text1"/>
          <w:sz w:val="22"/>
        </w:rPr>
        <w:t xml:space="preserve">he </w:t>
      </w:r>
      <w:r>
        <w:rPr>
          <w:rFonts w:eastAsia="標楷體"/>
          <w:color w:val="000000" w:themeColor="text1"/>
          <w:sz w:val="22"/>
          <w:lang w:eastAsia="zh-TW"/>
        </w:rPr>
        <w:t>2018 The 11th International Conference on Interdisciplinary Design and Industrial-Academic Collaboration</w:t>
      </w:r>
      <w:r>
        <w:rPr>
          <w:rFonts w:eastAsia="標楷體"/>
          <w:color w:val="000000" w:themeColor="text1"/>
          <w:sz w:val="22"/>
        </w:rPr>
        <w:t xml:space="preserve">. Accepted papers will be </w:t>
      </w:r>
      <w:r>
        <w:rPr>
          <w:rFonts w:eastAsia="標楷體"/>
          <w:sz w:val="22"/>
        </w:rPr>
        <w:t>published</w:t>
      </w:r>
      <w:r>
        <w:rPr>
          <w:rFonts w:eastAsia="標楷體"/>
          <w:color w:val="000000" w:themeColor="text1"/>
          <w:sz w:val="22"/>
        </w:rPr>
        <w:t xml:space="preserve"> in conference proceedings with an abstract version in print copy and a full version in CD. Failure to follow </w:t>
      </w:r>
      <w:r>
        <w:rPr>
          <w:rFonts w:eastAsia="標楷體"/>
          <w:color w:val="000000" w:themeColor="text1"/>
          <w:sz w:val="22"/>
          <w:lang w:eastAsia="zh-TW"/>
        </w:rPr>
        <w:t>this format</w:t>
      </w:r>
      <w:r>
        <w:rPr>
          <w:rFonts w:eastAsia="標楷體"/>
          <w:color w:val="000000" w:themeColor="text1"/>
          <w:sz w:val="22"/>
        </w:rPr>
        <w:t xml:space="preserve"> may result in a submission being rejected for publication</w:t>
      </w:r>
      <w:r>
        <w:rPr>
          <w:rFonts w:eastAsia="標楷體"/>
          <w:color w:val="000000" w:themeColor="text1"/>
          <w:sz w:val="22"/>
          <w:lang w:eastAsia="zh-TW"/>
        </w:rPr>
        <w:t>.</w:t>
      </w:r>
    </w:p>
    <w:p>
      <w:pPr>
        <w:pStyle w:val="Normal"/>
        <w:rPr>
          <w:rFonts w:ascii="Times New Roman" w:hAnsi="Times New Roman" w:eastAsia="標楷體" w:cs="Times New Roman"/>
          <w:color w:val="000000" w:themeColor="text1"/>
          <w:u w:val="single"/>
        </w:rPr>
      </w:pPr>
      <w:r>
        <w:rPr>
          <w:rFonts w:eastAsia="標楷體" w:cs="Times New Roman" w:ascii="Times New Roman" w:hAnsi="Times New Roman"/>
          <w:b/>
          <w:color w:val="000000" w:themeColor="text1"/>
        </w:rPr>
        <w:t>Keywords</w:t>
      </w:r>
      <w:r>
        <w:rPr>
          <w:rFonts w:eastAsia="標楷體" w:cs="Times New Roman" w:ascii="Times New Roman" w:hAnsi="Times New Roman"/>
          <w:color w:val="000000" w:themeColor="text1"/>
        </w:rPr>
        <w:t xml:space="preserve">: </w:t>
      </w:r>
      <w:r>
        <w:rPr>
          <w:rFonts w:eastAsia="標楷體" w:cs="Times New Roman" w:ascii="Times New Roman" w:hAnsi="Times New Roman"/>
          <w:color w:val="000000" w:themeColor="text1"/>
          <w:sz w:val="22"/>
        </w:rPr>
        <w:t>Proceedings, Paper Style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Times New Roman"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d553e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paragraph" w:styleId="1">
    <w:name w:val="Heading 1"/>
    <w:basedOn w:val="Normal"/>
    <w:link w:val="10"/>
    <w:qFormat/>
    <w:rsid w:val="00cd553e"/>
    <w:pPr>
      <w:keepNext/>
      <w:spacing w:lineRule="atLeast" w:line="360"/>
      <w:jc w:val="center"/>
      <w:outlineLvl w:val="0"/>
    </w:pPr>
    <w:rPr>
      <w:rFonts w:ascii="Times New Roman" w:hAnsi="Times New Roman" w:eastAsia="標楷體" w:cs="Times New Roman"/>
      <w:b/>
      <w:sz w:val="32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標題 1 字元"/>
    <w:basedOn w:val="DefaultParagraphFont"/>
    <w:link w:val="1"/>
    <w:qFormat/>
    <w:rsid w:val="00cd553e"/>
    <w:rPr>
      <w:rFonts w:ascii="Times New Roman" w:hAnsi="Times New Roman" w:eastAsia="標楷體" w:cs="Times New Roman"/>
      <w:b/>
      <w:sz w:val="32"/>
      <w:szCs w:val="20"/>
    </w:rPr>
  </w:style>
  <w:style w:type="character" w:styleId="Style13">
    <w:name w:val="網際網路連結"/>
    <w:basedOn w:val="DefaultParagraphFont"/>
    <w:uiPriority w:val="99"/>
    <w:unhideWhenUsed/>
    <w:rsid w:val="00cd553e"/>
    <w:rPr>
      <w:color w:val="0563C1" w:themeColor="hyperlink"/>
      <w:u w:val="single"/>
    </w:rPr>
  </w:style>
  <w:style w:type="character" w:styleId="Style14" w:customStyle="1">
    <w:name w:val="本文縮排 字元"/>
    <w:basedOn w:val="DefaultParagraphFont"/>
    <w:link w:val="a5"/>
    <w:semiHidden/>
    <w:qFormat/>
    <w:rsid w:val="00cd553e"/>
    <w:rPr>
      <w:rFonts w:ascii="Times New Roman" w:hAnsi="Times New Roman" w:eastAsia="新細明體" w:cs="Times New Roman"/>
      <w:szCs w:val="24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NormalWCCM" w:customStyle="1">
    <w:name w:val="Normal WCCM"/>
    <w:qFormat/>
    <w:rsid w:val="00cd553e"/>
    <w:pPr>
      <w:widowControl w:val="false"/>
      <w:bidi w:val="0"/>
      <w:ind w:firstLine="284"/>
      <w:jc w:val="both"/>
    </w:pPr>
    <w:rPr>
      <w:rFonts w:ascii="Times New Roman" w:hAnsi="Times New Roman" w:eastAsia="新細明體" w:cs="Times New Roman" w:eastAsiaTheme="minorEastAsia"/>
      <w:color w:val="auto"/>
      <w:sz w:val="24"/>
      <w:szCs w:val="20"/>
      <w:lang w:eastAsia="en-US" w:val="en-US" w:bidi="ar-SA"/>
    </w:rPr>
  </w:style>
  <w:style w:type="paragraph" w:styleId="AbstractWCCM" w:customStyle="1">
    <w:name w:val="Abstract WCCM"/>
    <w:basedOn w:val="NormalWCCM"/>
    <w:qFormat/>
    <w:rsid w:val="00cd553e"/>
    <w:pPr>
      <w:ind w:left="708" w:hanging="0"/>
    </w:pPr>
    <w:rPr/>
  </w:style>
  <w:style w:type="paragraph" w:styleId="Caption">
    <w:name w:val="caption"/>
    <w:basedOn w:val="Normal"/>
    <w:semiHidden/>
    <w:unhideWhenUsed/>
    <w:qFormat/>
    <w:rsid w:val="00cd553e"/>
    <w:pPr>
      <w:spacing w:before="120" w:after="120"/>
    </w:pPr>
    <w:rPr>
      <w:rFonts w:ascii="Times New Roman" w:hAnsi="Times New Roman" w:eastAsia="新細明體" w:cs="Times New Roman"/>
      <w:sz w:val="20"/>
      <w:szCs w:val="20"/>
    </w:rPr>
  </w:style>
  <w:style w:type="paragraph" w:styleId="Style20">
    <w:name w:val="Body Text Indent"/>
    <w:basedOn w:val="Normal"/>
    <w:link w:val="a6"/>
    <w:semiHidden/>
    <w:unhideWhenUsed/>
    <w:rsid w:val="00cd553e"/>
    <w:pPr>
      <w:spacing w:before="0" w:after="120"/>
      <w:ind w:left="480" w:hanging="0"/>
    </w:pPr>
    <w:rPr>
      <w:rFonts w:ascii="Times New Roman" w:hAnsi="Times New Roman" w:eastAsia="新細明體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LibreOffice/5.2.5.1$Windows_x86 LibreOffice_project/0312e1a284a7d50ca85a365c316c7abbf20a4d22</Application>
  <Pages>1</Pages>
  <Words>102</Words>
  <Characters>638</Characters>
  <CharactersWithSpaces>732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2018-01-14T14:59:00Z</dcterms:created>
  <dc:creator>user</dc:creator>
  <dc:description/>
  <dc:language>zh-TW</dc:language>
  <cp:lastModifiedBy/>
  <dcterms:modified xsi:type="dcterms:W3CDTF">2018-01-25T21:58:26Z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