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8C1F6" w14:textId="77777777" w:rsidR="00BD758A" w:rsidRDefault="00000000" w:rsidP="00CD25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val="en-US" w:bidi="ar"/>
        </w:rPr>
        <w:t>Meeting Minutes</w:t>
      </w:r>
    </w:p>
    <w:p w14:paraId="28A5C140" w14:textId="77777777" w:rsidR="00BD758A" w:rsidRPr="00CD2588" w:rsidRDefault="00000000" w:rsidP="00CD258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CD25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Professional Computing Project – Team 03</w:t>
      </w:r>
    </w:p>
    <w:p w14:paraId="79F387A4" w14:textId="47E698FF" w:rsidR="00BD758A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September 17, 2025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Duration: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60 minutes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Purpose: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Review current development of the automated census document search system, discuss metadata integration, filtering strategies, and plan next steps with emphasis on library-based searches.</w:t>
      </w:r>
    </w:p>
    <w:p w14:paraId="0EA7A527" w14:textId="77777777" w:rsidR="00BD758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Attendees</w:t>
      </w:r>
    </w:p>
    <w:p w14:paraId="50778556" w14:textId="77777777" w:rsidR="00BD758A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Chris Parsons</w:t>
      </w:r>
    </w:p>
    <w:p w14:paraId="1443089D" w14:textId="77777777" w:rsidR="00BD758A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Hazel Wang</w:t>
      </w:r>
    </w:p>
    <w:p w14:paraId="6AAE36BD" w14:textId="77777777" w:rsidR="00BD758A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James Felstead</w:t>
      </w:r>
    </w:p>
    <w:p w14:paraId="3876EA58" w14:textId="77777777" w:rsidR="00BD758A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Peter Fang</w:t>
      </w:r>
    </w:p>
    <w:p w14:paraId="45090B35" w14:textId="77777777" w:rsidR="00BD758A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Chunyu Zheng</w:t>
      </w:r>
    </w:p>
    <w:p w14:paraId="1FE45647" w14:textId="3B83EF19" w:rsidR="00BD758A" w:rsidRPr="008E4DC9" w:rsidRDefault="00000000" w:rsidP="008E4D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Rania Khan (Apologies)</w:t>
      </w:r>
    </w:p>
    <w:p w14:paraId="15CEAD06" w14:textId="77777777" w:rsidR="00BD758A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Discussion Points</w:t>
      </w:r>
    </w:p>
    <w:p w14:paraId="34D080BE" w14:textId="77777777" w:rsidR="00BD758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1. System Development Update</w:t>
      </w:r>
    </w:p>
    <w:p w14:paraId="3DE7D064" w14:textId="77777777" w:rsidR="00BD758A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prototype now integrates 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AI-generated queries → Google Search → PDF retrieval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1325E3B" w14:textId="77777777" w:rsidR="00BD758A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Current process: AI generates queries, searches return ~15 results, PDFs are extracted if available. Metadata is then compared and ranked for relevance</w:t>
      </w:r>
    </w:p>
    <w:p w14:paraId="04559F01" w14:textId="77777777" w:rsidR="00BD758A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Limitations: Many false positives from academic papers; discussed filtering out repositories like ResearchGate and Academia.edu</w:t>
      </w:r>
    </w:p>
    <w:p w14:paraId="63C1AB39" w14:textId="77777777" w:rsidR="00BD758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2. Metadata &amp; Testing</w:t>
      </w:r>
    </w:p>
    <w:p w14:paraId="17D2A873" w14:textId="77777777" w:rsidR="00BD758A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Metadata has been expanded and refined; AI can correct minor errors (e.g., misspelled "census").</w:t>
      </w:r>
    </w:p>
    <w:p w14:paraId="079513E1" w14:textId="77777777" w:rsidR="00BD758A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Chris emphasized need for testing in the next 2–3 weeks before Week 11, to avoid delays.</w:t>
      </w:r>
    </w:p>
    <w:p w14:paraId="7D2858E1" w14:textId="77777777" w:rsidR="00BD758A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Plan: Chris will personally test batches of documents to provide focused feedback</w:t>
      </w:r>
    </w:p>
    <w:p w14:paraId="0FE6AE25" w14:textId="77777777" w:rsidR="00BD758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3. Library Search Strategy</w:t>
      </w:r>
    </w:p>
    <w:p w14:paraId="1FB38567" w14:textId="77777777" w:rsidR="00BD758A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Prototype extended to search within national library portals (tested for Texas and France).</w:t>
      </w:r>
    </w:p>
    <w:p w14:paraId="45119097" w14:textId="77777777" w:rsidR="00BD758A" w:rsidRPr="008A2164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Workflow: After general Google/PDF search, system can switch into </w:t>
      </w:r>
      <w:r w:rsidRPr="008A216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library mode for deeper retrieval.</w:t>
      </w:r>
    </w:p>
    <w:p w14:paraId="4DE4D855" w14:textId="77777777" w:rsidR="00BD758A" w:rsidRPr="008A2164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8A216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Challenge: Each library uses a different HTML structure; requires manual configuration for accurate extraction</w:t>
      </w:r>
    </w:p>
    <w:p w14:paraId="5F4C08CC" w14:textId="77777777" w:rsidR="00BD758A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8A216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Discussion on creating a priority list of ~20 libraries (e.g., British Library, French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National Library, German National Library, US Census Bureau Library) for consistent searches</w:t>
      </w:r>
    </w:p>
    <w:p w14:paraId="02FA64BD" w14:textId="77777777" w:rsidR="00BD758A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Colonizer relationship noted: e.g., Indonesian census also found in Dutch libraries. Chris to provide colonizer mapping as metadata field.</w:t>
      </w:r>
    </w:p>
    <w:p w14:paraId="5AF745FB" w14:textId="77777777" w:rsidR="00BD758A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4. Technical Considerations</w:t>
      </w:r>
    </w:p>
    <w:p w14:paraId="5B44852D" w14:textId="77777777" w:rsidR="00BD758A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Speed: Each search cycle takes ~2–3 minutes. Parallelization possible if sufficient RAM is available.</w:t>
      </w:r>
    </w:p>
    <w:p w14:paraId="6EB5FBC4" w14:textId="77777777" w:rsidR="00BD758A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Hardware: Chris has high-performance setup (96GB RAM), suitable for running multiple libraries in parallel. For student testing, scaling may be limited</w:t>
      </w:r>
    </w:p>
    <w:p w14:paraId="56888809" w14:textId="77777777" w:rsidR="00BD758A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Internet/Latency: Current bottleneck lies in AI (Gemini) query processing, not local hardware. Paid tier may help with stability but not guaranteed speed boost.</w:t>
      </w:r>
    </w:p>
    <w:p w14:paraId="4ED7A872" w14:textId="77777777" w:rsidR="00BD758A" w:rsidRDefault="00BD7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4265FBD3" w14:textId="77777777" w:rsidR="00BD758A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Decisions Made</w:t>
      </w:r>
    </w:p>
    <w:p w14:paraId="5D7AA265" w14:textId="77777777" w:rsidR="00BD758A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Filtering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– Exclude low-value academic repositories (ResearchGate, Academia.edu).</w:t>
      </w:r>
    </w:p>
    <w:p w14:paraId="44B4E73D" w14:textId="77777777" w:rsidR="00BD758A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Priority Libraries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– Chris will provide a ranked list of ~20 key libraries for hard-coded implementation.</w:t>
      </w:r>
    </w:p>
    <w:p w14:paraId="6B17F43C" w14:textId="77777777" w:rsidR="00BD758A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Metadata Enhancement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– Add “Colonizer” field to metadata for query optimization.</w:t>
      </w:r>
    </w:p>
    <w:p w14:paraId="1101A347" w14:textId="77777777" w:rsidR="00BD758A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Testing Schedule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– Chris to dedicate time for hands-on weekly testing; aim for session next Wednesday (Sep 23).</w:t>
      </w:r>
    </w:p>
    <w:p w14:paraId="06E1897A" w14:textId="77777777" w:rsidR="00BD758A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366"/>
      </w:tblGrid>
      <w:tr w:rsidR="00BD758A" w14:paraId="39A1606A" w14:textId="77777777">
        <w:tc>
          <w:tcPr>
            <w:tcW w:w="6232" w:type="dxa"/>
          </w:tcPr>
          <w:p w14:paraId="1563C705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Task</w:t>
            </w:r>
          </w:p>
        </w:tc>
        <w:tc>
          <w:tcPr>
            <w:tcW w:w="1418" w:type="dxa"/>
          </w:tcPr>
          <w:p w14:paraId="2FD6B90C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Responsible</w:t>
            </w:r>
          </w:p>
        </w:tc>
        <w:tc>
          <w:tcPr>
            <w:tcW w:w="1366" w:type="dxa"/>
          </w:tcPr>
          <w:p w14:paraId="5B85DDF8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Deadline</w:t>
            </w:r>
          </w:p>
        </w:tc>
      </w:tr>
      <w:tr w:rsidR="00BD758A" w14:paraId="4BB5E2A1" w14:textId="77777777">
        <w:tc>
          <w:tcPr>
            <w:tcW w:w="6232" w:type="dxa"/>
          </w:tcPr>
          <w:p w14:paraId="7EFC9CDE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Provide top 20 priority libraries list</w:t>
            </w:r>
          </w:p>
        </w:tc>
        <w:tc>
          <w:tcPr>
            <w:tcW w:w="1418" w:type="dxa"/>
          </w:tcPr>
          <w:p w14:paraId="3C1AF319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Client</w:t>
            </w:r>
          </w:p>
        </w:tc>
        <w:tc>
          <w:tcPr>
            <w:tcW w:w="1366" w:type="dxa"/>
          </w:tcPr>
          <w:p w14:paraId="70ECE90F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17 Sep. 25</w:t>
            </w:r>
          </w:p>
        </w:tc>
      </w:tr>
      <w:tr w:rsidR="00BD758A" w14:paraId="7C3C7512" w14:textId="77777777">
        <w:tc>
          <w:tcPr>
            <w:tcW w:w="6232" w:type="dxa"/>
            <w:vAlign w:val="center"/>
          </w:tcPr>
          <w:p w14:paraId="1BC40FD6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Add colonizer field into metadata schema</w:t>
            </w:r>
          </w:p>
        </w:tc>
        <w:tc>
          <w:tcPr>
            <w:tcW w:w="1418" w:type="dxa"/>
          </w:tcPr>
          <w:p w14:paraId="4BA033F2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Team</w:t>
            </w:r>
          </w:p>
        </w:tc>
        <w:tc>
          <w:tcPr>
            <w:tcW w:w="1366" w:type="dxa"/>
          </w:tcPr>
          <w:p w14:paraId="5BF5B563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Next week</w:t>
            </w:r>
          </w:p>
        </w:tc>
      </w:tr>
      <w:tr w:rsidR="00BD758A" w14:paraId="17E5A6CE" w14:textId="77777777">
        <w:tc>
          <w:tcPr>
            <w:tcW w:w="6232" w:type="dxa"/>
          </w:tcPr>
          <w:p w14:paraId="36643923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Continue refining Google + Library integration (HTML extraction)</w:t>
            </w:r>
          </w:p>
        </w:tc>
        <w:tc>
          <w:tcPr>
            <w:tcW w:w="1418" w:type="dxa"/>
          </w:tcPr>
          <w:p w14:paraId="3DF0C876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Team</w:t>
            </w:r>
          </w:p>
        </w:tc>
        <w:tc>
          <w:tcPr>
            <w:tcW w:w="1366" w:type="dxa"/>
          </w:tcPr>
          <w:p w14:paraId="59471B0D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Next week</w:t>
            </w:r>
          </w:p>
        </w:tc>
      </w:tr>
      <w:tr w:rsidR="00BD758A" w14:paraId="209D709D" w14:textId="77777777">
        <w:tc>
          <w:tcPr>
            <w:tcW w:w="6232" w:type="dxa"/>
          </w:tcPr>
          <w:p w14:paraId="603CE195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Parallelization testing with available RAM</w:t>
            </w:r>
          </w:p>
        </w:tc>
        <w:tc>
          <w:tcPr>
            <w:tcW w:w="1418" w:type="dxa"/>
          </w:tcPr>
          <w:p w14:paraId="1AA70C8A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Team</w:t>
            </w:r>
          </w:p>
        </w:tc>
        <w:tc>
          <w:tcPr>
            <w:tcW w:w="1366" w:type="dxa"/>
          </w:tcPr>
          <w:p w14:paraId="1598C3D5" w14:textId="77777777" w:rsidR="00BD758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Next week</w:t>
            </w:r>
          </w:p>
        </w:tc>
      </w:tr>
    </w:tbl>
    <w:p w14:paraId="52F5ED48" w14:textId="77777777" w:rsidR="00BD758A" w:rsidRDefault="00BD758A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F9CD07A" w14:textId="77777777" w:rsidR="00BD758A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Next Steps</w:t>
      </w:r>
    </w:p>
    <w:p w14:paraId="7DF6B2AE" w14:textId="77777777" w:rsidR="00BD758A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Implement library prioritization and colonizer-based search logic.</w:t>
      </w:r>
    </w:p>
    <w:p w14:paraId="7C31BFA8" w14:textId="77777777" w:rsidR="00BD758A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Conduct structured test run with Chris next week (Week 9).</w:t>
      </w:r>
    </w:p>
    <w:p w14:paraId="1B929961" w14:textId="77777777" w:rsidR="00BD758A" w:rsidRDefault="00000000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Meeting Minutes Prepared by:</w:t>
      </w:r>
      <w:r>
        <w:rPr>
          <w:rFonts w:ascii="Times New Roman" w:hAnsi="Times New Roman" w:cs="Times New Roman"/>
        </w:rPr>
        <w:t xml:space="preserve"> Hazel Wang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Date Prepared:</w:t>
      </w:r>
      <w:r>
        <w:rPr>
          <w:rFonts w:ascii="Times New Roman" w:hAnsi="Times New Roman" w:cs="Times New Roman"/>
        </w:rPr>
        <w:t xml:space="preserve"> September 17, 2025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Next Meeting:</w:t>
      </w:r>
      <w:r>
        <w:rPr>
          <w:rFonts w:ascii="Times New Roman" w:hAnsi="Times New Roman" w:cs="Times New Roman"/>
        </w:rPr>
        <w:t xml:space="preserve"> Sprint 3 Discussion – Thursday | Client Meeting - Wednesday</w:t>
      </w:r>
    </w:p>
    <w:sectPr w:rsidR="00BD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1A63F" w14:textId="77777777" w:rsidR="004E11EC" w:rsidRDefault="004E11EC">
      <w:pPr>
        <w:spacing w:line="240" w:lineRule="auto"/>
      </w:pPr>
      <w:r>
        <w:separator/>
      </w:r>
    </w:p>
  </w:endnote>
  <w:endnote w:type="continuationSeparator" w:id="0">
    <w:p w14:paraId="1E03BCC2" w14:textId="77777777" w:rsidR="004E11EC" w:rsidRDefault="004E1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8029A" w14:textId="77777777" w:rsidR="004E11EC" w:rsidRDefault="004E11EC">
      <w:pPr>
        <w:spacing w:after="0"/>
      </w:pPr>
      <w:r>
        <w:separator/>
      </w:r>
    </w:p>
  </w:footnote>
  <w:footnote w:type="continuationSeparator" w:id="0">
    <w:p w14:paraId="109F9159" w14:textId="77777777" w:rsidR="004E11EC" w:rsidRDefault="004E11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4F00"/>
    <w:multiLevelType w:val="multilevel"/>
    <w:tmpl w:val="0C764F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011BE"/>
    <w:multiLevelType w:val="multilevel"/>
    <w:tmpl w:val="2F2011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B335B7E"/>
    <w:multiLevelType w:val="multilevel"/>
    <w:tmpl w:val="3B335B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56E2E"/>
    <w:multiLevelType w:val="multilevel"/>
    <w:tmpl w:val="58F56E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F339F"/>
    <w:multiLevelType w:val="multilevel"/>
    <w:tmpl w:val="65AF33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A73F6"/>
    <w:multiLevelType w:val="multilevel"/>
    <w:tmpl w:val="706A73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F52F2"/>
    <w:multiLevelType w:val="multilevel"/>
    <w:tmpl w:val="70EF52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694429">
    <w:abstractNumId w:val="3"/>
  </w:num>
  <w:num w:numId="2" w16cid:durableId="1069503823">
    <w:abstractNumId w:val="0"/>
  </w:num>
  <w:num w:numId="3" w16cid:durableId="747045525">
    <w:abstractNumId w:val="5"/>
  </w:num>
  <w:num w:numId="4" w16cid:durableId="784615174">
    <w:abstractNumId w:val="2"/>
  </w:num>
  <w:num w:numId="5" w16cid:durableId="948514537">
    <w:abstractNumId w:val="6"/>
  </w:num>
  <w:num w:numId="6" w16cid:durableId="1807090298">
    <w:abstractNumId w:val="1"/>
  </w:num>
  <w:num w:numId="7" w16cid:durableId="1049643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69A"/>
    <w:rsid w:val="EB9E5D60"/>
    <w:rsid w:val="00160D4A"/>
    <w:rsid w:val="003B2B9C"/>
    <w:rsid w:val="004E11EC"/>
    <w:rsid w:val="00615457"/>
    <w:rsid w:val="007B39F3"/>
    <w:rsid w:val="008A2164"/>
    <w:rsid w:val="008E4DC9"/>
    <w:rsid w:val="00BB060B"/>
    <w:rsid w:val="00BD758A"/>
    <w:rsid w:val="00CD2588"/>
    <w:rsid w:val="00DE411C"/>
    <w:rsid w:val="00E95FC9"/>
    <w:rsid w:val="00F07AFE"/>
    <w:rsid w:val="00F9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5858D"/>
  <w15:docId w15:val="{E6CBB180-AEF4-924A-BE4F-CBB87030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relative">
    <w:name w:val="relative"/>
    <w:basedOn w:val="DefaultParagraphFont"/>
  </w:style>
  <w:style w:type="paragraph" w:customStyle="1" w:styleId="not-prose">
    <w:name w:val="not-pros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 Wang (23074324)</dc:creator>
  <cp:lastModifiedBy>Hazel Wang (23074324)</cp:lastModifiedBy>
  <cp:revision>4</cp:revision>
  <dcterms:created xsi:type="dcterms:W3CDTF">2025-09-17T11:27:00Z</dcterms:created>
  <dcterms:modified xsi:type="dcterms:W3CDTF">2025-09-21T14:34:00Z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1033-6.0.1.8148</vt:lpwstr>
  </property>
  <property fmtid="{D5CDD505-2E9C-101B-9397-08002B2CF9AE}" pid="3" name="ICV">
    <vt:lpwstr>C75EDA454FEFAEAF25AECA68B01B360A_42</vt:lpwstr>
  </property>
</Properties>
</file>