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69DF" w14:textId="432E22E0" w:rsidR="00035888" w:rsidRDefault="00035888" w:rsidP="00035888">
      <w:pPr>
        <w:pStyle w:val="Heading1"/>
      </w:pPr>
      <w:r w:rsidRPr="00035888">
        <w:t>Task Vs Thread</w:t>
      </w:r>
    </w:p>
    <w:p w14:paraId="51CC969E" w14:textId="103A6585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In the context of </w:t>
      </w:r>
      <w:r w:rsidRPr="009D28E0">
        <w:rPr>
          <w:b/>
          <w:bCs/>
          <w:sz w:val="22"/>
        </w:rPr>
        <w:t>RTOS and FreeRTOS</w:t>
      </w:r>
      <w:r w:rsidRPr="009D28E0">
        <w:rPr>
          <w:sz w:val="22"/>
        </w:rPr>
        <w:t xml:space="preserve">, the distinction between </w:t>
      </w:r>
      <w:r w:rsidRPr="009D28E0">
        <w:rPr>
          <w:b/>
          <w:bCs/>
          <w:sz w:val="22"/>
        </w:rPr>
        <w:t>Task</w:t>
      </w:r>
      <w:r w:rsidRPr="009D28E0">
        <w:rPr>
          <w:sz w:val="22"/>
        </w:rPr>
        <w:t xml:space="preserve"> and </w:t>
      </w:r>
      <w:r w:rsidRPr="009D28E0">
        <w:rPr>
          <w:b/>
          <w:bCs/>
          <w:sz w:val="22"/>
        </w:rPr>
        <w:t>Thread</w:t>
      </w:r>
      <w:r w:rsidRPr="009D28E0">
        <w:rPr>
          <w:sz w:val="22"/>
        </w:rPr>
        <w:t xml:space="preserve"> is often confusing because they are conceptually very similar. In fact, a FreeRTOS </w:t>
      </w:r>
      <w:r w:rsidRPr="009D28E0">
        <w:rPr>
          <w:i/>
          <w:iCs/>
          <w:sz w:val="22"/>
        </w:rPr>
        <w:t>Task</w:t>
      </w:r>
      <w:r w:rsidRPr="009D28E0">
        <w:rPr>
          <w:sz w:val="22"/>
        </w:rPr>
        <w:t xml:space="preserve"> is equivalent to what many operating systems call a </w:t>
      </w:r>
      <w:r w:rsidRPr="009D28E0">
        <w:rPr>
          <w:i/>
          <w:iCs/>
          <w:sz w:val="22"/>
        </w:rPr>
        <w:t>Thread</w:t>
      </w:r>
      <w:r w:rsidRPr="009D28E0">
        <w:rPr>
          <w:sz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665"/>
        <w:gridCol w:w="3699"/>
      </w:tblGrid>
      <w:tr w:rsidR="009D28E0" w:rsidRPr="009D28E0" w14:paraId="080D9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AFF2B" w14:textId="77777777" w:rsidR="009D28E0" w:rsidRPr="009D28E0" w:rsidRDefault="009D28E0" w:rsidP="009D28E0">
            <w:pPr>
              <w:rPr>
                <w:b/>
                <w:bCs/>
                <w:sz w:val="22"/>
              </w:rPr>
            </w:pPr>
            <w:r w:rsidRPr="009D28E0">
              <w:rPr>
                <w:b/>
                <w:bCs/>
                <w:sz w:val="2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0DBF150" w14:textId="77777777" w:rsidR="009D28E0" w:rsidRPr="009D28E0" w:rsidRDefault="009D28E0" w:rsidP="009D28E0">
            <w:pPr>
              <w:rPr>
                <w:b/>
                <w:bCs/>
                <w:sz w:val="22"/>
              </w:rPr>
            </w:pPr>
            <w:r w:rsidRPr="009D28E0">
              <w:rPr>
                <w:b/>
                <w:bCs/>
                <w:sz w:val="22"/>
              </w:rPr>
              <w:t>Task (RTOS/FreeRTOS)</w:t>
            </w:r>
          </w:p>
        </w:tc>
        <w:tc>
          <w:tcPr>
            <w:tcW w:w="0" w:type="auto"/>
            <w:vAlign w:val="center"/>
            <w:hideMark/>
          </w:tcPr>
          <w:p w14:paraId="60C5319F" w14:textId="77777777" w:rsidR="009D28E0" w:rsidRPr="009D28E0" w:rsidRDefault="009D28E0" w:rsidP="009D28E0">
            <w:pPr>
              <w:rPr>
                <w:b/>
                <w:bCs/>
                <w:sz w:val="22"/>
              </w:rPr>
            </w:pPr>
            <w:r w:rsidRPr="009D28E0">
              <w:rPr>
                <w:b/>
                <w:bCs/>
                <w:sz w:val="22"/>
              </w:rPr>
              <w:t>Thread (Linux/Windows/POSIX)</w:t>
            </w:r>
          </w:p>
        </w:tc>
      </w:tr>
      <w:tr w:rsidR="009D28E0" w:rsidRPr="009D28E0" w14:paraId="336FB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FB9D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6736F0D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Smallest schedulable unit in an RTOS</w:t>
            </w:r>
          </w:p>
        </w:tc>
        <w:tc>
          <w:tcPr>
            <w:tcW w:w="0" w:type="auto"/>
            <w:vAlign w:val="center"/>
            <w:hideMark/>
          </w:tcPr>
          <w:p w14:paraId="45784EB1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Smallest schedulable unit in an OS</w:t>
            </w:r>
          </w:p>
        </w:tc>
      </w:tr>
      <w:tr w:rsidR="009D28E0" w:rsidRPr="009D28E0" w14:paraId="4BE15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D229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Parent Process</w:t>
            </w:r>
          </w:p>
        </w:tc>
        <w:tc>
          <w:tcPr>
            <w:tcW w:w="0" w:type="auto"/>
            <w:vAlign w:val="center"/>
            <w:hideMark/>
          </w:tcPr>
          <w:p w14:paraId="685F68F3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Usually no process concept</w:t>
            </w:r>
          </w:p>
        </w:tc>
        <w:tc>
          <w:tcPr>
            <w:tcW w:w="0" w:type="auto"/>
            <w:vAlign w:val="center"/>
            <w:hideMark/>
          </w:tcPr>
          <w:p w14:paraId="2F4A2E5C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Belongs to a process</w:t>
            </w:r>
          </w:p>
        </w:tc>
      </w:tr>
      <w:tr w:rsidR="009D28E0" w:rsidRPr="009D28E0" w14:paraId="1EC0A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3E77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Memory Space</w:t>
            </w:r>
          </w:p>
        </w:tc>
        <w:tc>
          <w:tcPr>
            <w:tcW w:w="0" w:type="auto"/>
            <w:vAlign w:val="center"/>
            <w:hideMark/>
          </w:tcPr>
          <w:p w14:paraId="640C14D9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Typically shares global memory</w:t>
            </w:r>
          </w:p>
        </w:tc>
        <w:tc>
          <w:tcPr>
            <w:tcW w:w="0" w:type="auto"/>
            <w:vAlign w:val="center"/>
            <w:hideMark/>
          </w:tcPr>
          <w:p w14:paraId="3E88BCD2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Shares process address space</w:t>
            </w:r>
          </w:p>
        </w:tc>
      </w:tr>
      <w:tr w:rsidR="009D28E0" w:rsidRPr="009D28E0" w14:paraId="09A21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9DC3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0BC1FB9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Each task has its own stack</w:t>
            </w:r>
          </w:p>
        </w:tc>
        <w:tc>
          <w:tcPr>
            <w:tcW w:w="0" w:type="auto"/>
            <w:vAlign w:val="center"/>
            <w:hideMark/>
          </w:tcPr>
          <w:p w14:paraId="7C19ECE5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Each thread has its own stack</w:t>
            </w:r>
          </w:p>
        </w:tc>
      </w:tr>
      <w:tr w:rsidR="009D28E0" w:rsidRPr="009D28E0" w14:paraId="07C1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A106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5BBA378C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RTOS scheduler</w:t>
            </w:r>
          </w:p>
        </w:tc>
        <w:tc>
          <w:tcPr>
            <w:tcW w:w="0" w:type="auto"/>
            <w:vAlign w:val="center"/>
            <w:hideMark/>
          </w:tcPr>
          <w:p w14:paraId="11F1E3EF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OS scheduler</w:t>
            </w:r>
          </w:p>
        </w:tc>
      </w:tr>
      <w:tr w:rsidR="009D28E0" w:rsidRPr="009D28E0" w14:paraId="09454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75E6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92FB8D8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Deterministic, often fixed</w:t>
            </w:r>
          </w:p>
        </w:tc>
        <w:tc>
          <w:tcPr>
            <w:tcW w:w="0" w:type="auto"/>
            <w:vAlign w:val="center"/>
            <w:hideMark/>
          </w:tcPr>
          <w:p w14:paraId="26D30A77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Dynamic or fixed depending on OS</w:t>
            </w:r>
          </w:p>
        </w:tc>
      </w:tr>
      <w:tr w:rsidR="009D28E0" w:rsidRPr="009D28E0" w14:paraId="6445A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6A6E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Context Switch</w:t>
            </w:r>
          </w:p>
        </w:tc>
        <w:tc>
          <w:tcPr>
            <w:tcW w:w="0" w:type="auto"/>
            <w:vAlign w:val="center"/>
            <w:hideMark/>
          </w:tcPr>
          <w:p w14:paraId="20E6D554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Task-to-task</w:t>
            </w:r>
          </w:p>
        </w:tc>
        <w:tc>
          <w:tcPr>
            <w:tcW w:w="0" w:type="auto"/>
            <w:vAlign w:val="center"/>
            <w:hideMark/>
          </w:tcPr>
          <w:p w14:paraId="5292C969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Thread-to-thread</w:t>
            </w:r>
          </w:p>
        </w:tc>
      </w:tr>
      <w:tr w:rsidR="009D28E0" w:rsidRPr="009D28E0" w14:paraId="0D88E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43E9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B0234E3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Real-time responsiveness</w:t>
            </w:r>
          </w:p>
        </w:tc>
        <w:tc>
          <w:tcPr>
            <w:tcW w:w="0" w:type="auto"/>
            <w:vAlign w:val="center"/>
            <w:hideMark/>
          </w:tcPr>
          <w:p w14:paraId="3EB3A9E1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Concurrent execution</w:t>
            </w:r>
          </w:p>
        </w:tc>
      </w:tr>
      <w:tr w:rsidR="009D28E0" w:rsidRPr="009D28E0" w14:paraId="1942E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D9C2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Timing Guarantees</w:t>
            </w:r>
          </w:p>
        </w:tc>
        <w:tc>
          <w:tcPr>
            <w:tcW w:w="0" w:type="auto"/>
            <w:vAlign w:val="center"/>
            <w:hideMark/>
          </w:tcPr>
          <w:p w14:paraId="1A98D506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74311015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Usually best effort</w:t>
            </w:r>
          </w:p>
        </w:tc>
      </w:tr>
      <w:tr w:rsidR="009D28E0" w:rsidRPr="009D28E0" w14:paraId="4F362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AF83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Example API</w:t>
            </w:r>
          </w:p>
        </w:tc>
        <w:tc>
          <w:tcPr>
            <w:tcW w:w="0" w:type="auto"/>
            <w:vAlign w:val="center"/>
            <w:hideMark/>
          </w:tcPr>
          <w:p w14:paraId="06AEFAE0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xTaskCreate()</w:t>
            </w:r>
          </w:p>
        </w:tc>
        <w:tc>
          <w:tcPr>
            <w:tcW w:w="0" w:type="auto"/>
            <w:vAlign w:val="center"/>
            <w:hideMark/>
          </w:tcPr>
          <w:p w14:paraId="01DB2564" w14:textId="77777777" w:rsidR="009D28E0" w:rsidRPr="009D28E0" w:rsidRDefault="009D28E0" w:rsidP="009D28E0">
            <w:pPr>
              <w:rPr>
                <w:sz w:val="22"/>
              </w:rPr>
            </w:pPr>
            <w:r w:rsidRPr="009D28E0">
              <w:rPr>
                <w:sz w:val="22"/>
              </w:rPr>
              <w:t>pthread_create()</w:t>
            </w:r>
          </w:p>
        </w:tc>
      </w:tr>
    </w:tbl>
    <w:p w14:paraId="6ABAAED4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pict w14:anchorId="3992CA7A">
          <v:rect id="_x0000_i1355" style="width:0;height:1.5pt" o:hralign="center" o:hrstd="t" o:hr="t" fillcolor="#a0a0a0" stroked="f"/>
        </w:pict>
      </w:r>
    </w:p>
    <w:p w14:paraId="16D1DC33" w14:textId="77777777" w:rsidR="009D28E0" w:rsidRPr="009D28E0" w:rsidRDefault="009D28E0" w:rsidP="009D28E0">
      <w:pPr>
        <w:rPr>
          <w:b/>
          <w:bCs/>
          <w:sz w:val="22"/>
        </w:rPr>
      </w:pPr>
      <w:r w:rsidRPr="009D28E0">
        <w:rPr>
          <w:b/>
          <w:bCs/>
          <w:sz w:val="22"/>
        </w:rPr>
        <w:t>FreeRTOS Perspective</w:t>
      </w:r>
    </w:p>
    <w:p w14:paraId="0BF95A8F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In FreeRTOS:</w:t>
      </w:r>
    </w:p>
    <w:p w14:paraId="3CEF0B3E" w14:textId="6CD0C35D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xTaskCreate(Task1, "Task1", 256, NULL, 2, NULL);</w:t>
      </w:r>
    </w:p>
    <w:p w14:paraId="398F1115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This creates a </w:t>
      </w:r>
      <w:r w:rsidRPr="009D28E0">
        <w:rPr>
          <w:b/>
          <w:bCs/>
          <w:sz w:val="22"/>
        </w:rPr>
        <w:t>Task</w:t>
      </w:r>
      <w:r w:rsidRPr="009D28E0">
        <w:rPr>
          <w:sz w:val="22"/>
        </w:rPr>
        <w:t>.</w:t>
      </w:r>
    </w:p>
    <w:p w14:paraId="408F1803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In Linux:</w:t>
      </w:r>
    </w:p>
    <w:p w14:paraId="699638EE" w14:textId="6D6DDD84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pthread_create(&amp;tid,</w:t>
      </w:r>
      <w:r w:rsidR="00CD0024">
        <w:rPr>
          <w:sz w:val="22"/>
        </w:rPr>
        <w:t xml:space="preserve"> </w:t>
      </w:r>
      <w:r w:rsidRPr="009D28E0">
        <w:rPr>
          <w:sz w:val="22"/>
        </w:rPr>
        <w:t>NULL,</w:t>
      </w:r>
      <w:r w:rsidR="00CD0024">
        <w:rPr>
          <w:sz w:val="22"/>
        </w:rPr>
        <w:t xml:space="preserve"> </w:t>
      </w:r>
      <w:r w:rsidRPr="009D28E0">
        <w:rPr>
          <w:sz w:val="22"/>
        </w:rPr>
        <w:t>thread_func, NULL);</w:t>
      </w:r>
    </w:p>
    <w:p w14:paraId="4312E6A4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This creates a </w:t>
      </w:r>
      <w:r w:rsidRPr="009D28E0">
        <w:rPr>
          <w:b/>
          <w:bCs/>
          <w:sz w:val="22"/>
        </w:rPr>
        <w:t>Thread</w:t>
      </w:r>
      <w:r w:rsidRPr="009D28E0">
        <w:rPr>
          <w:sz w:val="22"/>
        </w:rPr>
        <w:t>.</w:t>
      </w:r>
    </w:p>
    <w:p w14:paraId="4726F5CC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Conceptually both are execution units managed by a scheduler.</w:t>
      </w:r>
    </w:p>
    <w:p w14:paraId="3CB0733E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pict w14:anchorId="4F6E83A2">
          <v:rect id="_x0000_i1356" style="width:0;height:1.5pt" o:hralign="center" o:hrstd="t" o:hr="t" fillcolor="#a0a0a0" stroked="f"/>
        </w:pict>
      </w:r>
    </w:p>
    <w:p w14:paraId="5841ED16" w14:textId="77777777" w:rsidR="009D28E0" w:rsidRPr="009D28E0" w:rsidRDefault="009D28E0" w:rsidP="009D28E0">
      <w:pPr>
        <w:rPr>
          <w:b/>
          <w:bCs/>
          <w:sz w:val="22"/>
        </w:rPr>
      </w:pPr>
      <w:r w:rsidRPr="009D28E0">
        <w:rPr>
          <w:b/>
          <w:bCs/>
          <w:sz w:val="22"/>
        </w:rPr>
        <w:t>Why RTOS Uses the Term "Task"</w:t>
      </w:r>
    </w:p>
    <w:p w14:paraId="74313D7B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lastRenderedPageBreak/>
        <w:t>Traditional desktop OS architecture:</w:t>
      </w:r>
    </w:p>
    <w:p w14:paraId="20108562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Process</w:t>
      </w:r>
    </w:p>
    <w:p w14:paraId="34D9B115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├── Thread 1</w:t>
      </w:r>
    </w:p>
    <w:p w14:paraId="1E6B3A1D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├── Thread 2</w:t>
      </w:r>
    </w:p>
    <w:p w14:paraId="12A128F4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└── Thread 3</w:t>
      </w:r>
    </w:p>
    <w:p w14:paraId="4BACD7E1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RTOS architecture:</w:t>
      </w:r>
    </w:p>
    <w:p w14:paraId="40E2B844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Task 1</w:t>
      </w:r>
    </w:p>
    <w:p w14:paraId="54C3E743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Task 2</w:t>
      </w:r>
    </w:p>
    <w:p w14:paraId="7A8BD804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Task 3</w:t>
      </w:r>
    </w:p>
    <w:p w14:paraId="61EB1A1F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Task 4</w:t>
      </w:r>
    </w:p>
    <w:p w14:paraId="1355FD18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Many RTOSes do not implement a full </w:t>
      </w:r>
      <w:r w:rsidRPr="009D28E0">
        <w:rPr>
          <w:b/>
          <w:bCs/>
          <w:sz w:val="22"/>
        </w:rPr>
        <w:t>process model</w:t>
      </w:r>
      <w:r w:rsidRPr="009D28E0">
        <w:rPr>
          <w:sz w:val="22"/>
        </w:rPr>
        <w:t xml:space="preserve"> with:</w:t>
      </w:r>
    </w:p>
    <w:p w14:paraId="64DB2F6C" w14:textId="77777777" w:rsidR="009D28E0" w:rsidRPr="00CD0024" w:rsidRDefault="009D28E0" w:rsidP="009D28E0">
      <w:pPr>
        <w:numPr>
          <w:ilvl w:val="0"/>
          <w:numId w:val="1"/>
        </w:numPr>
        <w:rPr>
          <w:color w:val="FF0000"/>
          <w:sz w:val="22"/>
        </w:rPr>
      </w:pPr>
      <w:r w:rsidRPr="00CD0024">
        <w:rPr>
          <w:color w:val="FF0000"/>
          <w:sz w:val="22"/>
        </w:rPr>
        <w:t>Virtual memory</w:t>
      </w:r>
    </w:p>
    <w:p w14:paraId="47B73ACB" w14:textId="77777777" w:rsidR="009D28E0" w:rsidRPr="00CD0024" w:rsidRDefault="009D28E0" w:rsidP="009D28E0">
      <w:pPr>
        <w:numPr>
          <w:ilvl w:val="0"/>
          <w:numId w:val="1"/>
        </w:numPr>
        <w:rPr>
          <w:color w:val="FF0000"/>
          <w:sz w:val="22"/>
        </w:rPr>
      </w:pPr>
      <w:r w:rsidRPr="00CD0024">
        <w:rPr>
          <w:color w:val="FF0000"/>
          <w:sz w:val="22"/>
        </w:rPr>
        <w:t>User space</w:t>
      </w:r>
    </w:p>
    <w:p w14:paraId="5B57618D" w14:textId="77777777" w:rsidR="009D28E0" w:rsidRPr="00CD0024" w:rsidRDefault="009D28E0" w:rsidP="009D28E0">
      <w:pPr>
        <w:numPr>
          <w:ilvl w:val="0"/>
          <w:numId w:val="1"/>
        </w:numPr>
        <w:rPr>
          <w:color w:val="FF0000"/>
          <w:sz w:val="22"/>
        </w:rPr>
      </w:pPr>
      <w:r w:rsidRPr="00CD0024">
        <w:rPr>
          <w:color w:val="FF0000"/>
          <w:sz w:val="22"/>
        </w:rPr>
        <w:t>Kernel space</w:t>
      </w:r>
    </w:p>
    <w:p w14:paraId="424635F7" w14:textId="77777777" w:rsidR="009D28E0" w:rsidRPr="009D28E0" w:rsidRDefault="009D28E0" w:rsidP="009D28E0">
      <w:pPr>
        <w:numPr>
          <w:ilvl w:val="0"/>
          <w:numId w:val="1"/>
        </w:numPr>
        <w:rPr>
          <w:sz w:val="22"/>
        </w:rPr>
      </w:pPr>
      <w:r w:rsidRPr="00CD0024">
        <w:rPr>
          <w:color w:val="FF0000"/>
          <w:sz w:val="22"/>
        </w:rPr>
        <w:t>Process isolation</w:t>
      </w:r>
    </w:p>
    <w:p w14:paraId="1A91131C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Therefore, the term </w:t>
      </w:r>
      <w:r w:rsidRPr="009D28E0">
        <w:rPr>
          <w:b/>
          <w:bCs/>
          <w:sz w:val="22"/>
        </w:rPr>
        <w:t>Task</w:t>
      </w:r>
      <w:r w:rsidRPr="009D28E0">
        <w:rPr>
          <w:sz w:val="22"/>
        </w:rPr>
        <w:t xml:space="preserve"> is used instead of Thread.</w:t>
      </w:r>
    </w:p>
    <w:p w14:paraId="4A96CC7F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pict w14:anchorId="5DBCCB78">
          <v:rect id="_x0000_i1357" style="width:0;height:1.5pt" o:hralign="center" o:hrstd="t" o:hr="t" fillcolor="#a0a0a0" stroked="f"/>
        </w:pict>
      </w:r>
    </w:p>
    <w:p w14:paraId="16300E3D" w14:textId="77777777" w:rsidR="009D28E0" w:rsidRPr="009D28E0" w:rsidRDefault="009D28E0" w:rsidP="009D28E0">
      <w:pPr>
        <w:rPr>
          <w:b/>
          <w:bCs/>
          <w:sz w:val="22"/>
        </w:rPr>
      </w:pPr>
      <w:r w:rsidRPr="009D28E0">
        <w:rPr>
          <w:b/>
          <w:bCs/>
          <w:sz w:val="22"/>
        </w:rPr>
        <w:t>Memory View</w:t>
      </w:r>
    </w:p>
    <w:p w14:paraId="4C9EF56E" w14:textId="77777777" w:rsidR="009D28E0" w:rsidRPr="009D28E0" w:rsidRDefault="009D28E0" w:rsidP="009D28E0">
      <w:pPr>
        <w:rPr>
          <w:b/>
          <w:bCs/>
          <w:sz w:val="22"/>
        </w:rPr>
      </w:pPr>
      <w:r w:rsidRPr="009D28E0">
        <w:rPr>
          <w:b/>
          <w:bCs/>
          <w:sz w:val="22"/>
        </w:rPr>
        <w:t>Threads</w:t>
      </w:r>
    </w:p>
    <w:p w14:paraId="093A4A71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Process Memory</w:t>
      </w:r>
    </w:p>
    <w:p w14:paraId="1C467D7C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├── Global Variables</w:t>
      </w:r>
    </w:p>
    <w:p w14:paraId="5748CCDF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├── Heap</w:t>
      </w:r>
    </w:p>
    <w:p w14:paraId="1EE86426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├── Thread 1 Stack</w:t>
      </w:r>
    </w:p>
    <w:p w14:paraId="5456D72D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├── Thread 2 Stack</w:t>
      </w:r>
    </w:p>
    <w:p w14:paraId="2289BD3B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└── Thread 3 Stack</w:t>
      </w:r>
    </w:p>
    <w:p w14:paraId="192D38C8" w14:textId="77777777" w:rsidR="009D28E0" w:rsidRPr="009D28E0" w:rsidRDefault="009D28E0" w:rsidP="009D28E0">
      <w:pPr>
        <w:rPr>
          <w:b/>
          <w:bCs/>
          <w:sz w:val="22"/>
        </w:rPr>
      </w:pPr>
      <w:r w:rsidRPr="009D28E0">
        <w:rPr>
          <w:b/>
          <w:bCs/>
          <w:sz w:val="22"/>
        </w:rPr>
        <w:t>FreeRTOS Tasks</w:t>
      </w:r>
    </w:p>
    <w:p w14:paraId="76E81AE8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MCU RAM</w:t>
      </w:r>
    </w:p>
    <w:p w14:paraId="415D36B5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├── Global Variables</w:t>
      </w:r>
    </w:p>
    <w:p w14:paraId="3008A47B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lastRenderedPageBreak/>
        <w:t xml:space="preserve"> ├── Heap</w:t>
      </w:r>
    </w:p>
    <w:p w14:paraId="569ADDA5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├── Task A Stack</w:t>
      </w:r>
    </w:p>
    <w:p w14:paraId="0E35F06A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├── Task B Stack</w:t>
      </w:r>
    </w:p>
    <w:p w14:paraId="4654D472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 xml:space="preserve"> └── Task C Stack</w:t>
      </w:r>
    </w:p>
    <w:p w14:paraId="3F66ED42" w14:textId="77777777" w:rsidR="009D28E0" w:rsidRPr="00CD0024" w:rsidRDefault="009D28E0" w:rsidP="009D28E0">
      <w:pPr>
        <w:rPr>
          <w:color w:val="FF0000"/>
          <w:sz w:val="22"/>
        </w:rPr>
      </w:pPr>
      <w:r w:rsidRPr="00CD0024">
        <w:rPr>
          <w:color w:val="FF0000"/>
          <w:sz w:val="22"/>
        </w:rPr>
        <w:t>All tasks share:</w:t>
      </w:r>
    </w:p>
    <w:p w14:paraId="6AA8E0A1" w14:textId="77777777" w:rsidR="009D28E0" w:rsidRPr="00CD0024" w:rsidRDefault="009D28E0" w:rsidP="009D28E0">
      <w:pPr>
        <w:numPr>
          <w:ilvl w:val="0"/>
          <w:numId w:val="2"/>
        </w:numPr>
        <w:rPr>
          <w:color w:val="FF0000"/>
          <w:sz w:val="22"/>
        </w:rPr>
      </w:pPr>
      <w:r w:rsidRPr="00CD0024">
        <w:rPr>
          <w:color w:val="FF0000"/>
          <w:sz w:val="22"/>
        </w:rPr>
        <w:t>Global variables</w:t>
      </w:r>
    </w:p>
    <w:p w14:paraId="6BBE70A7" w14:textId="77777777" w:rsidR="009D28E0" w:rsidRPr="00CD0024" w:rsidRDefault="009D28E0" w:rsidP="009D28E0">
      <w:pPr>
        <w:numPr>
          <w:ilvl w:val="0"/>
          <w:numId w:val="2"/>
        </w:numPr>
        <w:rPr>
          <w:color w:val="FF0000"/>
          <w:sz w:val="22"/>
        </w:rPr>
      </w:pPr>
      <w:r w:rsidRPr="00CD0024">
        <w:rPr>
          <w:color w:val="FF0000"/>
          <w:sz w:val="22"/>
        </w:rPr>
        <w:t>Heap</w:t>
      </w:r>
    </w:p>
    <w:p w14:paraId="03F4B3A7" w14:textId="77777777" w:rsidR="009D28E0" w:rsidRPr="00CD0024" w:rsidRDefault="009D28E0" w:rsidP="009D28E0">
      <w:pPr>
        <w:numPr>
          <w:ilvl w:val="0"/>
          <w:numId w:val="2"/>
        </w:numPr>
        <w:rPr>
          <w:color w:val="FF0000"/>
          <w:sz w:val="22"/>
        </w:rPr>
      </w:pPr>
      <w:r w:rsidRPr="00CD0024">
        <w:rPr>
          <w:color w:val="FF0000"/>
          <w:sz w:val="22"/>
        </w:rPr>
        <w:t>Peripheral registers</w:t>
      </w:r>
    </w:p>
    <w:p w14:paraId="5D9CC03E" w14:textId="77777777" w:rsidR="009D28E0" w:rsidRPr="00CD0024" w:rsidRDefault="009D28E0" w:rsidP="009D28E0">
      <w:pPr>
        <w:rPr>
          <w:color w:val="FF0000"/>
          <w:sz w:val="22"/>
        </w:rPr>
      </w:pPr>
      <w:r w:rsidRPr="00CD0024">
        <w:rPr>
          <w:color w:val="FF0000"/>
          <w:sz w:val="22"/>
        </w:rPr>
        <w:t>Each task has:</w:t>
      </w:r>
    </w:p>
    <w:p w14:paraId="6187FBAA" w14:textId="77777777" w:rsidR="009D28E0" w:rsidRPr="00CD0024" w:rsidRDefault="009D28E0" w:rsidP="009D28E0">
      <w:pPr>
        <w:numPr>
          <w:ilvl w:val="0"/>
          <w:numId w:val="3"/>
        </w:numPr>
        <w:rPr>
          <w:color w:val="FF0000"/>
          <w:sz w:val="22"/>
        </w:rPr>
      </w:pPr>
      <w:r w:rsidRPr="00CD0024">
        <w:rPr>
          <w:color w:val="FF0000"/>
          <w:sz w:val="22"/>
        </w:rPr>
        <w:t>Own stack</w:t>
      </w:r>
    </w:p>
    <w:p w14:paraId="38CE8D3D" w14:textId="77777777" w:rsidR="009D28E0" w:rsidRPr="00CD0024" w:rsidRDefault="009D28E0" w:rsidP="009D28E0">
      <w:pPr>
        <w:numPr>
          <w:ilvl w:val="0"/>
          <w:numId w:val="3"/>
        </w:numPr>
        <w:rPr>
          <w:color w:val="FF0000"/>
          <w:sz w:val="22"/>
        </w:rPr>
      </w:pPr>
      <w:r w:rsidRPr="00CD0024">
        <w:rPr>
          <w:color w:val="FF0000"/>
          <w:sz w:val="22"/>
        </w:rPr>
        <w:t>Own context</w:t>
      </w:r>
    </w:p>
    <w:p w14:paraId="670D26E3" w14:textId="77777777" w:rsidR="009D28E0" w:rsidRPr="00CD0024" w:rsidRDefault="009D28E0" w:rsidP="009D28E0">
      <w:pPr>
        <w:numPr>
          <w:ilvl w:val="0"/>
          <w:numId w:val="3"/>
        </w:numPr>
        <w:rPr>
          <w:color w:val="FF0000"/>
          <w:sz w:val="22"/>
        </w:rPr>
      </w:pPr>
      <w:r w:rsidRPr="00CD0024">
        <w:rPr>
          <w:color w:val="FF0000"/>
          <w:sz w:val="22"/>
        </w:rPr>
        <w:t>Own priority</w:t>
      </w:r>
    </w:p>
    <w:p w14:paraId="7E99C879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pict w14:anchorId="2ED6B0D5">
          <v:rect id="_x0000_i1358" style="width:0;height:1.5pt" o:hralign="center" o:hrstd="t" o:hr="t" fillcolor="#a0a0a0" stroked="f"/>
        </w:pict>
      </w:r>
    </w:p>
    <w:p w14:paraId="6CACCD61" w14:textId="77777777" w:rsidR="009D28E0" w:rsidRPr="009D28E0" w:rsidRDefault="009D28E0" w:rsidP="009D28E0">
      <w:pPr>
        <w:rPr>
          <w:b/>
          <w:bCs/>
          <w:sz w:val="22"/>
        </w:rPr>
      </w:pPr>
      <w:r w:rsidRPr="009D28E0">
        <w:rPr>
          <w:b/>
          <w:bCs/>
          <w:sz w:val="22"/>
        </w:rPr>
        <w:t>Scheduling Comparison</w:t>
      </w:r>
    </w:p>
    <w:p w14:paraId="3C4FF328" w14:textId="77777777" w:rsidR="009D28E0" w:rsidRPr="009D28E0" w:rsidRDefault="009D28E0" w:rsidP="009D28E0">
      <w:pPr>
        <w:rPr>
          <w:b/>
          <w:bCs/>
          <w:sz w:val="22"/>
        </w:rPr>
      </w:pPr>
      <w:r w:rsidRPr="009D28E0">
        <w:rPr>
          <w:b/>
          <w:bCs/>
          <w:sz w:val="22"/>
        </w:rPr>
        <w:t>FreeRTOS Task</w:t>
      </w:r>
    </w:p>
    <w:p w14:paraId="6230152E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Priority 3 → Sensor Task</w:t>
      </w:r>
    </w:p>
    <w:p w14:paraId="69A962C5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Priority 2 → Communication Task</w:t>
      </w:r>
    </w:p>
    <w:p w14:paraId="223F1056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Priority 1 → Logging Task</w:t>
      </w:r>
    </w:p>
    <w:p w14:paraId="686274E1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Higher-priority task immediately preempts lower-priority task.</w:t>
      </w:r>
    </w:p>
    <w:p w14:paraId="242ABA13" w14:textId="77777777" w:rsidR="009D28E0" w:rsidRPr="009D28E0" w:rsidRDefault="009D28E0" w:rsidP="009D28E0">
      <w:pPr>
        <w:rPr>
          <w:b/>
          <w:bCs/>
          <w:sz w:val="22"/>
        </w:rPr>
      </w:pPr>
      <w:r w:rsidRPr="009D28E0">
        <w:rPr>
          <w:b/>
          <w:bCs/>
          <w:sz w:val="22"/>
        </w:rPr>
        <w:t>Linux Thread</w:t>
      </w:r>
    </w:p>
    <w:p w14:paraId="163138AE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Thread A</w:t>
      </w:r>
    </w:p>
    <w:p w14:paraId="79583383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Thread B</w:t>
      </w:r>
    </w:p>
    <w:p w14:paraId="47BD33A8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Thread C</w:t>
      </w:r>
    </w:p>
    <w:p w14:paraId="407392AA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t>Scheduler attempts fairness and throughput rather than strict timing guarantees.</w:t>
      </w:r>
    </w:p>
    <w:p w14:paraId="2CCE6D68" w14:textId="77777777" w:rsidR="009D28E0" w:rsidRPr="009D28E0" w:rsidRDefault="009D28E0" w:rsidP="009D28E0">
      <w:pPr>
        <w:rPr>
          <w:sz w:val="22"/>
        </w:rPr>
      </w:pPr>
      <w:r w:rsidRPr="009D28E0">
        <w:rPr>
          <w:sz w:val="22"/>
        </w:rPr>
        <w:pict w14:anchorId="7D4AA6FA">
          <v:rect id="_x0000_i1359" style="width:0;height:1.5pt" o:hralign="center" o:hrstd="t" o:hr="t" fillcolor="#a0a0a0" stroked="f"/>
        </w:pict>
      </w:r>
    </w:p>
    <w:p w14:paraId="06480CF8" w14:textId="77777777" w:rsidR="009D28E0" w:rsidRDefault="009D28E0" w:rsidP="009D28E0">
      <w:pPr>
        <w:rPr>
          <w:b/>
          <w:bCs/>
          <w:sz w:val="22"/>
        </w:rPr>
      </w:pPr>
      <w:r w:rsidRPr="009D28E0">
        <w:rPr>
          <w:b/>
          <w:bCs/>
          <w:sz w:val="22"/>
        </w:rPr>
        <w:t>Interview/Viva Answer</w:t>
      </w:r>
    </w:p>
    <w:p w14:paraId="72088D6E" w14:textId="77777777" w:rsidR="008B171A" w:rsidRDefault="008B171A" w:rsidP="009D28E0">
      <w:pPr>
        <w:rPr>
          <w:b/>
          <w:bCs/>
          <w:sz w:val="22"/>
        </w:rPr>
      </w:pPr>
    </w:p>
    <w:p w14:paraId="61B5F5EE" w14:textId="77777777" w:rsidR="008B171A" w:rsidRPr="009D28E0" w:rsidRDefault="008B171A" w:rsidP="009D28E0">
      <w:pPr>
        <w:rPr>
          <w:b/>
          <w:bCs/>
          <w:sz w:val="22"/>
        </w:rPr>
      </w:pPr>
    </w:p>
    <w:p w14:paraId="152645F0" w14:textId="77777777" w:rsidR="009D28E0" w:rsidRPr="009D28E0" w:rsidRDefault="009D28E0" w:rsidP="009D28E0">
      <w:pPr>
        <w:rPr>
          <w:sz w:val="22"/>
        </w:rPr>
      </w:pPr>
      <w:r w:rsidRPr="009D28E0">
        <w:rPr>
          <w:b/>
          <w:bCs/>
          <w:sz w:val="22"/>
        </w:rPr>
        <w:lastRenderedPageBreak/>
        <w:t>What is the difference between a Task and a Thread?</w:t>
      </w:r>
    </w:p>
    <w:p w14:paraId="52255A9A" w14:textId="75D773C4" w:rsidR="00E01C76" w:rsidRDefault="009D28E0" w:rsidP="00384AAA">
      <w:pPr>
        <w:rPr>
          <w:sz w:val="22"/>
        </w:rPr>
      </w:pPr>
      <w:r w:rsidRPr="009D28E0">
        <w:rPr>
          <w:sz w:val="22"/>
        </w:rPr>
        <w:t>A task in an RTOS is conceptually similar to a thread in a general-purpose operating system. Both are independent execution units with their own stack and context. The major difference is that threads typically belong to a process and operate in an OS environment, whereas RTOS tasks usually execute without a process abstraction and are scheduled to meet deterministic timing requirements.</w:t>
      </w:r>
    </w:p>
    <w:p w14:paraId="7B10AC68" w14:textId="1CA89BB5" w:rsidR="008B171A" w:rsidRDefault="008B171A">
      <w:pPr>
        <w:rPr>
          <w:sz w:val="22"/>
        </w:rPr>
      </w:pPr>
      <w:r>
        <w:rPr>
          <w:sz w:val="22"/>
        </w:rPr>
        <w:br w:type="page"/>
      </w:r>
    </w:p>
    <w:p w14:paraId="4B84FEB3" w14:textId="1EA962B8" w:rsidR="00035888" w:rsidRDefault="00035888" w:rsidP="00035888">
      <w:pPr>
        <w:pStyle w:val="Heading1"/>
      </w:pPr>
      <w:r w:rsidRPr="00035888">
        <w:lastRenderedPageBreak/>
        <w:t>Explain "In an RTOS, all blocking system calls are time-bound. Instead of waiting for the mutex indefinitely, an RTOS allows a maximum delay to be specified."</w:t>
      </w:r>
    </w:p>
    <w:p w14:paraId="5839AC5C" w14:textId="1EA56E4B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This statement is one of the most important characteristics of an RTOS.</w:t>
      </w:r>
    </w:p>
    <w:p w14:paraId="37962FBF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What does it mean?</w:t>
      </w:r>
    </w:p>
    <w:p w14:paraId="17B28290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In a normal operating system, a thread may wait indefinitely for a resource:</w:t>
      </w:r>
    </w:p>
    <w:p w14:paraId="36478F6D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pthread_mutex_lock(&amp;mutex);</w:t>
      </w:r>
    </w:p>
    <w:p w14:paraId="72561C84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If another thread never releases the mutex, this thread may remain blocked forever.</w:t>
      </w:r>
    </w:p>
    <w:p w14:paraId="6C90DE93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For many desktop applications, that's acceptable.</w:t>
      </w:r>
    </w:p>
    <w:p w14:paraId="0CB79987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pict w14:anchorId="6DC946FB">
          <v:rect id="_x0000_i1428" style="width:0;height:1.5pt" o:hralign="center" o:hrstd="t" o:hr="t" fillcolor="#a0a0a0" stroked="f"/>
        </w:pict>
      </w:r>
    </w:p>
    <w:p w14:paraId="7A8987B6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Why is this a problem in an RTOS?</w:t>
      </w:r>
    </w:p>
    <w:p w14:paraId="09284FC0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Consider an automotive braking system:</w:t>
      </w:r>
    </w:p>
    <w:p w14:paraId="6A882B53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Brake Task</w:t>
      </w:r>
    </w:p>
    <w:p w14:paraId="04F3004C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 xml:space="preserve">     |</w:t>
      </w:r>
    </w:p>
    <w:p w14:paraId="795F21B9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 xml:space="preserve">     | needs Sensor Data Mutex</w:t>
      </w:r>
    </w:p>
    <w:p w14:paraId="519DA64D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 xml:space="preserve">     |</w:t>
      </w:r>
    </w:p>
    <w:p w14:paraId="2801A7A0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Blocked forever</w:t>
      </w:r>
    </w:p>
    <w:p w14:paraId="62885BD2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If the brake task waits forever, the system can miss its deadline.</w:t>
      </w:r>
    </w:p>
    <w:p w14:paraId="2437780F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 xml:space="preserve">In real-time systems, </w:t>
      </w:r>
      <w:r w:rsidRPr="00873CB0">
        <w:rPr>
          <w:b/>
          <w:bCs/>
          <w:sz w:val="22"/>
        </w:rPr>
        <w:t>missing a deadline can be more dangerous than returning an error</w:t>
      </w:r>
      <w:r w:rsidRPr="00873CB0">
        <w:rPr>
          <w:sz w:val="22"/>
        </w:rPr>
        <w:t>.</w:t>
      </w:r>
    </w:p>
    <w:p w14:paraId="7F059915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Therefore, RTOS designers prefer:</w:t>
      </w:r>
    </w:p>
    <w:p w14:paraId="14CEBF54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"Fail predictably rather than wait forever."</w:t>
      </w:r>
    </w:p>
    <w:p w14:paraId="5A8EC75D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pict w14:anchorId="5DB50132">
          <v:rect id="_x0000_i1429" style="width:0;height:1.5pt" o:hralign="center" o:hrstd="t" o:hr="t" fillcolor="#a0a0a0" stroked="f"/>
        </w:pict>
      </w:r>
    </w:p>
    <w:p w14:paraId="3283306C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Time-Bound Blocking</w:t>
      </w:r>
    </w:p>
    <w:p w14:paraId="6DE57FD1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Most RTOS APIs allow specifying a maximum wait time.</w:t>
      </w:r>
    </w:p>
    <w:p w14:paraId="186553F0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FreeRTOS Example</w:t>
      </w:r>
    </w:p>
    <w:p w14:paraId="0251DDF5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if(xSemaphoreTake(xMutex, pdMS_TO_TICKS(100)))</w:t>
      </w:r>
    </w:p>
    <w:p w14:paraId="19BCA339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{</w:t>
      </w:r>
    </w:p>
    <w:p w14:paraId="74CE836B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lastRenderedPageBreak/>
        <w:t xml:space="preserve">    /* Access shared resource */</w:t>
      </w:r>
    </w:p>
    <w:p w14:paraId="31949C2E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}</w:t>
      </w:r>
    </w:p>
    <w:p w14:paraId="2D385160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else</w:t>
      </w:r>
    </w:p>
    <w:p w14:paraId="6496A059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{</w:t>
      </w:r>
    </w:p>
    <w:p w14:paraId="01925352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 xml:space="preserve">    /* Timeout occurred */</w:t>
      </w:r>
    </w:p>
    <w:p w14:paraId="65933439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}</w:t>
      </w:r>
    </w:p>
    <w:p w14:paraId="5B475AD4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Meaning:</w:t>
      </w:r>
    </w:p>
    <w:p w14:paraId="5B746070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Wait for mutex</w:t>
      </w:r>
    </w:p>
    <w:p w14:paraId="1AA49855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|</w:t>
      </w:r>
    </w:p>
    <w:p w14:paraId="3774C115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|---- Resource available within 100 ms ---&gt; Continue</w:t>
      </w:r>
    </w:p>
    <w:p w14:paraId="1520120E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|</w:t>
      </w:r>
    </w:p>
    <w:p w14:paraId="0A616B3F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|---- Not available after 100 ms ---------&gt; Timeout</w:t>
      </w:r>
    </w:p>
    <w:p w14:paraId="565C004A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The task never waits forever.</w:t>
      </w:r>
    </w:p>
    <w:p w14:paraId="2283FDC3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pict w14:anchorId="03FBB84E">
          <v:rect id="_x0000_i1430" style="width:0;height:1.5pt" o:hralign="center" o:hrstd="t" o:hr="t" fillcolor="#a0a0a0" stroked="f"/>
        </w:pict>
      </w:r>
    </w:p>
    <w:p w14:paraId="3CAAE460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Real-Life Example</w:t>
      </w:r>
    </w:p>
    <w:p w14:paraId="03081C1B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Imagine a vehicle instrument cluster.</w:t>
      </w:r>
    </w:p>
    <w:p w14:paraId="692AFA7E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Scenario</w:t>
      </w:r>
    </w:p>
    <w:p w14:paraId="30D8A6F1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Task A:</w:t>
      </w:r>
    </w:p>
    <w:p w14:paraId="02893D00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Updating display</w:t>
      </w:r>
    </w:p>
    <w:p w14:paraId="65F5ED7C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Holding mutex</w:t>
      </w:r>
    </w:p>
    <w:p w14:paraId="26A488A4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Task B:</w:t>
      </w:r>
    </w:p>
    <w:p w14:paraId="111AB6D9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Engine warning task</w:t>
      </w:r>
    </w:p>
    <w:p w14:paraId="48E5704F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Needs same mutex</w:t>
      </w:r>
    </w:p>
    <w:p w14:paraId="2512597F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Instead of:</w:t>
      </w:r>
    </w:p>
    <w:p w14:paraId="4C002BF6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Wait forever</w:t>
      </w:r>
    </w:p>
    <w:p w14:paraId="3DA35981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Task B waits:</w:t>
      </w:r>
    </w:p>
    <w:p w14:paraId="3EAD7B3C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Maximum 50 ms</w:t>
      </w:r>
    </w:p>
    <w:p w14:paraId="205D90AE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If mutex is unavailable:</w:t>
      </w:r>
    </w:p>
    <w:p w14:paraId="40841B8F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lastRenderedPageBreak/>
        <w:t>Log error</w:t>
      </w:r>
    </w:p>
    <w:p w14:paraId="27220734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Use default value</w:t>
      </w:r>
    </w:p>
    <w:p w14:paraId="5F7B2FF4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Raise fault</w:t>
      </w:r>
    </w:p>
    <w:p w14:paraId="13EB8A38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Continue execution</w:t>
      </w:r>
    </w:p>
    <w:p w14:paraId="4E22535F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System remains predictable.</w:t>
      </w:r>
    </w:p>
    <w:p w14:paraId="15E532DD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pict w14:anchorId="6ADA3358">
          <v:rect id="_x0000_i1431" style="width:0;height:1.5pt" o:hralign="center" o:hrstd="t" o:hr="t" fillcolor="#a0a0a0" stroked="f"/>
        </w:pict>
      </w:r>
    </w:p>
    <w:p w14:paraId="14DD097A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FreeRTOS APIs Supporting Time-Bound Blocking</w:t>
      </w:r>
    </w:p>
    <w:p w14:paraId="7EC141D7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Mutex</w:t>
      </w:r>
    </w:p>
    <w:p w14:paraId="5707E1F8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xSemaphoreTake(mutex, 100);</w:t>
      </w:r>
    </w:p>
    <w:p w14:paraId="6474D383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Wait up to 100 ticks.</w:t>
      </w:r>
    </w:p>
    <w:p w14:paraId="70E3426C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pict w14:anchorId="4FF09AD9">
          <v:rect id="_x0000_i1432" style="width:0;height:1.5pt" o:hralign="center" o:hrstd="t" o:hr="t" fillcolor="#a0a0a0" stroked="f"/>
        </w:pict>
      </w:r>
    </w:p>
    <w:p w14:paraId="59781069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Queue Receive</w:t>
      </w:r>
    </w:p>
    <w:p w14:paraId="6E1A6AA0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xQueueReceive(queue,</w:t>
      </w:r>
    </w:p>
    <w:p w14:paraId="06797E34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 xml:space="preserve">              &amp;msg,</w:t>
      </w:r>
    </w:p>
    <w:p w14:paraId="7DEB50F3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 xml:space="preserve">              pdMS_TO_TICKS(50));</w:t>
      </w:r>
    </w:p>
    <w:p w14:paraId="478D8618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Wait maximum 50 ms for a message.</w:t>
      </w:r>
    </w:p>
    <w:p w14:paraId="1B5E1E76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pict w14:anchorId="5C71559D">
          <v:rect id="_x0000_i1433" style="width:0;height:1.5pt" o:hralign="center" o:hrstd="t" o:hr="t" fillcolor="#a0a0a0" stroked="f"/>
        </w:pict>
      </w:r>
    </w:p>
    <w:p w14:paraId="04C3633F" w14:textId="77777777" w:rsidR="00873CB0" w:rsidRPr="00873CB0" w:rsidRDefault="00873CB0" w:rsidP="00873CB0">
      <w:pPr>
        <w:rPr>
          <w:b/>
          <w:bCs/>
          <w:sz w:val="22"/>
          <w:lang w:val="de-DE"/>
        </w:rPr>
      </w:pPr>
      <w:r w:rsidRPr="00873CB0">
        <w:rPr>
          <w:b/>
          <w:bCs/>
          <w:sz w:val="22"/>
          <w:lang w:val="de-DE"/>
        </w:rPr>
        <w:t>Queue Send</w:t>
      </w:r>
    </w:p>
    <w:p w14:paraId="56C31B36" w14:textId="77777777" w:rsidR="00873CB0" w:rsidRPr="00873CB0" w:rsidRDefault="00873CB0" w:rsidP="00873CB0">
      <w:pPr>
        <w:rPr>
          <w:sz w:val="22"/>
          <w:lang w:val="de-DE"/>
        </w:rPr>
      </w:pPr>
      <w:r w:rsidRPr="00873CB0">
        <w:rPr>
          <w:sz w:val="22"/>
          <w:lang w:val="de-DE"/>
        </w:rPr>
        <w:t>xQueueSend(queue,</w:t>
      </w:r>
    </w:p>
    <w:p w14:paraId="15F7D0B8" w14:textId="77777777" w:rsidR="00873CB0" w:rsidRPr="00873CB0" w:rsidRDefault="00873CB0" w:rsidP="00873CB0">
      <w:pPr>
        <w:rPr>
          <w:sz w:val="22"/>
          <w:lang w:val="de-DE"/>
        </w:rPr>
      </w:pPr>
      <w:r w:rsidRPr="00873CB0">
        <w:rPr>
          <w:sz w:val="22"/>
          <w:lang w:val="de-DE"/>
        </w:rPr>
        <w:t xml:space="preserve">           &amp;msg,</w:t>
      </w:r>
    </w:p>
    <w:p w14:paraId="5F0EDE1C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  <w:lang w:val="de-DE"/>
        </w:rPr>
        <w:t xml:space="preserve">           </w:t>
      </w:r>
      <w:r w:rsidRPr="00873CB0">
        <w:rPr>
          <w:sz w:val="22"/>
        </w:rPr>
        <w:t>pdMS_TO_TICKS(20));</w:t>
      </w:r>
    </w:p>
    <w:p w14:paraId="586BCC03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Wait maximum 20 ms if queue is full.</w:t>
      </w:r>
    </w:p>
    <w:p w14:paraId="3A7E61E3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pict w14:anchorId="02EE5FA0">
          <v:rect id="_x0000_i1434" style="width:0;height:1.5pt" o:hralign="center" o:hrstd="t" o:hr="t" fillcolor="#a0a0a0" stroked="f"/>
        </w:pict>
      </w:r>
    </w:p>
    <w:p w14:paraId="1D7E104B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Task Notification</w:t>
      </w:r>
    </w:p>
    <w:p w14:paraId="0843C406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ulTaskNotifyTake(pdTRUE,</w:t>
      </w:r>
    </w:p>
    <w:p w14:paraId="2AC3C531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 xml:space="preserve">                 pdMS_TO_TICKS(100));</w:t>
      </w:r>
    </w:p>
    <w:p w14:paraId="3370A651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Wait maximum 100 ms.</w:t>
      </w:r>
    </w:p>
    <w:p w14:paraId="03A95024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pict w14:anchorId="0DD72CB5">
          <v:rect id="_x0000_i1435" style="width:0;height:1.5pt" o:hralign="center" o:hrstd="t" o:hr="t" fillcolor="#a0a0a0" stroked="f"/>
        </w:pict>
      </w:r>
    </w:p>
    <w:p w14:paraId="117418F9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lastRenderedPageBreak/>
        <w:t>Determinism Perspective</w:t>
      </w:r>
    </w:p>
    <w:p w14:paraId="2DEEBC29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Suppose a task deadline is:</w:t>
      </w:r>
    </w:p>
    <w:p w14:paraId="3AB5311C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100 ms</w:t>
      </w:r>
    </w:p>
    <w:p w14:paraId="5429CC32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If a mutex wait is:</w:t>
      </w:r>
    </w:p>
    <w:p w14:paraId="628B8FE0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Infinite</w:t>
      </w:r>
    </w:p>
    <w:p w14:paraId="1F1B6BEE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Worst-case execution time becomes:</w:t>
      </w:r>
    </w:p>
    <w:p w14:paraId="7A083DFC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Unknown</w:t>
      </w:r>
    </w:p>
    <w:p w14:paraId="293ED30D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Therefore:</w:t>
      </w:r>
    </w:p>
    <w:p w14:paraId="6A335FC7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System is NOT deterministic</w:t>
      </w:r>
    </w:p>
    <w:p w14:paraId="4FEE4F20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If mutex wait is:</w:t>
      </w:r>
    </w:p>
    <w:p w14:paraId="045E65CE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20 ms maximum</w:t>
      </w:r>
    </w:p>
    <w:p w14:paraId="347447E2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Then:</w:t>
      </w:r>
    </w:p>
    <w:p w14:paraId="6BF67DD8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WCET =</w:t>
      </w:r>
    </w:p>
    <w:p w14:paraId="6A46B204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Execution Time</w:t>
      </w:r>
    </w:p>
    <w:p w14:paraId="352828AF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+ Context Switch Time</w:t>
      </w:r>
    </w:p>
    <w:p w14:paraId="60AD8442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+ 20 ms</w:t>
      </w:r>
    </w:p>
    <w:p w14:paraId="7BB7CB23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Now the worst-case behavior is known.</w:t>
      </w:r>
    </w:p>
    <w:p w14:paraId="54F904E2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pict w14:anchorId="12DADC59">
          <v:rect id="_x0000_i1436" style="width:0;height:1.5pt" o:hralign="center" o:hrstd="t" o:hr="t" fillcolor="#a0a0a0" stroked="f"/>
        </w:pict>
      </w:r>
    </w:p>
    <w:p w14:paraId="703D4603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RTOS Design Philosophy</w:t>
      </w:r>
    </w:p>
    <w:p w14:paraId="79B3E137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General Purpose OS:</w:t>
      </w:r>
    </w:p>
    <w:p w14:paraId="04D3EC33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Correctness first</w:t>
      </w:r>
    </w:p>
    <w:p w14:paraId="511925AF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Performance second</w:t>
      </w:r>
    </w:p>
    <w:p w14:paraId="4CC79D84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Timing optional</w:t>
      </w:r>
    </w:p>
    <w:p w14:paraId="20F29CDC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RTOS:</w:t>
      </w:r>
    </w:p>
    <w:p w14:paraId="1678577A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Correctness first</w:t>
      </w:r>
    </w:p>
    <w:p w14:paraId="21C09599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Timing guarantees second</w:t>
      </w:r>
    </w:p>
    <w:p w14:paraId="7437E3D9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Performance third</w:t>
      </w:r>
    </w:p>
    <w:p w14:paraId="1F2CF0CC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An RTOS always tries to answer:</w:t>
      </w:r>
    </w:p>
    <w:p w14:paraId="1A1E8A6B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lastRenderedPageBreak/>
        <w:t>"What is the maximum time this operation can take?"</w:t>
      </w:r>
    </w:p>
    <w:p w14:paraId="20B0E937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rather than</w:t>
      </w:r>
    </w:p>
    <w:p w14:paraId="3DEF9B41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"Will it eventually complete?"</w:t>
      </w:r>
    </w:p>
    <w:p w14:paraId="2C23CFE7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pict w14:anchorId="7143FC79">
          <v:rect id="_x0000_i1437" style="width:0;height:1.5pt" o:hralign="center" o:hrstd="t" o:hr="t" fillcolor="#a0a0a0" stroked="f"/>
        </w:pict>
      </w:r>
    </w:p>
    <w:p w14:paraId="74EB88BD" w14:textId="77777777" w:rsidR="00873CB0" w:rsidRPr="00873CB0" w:rsidRDefault="00873CB0" w:rsidP="00873CB0">
      <w:pPr>
        <w:rPr>
          <w:b/>
          <w:bCs/>
          <w:sz w:val="22"/>
        </w:rPr>
      </w:pPr>
      <w:r w:rsidRPr="00873CB0">
        <w:rPr>
          <w:b/>
          <w:bCs/>
          <w:sz w:val="22"/>
        </w:rPr>
        <w:t>Interview / Viva Answer</w:t>
      </w:r>
    </w:p>
    <w:p w14:paraId="0AE9A0DE" w14:textId="77777777" w:rsidR="00873CB0" w:rsidRPr="00873CB0" w:rsidRDefault="00873CB0" w:rsidP="00873CB0">
      <w:pPr>
        <w:rPr>
          <w:sz w:val="22"/>
        </w:rPr>
      </w:pPr>
      <w:r w:rsidRPr="00873CB0">
        <w:rPr>
          <w:b/>
          <w:bCs/>
          <w:sz w:val="22"/>
        </w:rPr>
        <w:t>Why are RTOS blocking calls time-bound?</w:t>
      </w:r>
    </w:p>
    <w:p w14:paraId="3FCD0ED5" w14:textId="77777777" w:rsidR="00873CB0" w:rsidRPr="00873CB0" w:rsidRDefault="00873CB0" w:rsidP="00873CB0">
      <w:pPr>
        <w:rPr>
          <w:sz w:val="22"/>
        </w:rPr>
      </w:pPr>
      <w:r w:rsidRPr="00873CB0">
        <w:rPr>
          <w:sz w:val="22"/>
        </w:rPr>
        <w:t>In an RTOS, tasks often have deadlines. If a task waits indefinitely for a mutex, queue, or event, it may miss its deadline and compromise system behavior. Therefore, RTOS APIs allow specifying a maximum blocking time. If the resource is not available within that time, the call returns with a timeout, ensuring deterministic and predictable system operation. This bounded waiting is essential for real-time scheduling and worst-case execution time analysis.</w:t>
      </w:r>
    </w:p>
    <w:p w14:paraId="0C92DB74" w14:textId="77777777" w:rsidR="00873CB0" w:rsidRPr="00026951" w:rsidRDefault="00873CB0" w:rsidP="00384AAA">
      <w:pPr>
        <w:rPr>
          <w:sz w:val="22"/>
        </w:rPr>
      </w:pPr>
    </w:p>
    <w:sectPr w:rsidR="00873CB0" w:rsidRPr="00026951" w:rsidSect="009D28E0">
      <w:headerReference w:type="even" r:id="rId7"/>
      <w:headerReference w:type="default" r:id="rId8"/>
      <w:headerReference w:type="first" r:id="rId9"/>
      <w:pgSz w:w="11906" w:h="16838"/>
      <w:pgMar w:top="1440" w:right="656" w:bottom="144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72358" w14:textId="77777777" w:rsidR="00DD69AB" w:rsidRDefault="00DD69AB" w:rsidP="00DB7D7B">
      <w:r>
        <w:separator/>
      </w:r>
    </w:p>
  </w:endnote>
  <w:endnote w:type="continuationSeparator" w:id="0">
    <w:p w14:paraId="315176CD" w14:textId="77777777" w:rsidR="00DD69AB" w:rsidRDefault="00DD69AB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C336E" w14:textId="77777777" w:rsidR="00DD69AB" w:rsidRDefault="00DD69AB" w:rsidP="00DB7D7B">
      <w:r>
        <w:separator/>
      </w:r>
    </w:p>
  </w:footnote>
  <w:footnote w:type="continuationSeparator" w:id="0">
    <w:p w14:paraId="14E054ED" w14:textId="77777777" w:rsidR="00DD69AB" w:rsidRDefault="00DD69AB" w:rsidP="00DB7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E7510" w14:textId="03AD8AD5" w:rsidR="00035888" w:rsidRDefault="000358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B3B278" wp14:editId="59F2847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77545" cy="357505"/>
              <wp:effectExtent l="0" t="0" r="0" b="4445"/>
              <wp:wrapNone/>
              <wp:docPr id="195571849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FF0F3" w14:textId="40EB57A5" w:rsidR="00035888" w:rsidRPr="00035888" w:rsidRDefault="00035888" w:rsidP="000358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58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B3B27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2.15pt;margin-top:0;width:53.35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69FF0F3" w14:textId="40EB57A5" w:rsidR="00035888" w:rsidRPr="00035888" w:rsidRDefault="00035888" w:rsidP="000358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358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87D8" w14:textId="42A3DFFD" w:rsidR="00035888" w:rsidRDefault="000358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D4BC90" wp14:editId="37354CC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77545" cy="357505"/>
              <wp:effectExtent l="0" t="0" r="0" b="4445"/>
              <wp:wrapNone/>
              <wp:docPr id="49384476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5081C6" w14:textId="2F8F6745" w:rsidR="00035888" w:rsidRPr="00035888" w:rsidRDefault="00035888" w:rsidP="000358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58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D4BC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2.15pt;margin-top:0;width:53.35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545081C6" w14:textId="2F8F6745" w:rsidR="00035888" w:rsidRPr="00035888" w:rsidRDefault="00035888" w:rsidP="000358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358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5DD7A" w14:textId="227D437D" w:rsidR="00035888" w:rsidRDefault="000358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92D566" wp14:editId="2611863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77545" cy="357505"/>
              <wp:effectExtent l="0" t="0" r="0" b="4445"/>
              <wp:wrapNone/>
              <wp:docPr id="11240319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724B02" w14:textId="51B4577A" w:rsidR="00035888" w:rsidRPr="00035888" w:rsidRDefault="00035888" w:rsidP="000358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58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2D5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2.15pt;margin-top:0;width:53.35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E724B02" w14:textId="51B4577A" w:rsidR="00035888" w:rsidRPr="00035888" w:rsidRDefault="00035888" w:rsidP="000358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358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8575E"/>
    <w:multiLevelType w:val="multilevel"/>
    <w:tmpl w:val="CECC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82F3B"/>
    <w:multiLevelType w:val="multilevel"/>
    <w:tmpl w:val="5A3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21569"/>
    <w:multiLevelType w:val="multilevel"/>
    <w:tmpl w:val="491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844467">
    <w:abstractNumId w:val="2"/>
  </w:num>
  <w:num w:numId="2" w16cid:durableId="1785660089">
    <w:abstractNumId w:val="0"/>
  </w:num>
  <w:num w:numId="3" w16cid:durableId="623657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bordersDoNotSurroundHeader/>
  <w:bordersDoNotSurroundFooter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E0"/>
    <w:rsid w:val="00026951"/>
    <w:rsid w:val="00035888"/>
    <w:rsid w:val="00047739"/>
    <w:rsid w:val="000E4661"/>
    <w:rsid w:val="001C1FBE"/>
    <w:rsid w:val="0029436E"/>
    <w:rsid w:val="002C71C3"/>
    <w:rsid w:val="002D6A37"/>
    <w:rsid w:val="00384AAA"/>
    <w:rsid w:val="004B3E3F"/>
    <w:rsid w:val="0052196E"/>
    <w:rsid w:val="005D48CF"/>
    <w:rsid w:val="006A0D3A"/>
    <w:rsid w:val="006D5E90"/>
    <w:rsid w:val="00772990"/>
    <w:rsid w:val="00807B7B"/>
    <w:rsid w:val="008278D4"/>
    <w:rsid w:val="00873CB0"/>
    <w:rsid w:val="008B171A"/>
    <w:rsid w:val="009B5792"/>
    <w:rsid w:val="009D28E0"/>
    <w:rsid w:val="00A17154"/>
    <w:rsid w:val="00A60DD5"/>
    <w:rsid w:val="00AC7C02"/>
    <w:rsid w:val="00CD0024"/>
    <w:rsid w:val="00CD057F"/>
    <w:rsid w:val="00D16DE0"/>
    <w:rsid w:val="00D9610C"/>
    <w:rsid w:val="00DB7D7B"/>
    <w:rsid w:val="00DD69AB"/>
    <w:rsid w:val="00E01C76"/>
    <w:rsid w:val="00E9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108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9D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8E0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8E0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8E0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8E0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8E0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8E0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8E0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8E0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8E0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8E0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8E0"/>
    <w:rPr>
      <w:b/>
      <w:bCs/>
      <w:smallCaps/>
      <w:color w:val="007FAD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0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024"/>
  </w:style>
  <w:style w:type="paragraph" w:styleId="Footer">
    <w:name w:val="footer"/>
    <w:basedOn w:val="Normal"/>
    <w:link w:val="FooterChar"/>
    <w:uiPriority w:val="99"/>
    <w:unhideWhenUsed/>
    <w:rsid w:val="00CD0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2026-06-23T02:17:00Z</dcterms:created>
  <dcterms:modified xsi:type="dcterms:W3CDTF">2026-06-23T02:24:00Z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42ff5de0,7491e560,1d6f7918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134277c1-31d4-4dba-9248-3ba93a3f3112_Enabled">
    <vt:lpwstr>true</vt:lpwstr>
  </property>
  <property fmtid="{D5CDD505-2E9C-101B-9397-08002B2CF9AE}" pid="6" name="MSIP_Label_134277c1-31d4-4dba-9248-3ba93a3f3112_SetDate">
    <vt:lpwstr>2026-06-23T02:23:40Z</vt:lpwstr>
  </property>
  <property fmtid="{D5CDD505-2E9C-101B-9397-08002B2CF9AE}" pid="7" name="MSIP_Label_134277c1-31d4-4dba-9248-3ba93a3f3112_Method">
    <vt:lpwstr>Privileged</vt:lpwstr>
  </property>
  <property fmtid="{D5CDD505-2E9C-101B-9397-08002B2CF9AE}" pid="8" name="MSIP_Label_134277c1-31d4-4dba-9248-3ba93a3f3112_Name">
    <vt:lpwstr>Internal sub1</vt:lpwstr>
  </property>
  <property fmtid="{D5CDD505-2E9C-101B-9397-08002B2CF9AE}" pid="9" name="MSIP_Label_134277c1-31d4-4dba-9248-3ba93a3f3112_SiteId">
    <vt:lpwstr>eb70b763-b6d7-4486-8555-8831709a784e</vt:lpwstr>
  </property>
  <property fmtid="{D5CDD505-2E9C-101B-9397-08002B2CF9AE}" pid="10" name="MSIP_Label_134277c1-31d4-4dba-9248-3ba93a3f3112_ActionId">
    <vt:lpwstr>1447c97f-9aba-4da1-92a5-28feaa1b63a9</vt:lpwstr>
  </property>
  <property fmtid="{D5CDD505-2E9C-101B-9397-08002B2CF9AE}" pid="11" name="MSIP_Label_134277c1-31d4-4dba-9248-3ba93a3f3112_ContentBits">
    <vt:lpwstr>1</vt:lpwstr>
  </property>
  <property fmtid="{D5CDD505-2E9C-101B-9397-08002B2CF9AE}" pid="12" name="MSIP_Label_134277c1-31d4-4dba-9248-3ba93a3f3112_Tag">
    <vt:lpwstr>10, 0, 1, 1</vt:lpwstr>
  </property>
</Properties>
</file>