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C74E44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6D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Lab Progr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ams</w:t>
      </w:r>
    </w:p>
    <w:p w14:paraId="3B1256F4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  <w:t>Lab 1</w:t>
      </w:r>
    </w:p>
    <w:p w14:paraId="499E96B9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Regression</w:t>
      </w:r>
    </w:p>
    <w:p w14:paraId="64090701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y = 2x</w:t>
      </w:r>
    </w:p>
    <w:p w14:paraId="495E9C5C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Students learn:</w:t>
      </w:r>
    </w:p>
    <w:p w14:paraId="4DA15DF2" w14:textId="77777777" w:rsidR="007E6DE4" w:rsidRPr="007E6DE4" w:rsidRDefault="007E6DE4" w:rsidP="007E6DE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AI workflow</w:t>
      </w:r>
    </w:p>
    <w:p w14:paraId="429DF5AA" w14:textId="77777777" w:rsidR="007E6DE4" w:rsidRPr="007E6DE4" w:rsidRDefault="007E6DE4" w:rsidP="007E6DE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TensorFlow</w:t>
      </w:r>
    </w:p>
    <w:p w14:paraId="40E6520D" w14:textId="77777777" w:rsidR="007E6DE4" w:rsidRPr="007E6DE4" w:rsidRDefault="007E6DE4" w:rsidP="007E6DE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proofErr w:type="spellStart"/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TFLite</w:t>
      </w:r>
      <w:proofErr w:type="spellEnd"/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conversion</w:t>
      </w:r>
    </w:p>
    <w:p w14:paraId="5EE687A6" w14:textId="77777777" w:rsidR="007E6DE4" w:rsidRPr="007E6DE4" w:rsidRDefault="007E6DE4" w:rsidP="007E6DE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STM32 inference</w:t>
      </w:r>
    </w:p>
    <w:p w14:paraId="4CEEDDB8" w14:textId="77777777" w:rsidR="007E6DE4" w:rsidRPr="007E6DE4" w:rsidRDefault="007E6DE4" w:rsidP="007E6DE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Single-input/single-output models</w:t>
      </w:r>
    </w:p>
    <w:p w14:paraId="02BCC3B3" w14:textId="77777777" w:rsidR="007E6DE4" w:rsidRPr="007E6DE4" w:rsidRDefault="007E6DE4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10B6AE50">
          <v:rect id="_x0000_i1211" style="width:0;height:1.5pt" o:hralign="center" o:hrstd="t" o:hr="t" fillcolor="#a0a0a0" stroked="f"/>
        </w:pict>
      </w:r>
    </w:p>
    <w:p w14:paraId="1EAC5411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  <w:t>Lab 2</w:t>
      </w:r>
    </w:p>
    <w:p w14:paraId="5421BFD5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Temperature Classification</w:t>
      </w:r>
    </w:p>
    <w:p w14:paraId="2DC92CF1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Cold</w:t>
      </w:r>
    </w:p>
    <w:p w14:paraId="19CDD5D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Warm</w:t>
      </w:r>
    </w:p>
    <w:p w14:paraId="089287F5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Hot</w:t>
      </w:r>
    </w:p>
    <w:p w14:paraId="78768177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Students learn:</w:t>
      </w:r>
    </w:p>
    <w:p w14:paraId="7551ACA9" w14:textId="77777777" w:rsidR="007E6DE4" w:rsidRPr="007E6DE4" w:rsidRDefault="007E6DE4" w:rsidP="007E6DE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Multi-class classification</w:t>
      </w:r>
    </w:p>
    <w:p w14:paraId="5959C81A" w14:textId="77777777" w:rsidR="007E6DE4" w:rsidRPr="007E6DE4" w:rsidRDefault="007E6DE4" w:rsidP="007E6DE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proofErr w:type="spellStart"/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Softmax</w:t>
      </w:r>
      <w:proofErr w:type="spellEnd"/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outputs</w:t>
      </w:r>
    </w:p>
    <w:p w14:paraId="645E7F42" w14:textId="77777777" w:rsidR="007E6DE4" w:rsidRPr="007E6DE4" w:rsidRDefault="007E6DE4" w:rsidP="007E6DE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Probability interpretation</w:t>
      </w:r>
    </w:p>
    <w:p w14:paraId="184503CF" w14:textId="77777777" w:rsidR="007E6DE4" w:rsidRPr="007E6DE4" w:rsidRDefault="007E6DE4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4B49F646">
          <v:rect id="_x0000_i1212" style="width:0;height:1.5pt" o:hralign="center" o:hrstd="t" o:hr="t" fillcolor="#a0a0a0" stroked="f"/>
        </w:pict>
      </w:r>
    </w:p>
    <w:p w14:paraId="2AAFE734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  <w:t>Lab 3</w:t>
      </w:r>
    </w:p>
    <w:p w14:paraId="394588E9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Sensor Forecasting</w:t>
      </w:r>
    </w:p>
    <w:p w14:paraId="3BA23660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Students learn:</w:t>
      </w:r>
    </w:p>
    <w:p w14:paraId="590CD1A6" w14:textId="77777777" w:rsidR="007E6DE4" w:rsidRPr="007E6DE4" w:rsidRDefault="007E6DE4" w:rsidP="007E6DE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Time-series regression</w:t>
      </w:r>
    </w:p>
    <w:p w14:paraId="5BD39FCD" w14:textId="77777777" w:rsidR="007E6DE4" w:rsidRPr="007E6DE4" w:rsidRDefault="007E6DE4" w:rsidP="007E6DE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Sequence inputs</w:t>
      </w:r>
    </w:p>
    <w:p w14:paraId="60A654C9" w14:textId="77777777" w:rsidR="007E6DE4" w:rsidRPr="007E6DE4" w:rsidRDefault="007E6DE4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6F79B2A5">
          <v:rect id="_x0000_i1213" style="width:0;height:1.5pt" o:hralign="center" o:hrstd="t" o:hr="t" fillcolor="#a0a0a0" stroked="f"/>
        </w:pict>
      </w:r>
    </w:p>
    <w:p w14:paraId="680F90A3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  <w:t>Lab 4</w:t>
      </w:r>
    </w:p>
    <w:p w14:paraId="382CB374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lastRenderedPageBreak/>
        <w:t>Autoencoder Anomaly Detection</w:t>
      </w:r>
    </w:p>
    <w:p w14:paraId="25ED34BF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Students learn:</w:t>
      </w:r>
    </w:p>
    <w:p w14:paraId="180D416E" w14:textId="77777777" w:rsidR="007E6DE4" w:rsidRPr="007E6DE4" w:rsidRDefault="007E6DE4" w:rsidP="007E6DE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Unsupervised learning</w:t>
      </w:r>
    </w:p>
    <w:p w14:paraId="4F93DBB9" w14:textId="77777777" w:rsidR="007E6DE4" w:rsidRPr="007E6DE4" w:rsidRDefault="007E6DE4" w:rsidP="007E6DE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Reconstruction error</w:t>
      </w:r>
    </w:p>
    <w:p w14:paraId="76611BF9" w14:textId="77777777" w:rsidR="007E6DE4" w:rsidRPr="007E6DE4" w:rsidRDefault="007E6DE4" w:rsidP="007E6DE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Threshold-based decisions</w:t>
      </w:r>
    </w:p>
    <w:p w14:paraId="067B2283" w14:textId="77777777" w:rsidR="007E6DE4" w:rsidRPr="007E6DE4" w:rsidRDefault="007E6DE4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</w:p>
    <w:p w14:paraId="2EAF28A3" w14:textId="77777777" w:rsid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</w:pPr>
    </w:p>
    <w:p w14:paraId="5328A0F0" w14:textId="3FEAD30B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Lab-1: AI Inference on STM32 using a Simple Regression Model</w:t>
      </w: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.</w:t>
      </w:r>
    </w:p>
    <w:p w14:paraId="58B2E88F" w14:textId="77777777" w:rsidR="007E6DE4" w:rsidRPr="007E6DE4" w:rsidRDefault="007E6DE4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665E9C4C">
          <v:rect id="_x0000_i1181" style="width:0;height:1.5pt" o:hralign="center" o:hrstd="t" o:hr="t" fillcolor="#a0a0a0" stroked="f"/>
        </w:pict>
      </w:r>
    </w:p>
    <w:p w14:paraId="629099D4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6D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Objective</w:t>
      </w:r>
    </w:p>
    <w:p w14:paraId="606A38B9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The model has learned:</w:t>
      </w:r>
    </w:p>
    <w:p w14:paraId="660F01D2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[</w:t>
      </w: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br/>
        <w:t>y = 2x</w:t>
      </w: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br/>
        <w:t>]</w:t>
      </w:r>
    </w:p>
    <w:p w14:paraId="68C5D5B7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Example:</w:t>
      </w:r>
    </w:p>
    <w:p w14:paraId="08A4B410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Input :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7</w:t>
      </w:r>
    </w:p>
    <w:p w14:paraId="319C707A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5993C7AB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Output :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≈14</w:t>
      </w:r>
    </w:p>
    <w:p w14:paraId="155FD2AD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The STM32 program should:</w:t>
      </w:r>
    </w:p>
    <w:p w14:paraId="1821EB60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User Input</w:t>
      </w:r>
    </w:p>
    <w:p w14:paraId="684F8203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│</w:t>
      </w:r>
    </w:p>
    <w:p w14:paraId="4D3B9983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Normalize (if required)</w:t>
      </w:r>
    </w:p>
    <w:p w14:paraId="027D0A10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│</w:t>
      </w:r>
    </w:p>
    <w:p w14:paraId="11F7C8A1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 Model</w:t>
      </w:r>
    </w:p>
    <w:p w14:paraId="69D88089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│</w:t>
      </w:r>
    </w:p>
    <w:p w14:paraId="31C7F385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Output</w:t>
      </w:r>
    </w:p>
    <w:p w14:paraId="5ED5F06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│</w:t>
      </w:r>
    </w:p>
    <w:p w14:paraId="5075B83A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Print Result</w:t>
      </w:r>
    </w:p>
    <w:p w14:paraId="4F29641C" w14:textId="77777777" w:rsidR="007E6DE4" w:rsidRPr="007E6DE4" w:rsidRDefault="007E6DE4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569EFEE0">
          <v:rect id="_x0000_i1182" style="width:0;height:1.5pt" o:hralign="center" o:hrstd="t" o:hr="t" fillcolor="#a0a0a0" stroked="f"/>
        </w:pict>
      </w:r>
    </w:p>
    <w:p w14:paraId="01F25440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6D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Assumptions</w:t>
      </w:r>
    </w:p>
    <w:p w14:paraId="4896D911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Assume </w:t>
      </w:r>
      <w:proofErr w:type="spellStart"/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CubeAI</w:t>
      </w:r>
      <w:proofErr w:type="spellEnd"/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generated</w:t>
      </w:r>
    </w:p>
    <w:p w14:paraId="5E123565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lastRenderedPageBreak/>
        <w:t>multiply_model.c</w:t>
      </w:r>
      <w:proofErr w:type="spellEnd"/>
    </w:p>
    <w:p w14:paraId="7B975AD3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multiply_model.h</w:t>
      </w:r>
      <w:proofErr w:type="spellEnd"/>
    </w:p>
    <w:p w14:paraId="78844982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multiply_model_data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.c</w:t>
      </w:r>
      <w:proofErr w:type="spellEnd"/>
      <w:proofErr w:type="gramEnd"/>
    </w:p>
    <w:p w14:paraId="0604FFFC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multiply_model_data.h</w:t>
      </w:r>
      <w:proofErr w:type="spellEnd"/>
    </w:p>
    <w:p w14:paraId="08DD0E7D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and the generated network name is</w:t>
      </w:r>
    </w:p>
    <w:p w14:paraId="23817DC5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multiply_model</w:t>
      </w:r>
      <w:proofErr w:type="spellEnd"/>
    </w:p>
    <w:p w14:paraId="39C2B66C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(Replace the names if </w:t>
      </w:r>
      <w:proofErr w:type="spellStart"/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CubeAI</w:t>
      </w:r>
      <w:proofErr w:type="spellEnd"/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generated different identifiers.)</w:t>
      </w:r>
    </w:p>
    <w:p w14:paraId="7DDD2E7D" w14:textId="77777777" w:rsidR="007E6DE4" w:rsidRPr="007E6DE4" w:rsidRDefault="007E6DE4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2CA4CD77">
          <v:rect id="_x0000_i1183" style="width:0;height:1.5pt" o:hralign="center" o:hrstd="t" o:hr="t" fillcolor="#a0a0a0" stroked="f"/>
        </w:pict>
      </w:r>
    </w:p>
    <w:p w14:paraId="294D68C6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6D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Complete STM32 Logic</w:t>
      </w:r>
    </w:p>
    <w:p w14:paraId="19B9350C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  <w:t>Global Variables</w:t>
      </w:r>
    </w:p>
    <w:p w14:paraId="7134BAEA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#include "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multiply_model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.h</w:t>
      </w:r>
      <w:proofErr w:type="spellEnd"/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"</w:t>
      </w:r>
    </w:p>
    <w:p w14:paraId="0EF38DA2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#include "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multiply_model_data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.h</w:t>
      </w:r>
      <w:proofErr w:type="spellEnd"/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"</w:t>
      </w:r>
    </w:p>
    <w:p w14:paraId="308D459C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36B44FA2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ALIGNED(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32)</w:t>
      </w:r>
    </w:p>
    <w:p w14:paraId="3E5FCB26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static ai_u8 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activations[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AI_MULTIPLY_MODEL_DATA_ACTIVATIONS_SIZE];</w:t>
      </w:r>
    </w:p>
    <w:p w14:paraId="7C014DB6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590F484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ALIGNED(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32)</w:t>
      </w:r>
    </w:p>
    <w:p w14:paraId="3A55EF04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static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ai_float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in_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data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[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AI_MULTIPLY_MODEL_IN_1_SIZE];</w:t>
      </w:r>
    </w:p>
    <w:p w14:paraId="0DBF5103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7F938A6C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ALIGNED(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32)</w:t>
      </w:r>
    </w:p>
    <w:p w14:paraId="5A324320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static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ai_float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out_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data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[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AI_MULTIPLY_MODEL_OUT_1_SIZE];</w:t>
      </w:r>
    </w:p>
    <w:p w14:paraId="5546000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797D2CB1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ai_handle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network = AI_HANDLE_NULL;</w:t>
      </w:r>
    </w:p>
    <w:p w14:paraId="52287C0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762C2BBB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ai_buffer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*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ai_input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;</w:t>
      </w:r>
    </w:p>
    <w:p w14:paraId="17968E6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ai_buffer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*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ai_output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;</w:t>
      </w:r>
    </w:p>
    <w:p w14:paraId="05E30894" w14:textId="77777777" w:rsidR="007E6DE4" w:rsidRPr="007E6DE4" w:rsidRDefault="007E6DE4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496B0BE5">
          <v:rect id="_x0000_i1184" style="width:0;height:1.5pt" o:hralign="center" o:hrstd="t" o:hr="t" fillcolor="#a0a0a0" stroked="f"/>
        </w:pict>
      </w:r>
    </w:p>
    <w:p w14:paraId="71CCB77B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  <w:t>Initialize Network</w:t>
      </w:r>
    </w:p>
    <w:p w14:paraId="55A7DFD8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void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AI_Init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(void)</w:t>
      </w:r>
    </w:p>
    <w:p w14:paraId="24434C8B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{</w:t>
      </w:r>
    </w:p>
    <w:p w14:paraId="44DC39A0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ai_error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err;</w:t>
      </w:r>
    </w:p>
    <w:p w14:paraId="4F9B93C1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1E802AC8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const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ai_handle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acts[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] = 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{ activations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};</w:t>
      </w:r>
    </w:p>
    <w:p w14:paraId="35F60210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39B9FDA0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err =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ai_multiply_model_create_and_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init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gramEnd"/>
    </w:p>
    <w:p w14:paraId="2F43A67D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lastRenderedPageBreak/>
        <w:t xml:space="preserve">            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&amp;network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,</w:t>
      </w:r>
    </w:p>
    <w:p w14:paraId="5156C833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      acts,</w:t>
      </w:r>
    </w:p>
    <w:p w14:paraId="094B2E9D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      NULL);</w:t>
      </w:r>
    </w:p>
    <w:p w14:paraId="2447E799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758C92A6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if(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err.type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!=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AI_ERROR_NONE)</w:t>
      </w:r>
    </w:p>
    <w:p w14:paraId="2CE2E1BE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{</w:t>
      </w:r>
    </w:p>
    <w:p w14:paraId="16FAFE2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Error_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Handler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);</w:t>
      </w:r>
    </w:p>
    <w:p w14:paraId="35F6017B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}</w:t>
      </w:r>
    </w:p>
    <w:p w14:paraId="39A38C33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52464310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ai_input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=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ai_multiply_model_inputs_get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spellStart"/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network,NULL</w:t>
      </w:r>
      <w:proofErr w:type="spellEnd"/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);</w:t>
      </w:r>
    </w:p>
    <w:p w14:paraId="6C87A20A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ai_output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=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ai_multiply_model_outputs_get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spellStart"/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network,NULL</w:t>
      </w:r>
      <w:proofErr w:type="spellEnd"/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);</w:t>
      </w:r>
    </w:p>
    <w:p w14:paraId="2A6042A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}</w:t>
      </w:r>
    </w:p>
    <w:p w14:paraId="49EB0086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Call this once in 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main(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)</w:t>
      </w: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after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HAL_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Init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)</w:t>
      </w: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.</w:t>
      </w:r>
    </w:p>
    <w:p w14:paraId="5780036C" w14:textId="77777777" w:rsidR="007E6DE4" w:rsidRPr="007E6DE4" w:rsidRDefault="007E6DE4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2AB43CD7">
          <v:rect id="_x0000_i1185" style="width:0;height:1.5pt" o:hralign="center" o:hrstd="t" o:hr="t" fillcolor="#a0a0a0" stroked="f"/>
        </w:pict>
      </w:r>
    </w:p>
    <w:p w14:paraId="651031E8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  <w:t>AI Prediction Function</w:t>
      </w:r>
    </w:p>
    <w:p w14:paraId="39576BCC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float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Predict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float input)</w:t>
      </w:r>
    </w:p>
    <w:p w14:paraId="69CF34C4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{</w:t>
      </w:r>
    </w:p>
    <w:p w14:paraId="4D28443B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ai_i32 batches;</w:t>
      </w:r>
    </w:p>
    <w:p w14:paraId="1CCE5D08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33D3CE54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/* Fill input tensor */</w:t>
      </w:r>
    </w:p>
    <w:p w14:paraId="5F9F3EDC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7B3B6FA9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in_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data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[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0] = input;</w:t>
      </w:r>
    </w:p>
    <w:p w14:paraId="32379C42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1A725F2E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input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[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0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].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n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_batches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= 1;</w:t>
      </w:r>
    </w:p>
    <w:p w14:paraId="30BA1AF7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output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[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0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].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n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_batches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= 1;</w:t>
      </w:r>
    </w:p>
    <w:p w14:paraId="6EA9327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6C0317E3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input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[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0].data = AI_HANDLE_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PTR(</w:t>
      </w:r>
      <w:proofErr w:type="spellStart"/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in_data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);</w:t>
      </w:r>
    </w:p>
    <w:p w14:paraId="4DB85314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output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[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0].data = AI_HANDLE_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PTR(</w:t>
      </w:r>
      <w:proofErr w:type="spellStart"/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out_data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);</w:t>
      </w:r>
    </w:p>
    <w:p w14:paraId="33580A99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539B4B60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batches =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ai_multiply_model_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run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gramEnd"/>
    </w:p>
    <w:p w14:paraId="07A779C5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              network,</w:t>
      </w:r>
    </w:p>
    <w:p w14:paraId="3EF73084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          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ai_input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,</w:t>
      </w:r>
    </w:p>
    <w:p w14:paraId="2C0D0967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          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ai_output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);</w:t>
      </w:r>
    </w:p>
    <w:p w14:paraId="0B2E78E8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10E11082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if(batches !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= 1)</w:t>
      </w:r>
    </w:p>
    <w:p w14:paraId="254315DB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{</w:t>
      </w:r>
    </w:p>
    <w:p w14:paraId="19AA491A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Error_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Handler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);</w:t>
      </w:r>
    </w:p>
    <w:p w14:paraId="34C33C6B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}</w:t>
      </w:r>
    </w:p>
    <w:p w14:paraId="40F1A3C5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1124A0AC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return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out_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data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[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0];</w:t>
      </w:r>
    </w:p>
    <w:p w14:paraId="4534B3BC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}</w:t>
      </w:r>
    </w:p>
    <w:p w14:paraId="11E0178E" w14:textId="77777777" w:rsidR="007E6DE4" w:rsidRPr="007E6DE4" w:rsidRDefault="007E6DE4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5F8EC61E">
          <v:rect id="_x0000_i1186" style="width:0;height:1.5pt" o:hralign="center" o:hrstd="t" o:hr="t" fillcolor="#a0a0a0" stroked="f"/>
        </w:pict>
      </w:r>
    </w:p>
    <w:p w14:paraId="5CF45769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  <w:lastRenderedPageBreak/>
        <w:t>Main Function</w:t>
      </w:r>
    </w:p>
    <w:p w14:paraId="24CA3329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int main(void)</w:t>
      </w:r>
    </w:p>
    <w:p w14:paraId="7C196177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{</w:t>
      </w:r>
    </w:p>
    <w:p w14:paraId="74BD0D8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HAL_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Init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);</w:t>
      </w:r>
    </w:p>
    <w:p w14:paraId="13BE268E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00D9D5F4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SystemClock_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Config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);</w:t>
      </w:r>
    </w:p>
    <w:p w14:paraId="3FF1A63E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34835FA2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MX_GPIO_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Init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);</w:t>
      </w:r>
    </w:p>
    <w:p w14:paraId="2EF89741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11CF6472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Init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);</w:t>
      </w:r>
    </w:p>
    <w:p w14:paraId="5C4D15FF" w14:textId="63528A84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>
        <w:rPr>
          <w:rFonts w:ascii="Courier New" w:eastAsia="Times New Roman" w:hAnsi="Courier New" w:cs="Courier New"/>
          <w:kern w:val="0"/>
          <w:sz w:val="20"/>
          <w:szCs w:val="20"/>
        </w:rPr>
        <w:tab/>
      </w:r>
    </w:p>
    <w:p w14:paraId="7C21AABE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float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test_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values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[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] =</w:t>
      </w:r>
    </w:p>
    <w:p w14:paraId="32A0268C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{</w:t>
      </w:r>
    </w:p>
    <w:p w14:paraId="44F39583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1,</w:t>
      </w:r>
    </w:p>
    <w:p w14:paraId="4FBB9576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2,</w:t>
      </w:r>
    </w:p>
    <w:p w14:paraId="6A61A5A8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5,</w:t>
      </w:r>
    </w:p>
    <w:p w14:paraId="3F1D1D69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7,</w:t>
      </w:r>
    </w:p>
    <w:p w14:paraId="5AFE16E4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10,</w:t>
      </w:r>
    </w:p>
    <w:p w14:paraId="60C1092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15</w:t>
      </w:r>
    </w:p>
    <w:p w14:paraId="688A408A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};</w:t>
      </w:r>
    </w:p>
    <w:p w14:paraId="1ADAE0A0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59E82294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20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for(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int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=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0;i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&lt;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6;i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++)</w:t>
      </w:r>
    </w:p>
    <w:p w14:paraId="39837A68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{</w:t>
      </w:r>
    </w:p>
    <w:p w14:paraId="03FBBE2D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float y =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AI_Predict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test_values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[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]);</w:t>
      </w:r>
    </w:p>
    <w:p w14:paraId="6BBB8861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146BEEB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printf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"%.2f --&gt; %.2f\r\n",</w:t>
      </w:r>
    </w:p>
    <w:p w14:paraId="0BB2D275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  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test_values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[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],</w:t>
      </w:r>
    </w:p>
    <w:p w14:paraId="66408767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      y);</w:t>
      </w:r>
    </w:p>
    <w:p w14:paraId="54975D66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}</w:t>
      </w:r>
    </w:p>
    <w:p w14:paraId="34871BC6" w14:textId="4DE6E9DF" w:rsid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742F18B0" w14:textId="3C65907F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printf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"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Input :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%.2f\r\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n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",x</w:t>
      </w:r>
      <w:proofErr w:type="spellEnd"/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);</w:t>
      </w:r>
    </w:p>
    <w:p w14:paraId="4DD30C4D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printf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"Output: %.2f\r\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n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",y</w:t>
      </w:r>
      <w:proofErr w:type="spellEnd"/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);</w:t>
      </w:r>
    </w:p>
    <w:p w14:paraId="348BC342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70CE9A48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gram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while(</w:t>
      </w:r>
      <w:proofErr w:type="gram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1)</w:t>
      </w:r>
    </w:p>
    <w:p w14:paraId="4101BE28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{</w:t>
      </w:r>
    </w:p>
    <w:p w14:paraId="7AE8E410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53822A5B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}</w:t>
      </w:r>
    </w:p>
    <w:p w14:paraId="439FB84E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}</w:t>
      </w:r>
    </w:p>
    <w:p w14:paraId="616E5A9B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Expected output</w:t>
      </w:r>
    </w:p>
    <w:p w14:paraId="19BBB3A9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Output</w:t>
      </w:r>
    </w:p>
    <w:p w14:paraId="50E80EEB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1.00 --&gt; 2.01</w:t>
      </w:r>
    </w:p>
    <w:p w14:paraId="719133D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6A7FDE6E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lastRenderedPageBreak/>
        <w:t>2.00 --&gt; 3.99</w:t>
      </w:r>
    </w:p>
    <w:p w14:paraId="46851BD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7B8B01CA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5.00 --&gt; 10.02</w:t>
      </w:r>
    </w:p>
    <w:p w14:paraId="1ED0A309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450B6577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7.00 --&gt; 13.98</w:t>
      </w:r>
    </w:p>
    <w:p w14:paraId="61404DDC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7AF7E3A2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10.00 --&gt; 20.03</w:t>
      </w:r>
    </w:p>
    <w:p w14:paraId="12E4C194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6CE30AD4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15.00 --&gt; 29.96</w:t>
      </w:r>
    </w:p>
    <w:p w14:paraId="0B9D983F" w14:textId="70D2E9B9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(or very close to 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>actual value</w:t>
      </w: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depending on training).</w:t>
      </w:r>
    </w:p>
    <w:p w14:paraId="37E65EFC" w14:textId="77777777" w:rsidR="007E6DE4" w:rsidRPr="007E6DE4" w:rsidRDefault="007E6DE4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035347B7">
          <v:rect id="_x0000_i1187" style="width:0;height:1.5pt" o:hralign="center" o:hrstd="t" o:hr="t" fillcolor="#a0a0a0" stroked="f"/>
        </w:pict>
      </w:r>
    </w:p>
    <w:p w14:paraId="1BD6C8EF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6D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If You Used Normalization During Training</w:t>
      </w:r>
    </w:p>
    <w:p w14:paraId="19E73512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Suppose </w:t>
      </w:r>
      <w:proofErr w:type="spellStart"/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Colab</w:t>
      </w:r>
      <w:proofErr w:type="spellEnd"/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used</w:t>
      </w:r>
    </w:p>
    <w:p w14:paraId="55EBA883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X = X / 20</w:t>
      </w:r>
    </w:p>
    <w:p w14:paraId="4CAC938A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Then STM32 must do</w:t>
      </w:r>
    </w:p>
    <w:p w14:paraId="13A4E8D5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float x = 7;</w:t>
      </w:r>
    </w:p>
    <w:p w14:paraId="3884E2BC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5CFB1858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float input = x / 20.0f;</w:t>
      </w:r>
    </w:p>
    <w:p w14:paraId="27E1BDD7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1A3C9ABA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float output =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AI_Predict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(input);</w:t>
      </w:r>
    </w:p>
    <w:p w14:paraId="22089F33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If the model output is also normalized, de-normalize after inference using the same scale used during training. If you trained directly on raw outputs (e.g., </w:t>
      </w: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Y = 2X</w:t>
      </w: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), no output scaling is needed.</w:t>
      </w:r>
    </w:p>
    <w:p w14:paraId="3FD021E6" w14:textId="77777777" w:rsidR="007E6DE4" w:rsidRPr="007E6DE4" w:rsidRDefault="007E6DE4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2CF2F0A7">
          <v:rect id="_x0000_i1188" style="width:0;height:1.5pt" o:hralign="center" o:hrstd="t" o:hr="t" fillcolor="#a0a0a0" stroked="f"/>
        </w:pict>
      </w:r>
    </w:p>
    <w:p w14:paraId="50287BBD" w14:textId="5C54FACE" w:rsidR="007E6DE4" w:rsidRPr="007E6DE4" w:rsidRDefault="007E6DE4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</w:p>
    <w:sectPr w:rsidR="007E6DE4" w:rsidRPr="007E6DE4" w:rsidSect="007E6DE4">
      <w:pgSz w:w="11906" w:h="16838"/>
      <w:pgMar w:top="1440" w:right="1800" w:bottom="81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4B0BB" w14:textId="77777777" w:rsidR="008E3FA0" w:rsidRDefault="008E3FA0" w:rsidP="00DB7D7B">
      <w:r>
        <w:separator/>
      </w:r>
    </w:p>
  </w:endnote>
  <w:endnote w:type="continuationSeparator" w:id="0">
    <w:p w14:paraId="2113A854" w14:textId="77777777" w:rsidR="008E3FA0" w:rsidRDefault="008E3FA0" w:rsidP="00DB7D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D6885" w14:textId="77777777" w:rsidR="008E3FA0" w:rsidRDefault="008E3FA0" w:rsidP="00DB7D7B">
      <w:r>
        <w:separator/>
      </w:r>
    </w:p>
  </w:footnote>
  <w:footnote w:type="continuationSeparator" w:id="0">
    <w:p w14:paraId="5AD6DAA8" w14:textId="77777777" w:rsidR="008E3FA0" w:rsidRDefault="008E3FA0" w:rsidP="00DB7D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6F24"/>
    <w:multiLevelType w:val="multilevel"/>
    <w:tmpl w:val="0CB00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11B20"/>
    <w:multiLevelType w:val="multilevel"/>
    <w:tmpl w:val="8A382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7369F"/>
    <w:multiLevelType w:val="multilevel"/>
    <w:tmpl w:val="7294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50218C"/>
    <w:multiLevelType w:val="multilevel"/>
    <w:tmpl w:val="7A1C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5B03E3"/>
    <w:multiLevelType w:val="multilevel"/>
    <w:tmpl w:val="797E3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AF4809"/>
    <w:multiLevelType w:val="multilevel"/>
    <w:tmpl w:val="7B3AF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AA7D1F"/>
    <w:multiLevelType w:val="multilevel"/>
    <w:tmpl w:val="B422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864748"/>
    <w:multiLevelType w:val="multilevel"/>
    <w:tmpl w:val="D2049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2096392">
    <w:abstractNumId w:val="6"/>
  </w:num>
  <w:num w:numId="2" w16cid:durableId="1433206858">
    <w:abstractNumId w:val="5"/>
  </w:num>
  <w:num w:numId="3" w16cid:durableId="413625345">
    <w:abstractNumId w:val="4"/>
  </w:num>
  <w:num w:numId="4" w16cid:durableId="2050834779">
    <w:abstractNumId w:val="2"/>
  </w:num>
  <w:num w:numId="5" w16cid:durableId="339701013">
    <w:abstractNumId w:val="3"/>
  </w:num>
  <w:num w:numId="6" w16cid:durableId="1059597034">
    <w:abstractNumId w:val="0"/>
  </w:num>
  <w:num w:numId="7" w16cid:durableId="923419171">
    <w:abstractNumId w:val="1"/>
  </w:num>
  <w:num w:numId="8" w16cid:durableId="188128215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hyphenationZone w:val="42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216"/>
    <w:rsid w:val="00026951"/>
    <w:rsid w:val="00047739"/>
    <w:rsid w:val="000E4661"/>
    <w:rsid w:val="001C1FBE"/>
    <w:rsid w:val="0029436E"/>
    <w:rsid w:val="002C71C3"/>
    <w:rsid w:val="002D6A37"/>
    <w:rsid w:val="00384AAA"/>
    <w:rsid w:val="004B3E3F"/>
    <w:rsid w:val="0052196E"/>
    <w:rsid w:val="00596216"/>
    <w:rsid w:val="005D48CF"/>
    <w:rsid w:val="006A0D3A"/>
    <w:rsid w:val="006D5E90"/>
    <w:rsid w:val="00772990"/>
    <w:rsid w:val="007E6DE4"/>
    <w:rsid w:val="00807B7B"/>
    <w:rsid w:val="008278D4"/>
    <w:rsid w:val="008E3FA0"/>
    <w:rsid w:val="009B5792"/>
    <w:rsid w:val="00A17154"/>
    <w:rsid w:val="00A60DD5"/>
    <w:rsid w:val="00AC7C02"/>
    <w:rsid w:val="00CD057F"/>
    <w:rsid w:val="00D16DE0"/>
    <w:rsid w:val="00DB7D7B"/>
    <w:rsid w:val="00E01C76"/>
    <w:rsid w:val="00E97480"/>
    <w:rsid w:val="00ED3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BAD4ED"/>
  <w15:chartTrackingRefBased/>
  <w15:docId w15:val="{FE44D80B-9EC3-4048-98D0-0E06F26B5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6DE4"/>
  </w:style>
  <w:style w:type="paragraph" w:styleId="Heading1">
    <w:name w:val="heading 1"/>
    <w:basedOn w:val="Normal"/>
    <w:next w:val="Normal"/>
    <w:link w:val="Heading1Char"/>
    <w:uiPriority w:val="9"/>
    <w:qFormat/>
    <w:rsid w:val="005962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7FAD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62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6216"/>
    <w:pPr>
      <w:keepNext/>
      <w:keepLines/>
      <w:spacing w:before="160" w:after="80"/>
      <w:outlineLvl w:val="2"/>
    </w:pPr>
    <w:rPr>
      <w:rFonts w:eastAsiaTheme="majorEastAsia" w:cstheme="majorBidi"/>
      <w:color w:val="007FAD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62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7FAD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6216"/>
    <w:pPr>
      <w:keepNext/>
      <w:keepLines/>
      <w:spacing w:before="80" w:after="40"/>
      <w:outlineLvl w:val="4"/>
    </w:pPr>
    <w:rPr>
      <w:rFonts w:eastAsiaTheme="majorEastAsia" w:cstheme="majorBidi"/>
      <w:color w:val="007FAD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62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62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62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62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216"/>
    <w:rPr>
      <w:rFonts w:asciiTheme="majorHAnsi" w:eastAsiaTheme="majorEastAsia" w:hAnsiTheme="majorHAnsi" w:cstheme="majorBidi"/>
      <w:color w:val="007FAD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6216"/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6216"/>
    <w:rPr>
      <w:rFonts w:eastAsiaTheme="majorEastAsia" w:cstheme="majorBidi"/>
      <w:color w:val="007FAD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6216"/>
    <w:rPr>
      <w:rFonts w:eastAsiaTheme="majorEastAsia" w:cstheme="majorBidi"/>
      <w:i/>
      <w:iCs/>
      <w:color w:val="007FAD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6216"/>
    <w:rPr>
      <w:rFonts w:eastAsiaTheme="majorEastAsia" w:cstheme="majorBidi"/>
      <w:color w:val="007FAD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62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62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62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62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62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62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62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62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62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62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62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6216"/>
    <w:rPr>
      <w:i/>
      <w:iCs/>
      <w:color w:val="007FAD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6216"/>
    <w:pPr>
      <w:pBdr>
        <w:top w:val="single" w:sz="4" w:space="10" w:color="007FAD" w:themeColor="accent1" w:themeShade="BF"/>
        <w:bottom w:val="single" w:sz="4" w:space="10" w:color="007FAD" w:themeColor="accent1" w:themeShade="BF"/>
      </w:pBdr>
      <w:spacing w:before="360" w:after="360"/>
      <w:ind w:left="864" w:right="864"/>
      <w:jc w:val="center"/>
    </w:pPr>
    <w:rPr>
      <w:i/>
      <w:iCs/>
      <w:color w:val="007FAD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6216"/>
    <w:rPr>
      <w:i/>
      <w:iCs/>
      <w:color w:val="007FAD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6216"/>
    <w:rPr>
      <w:b/>
      <w:bCs/>
      <w:smallCaps/>
      <w:color w:val="007FAD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ZF">
  <a:themeElements>
    <a:clrScheme name="ZF CD">
      <a:dk1>
        <a:srgbClr val="000000"/>
      </a:dk1>
      <a:lt1>
        <a:srgbClr val="FFFFFF"/>
      </a:lt1>
      <a:dk2>
        <a:srgbClr val="768E9F"/>
      </a:dk2>
      <a:lt2>
        <a:srgbClr val="ACBBC5"/>
      </a:lt2>
      <a:accent1>
        <a:srgbClr val="00ABE7"/>
      </a:accent1>
      <a:accent2>
        <a:srgbClr val="93D5F6"/>
      </a:accent2>
      <a:accent3>
        <a:srgbClr val="CEEBFC"/>
      </a:accent3>
      <a:accent4>
        <a:srgbClr val="0057B7"/>
      </a:accent4>
      <a:accent5>
        <a:srgbClr val="00265F"/>
      </a:accent5>
      <a:accent6>
        <a:srgbClr val="E52330"/>
      </a:accent6>
      <a:hlink>
        <a:srgbClr val="00ABE7"/>
      </a:hlink>
      <a:folHlink>
        <a:srgbClr val="0057B7"/>
      </a:folHlink>
    </a:clrScheme>
    <a:fontScheme name="© ZF Friedrichshafen AG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7FD5F3"/>
        </a:solidFill>
        <a:ln w="12700" cap="flat" cmpd="sng" algn="ctr">
          <a:noFill/>
          <a:prstDash val="solid"/>
        </a:ln>
        <a:effectLst/>
      </a:spPr>
      <a:bodyPr rot="0" spcFirstLastPara="0" vertOverflow="overflow" horzOverflow="overflow" vert="horz" wrap="square" lIns="90000" tIns="90000" rIns="90000" bIns="90000" numCol="1" spcCol="0" rtlCol="0" fromWordArt="0" anchor="ctr" anchorCtr="0" forceAA="0" compatLnSpc="1">
        <a:prstTxWarp prst="textNoShape">
          <a:avLst/>
        </a:prstTxWarp>
        <a:noAutofit/>
      </a:bodyPr>
      <a:lstStyle>
        <a:defPPr marL="0" marR="0" indent="0" algn="ctr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err="1" smtClean="0">
            <a:ln>
              <a:noFill/>
            </a:ln>
            <a:solidFill>
              <a:srgbClr val="000000"/>
            </a:solidFill>
            <a:effectLst/>
            <a:uLnTx/>
            <a:uFillTx/>
            <a:latin typeface="Tahoma"/>
            <a:ea typeface="+mn-ea"/>
            <a:cs typeface="Tahoma" pitchFamily="34" charset="0"/>
          </a:defRPr>
        </a:defPPr>
      </a:lstStyle>
    </a:spDef>
    <a:lnDef>
      <a:spPr>
        <a:noFill/>
        <a:ln w="28575" cap="rnd" cmpd="sng" algn="ctr">
          <a:solidFill>
            <a:srgbClr val="00ABE7"/>
          </a:solidFill>
          <a:prstDash val="sysDot"/>
          <a:round/>
        </a:ln>
        <a:effectLst/>
      </a:spPr>
      <a:bodyPr/>
      <a:lstStyle/>
    </a:lnDef>
    <a:txDef>
      <a:spPr>
        <a:noFill/>
      </a:spPr>
      <a:bodyPr wrap="square" lIns="0" tIns="0" rIns="0" bIns="0" rtlCol="0">
        <a:spAutoFit/>
      </a:bodyPr>
      <a:lstStyle>
        <a:defPPr marL="0" marR="0" indent="0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smtClean="0">
            <a:ln>
              <a:noFill/>
            </a:ln>
            <a:solidFill>
              <a:srgbClr val="000000"/>
            </a:solidFill>
            <a:effectLst/>
            <a:uLnTx/>
            <a:uFillTx/>
          </a:defRPr>
        </a:defPPr>
      </a:lstStyle>
    </a:txDef>
  </a:objectDefaults>
  <a:extraClrSchemeLst/>
  <a:custClrLst>
    <a:custClr name="ZF Cyan 100%">
      <a:srgbClr val="00ABE7"/>
    </a:custClr>
    <a:custClr name="ZF Cyan 75%">
      <a:srgbClr val="2EBEEF"/>
    </a:custClr>
    <a:custClr name="ZF Cyan 50%">
      <a:srgbClr val="93D5F6"/>
    </a:custClr>
    <a:custClr name="ZF Cyan 25%">
      <a:srgbClr val="CEEBFC"/>
    </a:custClr>
    <a:custClr name="White">
      <a:srgbClr val="FFFFFF"/>
    </a:custClr>
    <a:custClr name="ZF Blue">
      <a:srgbClr val="0057B7"/>
    </a:custClr>
    <a:custClr name="ZF Dark Blue">
      <a:srgbClr val="000828"/>
    </a:custClr>
    <a:custClr name="ZF Middle Blue">
      <a:srgbClr val="00265F"/>
    </a:custClr>
    <a:custClr name="White">
      <a:srgbClr val="FFFFFF"/>
    </a:custClr>
    <a:custClr name="ZF Red">
      <a:srgbClr val="E52330"/>
    </a:custClr>
    <a:custClr name="Black">
      <a:srgbClr val="000000"/>
    </a:custClr>
    <a:custClr name="ZF Gray 800">
      <a:srgbClr val="475968"/>
    </a:custClr>
    <a:custClr name="ZF Gray 500">
      <a:srgbClr val="768E9F"/>
    </a:custClr>
    <a:custClr name="ZF Gray 300">
      <a:srgbClr val="ACBBC5"/>
    </a:custClr>
    <a:custClr name="ZF Aqua 100% (Chart color)">
      <a:srgbClr val="00A7AB"/>
    </a:custClr>
    <a:custClr name="ZF Aqua 50% (Chart color)">
      <a:srgbClr val="A2D3D6"/>
    </a:custClr>
    <a:custClr name="ZF Purple 100% (Chart color)">
      <a:srgbClr val="524E9C"/>
    </a:custClr>
    <a:custClr name="ZF Purple 50% (Chart color)">
      <a:srgbClr val="A6A1D0"/>
    </a:custClr>
    <a:custClr name="ZF Orange 100% (Chart color)">
      <a:srgbClr val="F28A3D"/>
    </a:custClr>
    <a:custClr name="ZF Orange 50% (Chart color)">
      <a:srgbClr val="FAC89F"/>
    </a:custClr>
  </a:custClrLst>
  <a:extLst>
    <a:ext uri="{05A4C25C-085E-4340-85A3-A5531E510DB2}">
      <thm15:themeFamily xmlns:thm15="http://schemas.microsoft.com/office/thememl/2012/main" name="ZF" id="{D9DB4961-03D2-4AB0-A5F8-B5056FD3896F}" vid="{CBC2B03A-44DE-495B-B9A3-848BC87019E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494</Words>
  <Characters>2818</Characters>
  <Application>Microsoft Office Word</Application>
  <DocSecurity>0</DocSecurity>
  <Lines>23</Lines>
  <Paragraphs>6</Paragraphs>
  <ScaleCrop>false</ScaleCrop>
  <Company>ZF India Pvt Ltd</Company>
  <LinksUpToDate>false</LinksUpToDate>
  <CharactersWithSpaces>3306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Bharani Tarun HYD UAFI2</dc:creator>
  <cp:keywords/>
  <dc:description/>
  <cp:lastModifiedBy>Bharani Tarun HYD UAFI2</cp:lastModifiedBy>
  <cp:revision>2</cp:revision>
  <dcterms:created xsi:type="dcterms:W3CDTF">2026-07-02T05:04:00Z</dcterms:created>
  <dcterms:modified xsi:type="dcterms:W3CDTF">2026-07-02T05:11:00Z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294a1c8-9899-41e7-8f6e-8b1b3c79592a_Enabled">
    <vt:lpwstr>true</vt:lpwstr>
  </property>
  <property fmtid="{D5CDD505-2E9C-101B-9397-08002B2CF9AE}" pid="3" name="MSIP_Label_7294a1c8-9899-41e7-8f6e-8b1b3c79592a_SetDate">
    <vt:lpwstr>2026-07-02T05:04:20Z</vt:lpwstr>
  </property>
  <property fmtid="{D5CDD505-2E9C-101B-9397-08002B2CF9AE}" pid="4" name="MSIP_Label_7294a1c8-9899-41e7-8f6e-8b1b3c79592a_Method">
    <vt:lpwstr>Privileged</vt:lpwstr>
  </property>
  <property fmtid="{D5CDD505-2E9C-101B-9397-08002B2CF9AE}" pid="5" name="MSIP_Label_7294a1c8-9899-41e7-8f6e-8b1b3c79592a_Name">
    <vt:lpwstr>Internal sub2 (no marking)</vt:lpwstr>
  </property>
  <property fmtid="{D5CDD505-2E9C-101B-9397-08002B2CF9AE}" pid="6" name="MSIP_Label_7294a1c8-9899-41e7-8f6e-8b1b3c79592a_SiteId">
    <vt:lpwstr>eb70b763-b6d7-4486-8555-8831709a784e</vt:lpwstr>
  </property>
  <property fmtid="{D5CDD505-2E9C-101B-9397-08002B2CF9AE}" pid="7" name="MSIP_Label_7294a1c8-9899-41e7-8f6e-8b1b3c79592a_ActionId">
    <vt:lpwstr>574166f1-5b57-4e15-8d0f-26577343eb87</vt:lpwstr>
  </property>
  <property fmtid="{D5CDD505-2E9C-101B-9397-08002B2CF9AE}" pid="8" name="MSIP_Label_7294a1c8-9899-41e7-8f6e-8b1b3c79592a_ContentBits">
    <vt:lpwstr>0</vt:lpwstr>
  </property>
  <property fmtid="{D5CDD505-2E9C-101B-9397-08002B2CF9AE}" pid="9" name="MSIP_Label_7294a1c8-9899-41e7-8f6e-8b1b3c79592a_Tag">
    <vt:lpwstr>10, 0, 1, 1</vt:lpwstr>
  </property>
</Properties>
</file>