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AB3FA" w14:textId="77777777" w:rsidR="002D68F9" w:rsidRPr="000C4573" w:rsidRDefault="00E40F9A" w:rsidP="000C4573">
      <w:pPr>
        <w:pStyle w:val="Title"/>
        <w:jc w:val="center"/>
      </w:pPr>
      <w:r w:rsidRPr="000C4573">
        <w:t>Software Requirements Specification</w:t>
      </w:r>
    </w:p>
    <w:p w14:paraId="49A74EE4" w14:textId="77777777" w:rsidR="00E40F9A" w:rsidRPr="000C4573" w:rsidRDefault="00E40F9A" w:rsidP="000C4573"/>
    <w:p w14:paraId="328A6F33" w14:textId="77777777" w:rsidR="00E40F9A" w:rsidRPr="000C4573" w:rsidRDefault="00E40F9A" w:rsidP="000C4573">
      <w:pPr>
        <w:jc w:val="center"/>
        <w:rPr>
          <w:rStyle w:val="Emphasis"/>
          <w:i w:val="0"/>
          <w:iCs w:val="0"/>
          <w:sz w:val="24"/>
          <w:szCs w:val="24"/>
        </w:rPr>
      </w:pPr>
      <w:r w:rsidRPr="000C4573">
        <w:rPr>
          <w:rStyle w:val="Emphasis"/>
          <w:i w:val="0"/>
          <w:iCs w:val="0"/>
          <w:sz w:val="24"/>
          <w:szCs w:val="24"/>
        </w:rPr>
        <w:t>Version 1.0</w:t>
      </w:r>
    </w:p>
    <w:p w14:paraId="03D8C05D" w14:textId="77777777" w:rsidR="00E40F9A" w:rsidRPr="000C4573" w:rsidRDefault="00E40F9A" w:rsidP="000C4573">
      <w:pPr>
        <w:jc w:val="center"/>
        <w:rPr>
          <w:rStyle w:val="Emphasis"/>
          <w:i w:val="0"/>
          <w:iCs w:val="0"/>
          <w:sz w:val="24"/>
          <w:szCs w:val="24"/>
        </w:rPr>
      </w:pPr>
    </w:p>
    <w:p w14:paraId="2D58522E" w14:textId="77777777" w:rsidR="00E40F9A" w:rsidRPr="000C4573" w:rsidRDefault="00E40F9A" w:rsidP="000C4573">
      <w:pPr>
        <w:jc w:val="center"/>
        <w:rPr>
          <w:rStyle w:val="Emphasis"/>
          <w:i w:val="0"/>
          <w:iCs w:val="0"/>
          <w:sz w:val="24"/>
          <w:szCs w:val="24"/>
        </w:rPr>
      </w:pPr>
      <w:r w:rsidRPr="000C4573">
        <w:rPr>
          <w:rStyle w:val="Emphasis"/>
          <w:i w:val="0"/>
          <w:iCs w:val="0"/>
          <w:sz w:val="24"/>
          <w:szCs w:val="24"/>
        </w:rPr>
        <w:t>December 10, 2020</w:t>
      </w:r>
    </w:p>
    <w:p w14:paraId="30557080" w14:textId="77777777" w:rsidR="00E40F9A" w:rsidRPr="000C4573" w:rsidRDefault="00E40F9A" w:rsidP="000C4573">
      <w:pPr>
        <w:jc w:val="center"/>
        <w:rPr>
          <w:rStyle w:val="Emphasis"/>
          <w:i w:val="0"/>
          <w:iCs w:val="0"/>
          <w:sz w:val="24"/>
          <w:szCs w:val="24"/>
        </w:rPr>
      </w:pPr>
    </w:p>
    <w:p w14:paraId="58C9A468" w14:textId="77777777" w:rsidR="00E40F9A" w:rsidRPr="000C4573" w:rsidRDefault="00E40F9A" w:rsidP="000C4573">
      <w:pPr>
        <w:jc w:val="center"/>
        <w:rPr>
          <w:rStyle w:val="Emphasis"/>
          <w:i w:val="0"/>
          <w:iCs w:val="0"/>
          <w:sz w:val="24"/>
          <w:szCs w:val="24"/>
        </w:rPr>
      </w:pPr>
      <w:r w:rsidRPr="000C4573">
        <w:rPr>
          <w:rStyle w:val="Emphasis"/>
          <w:i w:val="0"/>
          <w:iCs w:val="0"/>
          <w:sz w:val="24"/>
          <w:szCs w:val="24"/>
        </w:rPr>
        <w:t>Hotel Web Template</w:t>
      </w:r>
    </w:p>
    <w:p w14:paraId="4AB515AD" w14:textId="77777777" w:rsidR="00E40F9A" w:rsidRPr="000C4573" w:rsidRDefault="00E40F9A" w:rsidP="000C4573">
      <w:pPr>
        <w:jc w:val="center"/>
        <w:rPr>
          <w:rStyle w:val="Emphasis"/>
          <w:i w:val="0"/>
          <w:iCs w:val="0"/>
          <w:sz w:val="24"/>
          <w:szCs w:val="24"/>
        </w:rPr>
      </w:pPr>
    </w:p>
    <w:p w14:paraId="200D7D45" w14:textId="77777777" w:rsidR="00E40F9A" w:rsidRPr="000C4573" w:rsidRDefault="00E40F9A" w:rsidP="000C4573">
      <w:pPr>
        <w:jc w:val="center"/>
        <w:rPr>
          <w:rStyle w:val="Emphasis"/>
          <w:i w:val="0"/>
          <w:iCs w:val="0"/>
          <w:sz w:val="24"/>
          <w:szCs w:val="24"/>
        </w:rPr>
      </w:pPr>
      <w:r w:rsidRPr="000C4573">
        <w:rPr>
          <w:rStyle w:val="Emphasis"/>
          <w:i w:val="0"/>
          <w:iCs w:val="0"/>
          <w:sz w:val="24"/>
          <w:szCs w:val="24"/>
        </w:rPr>
        <w:t>Fredrika Eriksson</w:t>
      </w:r>
    </w:p>
    <w:p w14:paraId="408B775D" w14:textId="77777777" w:rsidR="00E40F9A" w:rsidRPr="000C4573" w:rsidRDefault="00E40F9A" w:rsidP="000C4573">
      <w:pPr>
        <w:jc w:val="center"/>
        <w:rPr>
          <w:rStyle w:val="Emphasis"/>
          <w:i w:val="0"/>
          <w:iCs w:val="0"/>
          <w:sz w:val="24"/>
          <w:szCs w:val="24"/>
        </w:rPr>
      </w:pPr>
      <w:r w:rsidRPr="000C4573">
        <w:rPr>
          <w:rStyle w:val="Emphasis"/>
          <w:i w:val="0"/>
          <w:iCs w:val="0"/>
          <w:sz w:val="24"/>
          <w:szCs w:val="24"/>
        </w:rPr>
        <w:t>Mirko Pralica</w:t>
      </w:r>
    </w:p>
    <w:p w14:paraId="416F0693" w14:textId="77777777" w:rsidR="00E40F9A" w:rsidRPr="000C4573" w:rsidRDefault="00E40F9A" w:rsidP="000C4573">
      <w:pPr>
        <w:jc w:val="center"/>
        <w:rPr>
          <w:rStyle w:val="Emphasis"/>
          <w:i w:val="0"/>
          <w:iCs w:val="0"/>
          <w:sz w:val="24"/>
          <w:szCs w:val="24"/>
        </w:rPr>
      </w:pPr>
      <w:r w:rsidRPr="000C4573">
        <w:rPr>
          <w:rStyle w:val="Emphasis"/>
          <w:i w:val="0"/>
          <w:iCs w:val="0"/>
          <w:sz w:val="24"/>
          <w:szCs w:val="24"/>
        </w:rPr>
        <w:t>Samir Ehsani</w:t>
      </w:r>
    </w:p>
    <w:p w14:paraId="5B5BFC6F" w14:textId="77777777" w:rsidR="00E40F9A" w:rsidRPr="000C4573" w:rsidRDefault="00E40F9A" w:rsidP="000C4573">
      <w:pPr>
        <w:jc w:val="center"/>
        <w:rPr>
          <w:rStyle w:val="Emphasis"/>
          <w:i w:val="0"/>
          <w:iCs w:val="0"/>
          <w:sz w:val="24"/>
          <w:szCs w:val="24"/>
        </w:rPr>
      </w:pPr>
      <w:r w:rsidRPr="000C4573">
        <w:rPr>
          <w:rStyle w:val="Emphasis"/>
          <w:i w:val="0"/>
          <w:iCs w:val="0"/>
          <w:sz w:val="24"/>
          <w:szCs w:val="24"/>
        </w:rPr>
        <w:t>Aron Cederlund</w:t>
      </w:r>
    </w:p>
    <w:p w14:paraId="72F00FA7" w14:textId="77777777" w:rsidR="00E40F9A" w:rsidRPr="000C4573" w:rsidRDefault="00E40F9A" w:rsidP="000C4573">
      <w:pPr>
        <w:jc w:val="center"/>
        <w:rPr>
          <w:rStyle w:val="Emphasis"/>
          <w:i w:val="0"/>
          <w:iCs w:val="0"/>
          <w:sz w:val="24"/>
          <w:szCs w:val="24"/>
        </w:rPr>
      </w:pPr>
      <w:r w:rsidRPr="000C4573">
        <w:rPr>
          <w:rStyle w:val="Emphasis"/>
          <w:i w:val="0"/>
          <w:iCs w:val="0"/>
          <w:sz w:val="24"/>
          <w:szCs w:val="24"/>
        </w:rPr>
        <w:t>Ted Henriksson</w:t>
      </w:r>
    </w:p>
    <w:p w14:paraId="7E9577FE" w14:textId="77777777" w:rsidR="000C4573" w:rsidRDefault="00E40F9A" w:rsidP="000C4573">
      <w:pPr>
        <w:jc w:val="center"/>
        <w:rPr>
          <w:rStyle w:val="Emphasis"/>
          <w:i w:val="0"/>
          <w:iCs w:val="0"/>
          <w:sz w:val="24"/>
          <w:szCs w:val="24"/>
        </w:rPr>
      </w:pPr>
      <w:r w:rsidRPr="000C4573">
        <w:rPr>
          <w:rStyle w:val="Emphasis"/>
          <w:i w:val="0"/>
          <w:iCs w:val="0"/>
          <w:sz w:val="24"/>
          <w:szCs w:val="24"/>
        </w:rPr>
        <w:t>Pierre Nygård</w:t>
      </w:r>
    </w:p>
    <w:p w14:paraId="47295511" w14:textId="77777777" w:rsidR="000C4573" w:rsidRDefault="000C4573" w:rsidP="000C4573">
      <w:pPr>
        <w:rPr>
          <w:rStyle w:val="Emphasis"/>
          <w:i w:val="0"/>
          <w:iCs w:val="0"/>
          <w:sz w:val="24"/>
          <w:szCs w:val="24"/>
        </w:rPr>
        <w:sectPr w:rsidR="000C4573" w:rsidSect="00E40F9A">
          <w:pgSz w:w="11906" w:h="16838" w:code="9"/>
          <w:pgMar w:top="1418" w:right="1418" w:bottom="1418" w:left="1418" w:header="709" w:footer="709" w:gutter="0"/>
          <w:cols w:space="708"/>
          <w:vAlign w:val="center"/>
          <w:docGrid w:linePitch="360"/>
        </w:sectPr>
      </w:pPr>
      <w:r>
        <w:rPr>
          <w:rStyle w:val="Emphasis"/>
          <w:i w:val="0"/>
          <w:iCs w:val="0"/>
          <w:sz w:val="24"/>
          <w:szCs w:val="24"/>
        </w:rPr>
        <w:br w:type="page"/>
      </w:r>
    </w:p>
    <w:sdt>
      <w:sdtPr>
        <w:id w:val="1775816667"/>
        <w:docPartObj>
          <w:docPartGallery w:val="Table of Contents"/>
          <w:docPartUnique/>
        </w:docPartObj>
      </w:sdtPr>
      <w:sdtEndPr>
        <w:rPr>
          <w:rFonts w:asciiTheme="minorHAnsi" w:eastAsiaTheme="minorEastAsia" w:hAnsiTheme="minorHAnsi" w:cs="Times New Roman"/>
          <w:color w:val="auto"/>
          <w:sz w:val="22"/>
          <w:szCs w:val="22"/>
          <w:lang w:val="en-US"/>
        </w:rPr>
      </w:sdtEndPr>
      <w:sdtContent>
        <w:p w14:paraId="17B14884" w14:textId="77777777" w:rsidR="000C4573" w:rsidRPr="000C4573" w:rsidRDefault="000C4573">
          <w:pPr>
            <w:pStyle w:val="TOCHeading"/>
            <w:rPr>
              <w:lang w:val="en-US"/>
            </w:rPr>
          </w:pPr>
          <w:r w:rsidRPr="000C4573">
            <w:rPr>
              <w:lang w:val="en-US"/>
            </w:rPr>
            <w:t>Table of Contents</w:t>
          </w:r>
        </w:p>
        <w:p w14:paraId="0737B38B" w14:textId="73D6A4A5" w:rsidR="000C4573" w:rsidRDefault="000C4573">
          <w:pPr>
            <w:pStyle w:val="TOC1"/>
          </w:pPr>
          <w:r>
            <w:rPr>
              <w:b/>
              <w:bCs/>
            </w:rPr>
            <w:t>1.0 Introduction</w:t>
          </w:r>
          <w:r>
            <w:ptab w:relativeTo="margin" w:alignment="right" w:leader="dot"/>
          </w:r>
          <w:r>
            <w:rPr>
              <w:b/>
              <w:bCs/>
            </w:rPr>
            <w:t>1</w:t>
          </w:r>
        </w:p>
        <w:p w14:paraId="7EEF88D3" w14:textId="063AF476" w:rsidR="000C4573" w:rsidRDefault="006816C5">
          <w:pPr>
            <w:pStyle w:val="TOC2"/>
            <w:ind w:left="216"/>
          </w:pPr>
          <w:r>
            <w:t>1.1 Purpose</w:t>
          </w:r>
          <w:r w:rsidR="000C4573">
            <w:ptab w:relativeTo="margin" w:alignment="right" w:leader="dot"/>
          </w:r>
          <w:r w:rsidR="000C4573">
            <w:t>2</w:t>
          </w:r>
        </w:p>
        <w:p w14:paraId="5C8E5DD4" w14:textId="57CD8681" w:rsidR="006816C5" w:rsidRDefault="006816C5" w:rsidP="006816C5">
          <w:pPr>
            <w:pStyle w:val="TOC2"/>
            <w:ind w:left="216"/>
          </w:pPr>
          <w:r>
            <w:t>1.2 Scope of the project</w:t>
          </w:r>
          <w:r w:rsidR="000C4573">
            <w:ptab w:relativeTo="margin" w:alignment="right" w:leader="dot"/>
          </w:r>
          <w:r w:rsidR="000C4573">
            <w:t>3</w:t>
          </w:r>
        </w:p>
        <w:p w14:paraId="1818E3EF" w14:textId="2FD87563" w:rsidR="006816C5" w:rsidRDefault="006816C5" w:rsidP="006816C5">
          <w:pPr>
            <w:pStyle w:val="TOC3"/>
            <w:ind w:left="216"/>
          </w:pPr>
          <w:r>
            <w:t>1.</w:t>
          </w:r>
          <w:r>
            <w:t>3</w:t>
          </w:r>
          <w:r>
            <w:t xml:space="preserve"> </w:t>
          </w:r>
          <w:r>
            <w:t>Glossary</w:t>
          </w:r>
          <w:r>
            <w:ptab w:relativeTo="margin" w:alignment="right" w:leader="dot"/>
          </w:r>
          <w:r>
            <w:t>3</w:t>
          </w:r>
        </w:p>
        <w:p w14:paraId="0DECFDB3" w14:textId="35212F5F" w:rsidR="006816C5" w:rsidRPr="006816C5" w:rsidRDefault="006816C5" w:rsidP="006816C5">
          <w:pPr>
            <w:pStyle w:val="TOC3"/>
            <w:ind w:left="216"/>
          </w:pPr>
          <w:r>
            <w:t>1.</w:t>
          </w:r>
          <w:r>
            <w:t>4</w:t>
          </w:r>
          <w:r>
            <w:t xml:space="preserve"> </w:t>
          </w:r>
          <w:r>
            <w:t>Document overview</w:t>
          </w:r>
          <w:r>
            <w:ptab w:relativeTo="margin" w:alignment="right" w:leader="dot"/>
          </w:r>
          <w:r>
            <w:t>3</w:t>
          </w:r>
        </w:p>
        <w:p w14:paraId="2D7F00F1" w14:textId="428C36A3" w:rsidR="006816C5" w:rsidRPr="006816C5" w:rsidRDefault="006816C5" w:rsidP="006816C5">
          <w:pPr>
            <w:pStyle w:val="TOC3"/>
            <w:ind w:left="216"/>
          </w:pPr>
        </w:p>
        <w:p w14:paraId="12B2B859" w14:textId="77777777" w:rsidR="000C4573" w:rsidRDefault="000C4573">
          <w:pPr>
            <w:pStyle w:val="TOC1"/>
          </w:pPr>
          <w:sdt>
            <w:sdtPr>
              <w:rPr>
                <w:b/>
                <w:bCs/>
              </w:rPr>
              <w:id w:val="183865966"/>
              <w:placeholder>
                <w:docPart w:val="1F8F37C189F04220B90219BD60BE074A"/>
              </w:placeholder>
              <w:temporary/>
              <w:showingPlcHdr/>
            </w:sdtPr>
            <w:sdtContent>
              <w:r>
                <w:rPr>
                  <w:b/>
                  <w:bCs/>
                </w:rPr>
                <w:t>Type chapter title (level 1)</w:t>
              </w:r>
            </w:sdtContent>
          </w:sdt>
          <w:r>
            <w:ptab w:relativeTo="margin" w:alignment="right" w:leader="dot"/>
          </w:r>
          <w:r>
            <w:rPr>
              <w:b/>
              <w:bCs/>
            </w:rPr>
            <w:t>4</w:t>
          </w:r>
        </w:p>
        <w:p w14:paraId="6D56DDD6" w14:textId="77777777" w:rsidR="000C4573" w:rsidRDefault="000C4573">
          <w:pPr>
            <w:pStyle w:val="TOC2"/>
            <w:ind w:left="216"/>
          </w:pPr>
          <w:sdt>
            <w:sdtPr>
              <w:id w:val="93059040"/>
              <w:placeholder>
                <w:docPart w:val="F784C27CDF694C7193A265296EEB011B"/>
              </w:placeholder>
              <w:temporary/>
              <w:showingPlcHdr/>
            </w:sdtPr>
            <w:sdtContent>
              <w:r>
                <w:t>Type chapter title (level 2)</w:t>
              </w:r>
            </w:sdtContent>
          </w:sdt>
          <w:r>
            <w:ptab w:relativeTo="margin" w:alignment="right" w:leader="dot"/>
          </w:r>
          <w:r>
            <w:t>5</w:t>
          </w:r>
        </w:p>
        <w:p w14:paraId="38893ABA" w14:textId="77777777" w:rsidR="000C4573" w:rsidRDefault="000C4573">
          <w:pPr>
            <w:pStyle w:val="TOC3"/>
            <w:ind w:left="446"/>
          </w:pPr>
          <w:sdt>
            <w:sdtPr>
              <w:id w:val="93059044"/>
              <w:placeholder>
                <w:docPart w:val="D2AFF4B68D8E49EC942F42042D28C3EE"/>
              </w:placeholder>
              <w:temporary/>
              <w:showingPlcHdr/>
            </w:sdtPr>
            <w:sdtContent>
              <w:r>
                <w:t>Type chapter title (level 3)</w:t>
              </w:r>
            </w:sdtContent>
          </w:sdt>
          <w:r>
            <w:ptab w:relativeTo="margin" w:alignment="right" w:leader="dot"/>
          </w:r>
          <w:r>
            <w:t>6</w:t>
          </w:r>
        </w:p>
      </w:sdtContent>
    </w:sdt>
    <w:p w14:paraId="7176C506" w14:textId="39ED49B5" w:rsidR="000C4573" w:rsidRDefault="000C4573">
      <w:pPr>
        <w:rPr>
          <w:rStyle w:val="Emphasis"/>
          <w:i w:val="0"/>
          <w:iCs w:val="0"/>
        </w:rPr>
      </w:pPr>
      <w:r>
        <w:rPr>
          <w:rStyle w:val="Emphasis"/>
          <w:i w:val="0"/>
          <w:iCs w:val="0"/>
        </w:rPr>
        <w:br w:type="page"/>
      </w:r>
    </w:p>
    <w:p w14:paraId="5F5801CA" w14:textId="6FE3C369" w:rsidR="000C4573" w:rsidRDefault="000C4573" w:rsidP="000C4573">
      <w:pPr>
        <w:pStyle w:val="Heading1"/>
      </w:pPr>
      <w:r>
        <w:lastRenderedPageBreak/>
        <w:t>1.0 Introduction</w:t>
      </w:r>
    </w:p>
    <w:p w14:paraId="649802FA" w14:textId="0FCC809E" w:rsidR="000C4573" w:rsidRDefault="000C4573" w:rsidP="000C4573">
      <w:pPr>
        <w:pStyle w:val="Heading2"/>
      </w:pPr>
      <w:r>
        <w:t>1.1 Purpose</w:t>
      </w:r>
    </w:p>
    <w:p w14:paraId="336EEF69" w14:textId="0A6FD833" w:rsidR="000C4573" w:rsidRDefault="000C4573" w:rsidP="00AE59AA">
      <w:pPr>
        <w:rPr>
          <w:lang w:val="en-US"/>
        </w:rPr>
      </w:pPr>
      <w:r w:rsidRPr="000C4573">
        <w:rPr>
          <w:lang w:val="en-US"/>
        </w:rPr>
        <w:t>The purpose of this document i</w:t>
      </w:r>
      <w:r>
        <w:rPr>
          <w:lang w:val="en-US"/>
        </w:rPr>
        <w:t>s to present a detailed view of the Hotel Web Template. It will describe features, interfaces and functionality of the system</w:t>
      </w:r>
      <w:r w:rsidR="00AE59AA">
        <w:rPr>
          <w:lang w:val="en-US"/>
        </w:rPr>
        <w:t xml:space="preserve"> as well as constraints and rules under which the system operates. This document is intended for stakeholders of the system as well as developers working on it. </w:t>
      </w:r>
    </w:p>
    <w:p w14:paraId="1DF034EA" w14:textId="0B1AB240" w:rsidR="00AE59AA" w:rsidRDefault="00AE59AA" w:rsidP="00AE59AA">
      <w:pPr>
        <w:pStyle w:val="Heading2"/>
        <w:rPr>
          <w:lang w:val="en-US"/>
        </w:rPr>
      </w:pPr>
      <w:r>
        <w:rPr>
          <w:lang w:val="en-US"/>
        </w:rPr>
        <w:t>1.2 Scope of the project</w:t>
      </w:r>
    </w:p>
    <w:p w14:paraId="63720110" w14:textId="4998EAAD" w:rsidR="00AE59AA" w:rsidRDefault="00AE59AA" w:rsidP="00AE59AA">
      <w:pPr>
        <w:rPr>
          <w:lang w:val="en-US"/>
        </w:rPr>
      </w:pPr>
      <w:r>
        <w:rPr>
          <w:lang w:val="en-US"/>
        </w:rPr>
        <w:t xml:space="preserve">This project is intended to be Hotel Web Template for any hotel or hotel chain. The system will be designed to relieve mainly the hotel’s reception and phone lines by providing web  tools to administer bookings, which otherwise had to be done through manual labor. The system is intended to be easy to use </w:t>
      </w:r>
      <w:r w:rsidR="00780EC4">
        <w:rPr>
          <w:lang w:val="en-US"/>
        </w:rPr>
        <w:t>and pleasant to look at for users</w:t>
      </w:r>
      <w:r>
        <w:rPr>
          <w:lang w:val="en-US"/>
        </w:rPr>
        <w:t xml:space="preserve">. </w:t>
      </w:r>
    </w:p>
    <w:p w14:paraId="6A3F4034" w14:textId="0C7041CC" w:rsidR="00493008" w:rsidRDefault="00AE59AA" w:rsidP="00AE59AA">
      <w:pPr>
        <w:rPr>
          <w:lang w:val="en-US"/>
        </w:rPr>
      </w:pPr>
      <w:r>
        <w:rPr>
          <w:lang w:val="en-US"/>
        </w:rPr>
        <w:t xml:space="preserve">In other terms this </w:t>
      </w:r>
      <w:r w:rsidR="00493008">
        <w:rPr>
          <w:lang w:val="en-US"/>
        </w:rPr>
        <w:t xml:space="preserve">project is designed to delegate to the client to see what rooms are available, under what time spans, and ultimately book rooms through an automated process, thus taking a load off the hotel’s reception. The system will facilitate communication </w:t>
      </w:r>
      <w:r w:rsidR="00780EC4">
        <w:rPr>
          <w:lang w:val="en-US"/>
        </w:rPr>
        <w:t xml:space="preserve">with the users in the form of confirmations </w:t>
      </w:r>
      <w:r w:rsidR="00493008">
        <w:rPr>
          <w:lang w:val="en-US"/>
        </w:rPr>
        <w:t>e-mail</w:t>
      </w:r>
      <w:r w:rsidR="00780EC4">
        <w:rPr>
          <w:lang w:val="en-US"/>
        </w:rPr>
        <w:t>s</w:t>
      </w:r>
      <w:r w:rsidR="00493008">
        <w:rPr>
          <w:lang w:val="en-US"/>
        </w:rPr>
        <w:t>.</w:t>
      </w:r>
    </w:p>
    <w:p w14:paraId="1CB00B79" w14:textId="0EE40A45" w:rsidR="00493008" w:rsidRDefault="00493008" w:rsidP="006816C5">
      <w:pPr>
        <w:rPr>
          <w:lang w:val="en-US"/>
        </w:rPr>
      </w:pPr>
      <w:r>
        <w:rPr>
          <w:lang w:val="en-US"/>
        </w:rPr>
        <w:t>The system will be built using, at the time, the latest .NET Framework technologies including but not limited to .NET 5.0 and Blazor. This system will also contain a relational database of Bookings, Booking history, Rooms, Reviews and Invoices.</w:t>
      </w:r>
    </w:p>
    <w:p w14:paraId="3E2F2203" w14:textId="5E05057C" w:rsidR="00493008" w:rsidRDefault="00493008" w:rsidP="00493008">
      <w:pPr>
        <w:pStyle w:val="Heading2"/>
        <w:rPr>
          <w:lang w:val="en-US"/>
        </w:rPr>
      </w:pPr>
      <w:r>
        <w:rPr>
          <w:lang w:val="en-US"/>
        </w:rPr>
        <w:t>1.3 Glossary</w:t>
      </w:r>
    </w:p>
    <w:tbl>
      <w:tblPr>
        <w:tblStyle w:val="PlainTable3"/>
        <w:tblW w:w="0" w:type="auto"/>
        <w:tblLook w:val="04A0" w:firstRow="1" w:lastRow="0" w:firstColumn="1" w:lastColumn="0" w:noHBand="0" w:noVBand="1"/>
      </w:tblPr>
      <w:tblGrid>
        <w:gridCol w:w="3114"/>
        <w:gridCol w:w="5946"/>
      </w:tblGrid>
      <w:tr w:rsidR="00493008" w14:paraId="7F267D3A" w14:textId="77777777" w:rsidTr="00493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13790803" w14:textId="4B2DBBF6" w:rsidR="00493008" w:rsidRDefault="00493008" w:rsidP="00493008">
            <w:pPr>
              <w:jc w:val="center"/>
              <w:rPr>
                <w:lang w:val="en-US"/>
              </w:rPr>
            </w:pPr>
            <w:r>
              <w:rPr>
                <w:lang w:val="en-US"/>
              </w:rPr>
              <w:t>Term</w:t>
            </w:r>
          </w:p>
        </w:tc>
        <w:tc>
          <w:tcPr>
            <w:tcW w:w="5946" w:type="dxa"/>
          </w:tcPr>
          <w:p w14:paraId="25350C52" w14:textId="2D5960E2" w:rsidR="00493008" w:rsidRDefault="00493008" w:rsidP="0049300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493008" w14:paraId="39D23B00" w14:textId="77777777" w:rsidTr="0049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29F194D" w14:textId="4DB83AFA" w:rsidR="00493008" w:rsidRDefault="00780EC4" w:rsidP="00493008">
            <w:pPr>
              <w:rPr>
                <w:lang w:val="en-US"/>
              </w:rPr>
            </w:pPr>
            <w:r>
              <w:rPr>
                <w:lang w:val="en-US"/>
              </w:rPr>
              <w:t>Stakeholder</w:t>
            </w:r>
          </w:p>
        </w:tc>
        <w:tc>
          <w:tcPr>
            <w:tcW w:w="5946" w:type="dxa"/>
          </w:tcPr>
          <w:p w14:paraId="2C9A62EF" w14:textId="456E9E4D" w:rsidR="00493008" w:rsidRDefault="00780EC4" w:rsidP="00493008">
            <w:pPr>
              <w:cnfStyle w:val="000000100000" w:firstRow="0" w:lastRow="0" w:firstColumn="0" w:lastColumn="0" w:oddVBand="0" w:evenVBand="0" w:oddHBand="1" w:evenHBand="0" w:firstRowFirstColumn="0" w:firstRowLastColumn="0" w:lastRowFirstColumn="0" w:lastRowLastColumn="0"/>
              <w:rPr>
                <w:lang w:val="en-US"/>
              </w:rPr>
            </w:pPr>
            <w:r>
              <w:rPr>
                <w:lang w:val="en-US"/>
              </w:rPr>
              <w:t>Any person with interest in the project that isn’t a developer on the project.</w:t>
            </w:r>
          </w:p>
        </w:tc>
      </w:tr>
      <w:tr w:rsidR="00493008" w14:paraId="6207F532" w14:textId="77777777" w:rsidTr="00493008">
        <w:tc>
          <w:tcPr>
            <w:cnfStyle w:val="001000000000" w:firstRow="0" w:lastRow="0" w:firstColumn="1" w:lastColumn="0" w:oddVBand="0" w:evenVBand="0" w:oddHBand="0" w:evenHBand="0" w:firstRowFirstColumn="0" w:firstRowLastColumn="0" w:lastRowFirstColumn="0" w:lastRowLastColumn="0"/>
            <w:tcW w:w="3114" w:type="dxa"/>
          </w:tcPr>
          <w:p w14:paraId="512E471D" w14:textId="22729BF8" w:rsidR="00493008" w:rsidRDefault="00780EC4" w:rsidP="00493008">
            <w:pPr>
              <w:rPr>
                <w:lang w:val="en-US"/>
              </w:rPr>
            </w:pPr>
            <w:r>
              <w:rPr>
                <w:lang w:val="en-US"/>
              </w:rPr>
              <w:t>Developer</w:t>
            </w:r>
          </w:p>
        </w:tc>
        <w:tc>
          <w:tcPr>
            <w:tcW w:w="5946" w:type="dxa"/>
          </w:tcPr>
          <w:p w14:paraId="776B14C0" w14:textId="01225E20" w:rsidR="00493008" w:rsidRDefault="00780EC4" w:rsidP="00493008">
            <w:pPr>
              <w:cnfStyle w:val="000000000000" w:firstRow="0" w:lastRow="0" w:firstColumn="0" w:lastColumn="0" w:oddVBand="0" w:evenVBand="0" w:oddHBand="0" w:evenHBand="0" w:firstRowFirstColumn="0" w:firstRowLastColumn="0" w:lastRowFirstColumn="0" w:lastRowLastColumn="0"/>
              <w:rPr>
                <w:lang w:val="en-US"/>
              </w:rPr>
            </w:pPr>
            <w:r>
              <w:rPr>
                <w:lang w:val="en-US"/>
              </w:rPr>
              <w:t>Any person working on the code or code quality of the project.</w:t>
            </w:r>
          </w:p>
        </w:tc>
      </w:tr>
      <w:tr w:rsidR="00493008" w14:paraId="773218FA" w14:textId="77777777" w:rsidTr="0049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6566B49" w14:textId="5C948872" w:rsidR="00493008" w:rsidRDefault="00780EC4" w:rsidP="00493008">
            <w:pPr>
              <w:rPr>
                <w:lang w:val="en-US"/>
              </w:rPr>
            </w:pPr>
            <w:r>
              <w:rPr>
                <w:lang w:val="en-US"/>
              </w:rPr>
              <w:t>User</w:t>
            </w:r>
          </w:p>
        </w:tc>
        <w:tc>
          <w:tcPr>
            <w:tcW w:w="5946" w:type="dxa"/>
          </w:tcPr>
          <w:p w14:paraId="1C5EAD7B" w14:textId="710AF20D" w:rsidR="00493008" w:rsidRDefault="00780EC4" w:rsidP="00493008">
            <w:pPr>
              <w:cnfStyle w:val="000000100000" w:firstRow="0" w:lastRow="0" w:firstColumn="0" w:lastColumn="0" w:oddVBand="0" w:evenVBand="0" w:oddHBand="1" w:evenHBand="0" w:firstRowFirstColumn="0" w:firstRowLastColumn="0" w:lastRowFirstColumn="0" w:lastRowLastColumn="0"/>
              <w:rPr>
                <w:lang w:val="en-US"/>
              </w:rPr>
            </w:pPr>
            <w:r>
              <w:rPr>
                <w:lang w:val="en-US"/>
              </w:rPr>
              <w:t>Any visitor or end-user of the website.</w:t>
            </w:r>
          </w:p>
        </w:tc>
      </w:tr>
      <w:tr w:rsidR="00493008" w14:paraId="45CEDC1A" w14:textId="77777777" w:rsidTr="00493008">
        <w:tc>
          <w:tcPr>
            <w:cnfStyle w:val="001000000000" w:firstRow="0" w:lastRow="0" w:firstColumn="1" w:lastColumn="0" w:oddVBand="0" w:evenVBand="0" w:oddHBand="0" w:evenHBand="0" w:firstRowFirstColumn="0" w:firstRowLastColumn="0" w:lastRowFirstColumn="0" w:lastRowLastColumn="0"/>
            <w:tcW w:w="3114" w:type="dxa"/>
          </w:tcPr>
          <w:p w14:paraId="57F53218" w14:textId="630CA195" w:rsidR="00493008" w:rsidRDefault="00780EC4" w:rsidP="00493008">
            <w:pPr>
              <w:rPr>
                <w:lang w:val="en-US"/>
              </w:rPr>
            </w:pPr>
            <w:r>
              <w:rPr>
                <w:lang w:val="en-US"/>
              </w:rPr>
              <w:t>.NET Framework</w:t>
            </w:r>
          </w:p>
        </w:tc>
        <w:tc>
          <w:tcPr>
            <w:tcW w:w="5946" w:type="dxa"/>
          </w:tcPr>
          <w:p w14:paraId="748FA58C" w14:textId="7A17217C" w:rsidR="00493008" w:rsidRDefault="00780EC4" w:rsidP="00493008">
            <w:pPr>
              <w:cnfStyle w:val="000000000000" w:firstRow="0" w:lastRow="0" w:firstColumn="0" w:lastColumn="0" w:oddVBand="0" w:evenVBand="0" w:oddHBand="0" w:evenHBand="0" w:firstRowFirstColumn="0" w:firstRowLastColumn="0" w:lastRowFirstColumn="0" w:lastRowLastColumn="0"/>
              <w:rPr>
                <w:lang w:val="en-US"/>
              </w:rPr>
            </w:pPr>
            <w:r>
              <w:rPr>
                <w:lang w:val="en-US"/>
              </w:rPr>
              <w:t>A software framework developed by Microsoft</w:t>
            </w:r>
          </w:p>
        </w:tc>
      </w:tr>
      <w:tr w:rsidR="00780EC4" w14:paraId="0BDA24FC" w14:textId="77777777" w:rsidTr="00493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74685AD" w14:textId="656787C9" w:rsidR="00780EC4" w:rsidRDefault="00780EC4" w:rsidP="00493008">
            <w:pPr>
              <w:rPr>
                <w:lang w:val="en-US"/>
              </w:rPr>
            </w:pPr>
            <w:r>
              <w:rPr>
                <w:lang w:val="en-US"/>
              </w:rPr>
              <w:t>Relational database</w:t>
            </w:r>
          </w:p>
        </w:tc>
        <w:tc>
          <w:tcPr>
            <w:tcW w:w="5946" w:type="dxa"/>
          </w:tcPr>
          <w:p w14:paraId="47831C1B" w14:textId="641D5C06" w:rsidR="00780EC4" w:rsidRDefault="00780EC4" w:rsidP="00493008">
            <w:pPr>
              <w:cnfStyle w:val="000000100000" w:firstRow="0" w:lastRow="0" w:firstColumn="0" w:lastColumn="0" w:oddVBand="0" w:evenVBand="0" w:oddHBand="1" w:evenHBand="0" w:firstRowFirstColumn="0" w:firstRowLastColumn="0" w:lastRowFirstColumn="0" w:lastRowLastColumn="0"/>
              <w:rPr>
                <w:lang w:val="en-US"/>
              </w:rPr>
            </w:pPr>
            <w:r>
              <w:rPr>
                <w:lang w:val="en-US"/>
              </w:rPr>
              <w:t>A database structure with defined relationships between data objects.</w:t>
            </w:r>
          </w:p>
        </w:tc>
      </w:tr>
      <w:tr w:rsidR="00780EC4" w14:paraId="4AE9E50B" w14:textId="77777777" w:rsidTr="00493008">
        <w:tc>
          <w:tcPr>
            <w:cnfStyle w:val="001000000000" w:firstRow="0" w:lastRow="0" w:firstColumn="1" w:lastColumn="0" w:oddVBand="0" w:evenVBand="0" w:oddHBand="0" w:evenHBand="0" w:firstRowFirstColumn="0" w:firstRowLastColumn="0" w:lastRowFirstColumn="0" w:lastRowLastColumn="0"/>
            <w:tcW w:w="3114" w:type="dxa"/>
          </w:tcPr>
          <w:p w14:paraId="00745394" w14:textId="0FD95DBE" w:rsidR="00780EC4" w:rsidRDefault="00780EC4" w:rsidP="00493008">
            <w:pPr>
              <w:rPr>
                <w:lang w:val="en-US"/>
              </w:rPr>
            </w:pPr>
            <w:r>
              <w:rPr>
                <w:lang w:val="en-US"/>
              </w:rPr>
              <w:t>Blazor</w:t>
            </w:r>
          </w:p>
        </w:tc>
        <w:tc>
          <w:tcPr>
            <w:tcW w:w="5946" w:type="dxa"/>
          </w:tcPr>
          <w:p w14:paraId="09B6F537" w14:textId="605B6A99" w:rsidR="00780EC4" w:rsidRDefault="00780EC4" w:rsidP="0049300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006816C5">
              <w:rPr>
                <w:lang w:val="en-US"/>
              </w:rPr>
              <w:t xml:space="preserve">web </w:t>
            </w:r>
            <w:r>
              <w:rPr>
                <w:lang w:val="en-US"/>
              </w:rPr>
              <w:t>framework by Micros</w:t>
            </w:r>
            <w:r w:rsidR="006816C5">
              <w:rPr>
                <w:lang w:val="en-US"/>
              </w:rPr>
              <w:t>o</w:t>
            </w:r>
            <w:r>
              <w:rPr>
                <w:lang w:val="en-US"/>
              </w:rPr>
              <w:t>ft</w:t>
            </w:r>
            <w:r w:rsidR="006816C5">
              <w:rPr>
                <w:lang w:val="en-US"/>
              </w:rPr>
              <w:t>.</w:t>
            </w:r>
            <w:r>
              <w:rPr>
                <w:lang w:val="en-US"/>
              </w:rPr>
              <w:t xml:space="preserve"> </w:t>
            </w:r>
          </w:p>
        </w:tc>
      </w:tr>
    </w:tbl>
    <w:p w14:paraId="6036647F" w14:textId="77777777" w:rsidR="00493008" w:rsidRDefault="00493008" w:rsidP="00493008">
      <w:pPr>
        <w:rPr>
          <w:lang w:val="en-US"/>
        </w:rPr>
      </w:pPr>
    </w:p>
    <w:p w14:paraId="196FF4BE" w14:textId="2E48E8E5" w:rsidR="006816C5" w:rsidRDefault="006816C5" w:rsidP="006816C5">
      <w:pPr>
        <w:pStyle w:val="Heading2"/>
        <w:rPr>
          <w:lang w:val="en-US"/>
        </w:rPr>
      </w:pPr>
      <w:r>
        <w:rPr>
          <w:lang w:val="en-US"/>
        </w:rPr>
        <w:t>1.4 Document overview</w:t>
      </w:r>
    </w:p>
    <w:p w14:paraId="3E1B5DD3" w14:textId="79B76A27" w:rsidR="006816C5" w:rsidRDefault="006816C5" w:rsidP="006816C5">
      <w:pPr>
        <w:rPr>
          <w:lang w:val="en-US"/>
        </w:rPr>
      </w:pPr>
      <w:r>
        <w:rPr>
          <w:lang w:val="en-US"/>
        </w:rPr>
        <w:t xml:space="preserve">The second chapter, </w:t>
      </w:r>
      <w:r w:rsidRPr="006816C5">
        <w:rPr>
          <w:i/>
          <w:iCs/>
          <w:lang w:val="en-US"/>
        </w:rPr>
        <w:t>Overall description</w:t>
      </w:r>
      <w:r>
        <w:rPr>
          <w:lang w:val="en-US"/>
        </w:rPr>
        <w:t>, gives an overview of the functionality of the project. It supplies a context for the technical requirements specified later in the document.</w:t>
      </w:r>
    </w:p>
    <w:p w14:paraId="25967C27" w14:textId="6D299FE8" w:rsidR="006816C5" w:rsidRDefault="006816C5" w:rsidP="006816C5">
      <w:pPr>
        <w:rPr>
          <w:lang w:val="en-US"/>
        </w:rPr>
      </w:pPr>
      <w:r>
        <w:rPr>
          <w:lang w:val="en-US"/>
        </w:rPr>
        <w:t xml:space="preserve">The third chapter </w:t>
      </w:r>
      <w:r>
        <w:rPr>
          <w:lang w:val="en-US"/>
        </w:rPr>
        <w:t>of this document</w:t>
      </w:r>
      <w:r>
        <w:rPr>
          <w:lang w:val="en-US"/>
        </w:rPr>
        <w:t xml:space="preserve">, </w:t>
      </w:r>
      <w:r w:rsidRPr="006816C5">
        <w:rPr>
          <w:i/>
          <w:iCs/>
          <w:lang w:val="en-US"/>
        </w:rPr>
        <w:t>Requirements Specification</w:t>
      </w:r>
      <w:r>
        <w:rPr>
          <w:i/>
          <w:iCs/>
          <w:lang w:val="en-US"/>
        </w:rPr>
        <w:t xml:space="preserve">, </w:t>
      </w:r>
      <w:r>
        <w:rPr>
          <w:lang w:val="en-US"/>
        </w:rPr>
        <w:t>is written primarily for developers of this project and describes, in technical terms, the functionality and details of the product.</w:t>
      </w:r>
    </w:p>
    <w:p w14:paraId="525ABAE5" w14:textId="138121F7" w:rsidR="006816C5" w:rsidRDefault="006816C5" w:rsidP="006816C5">
      <w:pPr>
        <w:rPr>
          <w:lang w:val="en-US"/>
        </w:rPr>
      </w:pPr>
      <w:r>
        <w:rPr>
          <w:lang w:val="en-US"/>
        </w:rPr>
        <w:t>Both sections describe the same software but are intended for different audiences and thus use different language.</w:t>
      </w:r>
    </w:p>
    <w:p w14:paraId="1B3A3BBD" w14:textId="7EEBCA4A" w:rsidR="006816C5" w:rsidRDefault="006816C5" w:rsidP="006816C5">
      <w:pPr>
        <w:rPr>
          <w:lang w:val="en-US"/>
        </w:rPr>
      </w:pPr>
      <w:r>
        <w:rPr>
          <w:lang w:val="en-US"/>
        </w:rPr>
        <w:tab/>
      </w:r>
    </w:p>
    <w:p w14:paraId="36BC7112" w14:textId="77777777" w:rsidR="006816C5" w:rsidRDefault="006816C5">
      <w:pPr>
        <w:rPr>
          <w:lang w:val="en-US"/>
        </w:rPr>
      </w:pPr>
      <w:r>
        <w:rPr>
          <w:lang w:val="en-US"/>
        </w:rPr>
        <w:br w:type="page"/>
      </w:r>
    </w:p>
    <w:p w14:paraId="423824E2" w14:textId="7BD063CE" w:rsidR="006816C5" w:rsidRPr="006816C5" w:rsidRDefault="006816C5" w:rsidP="006816C5">
      <w:pPr>
        <w:pStyle w:val="Heading1"/>
        <w:rPr>
          <w:lang w:val="en-US"/>
        </w:rPr>
      </w:pPr>
      <w:r>
        <w:rPr>
          <w:lang w:val="en-US"/>
        </w:rPr>
        <w:lastRenderedPageBreak/>
        <w:t>2.0 Overall description</w:t>
      </w:r>
      <w:bookmarkStart w:id="0" w:name="_GoBack"/>
      <w:bookmarkEnd w:id="0"/>
    </w:p>
    <w:sectPr w:rsidR="006816C5" w:rsidRPr="006816C5" w:rsidSect="000C4573">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486"/>
    <w:multiLevelType w:val="multilevel"/>
    <w:tmpl w:val="560C6752"/>
    <w:lvl w:ilvl="0">
      <w:start w:val="1"/>
      <w:numFmt w:val="decimal"/>
      <w:lvlText w:val="%1.0"/>
      <w:lvlJc w:val="left"/>
      <w:pPr>
        <w:ind w:left="360" w:hanging="360"/>
      </w:pPr>
      <w:rPr>
        <w:rFonts w:hint="default"/>
      </w:rPr>
    </w:lvl>
    <w:lvl w:ilvl="1">
      <w:start w:val="1"/>
      <w:numFmt w:val="decimal"/>
      <w:lvlText w:val="%1.%2"/>
      <w:lvlJc w:val="left"/>
      <w:pPr>
        <w:ind w:left="1664" w:hanging="36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6296" w:hanging="108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9264" w:hanging="144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 w15:restartNumberingAfterBreak="0">
    <w:nsid w:val="2AE95A32"/>
    <w:multiLevelType w:val="multilevel"/>
    <w:tmpl w:val="E9A858D2"/>
    <w:lvl w:ilvl="0">
      <w:start w:val="1"/>
      <w:numFmt w:val="decimal"/>
      <w:lvlText w:val="%1.0"/>
      <w:lvlJc w:val="left"/>
      <w:pPr>
        <w:ind w:left="720" w:hanging="720"/>
      </w:pPr>
      <w:rPr>
        <w:rFonts w:hint="default"/>
      </w:rPr>
    </w:lvl>
    <w:lvl w:ilvl="1">
      <w:start w:val="1"/>
      <w:numFmt w:val="decimal"/>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8320" w:hanging="180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952"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9A"/>
    <w:rsid w:val="000C4573"/>
    <w:rsid w:val="00493008"/>
    <w:rsid w:val="00584E8D"/>
    <w:rsid w:val="006816C5"/>
    <w:rsid w:val="00780EC4"/>
    <w:rsid w:val="00A0799C"/>
    <w:rsid w:val="00AE59AA"/>
    <w:rsid w:val="00D70159"/>
    <w:rsid w:val="00E40F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A4181"/>
  <w15:chartTrackingRefBased/>
  <w15:docId w15:val="{DC355623-4E29-449C-B3CC-FA10A9CC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9A"/>
  </w:style>
  <w:style w:type="paragraph" w:styleId="Heading1">
    <w:name w:val="heading 1"/>
    <w:basedOn w:val="Normal"/>
    <w:next w:val="Normal"/>
    <w:link w:val="Heading1Char"/>
    <w:uiPriority w:val="9"/>
    <w:qFormat/>
    <w:rsid w:val="00E40F9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40F9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9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9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40F9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40F9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40F9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40F9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40F9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F9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40F9A"/>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E40F9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E40F9A"/>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E40F9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9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40F9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40F9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40F9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40F9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40F9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40F9A"/>
    <w:pPr>
      <w:spacing w:line="240" w:lineRule="auto"/>
    </w:pPr>
    <w:rPr>
      <w:b/>
      <w:bCs/>
      <w:smallCaps/>
      <w:color w:val="44546A" w:themeColor="text2"/>
    </w:rPr>
  </w:style>
  <w:style w:type="paragraph" w:styleId="Subtitle">
    <w:name w:val="Subtitle"/>
    <w:basedOn w:val="Normal"/>
    <w:next w:val="Normal"/>
    <w:link w:val="SubtitleChar"/>
    <w:uiPriority w:val="11"/>
    <w:qFormat/>
    <w:rsid w:val="00E40F9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40F9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40F9A"/>
    <w:rPr>
      <w:b/>
      <w:bCs/>
    </w:rPr>
  </w:style>
  <w:style w:type="character" w:styleId="Emphasis">
    <w:name w:val="Emphasis"/>
    <w:basedOn w:val="DefaultParagraphFont"/>
    <w:uiPriority w:val="20"/>
    <w:qFormat/>
    <w:rsid w:val="00E40F9A"/>
    <w:rPr>
      <w:i/>
      <w:iCs/>
    </w:rPr>
  </w:style>
  <w:style w:type="paragraph" w:styleId="NoSpacing">
    <w:name w:val="No Spacing"/>
    <w:uiPriority w:val="1"/>
    <w:qFormat/>
    <w:rsid w:val="00E40F9A"/>
    <w:pPr>
      <w:spacing w:after="0" w:line="240" w:lineRule="auto"/>
    </w:pPr>
  </w:style>
  <w:style w:type="paragraph" w:styleId="Quote">
    <w:name w:val="Quote"/>
    <w:basedOn w:val="Normal"/>
    <w:next w:val="Normal"/>
    <w:link w:val="QuoteChar"/>
    <w:uiPriority w:val="29"/>
    <w:qFormat/>
    <w:rsid w:val="00E40F9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40F9A"/>
    <w:rPr>
      <w:color w:val="44546A" w:themeColor="text2"/>
      <w:sz w:val="24"/>
      <w:szCs w:val="24"/>
    </w:rPr>
  </w:style>
  <w:style w:type="paragraph" w:styleId="IntenseQuote">
    <w:name w:val="Intense Quote"/>
    <w:basedOn w:val="Normal"/>
    <w:next w:val="Normal"/>
    <w:link w:val="IntenseQuoteChar"/>
    <w:uiPriority w:val="30"/>
    <w:qFormat/>
    <w:rsid w:val="00E40F9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40F9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40F9A"/>
    <w:rPr>
      <w:i/>
      <w:iCs/>
      <w:color w:val="595959" w:themeColor="text1" w:themeTint="A6"/>
    </w:rPr>
  </w:style>
  <w:style w:type="character" w:styleId="IntenseEmphasis">
    <w:name w:val="Intense Emphasis"/>
    <w:basedOn w:val="DefaultParagraphFont"/>
    <w:uiPriority w:val="21"/>
    <w:qFormat/>
    <w:rsid w:val="00E40F9A"/>
    <w:rPr>
      <w:b/>
      <w:bCs/>
      <w:i/>
      <w:iCs/>
    </w:rPr>
  </w:style>
  <w:style w:type="character" w:styleId="SubtleReference">
    <w:name w:val="Subtle Reference"/>
    <w:basedOn w:val="DefaultParagraphFont"/>
    <w:uiPriority w:val="31"/>
    <w:qFormat/>
    <w:rsid w:val="00E40F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40F9A"/>
    <w:rPr>
      <w:b/>
      <w:bCs/>
      <w:smallCaps/>
      <w:color w:val="44546A" w:themeColor="text2"/>
      <w:u w:val="single"/>
    </w:rPr>
  </w:style>
  <w:style w:type="character" w:styleId="BookTitle">
    <w:name w:val="Book Title"/>
    <w:basedOn w:val="DefaultParagraphFont"/>
    <w:uiPriority w:val="33"/>
    <w:qFormat/>
    <w:rsid w:val="00E40F9A"/>
    <w:rPr>
      <w:b/>
      <w:bCs/>
      <w:smallCaps/>
      <w:spacing w:val="10"/>
    </w:rPr>
  </w:style>
  <w:style w:type="paragraph" w:styleId="TOCHeading">
    <w:name w:val="TOC Heading"/>
    <w:basedOn w:val="Heading1"/>
    <w:next w:val="Normal"/>
    <w:uiPriority w:val="39"/>
    <w:unhideWhenUsed/>
    <w:qFormat/>
    <w:rsid w:val="00E40F9A"/>
    <w:pPr>
      <w:outlineLvl w:val="9"/>
    </w:pPr>
  </w:style>
  <w:style w:type="paragraph" w:styleId="TOC2">
    <w:name w:val="toc 2"/>
    <w:basedOn w:val="Normal"/>
    <w:next w:val="Normal"/>
    <w:autoRedefine/>
    <w:uiPriority w:val="39"/>
    <w:unhideWhenUsed/>
    <w:rsid w:val="000C4573"/>
    <w:pPr>
      <w:spacing w:after="100"/>
      <w:ind w:left="220"/>
    </w:pPr>
    <w:rPr>
      <w:rFonts w:cs="Times New Roman"/>
      <w:lang w:val="en-US"/>
    </w:rPr>
  </w:style>
  <w:style w:type="paragraph" w:styleId="TOC1">
    <w:name w:val="toc 1"/>
    <w:basedOn w:val="Normal"/>
    <w:next w:val="Normal"/>
    <w:autoRedefine/>
    <w:uiPriority w:val="39"/>
    <w:unhideWhenUsed/>
    <w:rsid w:val="000C4573"/>
    <w:pPr>
      <w:spacing w:after="100"/>
    </w:pPr>
    <w:rPr>
      <w:rFonts w:cs="Times New Roman"/>
      <w:lang w:val="en-US"/>
    </w:rPr>
  </w:style>
  <w:style w:type="paragraph" w:styleId="TOC3">
    <w:name w:val="toc 3"/>
    <w:basedOn w:val="Normal"/>
    <w:next w:val="Normal"/>
    <w:autoRedefine/>
    <w:uiPriority w:val="39"/>
    <w:unhideWhenUsed/>
    <w:rsid w:val="000C4573"/>
    <w:pPr>
      <w:spacing w:after="100"/>
      <w:ind w:left="440"/>
    </w:pPr>
    <w:rPr>
      <w:rFonts w:cs="Times New Roman"/>
      <w:lang w:val="en-US"/>
    </w:rPr>
  </w:style>
  <w:style w:type="paragraph" w:styleId="ListParagraph">
    <w:name w:val="List Paragraph"/>
    <w:basedOn w:val="Normal"/>
    <w:uiPriority w:val="34"/>
    <w:qFormat/>
    <w:rsid w:val="000C4573"/>
    <w:pPr>
      <w:ind w:left="720"/>
      <w:contextualSpacing/>
    </w:pPr>
  </w:style>
  <w:style w:type="table" w:styleId="TableGrid">
    <w:name w:val="Table Grid"/>
    <w:basedOn w:val="TableNormal"/>
    <w:uiPriority w:val="39"/>
    <w:rsid w:val="00493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93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8F37C189F04220B90219BD60BE074A"/>
        <w:category>
          <w:name w:val="General"/>
          <w:gallery w:val="placeholder"/>
        </w:category>
        <w:types>
          <w:type w:val="bbPlcHdr"/>
        </w:types>
        <w:behaviors>
          <w:behavior w:val="content"/>
        </w:behaviors>
        <w:guid w:val="{0782699E-3966-488B-B33B-BE1723F646F6}"/>
      </w:docPartPr>
      <w:docPartBody>
        <w:p w:rsidR="00000000" w:rsidRDefault="00094ECC" w:rsidP="00094ECC">
          <w:pPr>
            <w:pStyle w:val="1F8F37C189F04220B90219BD60BE074A"/>
          </w:pPr>
          <w:r>
            <w:t>Type chapter title (level 1)</w:t>
          </w:r>
        </w:p>
      </w:docPartBody>
    </w:docPart>
    <w:docPart>
      <w:docPartPr>
        <w:name w:val="F784C27CDF694C7193A265296EEB011B"/>
        <w:category>
          <w:name w:val="General"/>
          <w:gallery w:val="placeholder"/>
        </w:category>
        <w:types>
          <w:type w:val="bbPlcHdr"/>
        </w:types>
        <w:behaviors>
          <w:behavior w:val="content"/>
        </w:behaviors>
        <w:guid w:val="{B62A6095-2779-4BA2-8156-2866E246A790}"/>
      </w:docPartPr>
      <w:docPartBody>
        <w:p w:rsidR="00000000" w:rsidRDefault="00094ECC" w:rsidP="00094ECC">
          <w:pPr>
            <w:pStyle w:val="F784C27CDF694C7193A265296EEB011B"/>
          </w:pPr>
          <w:r>
            <w:t>Type chapter title (level 2)</w:t>
          </w:r>
        </w:p>
      </w:docPartBody>
    </w:docPart>
    <w:docPart>
      <w:docPartPr>
        <w:name w:val="D2AFF4B68D8E49EC942F42042D28C3EE"/>
        <w:category>
          <w:name w:val="General"/>
          <w:gallery w:val="placeholder"/>
        </w:category>
        <w:types>
          <w:type w:val="bbPlcHdr"/>
        </w:types>
        <w:behaviors>
          <w:behavior w:val="content"/>
        </w:behaviors>
        <w:guid w:val="{82AE4F8D-15EB-4890-A881-D0A8FDC39D70}"/>
      </w:docPartPr>
      <w:docPartBody>
        <w:p w:rsidR="00000000" w:rsidRDefault="00094ECC" w:rsidP="00094ECC">
          <w:pPr>
            <w:pStyle w:val="D2AFF4B68D8E49EC942F42042D28C3EE"/>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CC"/>
    <w:rsid w:val="00094ECC"/>
    <w:rsid w:val="00E52A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8F37C189F04220B90219BD60BE074A">
    <w:name w:val="1F8F37C189F04220B90219BD60BE074A"/>
    <w:rsid w:val="00094ECC"/>
  </w:style>
  <w:style w:type="paragraph" w:customStyle="1" w:styleId="F784C27CDF694C7193A265296EEB011B">
    <w:name w:val="F784C27CDF694C7193A265296EEB011B"/>
    <w:rsid w:val="00094ECC"/>
  </w:style>
  <w:style w:type="paragraph" w:customStyle="1" w:styleId="D2AFF4B68D8E49EC942F42042D28C3EE">
    <w:name w:val="D2AFF4B68D8E49EC942F42042D28C3EE"/>
    <w:rsid w:val="00094ECC"/>
  </w:style>
  <w:style w:type="paragraph" w:customStyle="1" w:styleId="02BD52F2DB804AB5A46F8158BA8CF55F">
    <w:name w:val="02BD52F2DB804AB5A46F8158BA8CF55F"/>
    <w:rsid w:val="00094E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A541B-154A-4277-9C68-FC0270B6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421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Nygard</dc:creator>
  <cp:keywords/>
  <dc:description/>
  <cp:lastModifiedBy>Pierre Nygard</cp:lastModifiedBy>
  <cp:revision>1</cp:revision>
  <dcterms:created xsi:type="dcterms:W3CDTF">2020-12-10T16:43:00Z</dcterms:created>
  <dcterms:modified xsi:type="dcterms:W3CDTF">2020-12-10T17:53:00Z</dcterms:modified>
</cp:coreProperties>
</file>