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58152F" w14:textId="77777777" w:rsidR="00CC7107" w:rsidRPr="00D44823" w:rsidRDefault="00000000">
      <w:pPr>
        <w:pStyle w:val="PageLabel"/>
        <w:rPr>
          <w:rFonts w:ascii="Dosis" w:hAnsi="Dosis"/>
          <w:sz w:val="22"/>
          <w:szCs w:val="28"/>
          <w:lang w:val="en-GB"/>
        </w:rPr>
      </w:pPr>
      <w:r w:rsidRPr="00D44823">
        <w:rPr>
          <w:rFonts w:ascii="Dosis" w:hAnsi="Dosis"/>
          <w:sz w:val="22"/>
          <w:szCs w:val="28"/>
          <w:lang w:val="en-GB"/>
        </w:rPr>
        <w:t>BRAND &amp; CONTENT STRATEGY</w:t>
      </w:r>
    </w:p>
    <w:p w14:paraId="3931AB01" w14:textId="77777777" w:rsidR="00CC7107" w:rsidRPr="00D44823" w:rsidRDefault="00000000">
      <w:pPr>
        <w:spacing w:before="940"/>
        <w:rPr>
          <w:rFonts w:ascii="Dosis" w:hAnsi="Dosis"/>
          <w:sz w:val="24"/>
          <w:szCs w:val="28"/>
        </w:rPr>
      </w:pPr>
      <w:r w:rsidRPr="00D44823">
        <w:rPr>
          <w:rFonts w:ascii="Dosis" w:hAnsi="Dosis"/>
          <w:b/>
          <w:sz w:val="64"/>
          <w:szCs w:val="28"/>
        </w:rPr>
        <w:t>GOLDAPPLES</w:t>
      </w:r>
      <w:r w:rsidRPr="00D44823">
        <w:rPr>
          <w:rFonts w:ascii="Dosis" w:hAnsi="Dosis"/>
          <w:b/>
          <w:sz w:val="64"/>
          <w:szCs w:val="28"/>
        </w:rPr>
        <w:br/>
        <w:t>MEDIA ASSOCIATES</w:t>
      </w:r>
    </w:p>
    <w:p w14:paraId="417A13AA" w14:textId="77777777" w:rsidR="00CC7107" w:rsidRPr="00D44823" w:rsidRDefault="00000000">
      <w:pPr>
        <w:spacing w:before="300"/>
        <w:rPr>
          <w:rFonts w:ascii="Dosis" w:hAnsi="Dosis"/>
          <w:sz w:val="24"/>
          <w:szCs w:val="28"/>
        </w:rPr>
      </w:pPr>
      <w:r w:rsidRPr="00D44823">
        <w:rPr>
          <w:rFonts w:ascii="Dosis" w:hAnsi="Dosis"/>
          <w:b/>
          <w:color w:val="AD8D3F"/>
          <w:sz w:val="42"/>
          <w:szCs w:val="28"/>
        </w:rPr>
        <w:t>Website Content</w:t>
      </w:r>
    </w:p>
    <w:p w14:paraId="0351337C" w14:textId="77777777" w:rsidR="00CC7107" w:rsidRPr="00D44823" w:rsidRDefault="00000000">
      <w:pPr>
        <w:rPr>
          <w:rFonts w:ascii="Dosis" w:hAnsi="Dosis"/>
          <w:sz w:val="24"/>
          <w:szCs w:val="28"/>
        </w:rPr>
      </w:pPr>
      <w:r w:rsidRPr="00D44823">
        <w:rPr>
          <w:rFonts w:ascii="Dosis" w:hAnsi="Dosis"/>
          <w:color w:val="5D6368"/>
          <w:sz w:val="26"/>
          <w:szCs w:val="28"/>
        </w:rPr>
        <w:t xml:space="preserve">Client-focused editorial </w:t>
      </w:r>
      <w:proofErr w:type="gramStart"/>
      <w:r w:rsidRPr="00D44823">
        <w:rPr>
          <w:rFonts w:ascii="Dosis" w:hAnsi="Dosis"/>
          <w:color w:val="5D6368"/>
          <w:sz w:val="26"/>
          <w:szCs w:val="28"/>
        </w:rPr>
        <w:t>revision  •</w:t>
      </w:r>
      <w:proofErr w:type="gramEnd"/>
      <w:r w:rsidRPr="00D44823">
        <w:rPr>
          <w:rFonts w:ascii="Dosis" w:hAnsi="Dosis"/>
          <w:color w:val="5D6368"/>
          <w:sz w:val="26"/>
          <w:szCs w:val="28"/>
        </w:rPr>
        <w:t xml:space="preserve">  October 2026</w:t>
      </w:r>
    </w:p>
    <w:p w14:paraId="5D30BD8A" w14:textId="77777777" w:rsidR="00CC7107" w:rsidRPr="00D44823" w:rsidRDefault="00000000">
      <w:pPr>
        <w:spacing w:before="1160"/>
        <w:rPr>
          <w:rFonts w:ascii="Dosis" w:hAnsi="Dosis"/>
          <w:sz w:val="24"/>
          <w:szCs w:val="28"/>
        </w:rPr>
      </w:pPr>
      <w:r w:rsidRPr="00D44823">
        <w:rPr>
          <w:rFonts w:ascii="Dosis" w:hAnsi="Dosis"/>
          <w:b/>
          <w:sz w:val="40"/>
          <w:szCs w:val="28"/>
        </w:rPr>
        <w:t>Communication shapes what happens next.</w:t>
      </w:r>
    </w:p>
    <w:p w14:paraId="31E43865" w14:textId="77777777" w:rsidR="00CC7107" w:rsidRPr="00D44823" w:rsidRDefault="00000000">
      <w:pPr>
        <w:rPr>
          <w:rFonts w:ascii="Dosis" w:hAnsi="Dosis"/>
          <w:sz w:val="24"/>
          <w:szCs w:val="28"/>
        </w:rPr>
      </w:pPr>
      <w:r w:rsidRPr="00D44823">
        <w:rPr>
          <w:rFonts w:ascii="Dosis" w:hAnsi="Dosis"/>
          <w:sz w:val="24"/>
          <w:szCs w:val="28"/>
        </w:rPr>
        <w:t>A client-centred nine-page website narrative connecting recognisable challenges to Goldapples’ diagnostic approach, practical services and communication philosophy.</w:t>
      </w:r>
    </w:p>
    <w:p w14:paraId="1B543C55" w14:textId="77777777" w:rsidR="00CC7107" w:rsidRPr="00D44823" w:rsidRDefault="00000000">
      <w:pPr>
        <w:spacing w:before="760"/>
        <w:rPr>
          <w:rFonts w:ascii="Dosis" w:hAnsi="Dosis"/>
          <w:sz w:val="24"/>
          <w:szCs w:val="28"/>
        </w:rPr>
      </w:pPr>
      <w:r w:rsidRPr="00D44823">
        <w:rPr>
          <w:rFonts w:ascii="Dosis" w:hAnsi="Dosis"/>
          <w:b/>
          <w:sz w:val="24"/>
          <w:szCs w:val="28"/>
        </w:rPr>
        <w:t>CONTENTS</w:t>
      </w:r>
    </w:p>
    <w:p w14:paraId="099B40DB" w14:textId="77777777" w:rsidR="00CC7107" w:rsidRPr="00D44823" w:rsidRDefault="00000000">
      <w:pPr>
        <w:spacing w:after="60"/>
        <w:rPr>
          <w:rFonts w:ascii="Dosis" w:hAnsi="Dosis"/>
          <w:sz w:val="24"/>
          <w:szCs w:val="28"/>
        </w:rPr>
      </w:pPr>
      <w:proofErr w:type="gramStart"/>
      <w:r w:rsidRPr="00D44823">
        <w:rPr>
          <w:rFonts w:ascii="Dosis" w:hAnsi="Dosis"/>
          <w:color w:val="5D6368"/>
          <w:sz w:val="24"/>
          <w:szCs w:val="28"/>
        </w:rPr>
        <w:t>01  Home</w:t>
      </w:r>
      <w:proofErr w:type="gramEnd"/>
    </w:p>
    <w:p w14:paraId="2413B8F9" w14:textId="77777777" w:rsidR="00CC7107" w:rsidRPr="00D44823" w:rsidRDefault="00000000">
      <w:pPr>
        <w:spacing w:after="60"/>
        <w:rPr>
          <w:rFonts w:ascii="Dosis" w:hAnsi="Dosis"/>
          <w:sz w:val="24"/>
          <w:szCs w:val="28"/>
        </w:rPr>
      </w:pPr>
      <w:proofErr w:type="gramStart"/>
      <w:r w:rsidRPr="00D44823">
        <w:rPr>
          <w:rFonts w:ascii="Dosis" w:hAnsi="Dosis"/>
          <w:color w:val="5D6368"/>
          <w:sz w:val="24"/>
          <w:szCs w:val="28"/>
        </w:rPr>
        <w:t>02  About</w:t>
      </w:r>
      <w:proofErr w:type="gramEnd"/>
    </w:p>
    <w:p w14:paraId="23ABF0C4" w14:textId="77777777" w:rsidR="00CC7107" w:rsidRPr="00D44823" w:rsidRDefault="00000000">
      <w:pPr>
        <w:spacing w:after="60"/>
        <w:rPr>
          <w:rFonts w:ascii="Dosis" w:hAnsi="Dosis"/>
          <w:sz w:val="24"/>
          <w:szCs w:val="28"/>
        </w:rPr>
      </w:pPr>
      <w:proofErr w:type="gramStart"/>
      <w:r w:rsidRPr="00D44823">
        <w:rPr>
          <w:rFonts w:ascii="Dosis" w:hAnsi="Dosis"/>
          <w:color w:val="5D6368"/>
          <w:sz w:val="24"/>
          <w:szCs w:val="28"/>
        </w:rPr>
        <w:t>03  Communication</w:t>
      </w:r>
      <w:proofErr w:type="gramEnd"/>
      <w:r w:rsidRPr="00D44823">
        <w:rPr>
          <w:rFonts w:ascii="Dosis" w:hAnsi="Dosis"/>
          <w:color w:val="5D6368"/>
          <w:sz w:val="24"/>
          <w:szCs w:val="28"/>
        </w:rPr>
        <w:t xml:space="preserve"> Advisory</w:t>
      </w:r>
    </w:p>
    <w:p w14:paraId="16404D8C" w14:textId="77777777" w:rsidR="00CC7107" w:rsidRPr="00D44823" w:rsidRDefault="00000000">
      <w:pPr>
        <w:spacing w:after="60"/>
        <w:rPr>
          <w:rFonts w:ascii="Dosis" w:hAnsi="Dosis"/>
          <w:sz w:val="24"/>
          <w:szCs w:val="28"/>
        </w:rPr>
      </w:pPr>
      <w:proofErr w:type="gramStart"/>
      <w:r w:rsidRPr="00D44823">
        <w:rPr>
          <w:rFonts w:ascii="Dosis" w:hAnsi="Dosis"/>
          <w:color w:val="5D6368"/>
          <w:sz w:val="24"/>
          <w:szCs w:val="28"/>
        </w:rPr>
        <w:t>04  Goldapples</w:t>
      </w:r>
      <w:proofErr w:type="gramEnd"/>
      <w:r w:rsidRPr="00D44823">
        <w:rPr>
          <w:rFonts w:ascii="Dosis" w:hAnsi="Dosis"/>
          <w:color w:val="5D6368"/>
          <w:sz w:val="24"/>
          <w:szCs w:val="28"/>
        </w:rPr>
        <w:t xml:space="preserve"> Communication Academy</w:t>
      </w:r>
    </w:p>
    <w:p w14:paraId="3BEBAC22" w14:textId="77777777" w:rsidR="00CC7107" w:rsidRPr="00D44823" w:rsidRDefault="00000000">
      <w:pPr>
        <w:spacing w:after="60"/>
        <w:rPr>
          <w:rFonts w:ascii="Dosis" w:hAnsi="Dosis"/>
          <w:sz w:val="24"/>
          <w:szCs w:val="28"/>
        </w:rPr>
      </w:pPr>
      <w:proofErr w:type="gramStart"/>
      <w:r w:rsidRPr="00D44823">
        <w:rPr>
          <w:rFonts w:ascii="Dosis" w:hAnsi="Dosis"/>
          <w:color w:val="5D6368"/>
          <w:sz w:val="24"/>
          <w:szCs w:val="28"/>
        </w:rPr>
        <w:t>05  Development</w:t>
      </w:r>
      <w:proofErr w:type="gramEnd"/>
      <w:r w:rsidRPr="00D44823">
        <w:rPr>
          <w:rFonts w:ascii="Dosis" w:hAnsi="Dosis"/>
          <w:color w:val="5D6368"/>
          <w:sz w:val="24"/>
          <w:szCs w:val="28"/>
        </w:rPr>
        <w:t xml:space="preserve"> Communication</w:t>
      </w:r>
    </w:p>
    <w:p w14:paraId="5B3757A3" w14:textId="77777777" w:rsidR="00CC7107" w:rsidRPr="00D44823" w:rsidRDefault="00000000">
      <w:pPr>
        <w:spacing w:after="60"/>
        <w:rPr>
          <w:rFonts w:ascii="Dosis" w:hAnsi="Dosis"/>
          <w:sz w:val="24"/>
          <w:szCs w:val="28"/>
        </w:rPr>
      </w:pPr>
      <w:proofErr w:type="gramStart"/>
      <w:r w:rsidRPr="00D44823">
        <w:rPr>
          <w:rFonts w:ascii="Dosis" w:hAnsi="Dosis"/>
          <w:color w:val="5D6368"/>
          <w:sz w:val="24"/>
          <w:szCs w:val="28"/>
        </w:rPr>
        <w:t>06  Our</w:t>
      </w:r>
      <w:proofErr w:type="gramEnd"/>
      <w:r w:rsidRPr="00D44823">
        <w:rPr>
          <w:rFonts w:ascii="Dosis" w:hAnsi="Dosis"/>
          <w:color w:val="5D6368"/>
          <w:sz w:val="24"/>
          <w:szCs w:val="28"/>
        </w:rPr>
        <w:t xml:space="preserve"> Approach and Frameworks</w:t>
      </w:r>
    </w:p>
    <w:p w14:paraId="7529E666" w14:textId="77777777" w:rsidR="00CC7107" w:rsidRPr="00D44823" w:rsidRDefault="00000000">
      <w:pPr>
        <w:spacing w:after="60"/>
        <w:rPr>
          <w:rFonts w:ascii="Dosis" w:hAnsi="Dosis"/>
          <w:sz w:val="24"/>
          <w:szCs w:val="28"/>
        </w:rPr>
      </w:pPr>
      <w:proofErr w:type="gramStart"/>
      <w:r w:rsidRPr="00D44823">
        <w:rPr>
          <w:rFonts w:ascii="Dosis" w:hAnsi="Dosis"/>
          <w:color w:val="5D6368"/>
          <w:sz w:val="24"/>
          <w:szCs w:val="28"/>
        </w:rPr>
        <w:t>07  Work</w:t>
      </w:r>
      <w:proofErr w:type="gramEnd"/>
      <w:r w:rsidRPr="00D44823">
        <w:rPr>
          <w:rFonts w:ascii="Dosis" w:hAnsi="Dosis"/>
          <w:color w:val="5D6368"/>
          <w:sz w:val="24"/>
          <w:szCs w:val="28"/>
        </w:rPr>
        <w:t xml:space="preserve"> and Impact</w:t>
      </w:r>
    </w:p>
    <w:p w14:paraId="6378BD41" w14:textId="77777777" w:rsidR="00CC7107" w:rsidRPr="00D44823" w:rsidRDefault="00000000">
      <w:pPr>
        <w:spacing w:after="60"/>
        <w:rPr>
          <w:rFonts w:ascii="Dosis" w:hAnsi="Dosis"/>
          <w:sz w:val="24"/>
          <w:szCs w:val="28"/>
        </w:rPr>
      </w:pPr>
      <w:proofErr w:type="gramStart"/>
      <w:r w:rsidRPr="00D44823">
        <w:rPr>
          <w:rFonts w:ascii="Dosis" w:hAnsi="Dosis"/>
          <w:color w:val="5D6368"/>
          <w:sz w:val="24"/>
          <w:szCs w:val="28"/>
        </w:rPr>
        <w:t>08  Insights</w:t>
      </w:r>
      <w:proofErr w:type="gramEnd"/>
    </w:p>
    <w:p w14:paraId="2A015D87" w14:textId="77777777" w:rsidR="00CC7107" w:rsidRPr="00D44823" w:rsidRDefault="00000000">
      <w:pPr>
        <w:spacing w:after="60"/>
        <w:rPr>
          <w:rFonts w:ascii="Dosis" w:hAnsi="Dosis"/>
          <w:sz w:val="24"/>
          <w:szCs w:val="28"/>
        </w:rPr>
      </w:pPr>
      <w:proofErr w:type="gramStart"/>
      <w:r w:rsidRPr="00D44823">
        <w:rPr>
          <w:rFonts w:ascii="Dosis" w:hAnsi="Dosis"/>
          <w:color w:val="5D6368"/>
          <w:sz w:val="24"/>
          <w:szCs w:val="28"/>
        </w:rPr>
        <w:t>09  Contact</w:t>
      </w:r>
      <w:proofErr w:type="gramEnd"/>
    </w:p>
    <w:p w14:paraId="116DC1A3" w14:textId="77777777" w:rsidR="00CC7107" w:rsidRPr="00D44823" w:rsidRDefault="00000000">
      <w:pPr>
        <w:spacing w:after="60"/>
        <w:rPr>
          <w:rFonts w:ascii="Dosis" w:hAnsi="Dosis"/>
          <w:sz w:val="24"/>
          <w:szCs w:val="28"/>
        </w:rPr>
      </w:pPr>
      <w:r w:rsidRPr="00D44823">
        <w:rPr>
          <w:rFonts w:ascii="Dosis" w:hAnsi="Dosis"/>
          <w:color w:val="5D6368"/>
          <w:sz w:val="24"/>
          <w:szCs w:val="28"/>
        </w:rPr>
        <w:t>Site-wide Copy and Publication Checks</w:t>
      </w:r>
    </w:p>
    <w:p w14:paraId="3AAA4988" w14:textId="77777777" w:rsidR="00CC7107" w:rsidRPr="00D44823" w:rsidRDefault="00000000">
      <w:pPr>
        <w:rPr>
          <w:rFonts w:ascii="Dosis" w:hAnsi="Dosis"/>
          <w:sz w:val="24"/>
          <w:szCs w:val="28"/>
        </w:rPr>
      </w:pPr>
      <w:r w:rsidRPr="00D44823">
        <w:rPr>
          <w:rFonts w:ascii="Dosis" w:hAnsi="Dosis"/>
          <w:sz w:val="24"/>
          <w:szCs w:val="28"/>
        </w:rPr>
        <w:br w:type="page"/>
      </w:r>
    </w:p>
    <w:p w14:paraId="397D80EE" w14:textId="77777777" w:rsidR="00891E5B" w:rsidRPr="00D44823" w:rsidRDefault="00891E5B" w:rsidP="00891E5B">
      <w:pPr>
        <w:pStyle w:val="PageLabel"/>
        <w:rPr>
          <w:rFonts w:ascii="Dosis" w:hAnsi="Dosis"/>
          <w:sz w:val="22"/>
          <w:szCs w:val="28"/>
          <w:lang w:val="en-GB"/>
        </w:rPr>
      </w:pPr>
      <w:proofErr w:type="gramStart"/>
      <w:r w:rsidRPr="00D44823">
        <w:rPr>
          <w:rFonts w:ascii="Dosis" w:hAnsi="Dosis"/>
          <w:sz w:val="22"/>
          <w:szCs w:val="28"/>
          <w:lang w:val="en-GB"/>
        </w:rPr>
        <w:lastRenderedPageBreak/>
        <w:t>GOLDAPPLES  |</w:t>
      </w:r>
      <w:proofErr w:type="gramEnd"/>
      <w:r w:rsidRPr="00D44823">
        <w:rPr>
          <w:rFonts w:ascii="Dosis" w:hAnsi="Dosis"/>
          <w:sz w:val="22"/>
          <w:szCs w:val="28"/>
          <w:lang w:val="en-GB"/>
        </w:rPr>
        <w:t xml:space="preserve">  WEBSITE COPY</w:t>
      </w:r>
    </w:p>
    <w:p w14:paraId="208F0493" w14:textId="77777777" w:rsidR="00CC7107" w:rsidRPr="00D44823" w:rsidRDefault="00000000">
      <w:pPr>
        <w:pStyle w:val="Heading1"/>
        <w:pBdr>
          <w:bottom w:val="single" w:sz="12" w:space="6" w:color="AD8D3F"/>
        </w:pBdr>
        <w:rPr>
          <w:rFonts w:ascii="Dosis" w:hAnsi="Dosis"/>
          <w:sz w:val="48"/>
          <w:szCs w:val="34"/>
        </w:rPr>
      </w:pPr>
      <w:r w:rsidRPr="00D44823">
        <w:rPr>
          <w:rFonts w:ascii="Dosis" w:hAnsi="Dosis"/>
          <w:b w:val="0"/>
          <w:sz w:val="48"/>
          <w:szCs w:val="34"/>
        </w:rPr>
        <w:t>1. HOME</w:t>
      </w:r>
    </w:p>
    <w:p w14:paraId="29AF3819" w14:textId="77777777" w:rsidR="00CC7107" w:rsidRPr="00D44823" w:rsidRDefault="00000000">
      <w:pPr>
        <w:pStyle w:val="PageLabel"/>
        <w:rPr>
          <w:rFonts w:ascii="Dosis" w:hAnsi="Dosis"/>
          <w:sz w:val="22"/>
          <w:szCs w:val="28"/>
          <w:lang w:val="en-GB"/>
        </w:rPr>
      </w:pPr>
      <w:r w:rsidRPr="00D44823">
        <w:rPr>
          <w:rFonts w:ascii="Dosis" w:hAnsi="Dosis"/>
          <w:sz w:val="22"/>
          <w:szCs w:val="28"/>
          <w:lang w:val="en-GB"/>
        </w:rPr>
        <w:t>HERO</w:t>
      </w:r>
    </w:p>
    <w:p w14:paraId="4207CF81" w14:textId="77777777" w:rsidR="00CC7107" w:rsidRPr="00D44823" w:rsidRDefault="00000000">
      <w:pPr>
        <w:pStyle w:val="Heading3"/>
        <w:rPr>
          <w:rFonts w:ascii="Dosis" w:hAnsi="Dosis"/>
          <w:sz w:val="26"/>
          <w:szCs w:val="28"/>
        </w:rPr>
      </w:pPr>
      <w:r w:rsidRPr="00D44823">
        <w:rPr>
          <w:rFonts w:ascii="Dosis" w:hAnsi="Dosis"/>
          <w:b w:val="0"/>
          <w:sz w:val="26"/>
          <w:szCs w:val="28"/>
        </w:rPr>
        <w:t>Communication shapes what happens next.</w:t>
      </w:r>
    </w:p>
    <w:p w14:paraId="40B05916" w14:textId="77777777" w:rsidR="00CC7107" w:rsidRPr="00D44823" w:rsidRDefault="00000000">
      <w:pPr>
        <w:keepLines/>
        <w:rPr>
          <w:rFonts w:ascii="Dosis" w:hAnsi="Dosis"/>
          <w:sz w:val="24"/>
          <w:szCs w:val="28"/>
        </w:rPr>
      </w:pPr>
      <w:r w:rsidRPr="00D44823">
        <w:rPr>
          <w:rFonts w:ascii="Dosis" w:hAnsi="Dosis"/>
          <w:sz w:val="24"/>
          <w:szCs w:val="28"/>
        </w:rPr>
        <w:t>A decision is made. A message goes out. What people understand shapes what happens next.</w:t>
      </w:r>
    </w:p>
    <w:p w14:paraId="485676EF" w14:textId="77777777" w:rsidR="00CC7107" w:rsidRPr="00D44823" w:rsidRDefault="00000000">
      <w:pPr>
        <w:rPr>
          <w:rFonts w:ascii="Dosis" w:hAnsi="Dosis"/>
          <w:sz w:val="24"/>
          <w:szCs w:val="28"/>
        </w:rPr>
      </w:pPr>
      <w:r w:rsidRPr="00D44823">
        <w:rPr>
          <w:rFonts w:ascii="Dosis" w:hAnsi="Dosis"/>
          <w:sz w:val="24"/>
          <w:szCs w:val="28"/>
        </w:rPr>
        <w:t>Goldapples helps leaders, institutions and development organisations find the communication gaps behind stalled execution, weakened trust and missed opportunities, then design better ways forward.</w:t>
      </w:r>
    </w:p>
    <w:p w14:paraId="381D95C7" w14:textId="77777777" w:rsidR="00CC7107" w:rsidRPr="00D44823" w:rsidRDefault="00000000">
      <w:pPr>
        <w:pStyle w:val="CTA"/>
        <w:rPr>
          <w:rFonts w:ascii="Dosis" w:hAnsi="Dosis"/>
          <w:sz w:val="24"/>
          <w:szCs w:val="28"/>
          <w:lang w:val="en-GB"/>
        </w:rPr>
      </w:pPr>
      <w:r w:rsidRPr="00D44823">
        <w:rPr>
          <w:rFonts w:ascii="Dosis" w:hAnsi="Dosis"/>
          <w:color w:val="1A1D1F"/>
          <w:sz w:val="24"/>
          <w:szCs w:val="28"/>
          <w:lang w:val="en-GB"/>
        </w:rPr>
        <w:t>CTA:</w:t>
      </w:r>
      <w:r w:rsidRPr="00D44823">
        <w:rPr>
          <w:rFonts w:ascii="Dosis" w:hAnsi="Dosis"/>
          <w:b w:val="0"/>
          <w:sz w:val="24"/>
          <w:szCs w:val="28"/>
          <w:lang w:val="en-GB"/>
        </w:rPr>
        <w:t xml:space="preserve"> Discuss Your Communication </w:t>
      </w:r>
      <w:proofErr w:type="gramStart"/>
      <w:r w:rsidRPr="00D44823">
        <w:rPr>
          <w:rFonts w:ascii="Dosis" w:hAnsi="Dosis"/>
          <w:b w:val="0"/>
          <w:sz w:val="24"/>
          <w:szCs w:val="28"/>
          <w:lang w:val="en-GB"/>
        </w:rPr>
        <w:t>Challenge  |</w:t>
      </w:r>
      <w:proofErr w:type="gramEnd"/>
      <w:r w:rsidRPr="00D44823">
        <w:rPr>
          <w:rFonts w:ascii="Dosis" w:hAnsi="Dosis"/>
          <w:b w:val="0"/>
          <w:sz w:val="24"/>
          <w:szCs w:val="28"/>
          <w:lang w:val="en-GB"/>
        </w:rPr>
        <w:t xml:space="preserve">  Explore Our Work</w:t>
      </w:r>
    </w:p>
    <w:p w14:paraId="6207BCCC" w14:textId="77777777" w:rsidR="00CC7107" w:rsidRPr="00D44823" w:rsidRDefault="00000000">
      <w:pPr>
        <w:pStyle w:val="Heading2"/>
        <w:rPr>
          <w:rFonts w:ascii="Dosis" w:hAnsi="Dosis"/>
          <w:sz w:val="32"/>
          <w:szCs w:val="32"/>
        </w:rPr>
      </w:pPr>
      <w:r w:rsidRPr="00D44823">
        <w:rPr>
          <w:rFonts w:ascii="Dosis" w:hAnsi="Dosis"/>
          <w:b w:val="0"/>
          <w:sz w:val="32"/>
          <w:szCs w:val="32"/>
        </w:rPr>
        <w:t>The message was clear. Or was it?</w:t>
      </w:r>
    </w:p>
    <w:p w14:paraId="47F2F247" w14:textId="77777777" w:rsidR="009F1D86" w:rsidRPr="00D44823" w:rsidRDefault="00000000">
      <w:pPr>
        <w:rPr>
          <w:rFonts w:ascii="Dosis" w:hAnsi="Dosis"/>
          <w:sz w:val="24"/>
          <w:szCs w:val="28"/>
        </w:rPr>
      </w:pPr>
      <w:r w:rsidRPr="00D44823">
        <w:rPr>
          <w:rFonts w:ascii="Dosis" w:hAnsi="Dosis"/>
          <w:sz w:val="24"/>
          <w:szCs w:val="28"/>
        </w:rPr>
        <w:t xml:space="preserve">Your strategy makes sense in the boardroom. </w:t>
      </w:r>
      <w:r w:rsidR="009F1D86" w:rsidRPr="00D44823">
        <w:rPr>
          <w:rFonts w:ascii="Dosis" w:hAnsi="Dosis"/>
          <w:sz w:val="24"/>
          <w:szCs w:val="28"/>
        </w:rPr>
        <w:t>At go time</w:t>
      </w:r>
      <w:r w:rsidRPr="00D44823">
        <w:rPr>
          <w:rFonts w:ascii="Dosis" w:hAnsi="Dosis"/>
          <w:sz w:val="24"/>
          <w:szCs w:val="28"/>
        </w:rPr>
        <w:t xml:space="preserve">, teams have three different interpretations. </w:t>
      </w:r>
    </w:p>
    <w:p w14:paraId="56D3ACF7" w14:textId="77777777" w:rsidR="009F1D86" w:rsidRPr="00D44823" w:rsidRDefault="00000000">
      <w:pPr>
        <w:rPr>
          <w:rFonts w:ascii="Dosis" w:hAnsi="Dosis"/>
          <w:sz w:val="24"/>
          <w:szCs w:val="28"/>
        </w:rPr>
      </w:pPr>
      <w:r w:rsidRPr="00D44823">
        <w:rPr>
          <w:rFonts w:ascii="Dosis" w:hAnsi="Dosis"/>
          <w:sz w:val="24"/>
          <w:szCs w:val="28"/>
        </w:rPr>
        <w:t xml:space="preserve">A reform promises progress, but citizens are unsure what it means. </w:t>
      </w:r>
    </w:p>
    <w:p w14:paraId="5DE2BF37" w14:textId="4E456229" w:rsidR="00CC7107" w:rsidRPr="00D44823" w:rsidRDefault="00000000">
      <w:pPr>
        <w:rPr>
          <w:rFonts w:ascii="Dosis" w:hAnsi="Dosis"/>
          <w:sz w:val="24"/>
          <w:szCs w:val="28"/>
        </w:rPr>
      </w:pPr>
      <w:r w:rsidRPr="00D44823">
        <w:rPr>
          <w:rFonts w:ascii="Dosis" w:hAnsi="Dosis"/>
          <w:sz w:val="24"/>
          <w:szCs w:val="28"/>
        </w:rPr>
        <w:t>A development programme is active, yet the people it serves feel left out.</w:t>
      </w:r>
    </w:p>
    <w:p w14:paraId="5ECE8A67" w14:textId="77777777" w:rsidR="00CC7107" w:rsidRPr="00D44823" w:rsidRDefault="00000000">
      <w:pPr>
        <w:keepLines/>
        <w:rPr>
          <w:rFonts w:ascii="Dosis" w:hAnsi="Dosis"/>
          <w:sz w:val="24"/>
          <w:szCs w:val="28"/>
        </w:rPr>
      </w:pPr>
      <w:r w:rsidRPr="00D44823">
        <w:rPr>
          <w:rFonts w:ascii="Dosis" w:hAnsi="Dosis"/>
          <w:b/>
          <w:sz w:val="24"/>
          <w:szCs w:val="28"/>
        </w:rPr>
        <w:t>The message went out. The meaning did not always arrive.</w:t>
      </w:r>
    </w:p>
    <w:p w14:paraId="34A08110" w14:textId="77777777" w:rsidR="00CC7107" w:rsidRPr="00D44823" w:rsidRDefault="00000000">
      <w:pPr>
        <w:keepLines/>
        <w:rPr>
          <w:rFonts w:ascii="Dosis" w:hAnsi="Dosis"/>
          <w:sz w:val="24"/>
          <w:szCs w:val="28"/>
        </w:rPr>
      </w:pPr>
      <w:r w:rsidRPr="00D44823">
        <w:rPr>
          <w:rFonts w:ascii="Dosis" w:hAnsi="Dosis"/>
          <w:sz w:val="24"/>
          <w:szCs w:val="28"/>
        </w:rPr>
        <w:t>We help close the gap between what is intended, what is understood and what gets done.</w:t>
      </w:r>
    </w:p>
    <w:p w14:paraId="0C840F05" w14:textId="77777777" w:rsidR="00CC7107" w:rsidRPr="00D44823" w:rsidRDefault="00000000">
      <w:pPr>
        <w:pStyle w:val="Heading2"/>
        <w:rPr>
          <w:rFonts w:ascii="Dosis" w:hAnsi="Dosis"/>
          <w:sz w:val="32"/>
          <w:szCs w:val="32"/>
        </w:rPr>
      </w:pPr>
      <w:r w:rsidRPr="00D44823">
        <w:rPr>
          <w:rFonts w:ascii="Dosis" w:hAnsi="Dosis"/>
          <w:b w:val="0"/>
          <w:sz w:val="32"/>
          <w:szCs w:val="32"/>
        </w:rPr>
        <w:t>Does any of this sound familiar?</w:t>
      </w:r>
    </w:p>
    <w:p w14:paraId="6FCAC686" w14:textId="77777777" w:rsidR="009F1D86" w:rsidRPr="00D44823" w:rsidRDefault="009F1D86" w:rsidP="009F1D86">
      <w:pPr>
        <w:pStyle w:val="Heading3"/>
        <w:rPr>
          <w:rFonts w:ascii="Dosis" w:hAnsi="Dosis"/>
          <w:sz w:val="28"/>
          <w:szCs w:val="30"/>
        </w:rPr>
      </w:pPr>
    </w:p>
    <w:p w14:paraId="20E6B5C8" w14:textId="2A4D3A85" w:rsidR="009F1D86" w:rsidRPr="00D44823" w:rsidRDefault="009F1D86" w:rsidP="009F1D86">
      <w:pPr>
        <w:pStyle w:val="Heading3"/>
        <w:rPr>
          <w:rFonts w:ascii="Dosis" w:hAnsi="Dosis"/>
          <w:sz w:val="28"/>
          <w:szCs w:val="30"/>
        </w:rPr>
      </w:pPr>
      <w:r w:rsidRPr="00D44823">
        <w:rPr>
          <w:rFonts w:ascii="Dosis" w:hAnsi="Dosis"/>
          <w:sz w:val="28"/>
          <w:szCs w:val="30"/>
        </w:rPr>
        <w:t>Different organisations. Familiar communication challenges.</w:t>
      </w:r>
    </w:p>
    <w:p w14:paraId="4140DBE1" w14:textId="77777777" w:rsidR="00CC7107" w:rsidRPr="00D44823" w:rsidRDefault="00000000">
      <w:pPr>
        <w:pStyle w:val="Heading3"/>
        <w:rPr>
          <w:rFonts w:ascii="Dosis" w:hAnsi="Dosis"/>
          <w:sz w:val="26"/>
          <w:szCs w:val="28"/>
        </w:rPr>
      </w:pPr>
      <w:r w:rsidRPr="00D44823">
        <w:rPr>
          <w:rFonts w:ascii="Dosis" w:hAnsi="Dosis"/>
          <w:b w:val="0"/>
          <w:sz w:val="26"/>
          <w:szCs w:val="28"/>
        </w:rPr>
        <w:t>For CEOs and Executive Teams</w:t>
      </w:r>
    </w:p>
    <w:p w14:paraId="70400EE4" w14:textId="19ABFD79" w:rsidR="00CC7107" w:rsidRPr="00D44823" w:rsidRDefault="009F1D86">
      <w:pPr>
        <w:rPr>
          <w:rFonts w:ascii="Dosis" w:hAnsi="Dosis"/>
          <w:sz w:val="24"/>
          <w:szCs w:val="28"/>
        </w:rPr>
      </w:pPr>
      <w:r w:rsidRPr="00D44823">
        <w:rPr>
          <w:rFonts w:ascii="Dosis" w:hAnsi="Dosis"/>
          <w:sz w:val="24"/>
          <w:szCs w:val="28"/>
        </w:rPr>
        <w:t>You've set the direction. But is everyone interpreting it the same way? We help bridge the gap between leadership intention, team understanding and execution.</w:t>
      </w:r>
    </w:p>
    <w:p w14:paraId="64883DF5" w14:textId="5D1808DF" w:rsidR="00CC7107" w:rsidRPr="00D44823" w:rsidRDefault="00000000">
      <w:pPr>
        <w:pStyle w:val="Heading3"/>
        <w:rPr>
          <w:rFonts w:ascii="Dosis" w:hAnsi="Dosis"/>
          <w:sz w:val="26"/>
          <w:szCs w:val="28"/>
        </w:rPr>
      </w:pPr>
      <w:r w:rsidRPr="00D44823">
        <w:rPr>
          <w:rFonts w:ascii="Dosis" w:hAnsi="Dosis"/>
          <w:b w:val="0"/>
          <w:sz w:val="26"/>
          <w:szCs w:val="28"/>
        </w:rPr>
        <w:t xml:space="preserve">For </w:t>
      </w:r>
      <w:r w:rsidR="009F1D86" w:rsidRPr="00D44823">
        <w:rPr>
          <w:rFonts w:ascii="Dosis" w:hAnsi="Dosis"/>
          <w:b w:val="0"/>
          <w:sz w:val="26"/>
          <w:szCs w:val="28"/>
        </w:rPr>
        <w:t>Corporate Organisations</w:t>
      </w:r>
    </w:p>
    <w:p w14:paraId="59BDC707" w14:textId="1E1B0281" w:rsidR="00CC7107" w:rsidRPr="00D44823" w:rsidRDefault="009F1D86">
      <w:pPr>
        <w:rPr>
          <w:rFonts w:ascii="Dosis" w:hAnsi="Dosis"/>
          <w:sz w:val="24"/>
          <w:szCs w:val="28"/>
        </w:rPr>
      </w:pPr>
      <w:r w:rsidRPr="00D44823">
        <w:rPr>
          <w:rFonts w:ascii="Dosis" w:hAnsi="Dosis"/>
          <w:sz w:val="24"/>
          <w:szCs w:val="28"/>
        </w:rPr>
        <w:t>When teams work in silos, customers receive mixed signals or decisions get lost in translation, and performance suffers. We help identify communication gaps that affect productivity, service and results</w:t>
      </w:r>
      <w:r w:rsidR="00000000" w:rsidRPr="00D44823">
        <w:rPr>
          <w:rFonts w:ascii="Dosis" w:hAnsi="Dosis"/>
          <w:sz w:val="24"/>
          <w:szCs w:val="28"/>
        </w:rPr>
        <w:t>.</w:t>
      </w:r>
    </w:p>
    <w:p w14:paraId="725B2934" w14:textId="13FF4FF0" w:rsidR="009F1D86" w:rsidRPr="00D44823" w:rsidRDefault="009F1D86" w:rsidP="009F1D86">
      <w:pPr>
        <w:pStyle w:val="Heading3"/>
        <w:rPr>
          <w:rFonts w:ascii="Dosis" w:hAnsi="Dosis"/>
          <w:sz w:val="26"/>
          <w:szCs w:val="28"/>
        </w:rPr>
      </w:pPr>
      <w:r w:rsidRPr="00D44823">
        <w:rPr>
          <w:rFonts w:ascii="Dosis" w:hAnsi="Dosis"/>
          <w:b w:val="0"/>
          <w:sz w:val="26"/>
          <w:szCs w:val="28"/>
        </w:rPr>
        <w:t>For Government and Public Institutions</w:t>
      </w:r>
    </w:p>
    <w:p w14:paraId="2E48B2B8" w14:textId="729E8CF7" w:rsidR="009F1D86" w:rsidRPr="00D44823" w:rsidRDefault="009F1D86" w:rsidP="009F1D86">
      <w:pPr>
        <w:rPr>
          <w:rFonts w:ascii="Dosis" w:hAnsi="Dosis"/>
          <w:sz w:val="24"/>
          <w:szCs w:val="28"/>
        </w:rPr>
      </w:pPr>
      <w:r w:rsidRPr="00D44823">
        <w:rPr>
          <w:rFonts w:ascii="Dosis" w:hAnsi="Dosis"/>
          <w:sz w:val="24"/>
          <w:szCs w:val="28"/>
        </w:rPr>
        <w:t>A good policy is one thing. Getting people to understand, trust and implement it is another. We help institutions communicate decisions, engage stakeholders and strengthen public confidence.</w:t>
      </w:r>
    </w:p>
    <w:p w14:paraId="60894E61" w14:textId="77777777" w:rsidR="00CC7107" w:rsidRPr="00D44823" w:rsidRDefault="00000000">
      <w:pPr>
        <w:pStyle w:val="Heading3"/>
        <w:rPr>
          <w:rFonts w:ascii="Dosis" w:hAnsi="Dosis"/>
          <w:sz w:val="26"/>
          <w:szCs w:val="28"/>
        </w:rPr>
      </w:pPr>
      <w:r w:rsidRPr="00D44823">
        <w:rPr>
          <w:rFonts w:ascii="Dosis" w:hAnsi="Dosis"/>
          <w:b w:val="0"/>
          <w:sz w:val="26"/>
          <w:szCs w:val="28"/>
        </w:rPr>
        <w:t>For Development Partners and Civil Society</w:t>
      </w:r>
    </w:p>
    <w:p w14:paraId="0E90BC3A" w14:textId="79929686" w:rsidR="00CC7107" w:rsidRPr="00D44823" w:rsidRDefault="009F1D86">
      <w:pPr>
        <w:rPr>
          <w:rFonts w:ascii="Dosis" w:hAnsi="Dosis"/>
          <w:sz w:val="24"/>
          <w:szCs w:val="28"/>
        </w:rPr>
      </w:pPr>
      <w:r w:rsidRPr="00D44823">
        <w:rPr>
          <w:rFonts w:ascii="Dosis" w:hAnsi="Dosis"/>
          <w:sz w:val="24"/>
          <w:szCs w:val="28"/>
        </w:rPr>
        <w:t>A programme's success goes beyond activities and deliverables. We use strategic communication, storytelling and community engagement to connect development priorities with the people they are meant to serve</w:t>
      </w:r>
      <w:r w:rsidR="00000000" w:rsidRPr="00D44823">
        <w:rPr>
          <w:rFonts w:ascii="Dosis" w:hAnsi="Dosis"/>
          <w:sz w:val="24"/>
          <w:szCs w:val="28"/>
        </w:rPr>
        <w:t>.</w:t>
      </w:r>
    </w:p>
    <w:p w14:paraId="6191C081" w14:textId="77777777" w:rsidR="00CC7107" w:rsidRPr="00D44823" w:rsidRDefault="00000000">
      <w:pPr>
        <w:pStyle w:val="Heading2"/>
        <w:rPr>
          <w:rFonts w:ascii="Dosis" w:hAnsi="Dosis"/>
          <w:sz w:val="32"/>
          <w:szCs w:val="32"/>
        </w:rPr>
      </w:pPr>
      <w:r w:rsidRPr="00D44823">
        <w:rPr>
          <w:rFonts w:ascii="Dosis" w:hAnsi="Dosis"/>
          <w:b w:val="0"/>
          <w:sz w:val="32"/>
          <w:szCs w:val="32"/>
        </w:rPr>
        <w:lastRenderedPageBreak/>
        <w:t>Three practices. One purpose.</w:t>
      </w:r>
    </w:p>
    <w:p w14:paraId="2F9300FC" w14:textId="77777777" w:rsidR="00CC7107" w:rsidRPr="00D44823" w:rsidRDefault="00000000">
      <w:pPr>
        <w:pStyle w:val="Heading3"/>
        <w:rPr>
          <w:rFonts w:ascii="Dosis" w:hAnsi="Dosis"/>
          <w:bCs w:val="0"/>
          <w:sz w:val="26"/>
          <w:szCs w:val="28"/>
        </w:rPr>
      </w:pPr>
      <w:r w:rsidRPr="00D44823">
        <w:rPr>
          <w:rFonts w:ascii="Dosis" w:hAnsi="Dosis"/>
          <w:bCs w:val="0"/>
          <w:sz w:val="26"/>
          <w:szCs w:val="28"/>
        </w:rPr>
        <w:t>Communication Advisory</w:t>
      </w:r>
    </w:p>
    <w:p w14:paraId="3599A182" w14:textId="77777777" w:rsidR="00CC7107" w:rsidRPr="00D44823" w:rsidRDefault="00000000">
      <w:pPr>
        <w:rPr>
          <w:rFonts w:ascii="Dosis" w:hAnsi="Dosis"/>
          <w:sz w:val="24"/>
          <w:szCs w:val="28"/>
        </w:rPr>
      </w:pPr>
      <w:r w:rsidRPr="00D44823">
        <w:rPr>
          <w:rFonts w:ascii="Dosis" w:hAnsi="Dosis"/>
          <w:sz w:val="24"/>
          <w:szCs w:val="28"/>
        </w:rPr>
        <w:t>Get to the real problem before commissioning another campaign, speech or workshop. We work on leadership communication, organisational alignment, stakeholder engagement and public trust.</w:t>
      </w:r>
    </w:p>
    <w:p w14:paraId="61D5C986" w14:textId="77777777" w:rsidR="00CC7107" w:rsidRPr="00D44823" w:rsidRDefault="00000000">
      <w:pPr>
        <w:pStyle w:val="CTA"/>
        <w:rPr>
          <w:rFonts w:ascii="Dosis" w:hAnsi="Dosis"/>
          <w:sz w:val="24"/>
          <w:szCs w:val="28"/>
          <w:lang w:val="en-GB"/>
        </w:rPr>
      </w:pPr>
      <w:r w:rsidRPr="00D44823">
        <w:rPr>
          <w:rFonts w:ascii="Dosis" w:hAnsi="Dosis"/>
          <w:color w:val="1A1D1F"/>
          <w:sz w:val="24"/>
          <w:szCs w:val="28"/>
          <w:lang w:val="en-GB"/>
        </w:rPr>
        <w:t>CTA:</w:t>
      </w:r>
      <w:r w:rsidRPr="00D44823">
        <w:rPr>
          <w:rFonts w:ascii="Dosis" w:hAnsi="Dosis"/>
          <w:b w:val="0"/>
          <w:sz w:val="24"/>
          <w:szCs w:val="28"/>
          <w:lang w:val="en-GB"/>
        </w:rPr>
        <w:t xml:space="preserve"> Explore Advisory</w:t>
      </w:r>
    </w:p>
    <w:p w14:paraId="61A0F697" w14:textId="77777777" w:rsidR="00CC7107" w:rsidRPr="00D44823" w:rsidRDefault="00000000">
      <w:pPr>
        <w:pStyle w:val="Heading3"/>
        <w:rPr>
          <w:rFonts w:ascii="Dosis" w:hAnsi="Dosis"/>
          <w:bCs w:val="0"/>
          <w:sz w:val="26"/>
          <w:szCs w:val="28"/>
        </w:rPr>
      </w:pPr>
      <w:r w:rsidRPr="00D44823">
        <w:rPr>
          <w:rFonts w:ascii="Dosis" w:hAnsi="Dosis"/>
          <w:bCs w:val="0"/>
          <w:sz w:val="26"/>
          <w:szCs w:val="28"/>
        </w:rPr>
        <w:t>Goldapples Communication Academy</w:t>
      </w:r>
    </w:p>
    <w:p w14:paraId="7720E1AF" w14:textId="77777777" w:rsidR="00CC7107" w:rsidRPr="00D44823" w:rsidRDefault="00000000">
      <w:pPr>
        <w:rPr>
          <w:rFonts w:ascii="Dosis" w:hAnsi="Dosis"/>
          <w:sz w:val="24"/>
          <w:szCs w:val="28"/>
        </w:rPr>
      </w:pPr>
      <w:r w:rsidRPr="00D44823">
        <w:rPr>
          <w:rFonts w:ascii="Dosis" w:hAnsi="Dosis"/>
          <w:sz w:val="24"/>
          <w:szCs w:val="28"/>
        </w:rPr>
        <w:t>Help leaders and teams communicate more effectively when it matters. Practical masterclasses, leadership labs, simulations and tailored learning turn ideas into skills they can use.</w:t>
      </w:r>
    </w:p>
    <w:p w14:paraId="437EE6D1" w14:textId="77777777" w:rsidR="00CC7107" w:rsidRPr="00D44823" w:rsidRDefault="00000000">
      <w:pPr>
        <w:pStyle w:val="CTA"/>
        <w:rPr>
          <w:rFonts w:ascii="Dosis" w:hAnsi="Dosis"/>
          <w:sz w:val="24"/>
          <w:szCs w:val="28"/>
          <w:lang w:val="en-GB"/>
        </w:rPr>
      </w:pPr>
      <w:r w:rsidRPr="00D44823">
        <w:rPr>
          <w:rFonts w:ascii="Dosis" w:hAnsi="Dosis"/>
          <w:color w:val="1A1D1F"/>
          <w:sz w:val="24"/>
          <w:szCs w:val="28"/>
          <w:lang w:val="en-GB"/>
        </w:rPr>
        <w:t>CTA:</w:t>
      </w:r>
      <w:r w:rsidRPr="00D44823">
        <w:rPr>
          <w:rFonts w:ascii="Dosis" w:hAnsi="Dosis"/>
          <w:b w:val="0"/>
          <w:sz w:val="24"/>
          <w:szCs w:val="28"/>
          <w:lang w:val="en-GB"/>
        </w:rPr>
        <w:t xml:space="preserve"> Explore the Academy</w:t>
      </w:r>
    </w:p>
    <w:p w14:paraId="7669BDA8" w14:textId="77777777" w:rsidR="00CC7107" w:rsidRPr="00D44823" w:rsidRDefault="00000000">
      <w:pPr>
        <w:pStyle w:val="Heading3"/>
        <w:rPr>
          <w:rFonts w:ascii="Dosis" w:hAnsi="Dosis"/>
          <w:bCs w:val="0"/>
          <w:sz w:val="26"/>
          <w:szCs w:val="28"/>
        </w:rPr>
      </w:pPr>
      <w:r w:rsidRPr="00D44823">
        <w:rPr>
          <w:rFonts w:ascii="Dosis" w:hAnsi="Dosis"/>
          <w:bCs w:val="0"/>
          <w:sz w:val="26"/>
          <w:szCs w:val="28"/>
        </w:rPr>
        <w:t>Development Communication</w:t>
      </w:r>
    </w:p>
    <w:p w14:paraId="519DDF26" w14:textId="77777777" w:rsidR="00CC7107" w:rsidRPr="00D44823" w:rsidRDefault="00000000">
      <w:pPr>
        <w:rPr>
          <w:rFonts w:ascii="Dosis" w:hAnsi="Dosis"/>
          <w:sz w:val="24"/>
          <w:szCs w:val="28"/>
        </w:rPr>
      </w:pPr>
      <w:r w:rsidRPr="00D44823">
        <w:rPr>
          <w:rFonts w:ascii="Dosis" w:hAnsi="Dosis"/>
          <w:sz w:val="24"/>
          <w:szCs w:val="28"/>
        </w:rPr>
        <w:t>Make development real to people. We connect public-interest priorities to lived experiences through communication strategy, human-centred storytelling and purposeful media engagement.</w:t>
      </w:r>
    </w:p>
    <w:p w14:paraId="30869E3B" w14:textId="77777777" w:rsidR="00CC7107" w:rsidRPr="00D44823" w:rsidRDefault="00000000">
      <w:pPr>
        <w:pStyle w:val="CTA"/>
        <w:rPr>
          <w:rFonts w:ascii="Dosis" w:hAnsi="Dosis"/>
          <w:sz w:val="24"/>
          <w:szCs w:val="28"/>
          <w:lang w:val="en-GB"/>
        </w:rPr>
      </w:pPr>
      <w:r w:rsidRPr="00D44823">
        <w:rPr>
          <w:rFonts w:ascii="Dosis" w:hAnsi="Dosis"/>
          <w:color w:val="1A1D1F"/>
          <w:sz w:val="24"/>
          <w:szCs w:val="28"/>
          <w:lang w:val="en-GB"/>
        </w:rPr>
        <w:t>CTA:</w:t>
      </w:r>
      <w:r w:rsidRPr="00D44823">
        <w:rPr>
          <w:rFonts w:ascii="Dosis" w:hAnsi="Dosis"/>
          <w:b w:val="0"/>
          <w:sz w:val="24"/>
          <w:szCs w:val="28"/>
          <w:lang w:val="en-GB"/>
        </w:rPr>
        <w:t xml:space="preserve"> Explore Development Communication</w:t>
      </w:r>
    </w:p>
    <w:p w14:paraId="377106B7" w14:textId="77777777" w:rsidR="00CC7107" w:rsidRPr="00D44823" w:rsidRDefault="00000000">
      <w:pPr>
        <w:pStyle w:val="Heading2"/>
        <w:rPr>
          <w:rFonts w:ascii="Dosis" w:hAnsi="Dosis"/>
          <w:sz w:val="32"/>
          <w:szCs w:val="32"/>
        </w:rPr>
      </w:pPr>
      <w:r w:rsidRPr="00D44823">
        <w:rPr>
          <w:rFonts w:ascii="Dosis" w:hAnsi="Dosis"/>
          <w:b w:val="0"/>
          <w:sz w:val="32"/>
          <w:szCs w:val="32"/>
        </w:rPr>
        <w:t>We diagnose before we prescribe.</w:t>
      </w:r>
    </w:p>
    <w:p w14:paraId="061B66B0" w14:textId="77777777" w:rsidR="00CC7107" w:rsidRPr="00D44823" w:rsidRDefault="00000000">
      <w:pPr>
        <w:rPr>
          <w:rFonts w:ascii="Dosis" w:hAnsi="Dosis"/>
          <w:sz w:val="24"/>
          <w:szCs w:val="28"/>
        </w:rPr>
      </w:pPr>
      <w:r w:rsidRPr="00D44823">
        <w:rPr>
          <w:rFonts w:ascii="Dosis" w:hAnsi="Dosis"/>
          <w:sz w:val="24"/>
          <w:szCs w:val="28"/>
        </w:rPr>
        <w:t>The problem may not be the message. It may be trust, interpretation, unclear direction or weak feedback. We investigate first, then help design the response that fits.</w:t>
      </w:r>
    </w:p>
    <w:p w14:paraId="643F16FF" w14:textId="77777777" w:rsidR="00CC7107" w:rsidRPr="00D44823" w:rsidRDefault="00000000">
      <w:pPr>
        <w:keepLines/>
        <w:rPr>
          <w:rFonts w:ascii="Dosis" w:hAnsi="Dosis"/>
          <w:sz w:val="24"/>
          <w:szCs w:val="28"/>
        </w:rPr>
      </w:pPr>
      <w:proofErr w:type="gramStart"/>
      <w:r w:rsidRPr="00D44823">
        <w:rPr>
          <w:rFonts w:ascii="Dosis" w:hAnsi="Dosis"/>
          <w:b/>
          <w:sz w:val="24"/>
          <w:szCs w:val="28"/>
        </w:rPr>
        <w:t>Diagnose  •</w:t>
      </w:r>
      <w:proofErr w:type="gramEnd"/>
      <w:r w:rsidRPr="00D44823">
        <w:rPr>
          <w:rFonts w:ascii="Dosis" w:hAnsi="Dosis"/>
          <w:b/>
          <w:sz w:val="24"/>
          <w:szCs w:val="28"/>
        </w:rPr>
        <w:t xml:space="preserve">  </w:t>
      </w:r>
      <w:proofErr w:type="gramStart"/>
      <w:r w:rsidRPr="00D44823">
        <w:rPr>
          <w:rFonts w:ascii="Dosis" w:hAnsi="Dosis"/>
          <w:b/>
          <w:sz w:val="24"/>
          <w:szCs w:val="28"/>
        </w:rPr>
        <w:t>Clarify  •</w:t>
      </w:r>
      <w:proofErr w:type="gramEnd"/>
      <w:r w:rsidRPr="00D44823">
        <w:rPr>
          <w:rFonts w:ascii="Dosis" w:hAnsi="Dosis"/>
          <w:b/>
          <w:sz w:val="24"/>
          <w:szCs w:val="28"/>
        </w:rPr>
        <w:t xml:space="preserve">  </w:t>
      </w:r>
      <w:proofErr w:type="gramStart"/>
      <w:r w:rsidRPr="00D44823">
        <w:rPr>
          <w:rFonts w:ascii="Dosis" w:hAnsi="Dosis"/>
          <w:b/>
          <w:sz w:val="24"/>
          <w:szCs w:val="28"/>
        </w:rPr>
        <w:t>Design  •</w:t>
      </w:r>
      <w:proofErr w:type="gramEnd"/>
      <w:r w:rsidRPr="00D44823">
        <w:rPr>
          <w:rFonts w:ascii="Dosis" w:hAnsi="Dosis"/>
          <w:b/>
          <w:sz w:val="24"/>
          <w:szCs w:val="28"/>
        </w:rPr>
        <w:t xml:space="preserve">  </w:t>
      </w:r>
      <w:proofErr w:type="gramStart"/>
      <w:r w:rsidRPr="00D44823">
        <w:rPr>
          <w:rFonts w:ascii="Dosis" w:hAnsi="Dosis"/>
          <w:b/>
          <w:sz w:val="24"/>
          <w:szCs w:val="28"/>
        </w:rPr>
        <w:t>Deliver  •</w:t>
      </w:r>
      <w:proofErr w:type="gramEnd"/>
      <w:r w:rsidRPr="00D44823">
        <w:rPr>
          <w:rFonts w:ascii="Dosis" w:hAnsi="Dosis"/>
          <w:b/>
          <w:sz w:val="24"/>
          <w:szCs w:val="28"/>
        </w:rPr>
        <w:t xml:space="preserve">  Review</w:t>
      </w:r>
    </w:p>
    <w:p w14:paraId="63622327" w14:textId="77777777" w:rsidR="00CC7107" w:rsidRPr="00D44823" w:rsidRDefault="00000000">
      <w:pPr>
        <w:pStyle w:val="CTA"/>
        <w:rPr>
          <w:rFonts w:ascii="Dosis" w:hAnsi="Dosis"/>
          <w:sz w:val="24"/>
          <w:szCs w:val="28"/>
          <w:lang w:val="en-GB"/>
        </w:rPr>
      </w:pPr>
      <w:r w:rsidRPr="00D44823">
        <w:rPr>
          <w:rFonts w:ascii="Dosis" w:hAnsi="Dosis"/>
          <w:color w:val="1A1D1F"/>
          <w:sz w:val="24"/>
          <w:szCs w:val="28"/>
          <w:lang w:val="en-GB"/>
        </w:rPr>
        <w:t>CTA:</w:t>
      </w:r>
      <w:r w:rsidRPr="00D44823">
        <w:rPr>
          <w:rFonts w:ascii="Dosis" w:hAnsi="Dosis"/>
          <w:b w:val="0"/>
          <w:sz w:val="24"/>
          <w:szCs w:val="28"/>
          <w:lang w:val="en-GB"/>
        </w:rPr>
        <w:t xml:space="preserve"> See How We Work</w:t>
      </w:r>
    </w:p>
    <w:p w14:paraId="46EB8C4C" w14:textId="77777777" w:rsidR="00CC7107" w:rsidRPr="00D44823" w:rsidRDefault="00000000">
      <w:pPr>
        <w:pStyle w:val="Heading2"/>
        <w:rPr>
          <w:rFonts w:ascii="Dosis" w:hAnsi="Dosis"/>
          <w:sz w:val="32"/>
          <w:szCs w:val="32"/>
        </w:rPr>
      </w:pPr>
      <w:r w:rsidRPr="00D44823">
        <w:rPr>
          <w:rFonts w:ascii="Dosis" w:hAnsi="Dosis"/>
          <w:b w:val="0"/>
          <w:sz w:val="32"/>
          <w:szCs w:val="32"/>
        </w:rPr>
        <w:t>A bigger idea behind our work</w:t>
      </w:r>
    </w:p>
    <w:p w14:paraId="5572267C" w14:textId="77777777" w:rsidR="00CC7107" w:rsidRPr="00D44823" w:rsidRDefault="00000000">
      <w:pPr>
        <w:keepLines/>
        <w:rPr>
          <w:rFonts w:ascii="Dosis" w:hAnsi="Dosis"/>
          <w:sz w:val="24"/>
          <w:szCs w:val="28"/>
        </w:rPr>
      </w:pPr>
      <w:r w:rsidRPr="00D44823">
        <w:rPr>
          <w:rFonts w:ascii="Dosis" w:hAnsi="Dosis"/>
          <w:b/>
          <w:sz w:val="24"/>
          <w:szCs w:val="28"/>
        </w:rPr>
        <w:t>Communication is the operating system of human relations.</w:t>
      </w:r>
    </w:p>
    <w:p w14:paraId="173B4BF3" w14:textId="77777777" w:rsidR="00CC7107" w:rsidRPr="00D44823" w:rsidRDefault="00000000">
      <w:pPr>
        <w:rPr>
          <w:rFonts w:ascii="Dosis" w:hAnsi="Dosis"/>
          <w:sz w:val="24"/>
          <w:szCs w:val="28"/>
        </w:rPr>
      </w:pPr>
      <w:r w:rsidRPr="00D44823">
        <w:rPr>
          <w:rFonts w:ascii="Dosis" w:hAnsi="Dosis"/>
          <w:sz w:val="24"/>
          <w:szCs w:val="28"/>
        </w:rPr>
        <w:t xml:space="preserve">We believe communicating better begins with understanding communication itself. That means listening, acting responsibly and recognising a vital distinction: </w:t>
      </w:r>
      <w:r w:rsidRPr="00D44823">
        <w:rPr>
          <w:rFonts w:ascii="Dosis" w:hAnsi="Dosis"/>
          <w:b/>
          <w:sz w:val="24"/>
          <w:szCs w:val="28"/>
        </w:rPr>
        <w:t>mutual understanding does not mean mutual agreement.</w:t>
      </w:r>
    </w:p>
    <w:p w14:paraId="58DD6824" w14:textId="77777777" w:rsidR="00CC7107" w:rsidRPr="00D44823" w:rsidRDefault="00000000">
      <w:pPr>
        <w:pStyle w:val="CTA"/>
        <w:rPr>
          <w:rFonts w:ascii="Dosis" w:hAnsi="Dosis"/>
          <w:sz w:val="24"/>
          <w:szCs w:val="28"/>
          <w:lang w:val="en-GB"/>
        </w:rPr>
      </w:pPr>
      <w:r w:rsidRPr="00D44823">
        <w:rPr>
          <w:rFonts w:ascii="Dosis" w:hAnsi="Dosis"/>
          <w:color w:val="1A1D1F"/>
          <w:sz w:val="24"/>
          <w:szCs w:val="28"/>
          <w:lang w:val="en-GB"/>
        </w:rPr>
        <w:t>CTA:</w:t>
      </w:r>
      <w:r w:rsidRPr="00D44823">
        <w:rPr>
          <w:rFonts w:ascii="Dosis" w:hAnsi="Dosis"/>
          <w:b w:val="0"/>
          <w:sz w:val="24"/>
          <w:szCs w:val="28"/>
          <w:lang w:val="en-GB"/>
        </w:rPr>
        <w:t xml:space="preserve"> Explore Our Thinking</w:t>
      </w:r>
    </w:p>
    <w:p w14:paraId="40F11621" w14:textId="77777777" w:rsidR="00CC7107" w:rsidRPr="00D44823" w:rsidRDefault="00000000">
      <w:pPr>
        <w:pStyle w:val="Heading2"/>
        <w:rPr>
          <w:rFonts w:ascii="Dosis" w:hAnsi="Dosis"/>
          <w:sz w:val="32"/>
          <w:szCs w:val="32"/>
        </w:rPr>
      </w:pPr>
      <w:r w:rsidRPr="00D44823">
        <w:rPr>
          <w:rFonts w:ascii="Dosis" w:hAnsi="Dosis"/>
          <w:b w:val="0"/>
          <w:sz w:val="32"/>
          <w:szCs w:val="32"/>
        </w:rPr>
        <w:t>What's getting lost between intention and action?</w:t>
      </w:r>
    </w:p>
    <w:p w14:paraId="7BEABCC9" w14:textId="77777777" w:rsidR="00CC7107" w:rsidRPr="00D44823" w:rsidRDefault="00000000">
      <w:pPr>
        <w:keepLines/>
        <w:rPr>
          <w:rFonts w:ascii="Dosis" w:hAnsi="Dosis"/>
          <w:sz w:val="24"/>
          <w:szCs w:val="28"/>
        </w:rPr>
      </w:pPr>
      <w:r w:rsidRPr="00D44823">
        <w:rPr>
          <w:rFonts w:ascii="Dosis" w:hAnsi="Dosis"/>
          <w:sz w:val="24"/>
          <w:szCs w:val="28"/>
        </w:rPr>
        <w:t>Tell us the challenge. We will help you work out where to begin.</w:t>
      </w:r>
    </w:p>
    <w:p w14:paraId="77597230" w14:textId="77777777" w:rsidR="00CC7107" w:rsidRPr="00D44823" w:rsidRDefault="00000000">
      <w:pPr>
        <w:pStyle w:val="CTA"/>
        <w:rPr>
          <w:rFonts w:ascii="Dosis" w:hAnsi="Dosis"/>
          <w:sz w:val="24"/>
          <w:szCs w:val="28"/>
          <w:lang w:val="en-GB"/>
        </w:rPr>
      </w:pPr>
      <w:r w:rsidRPr="00D44823">
        <w:rPr>
          <w:rFonts w:ascii="Dosis" w:hAnsi="Dosis"/>
          <w:color w:val="1A1D1F"/>
          <w:sz w:val="24"/>
          <w:szCs w:val="28"/>
          <w:lang w:val="en-GB"/>
        </w:rPr>
        <w:t>CTA:</w:t>
      </w:r>
      <w:r w:rsidRPr="00D44823">
        <w:rPr>
          <w:rFonts w:ascii="Dosis" w:hAnsi="Dosis"/>
          <w:b w:val="0"/>
          <w:sz w:val="24"/>
          <w:szCs w:val="28"/>
          <w:lang w:val="en-GB"/>
        </w:rPr>
        <w:t xml:space="preserve"> Discuss a Communication Challenge</w:t>
      </w:r>
    </w:p>
    <w:p w14:paraId="3D7E8F5A" w14:textId="77777777" w:rsidR="00CC7107" w:rsidRPr="00D44823" w:rsidRDefault="00000000">
      <w:pPr>
        <w:rPr>
          <w:rFonts w:ascii="Dosis" w:hAnsi="Dosis"/>
          <w:sz w:val="24"/>
          <w:szCs w:val="28"/>
        </w:rPr>
      </w:pPr>
      <w:r w:rsidRPr="00D44823">
        <w:rPr>
          <w:rFonts w:ascii="Dosis" w:hAnsi="Dosis"/>
          <w:sz w:val="24"/>
          <w:szCs w:val="28"/>
        </w:rPr>
        <w:br w:type="page"/>
      </w:r>
    </w:p>
    <w:p w14:paraId="75CC4B9B" w14:textId="77777777" w:rsidR="00891E5B" w:rsidRPr="00D44823" w:rsidRDefault="00891E5B" w:rsidP="00891E5B">
      <w:pPr>
        <w:pStyle w:val="PageLabel"/>
        <w:rPr>
          <w:rFonts w:ascii="Dosis" w:hAnsi="Dosis"/>
          <w:sz w:val="22"/>
          <w:szCs w:val="28"/>
          <w:lang w:val="en-GB"/>
        </w:rPr>
      </w:pPr>
      <w:proofErr w:type="gramStart"/>
      <w:r w:rsidRPr="00D44823">
        <w:rPr>
          <w:rFonts w:ascii="Dosis" w:hAnsi="Dosis"/>
          <w:sz w:val="22"/>
          <w:szCs w:val="28"/>
          <w:lang w:val="en-GB"/>
        </w:rPr>
        <w:lastRenderedPageBreak/>
        <w:t>GOLDAPPLES  |</w:t>
      </w:r>
      <w:proofErr w:type="gramEnd"/>
      <w:r w:rsidRPr="00D44823">
        <w:rPr>
          <w:rFonts w:ascii="Dosis" w:hAnsi="Dosis"/>
          <w:sz w:val="22"/>
          <w:szCs w:val="28"/>
          <w:lang w:val="en-GB"/>
        </w:rPr>
        <w:t xml:space="preserve">  WEBSITE COPY</w:t>
      </w:r>
    </w:p>
    <w:p w14:paraId="4567DE71" w14:textId="77777777" w:rsidR="00CC7107" w:rsidRPr="00D44823" w:rsidRDefault="00000000">
      <w:pPr>
        <w:pStyle w:val="Heading1"/>
        <w:pBdr>
          <w:bottom w:val="single" w:sz="12" w:space="6" w:color="AD8D3F"/>
        </w:pBdr>
        <w:rPr>
          <w:rFonts w:ascii="Dosis" w:hAnsi="Dosis"/>
          <w:sz w:val="48"/>
          <w:szCs w:val="34"/>
        </w:rPr>
      </w:pPr>
      <w:r w:rsidRPr="00D44823">
        <w:rPr>
          <w:rFonts w:ascii="Dosis" w:hAnsi="Dosis"/>
          <w:b w:val="0"/>
          <w:sz w:val="48"/>
          <w:szCs w:val="34"/>
        </w:rPr>
        <w:t>2. ABOUT</w:t>
      </w:r>
    </w:p>
    <w:p w14:paraId="3CCD6E71" w14:textId="549F1958" w:rsidR="00CC7107" w:rsidRPr="00D44823" w:rsidRDefault="008D1DEB">
      <w:pPr>
        <w:pStyle w:val="Heading2"/>
        <w:rPr>
          <w:rFonts w:ascii="Dosis" w:hAnsi="Dosis"/>
          <w:sz w:val="32"/>
          <w:szCs w:val="32"/>
        </w:rPr>
      </w:pPr>
      <w:r w:rsidRPr="00D44823">
        <w:rPr>
          <w:rFonts w:ascii="Dosis" w:hAnsi="Dosis"/>
          <w:b w:val="0"/>
          <w:sz w:val="32"/>
          <w:szCs w:val="32"/>
        </w:rPr>
        <w:t>C</w:t>
      </w:r>
      <w:r w:rsidR="00000000" w:rsidRPr="00D44823">
        <w:rPr>
          <w:rFonts w:ascii="Dosis" w:hAnsi="Dosis"/>
          <w:b w:val="0"/>
          <w:sz w:val="32"/>
          <w:szCs w:val="32"/>
        </w:rPr>
        <w:t xml:space="preserve">ommunication deserves more attention. So does what </w:t>
      </w:r>
      <w:proofErr w:type="gramStart"/>
      <w:r w:rsidR="00000000" w:rsidRPr="00D44823">
        <w:rPr>
          <w:rFonts w:ascii="Dosis" w:hAnsi="Dosis"/>
          <w:b w:val="0"/>
          <w:sz w:val="32"/>
          <w:szCs w:val="32"/>
        </w:rPr>
        <w:t>happens</w:t>
      </w:r>
      <w:proofErr w:type="gramEnd"/>
      <w:r w:rsidR="00000000" w:rsidRPr="00D44823">
        <w:rPr>
          <w:rFonts w:ascii="Dosis" w:hAnsi="Dosis"/>
          <w:b w:val="0"/>
          <w:sz w:val="32"/>
          <w:szCs w:val="32"/>
        </w:rPr>
        <w:t xml:space="preserve"> after it.</w:t>
      </w:r>
    </w:p>
    <w:p w14:paraId="3012B347" w14:textId="77777777" w:rsidR="00CC7107" w:rsidRPr="00D44823" w:rsidRDefault="00000000">
      <w:pPr>
        <w:rPr>
          <w:rFonts w:ascii="Dosis" w:hAnsi="Dosis"/>
          <w:sz w:val="24"/>
          <w:szCs w:val="28"/>
        </w:rPr>
      </w:pPr>
      <w:r w:rsidRPr="00D44823">
        <w:rPr>
          <w:rFonts w:ascii="Dosis" w:hAnsi="Dosis"/>
          <w:sz w:val="24"/>
          <w:szCs w:val="28"/>
        </w:rPr>
        <w:t>A message can create clarity or confusion. A conversation can build trust or deepen division. A strategy can inspire action or disappear in translation.</w:t>
      </w:r>
    </w:p>
    <w:p w14:paraId="5874768B" w14:textId="77777777" w:rsidR="00CC7107" w:rsidRPr="00D44823" w:rsidRDefault="00000000">
      <w:pPr>
        <w:rPr>
          <w:rFonts w:ascii="Dosis" w:hAnsi="Dosis"/>
          <w:sz w:val="24"/>
          <w:szCs w:val="28"/>
        </w:rPr>
      </w:pPr>
      <w:r w:rsidRPr="00D44823">
        <w:rPr>
          <w:rFonts w:ascii="Dosis" w:hAnsi="Dosis"/>
          <w:sz w:val="24"/>
          <w:szCs w:val="28"/>
        </w:rPr>
        <w:t>Goldapples Media Associates is a Lagos-based communication advisory, executive education and development communication firm. We help people and institutions understand communication better and put that understanding to work.</w:t>
      </w:r>
    </w:p>
    <w:p w14:paraId="0EB8AE66" w14:textId="77777777" w:rsidR="008D1DEB" w:rsidRPr="00D44823" w:rsidRDefault="008D1DEB">
      <w:pPr>
        <w:rPr>
          <w:rFonts w:ascii="Dosis" w:hAnsi="Dosis"/>
          <w:sz w:val="24"/>
          <w:szCs w:val="28"/>
        </w:rPr>
      </w:pPr>
    </w:p>
    <w:p w14:paraId="06F4A4D7" w14:textId="77777777" w:rsidR="00CC7107" w:rsidRPr="00D44823" w:rsidRDefault="00000000">
      <w:pPr>
        <w:pStyle w:val="Heading2"/>
        <w:rPr>
          <w:rFonts w:ascii="Dosis" w:hAnsi="Dosis"/>
          <w:sz w:val="32"/>
          <w:szCs w:val="32"/>
        </w:rPr>
      </w:pPr>
      <w:r w:rsidRPr="00D44823">
        <w:rPr>
          <w:rFonts w:ascii="Dosis" w:hAnsi="Dosis"/>
          <w:b w:val="0"/>
          <w:sz w:val="32"/>
          <w:szCs w:val="32"/>
        </w:rPr>
        <w:t>Our Philosophy</w:t>
      </w:r>
    </w:p>
    <w:p w14:paraId="7264869F" w14:textId="77777777" w:rsidR="00CC7107" w:rsidRPr="00D44823" w:rsidRDefault="00000000">
      <w:pPr>
        <w:pStyle w:val="Heading3"/>
        <w:rPr>
          <w:rFonts w:ascii="Dosis" w:hAnsi="Dosis"/>
          <w:bCs w:val="0"/>
          <w:sz w:val="26"/>
          <w:szCs w:val="28"/>
        </w:rPr>
      </w:pPr>
      <w:r w:rsidRPr="00D44823">
        <w:rPr>
          <w:rFonts w:ascii="Dosis" w:hAnsi="Dosis"/>
          <w:bCs w:val="0"/>
          <w:sz w:val="26"/>
          <w:szCs w:val="28"/>
        </w:rPr>
        <w:t>Communication is the operating system of human relations.</w:t>
      </w:r>
    </w:p>
    <w:p w14:paraId="158D7CA6" w14:textId="77777777" w:rsidR="00CC7107" w:rsidRPr="00D44823" w:rsidRDefault="00000000">
      <w:pPr>
        <w:rPr>
          <w:rFonts w:ascii="Dosis" w:hAnsi="Dosis"/>
          <w:sz w:val="24"/>
          <w:szCs w:val="28"/>
        </w:rPr>
      </w:pPr>
      <w:r w:rsidRPr="00D44823">
        <w:rPr>
          <w:rFonts w:ascii="Dosis" w:hAnsi="Dosis"/>
          <w:sz w:val="24"/>
          <w:szCs w:val="28"/>
        </w:rPr>
        <w:t>Communication shapes how people relate, how organisations function and how societies respond to change. We believe it deserves the same seriousness given to strategy, systems and performance.</w:t>
      </w:r>
    </w:p>
    <w:p w14:paraId="6FF39B95" w14:textId="77777777" w:rsidR="00CC7107" w:rsidRPr="00D44823" w:rsidRDefault="00000000">
      <w:pPr>
        <w:keepLines/>
        <w:rPr>
          <w:rFonts w:ascii="Dosis" w:hAnsi="Dosis"/>
          <w:sz w:val="24"/>
          <w:szCs w:val="28"/>
        </w:rPr>
      </w:pPr>
      <w:r w:rsidRPr="00D44823">
        <w:rPr>
          <w:rFonts w:ascii="Dosis" w:hAnsi="Dosis"/>
          <w:b/>
          <w:sz w:val="24"/>
          <w:szCs w:val="28"/>
        </w:rPr>
        <w:t>Consciousness:</w:t>
      </w:r>
      <w:r w:rsidRPr="00D44823">
        <w:rPr>
          <w:rFonts w:ascii="Dosis" w:hAnsi="Dosis"/>
          <w:sz w:val="24"/>
          <w:szCs w:val="28"/>
        </w:rPr>
        <w:t xml:space="preserve"> Understand how messages are created, interpreted and experienced.</w:t>
      </w:r>
    </w:p>
    <w:p w14:paraId="6FA49491" w14:textId="77777777" w:rsidR="00CC7107" w:rsidRPr="00D44823" w:rsidRDefault="00000000">
      <w:pPr>
        <w:keepLines/>
        <w:rPr>
          <w:rFonts w:ascii="Dosis" w:hAnsi="Dosis"/>
          <w:sz w:val="24"/>
          <w:szCs w:val="28"/>
        </w:rPr>
      </w:pPr>
      <w:r w:rsidRPr="00D44823">
        <w:rPr>
          <w:rFonts w:ascii="Dosis" w:hAnsi="Dosis"/>
          <w:b/>
          <w:sz w:val="24"/>
          <w:szCs w:val="28"/>
        </w:rPr>
        <w:t>Responsibility:</w:t>
      </w:r>
      <w:r w:rsidRPr="00D44823">
        <w:rPr>
          <w:rFonts w:ascii="Dosis" w:hAnsi="Dosis"/>
          <w:sz w:val="24"/>
          <w:szCs w:val="28"/>
        </w:rPr>
        <w:t xml:space="preserve"> Communicate with integrity, empathy and awareness of consequences.</w:t>
      </w:r>
    </w:p>
    <w:p w14:paraId="17E47F2E" w14:textId="77777777" w:rsidR="00CC7107" w:rsidRPr="00D44823" w:rsidRDefault="00000000">
      <w:pPr>
        <w:keepLines/>
        <w:rPr>
          <w:rFonts w:ascii="Dosis" w:hAnsi="Dosis"/>
          <w:sz w:val="24"/>
          <w:szCs w:val="28"/>
        </w:rPr>
      </w:pPr>
      <w:r w:rsidRPr="00D44823">
        <w:rPr>
          <w:rFonts w:ascii="Dosis" w:hAnsi="Dosis"/>
          <w:b/>
          <w:sz w:val="24"/>
          <w:szCs w:val="28"/>
        </w:rPr>
        <w:t>Effectiveness:</w:t>
      </w:r>
      <w:r w:rsidRPr="00D44823">
        <w:rPr>
          <w:rFonts w:ascii="Dosis" w:hAnsi="Dosis"/>
          <w:sz w:val="24"/>
          <w:szCs w:val="28"/>
        </w:rPr>
        <w:t xml:space="preserve"> Improve understanding and enable purposeful decisions and action.</w:t>
      </w:r>
    </w:p>
    <w:p w14:paraId="33EFCEF8" w14:textId="77777777" w:rsidR="00CC7107" w:rsidRPr="00D44823" w:rsidRDefault="00000000">
      <w:pPr>
        <w:rPr>
          <w:rFonts w:ascii="Dosis" w:hAnsi="Dosis"/>
          <w:sz w:val="24"/>
          <w:szCs w:val="28"/>
        </w:rPr>
      </w:pPr>
      <w:r w:rsidRPr="00D44823">
        <w:rPr>
          <w:rFonts w:ascii="Dosis" w:hAnsi="Dosis"/>
          <w:b/>
          <w:sz w:val="24"/>
          <w:szCs w:val="28"/>
        </w:rPr>
        <w:t>Mutual understanding does not mean mutual agreement.</w:t>
      </w:r>
      <w:r w:rsidRPr="00D44823">
        <w:rPr>
          <w:rFonts w:ascii="Dosis" w:hAnsi="Dosis"/>
          <w:sz w:val="24"/>
          <w:szCs w:val="28"/>
        </w:rPr>
        <w:t xml:space="preserve"> We can understand one another more accurately, even when our positions remain different.</w:t>
      </w:r>
    </w:p>
    <w:p w14:paraId="11E3CFF8" w14:textId="77777777" w:rsidR="00CC7107" w:rsidRPr="00D44823" w:rsidRDefault="00000000">
      <w:pPr>
        <w:pStyle w:val="Heading2"/>
        <w:rPr>
          <w:rFonts w:ascii="Dosis" w:hAnsi="Dosis"/>
          <w:sz w:val="32"/>
          <w:szCs w:val="32"/>
        </w:rPr>
      </w:pPr>
      <w:r w:rsidRPr="00D44823">
        <w:rPr>
          <w:rFonts w:ascii="Dosis" w:hAnsi="Dosis"/>
          <w:b w:val="0"/>
          <w:sz w:val="32"/>
          <w:szCs w:val="32"/>
        </w:rPr>
        <w:t>Our Evolution</w:t>
      </w:r>
    </w:p>
    <w:p w14:paraId="6BAE28B2" w14:textId="5E9F510D" w:rsidR="00CC7107" w:rsidRPr="00D44823" w:rsidRDefault="00000000">
      <w:pPr>
        <w:rPr>
          <w:rFonts w:ascii="Dosis" w:hAnsi="Dosis"/>
          <w:sz w:val="24"/>
          <w:szCs w:val="28"/>
        </w:rPr>
      </w:pPr>
      <w:r w:rsidRPr="00D44823">
        <w:rPr>
          <w:rFonts w:ascii="Dosis" w:hAnsi="Dosis"/>
          <w:sz w:val="24"/>
          <w:szCs w:val="28"/>
        </w:rPr>
        <w:t xml:space="preserve">Our roots are in </w:t>
      </w:r>
      <w:r w:rsidR="008D1DEB" w:rsidRPr="00D44823">
        <w:rPr>
          <w:rFonts w:ascii="Dosis" w:hAnsi="Dosis"/>
          <w:sz w:val="24"/>
          <w:szCs w:val="28"/>
        </w:rPr>
        <w:t xml:space="preserve">communication services, born out of our experience in </w:t>
      </w:r>
      <w:r w:rsidRPr="00D44823">
        <w:rPr>
          <w:rFonts w:ascii="Dosis" w:hAnsi="Dosis"/>
          <w:sz w:val="24"/>
          <w:szCs w:val="28"/>
        </w:rPr>
        <w:t xml:space="preserve">broadcasting, journalism, media and storytelling. Over time, our work has grown </w:t>
      </w:r>
      <w:r w:rsidR="008D1DEB" w:rsidRPr="00D44823">
        <w:rPr>
          <w:rFonts w:ascii="Dosis" w:hAnsi="Dosis"/>
          <w:sz w:val="24"/>
          <w:szCs w:val="28"/>
        </w:rPr>
        <w:t xml:space="preserve">to include leadership communication, institutional advisory, </w:t>
      </w:r>
      <w:r w:rsidRPr="00D44823">
        <w:rPr>
          <w:rFonts w:ascii="Dosis" w:hAnsi="Dosis"/>
          <w:sz w:val="24"/>
          <w:szCs w:val="28"/>
        </w:rPr>
        <w:t>executive learning and development communication.</w:t>
      </w:r>
    </w:p>
    <w:p w14:paraId="135C1912" w14:textId="77777777" w:rsidR="00CC7107" w:rsidRPr="00D44823" w:rsidRDefault="00000000">
      <w:pPr>
        <w:keepLines/>
        <w:rPr>
          <w:rFonts w:ascii="Dosis" w:hAnsi="Dosis"/>
          <w:sz w:val="24"/>
          <w:szCs w:val="28"/>
        </w:rPr>
      </w:pPr>
      <w:r w:rsidRPr="00D44823">
        <w:rPr>
          <w:rFonts w:ascii="Dosis" w:hAnsi="Dosis"/>
          <w:sz w:val="24"/>
          <w:szCs w:val="28"/>
        </w:rPr>
        <w:t xml:space="preserve">One question connects it all: </w:t>
      </w:r>
      <w:r w:rsidRPr="00D44823">
        <w:rPr>
          <w:rFonts w:ascii="Dosis" w:hAnsi="Dosis"/>
          <w:b/>
          <w:sz w:val="24"/>
          <w:szCs w:val="28"/>
        </w:rPr>
        <w:t>What happens after the message is delivered?</w:t>
      </w:r>
    </w:p>
    <w:p w14:paraId="4F3A8A4D" w14:textId="77777777" w:rsidR="00CC7107" w:rsidRPr="00D44823" w:rsidRDefault="00000000">
      <w:pPr>
        <w:pStyle w:val="Heading2"/>
        <w:rPr>
          <w:rFonts w:ascii="Dosis" w:hAnsi="Dosis"/>
          <w:sz w:val="32"/>
          <w:szCs w:val="32"/>
        </w:rPr>
      </w:pPr>
      <w:r w:rsidRPr="00D44823">
        <w:rPr>
          <w:rFonts w:ascii="Dosis" w:hAnsi="Dosis"/>
          <w:b w:val="0"/>
          <w:sz w:val="32"/>
          <w:szCs w:val="32"/>
        </w:rPr>
        <w:t>What Makes Us Different</w:t>
      </w:r>
    </w:p>
    <w:p w14:paraId="13D87FBF" w14:textId="77777777" w:rsidR="00CC7107" w:rsidRPr="00D44823" w:rsidRDefault="00000000">
      <w:pPr>
        <w:rPr>
          <w:rFonts w:ascii="Dosis" w:hAnsi="Dosis"/>
          <w:sz w:val="24"/>
          <w:szCs w:val="28"/>
        </w:rPr>
      </w:pPr>
      <w:r w:rsidRPr="00D44823">
        <w:rPr>
          <w:rFonts w:ascii="Dosis" w:hAnsi="Dosis"/>
          <w:b/>
          <w:sz w:val="24"/>
          <w:szCs w:val="28"/>
        </w:rPr>
        <w:t>We diagnose before we prescribe.</w:t>
      </w:r>
      <w:r w:rsidRPr="00D44823">
        <w:rPr>
          <w:rFonts w:ascii="Dosis" w:hAnsi="Dosis"/>
          <w:sz w:val="24"/>
          <w:szCs w:val="28"/>
        </w:rPr>
        <w:t xml:space="preserve"> We investigate meaning, context, trust and feedback before recommending interventions.</w:t>
      </w:r>
    </w:p>
    <w:p w14:paraId="73A978B5" w14:textId="77777777" w:rsidR="00CC7107" w:rsidRPr="00D44823" w:rsidRDefault="00000000">
      <w:pPr>
        <w:rPr>
          <w:rFonts w:ascii="Dosis" w:hAnsi="Dosis"/>
          <w:sz w:val="24"/>
          <w:szCs w:val="28"/>
        </w:rPr>
      </w:pPr>
      <w:r w:rsidRPr="00D44823">
        <w:rPr>
          <w:rFonts w:ascii="Dosis" w:hAnsi="Dosis"/>
          <w:b/>
          <w:sz w:val="24"/>
          <w:szCs w:val="28"/>
        </w:rPr>
        <w:t>We connect communication to real outcomes.</w:t>
      </w:r>
      <w:r w:rsidRPr="00D44823">
        <w:rPr>
          <w:rFonts w:ascii="Dosis" w:hAnsi="Dosis"/>
          <w:sz w:val="24"/>
          <w:szCs w:val="28"/>
        </w:rPr>
        <w:t xml:space="preserve"> The test is not simply whether a message was sent, but whether people understood what mattered and could respond appropriately.</w:t>
      </w:r>
    </w:p>
    <w:p w14:paraId="4788AC0B" w14:textId="77777777" w:rsidR="00CC7107" w:rsidRPr="00D44823" w:rsidRDefault="00000000">
      <w:pPr>
        <w:rPr>
          <w:rFonts w:ascii="Dosis" w:hAnsi="Dosis"/>
          <w:sz w:val="24"/>
          <w:szCs w:val="28"/>
        </w:rPr>
      </w:pPr>
      <w:r w:rsidRPr="00D44823">
        <w:rPr>
          <w:rFonts w:ascii="Dosis" w:hAnsi="Dosis"/>
          <w:b/>
          <w:sz w:val="24"/>
          <w:szCs w:val="28"/>
        </w:rPr>
        <w:t>We turn thinking into tools.</w:t>
      </w:r>
      <w:r w:rsidRPr="00D44823">
        <w:rPr>
          <w:rFonts w:ascii="Dosis" w:hAnsi="Dosis"/>
          <w:sz w:val="24"/>
          <w:szCs w:val="28"/>
        </w:rPr>
        <w:t xml:space="preserve"> Original frameworks inform practical diagnostics, advisory, facilitation and learning.</w:t>
      </w:r>
    </w:p>
    <w:p w14:paraId="613CF83D" w14:textId="77777777" w:rsidR="00CC7107" w:rsidRPr="00D44823" w:rsidRDefault="00000000">
      <w:pPr>
        <w:pStyle w:val="Heading2"/>
        <w:rPr>
          <w:rFonts w:ascii="Dosis" w:hAnsi="Dosis"/>
          <w:sz w:val="32"/>
          <w:szCs w:val="32"/>
        </w:rPr>
      </w:pPr>
      <w:r w:rsidRPr="00D44823">
        <w:rPr>
          <w:rFonts w:ascii="Dosis" w:hAnsi="Dosis"/>
          <w:b w:val="0"/>
          <w:sz w:val="32"/>
          <w:szCs w:val="32"/>
        </w:rPr>
        <w:lastRenderedPageBreak/>
        <w:t>Founder</w:t>
      </w:r>
    </w:p>
    <w:p w14:paraId="7B0C189E" w14:textId="77777777" w:rsidR="00CC7107" w:rsidRPr="00D44823" w:rsidRDefault="00000000">
      <w:pPr>
        <w:pStyle w:val="Heading3"/>
        <w:rPr>
          <w:rFonts w:ascii="Dosis" w:hAnsi="Dosis"/>
          <w:sz w:val="26"/>
          <w:szCs w:val="28"/>
        </w:rPr>
      </w:pPr>
      <w:r w:rsidRPr="00D44823">
        <w:rPr>
          <w:rFonts w:ascii="Dosis" w:hAnsi="Dosis"/>
          <w:b w:val="0"/>
          <w:sz w:val="26"/>
          <w:szCs w:val="28"/>
        </w:rPr>
        <w:t>J. Ayo Makinde</w:t>
      </w:r>
    </w:p>
    <w:p w14:paraId="1A196B26" w14:textId="77777777" w:rsidR="00CC7107" w:rsidRPr="00D44823" w:rsidRDefault="00000000">
      <w:pPr>
        <w:keepLines/>
        <w:rPr>
          <w:rFonts w:ascii="Dosis" w:hAnsi="Dosis"/>
          <w:sz w:val="24"/>
          <w:szCs w:val="28"/>
        </w:rPr>
      </w:pPr>
      <w:r w:rsidRPr="00D44823">
        <w:rPr>
          <w:rFonts w:ascii="Dosis" w:hAnsi="Dosis"/>
          <w:b/>
          <w:sz w:val="24"/>
          <w:szCs w:val="28"/>
        </w:rPr>
        <w:t>Founder and Lead Communication Strategist</w:t>
      </w:r>
    </w:p>
    <w:p w14:paraId="5C304D1F" w14:textId="77777777" w:rsidR="00CC7107" w:rsidRPr="00D44823" w:rsidRDefault="00000000">
      <w:pPr>
        <w:rPr>
          <w:rFonts w:ascii="Dosis" w:hAnsi="Dosis"/>
          <w:sz w:val="24"/>
          <w:szCs w:val="28"/>
        </w:rPr>
      </w:pPr>
      <w:r w:rsidRPr="00D44823">
        <w:rPr>
          <w:rFonts w:ascii="Dosis" w:hAnsi="Dosis"/>
          <w:sz w:val="24"/>
          <w:szCs w:val="28"/>
        </w:rPr>
        <w:t>For more than three decades, J. Ayo Makinde has worked with communication in its many forms: newsrooms, broadcasting, interviews, content leadership, executive learning and development initiatives.</w:t>
      </w:r>
    </w:p>
    <w:p w14:paraId="440B8091" w14:textId="77777777" w:rsidR="00CC7107" w:rsidRPr="00D44823" w:rsidRDefault="00000000">
      <w:pPr>
        <w:rPr>
          <w:rFonts w:ascii="Dosis" w:hAnsi="Dosis"/>
          <w:sz w:val="24"/>
          <w:szCs w:val="28"/>
        </w:rPr>
      </w:pPr>
      <w:r w:rsidRPr="00D44823">
        <w:rPr>
          <w:rFonts w:ascii="Dosis" w:hAnsi="Dosis"/>
          <w:sz w:val="24"/>
          <w:szCs w:val="28"/>
        </w:rPr>
        <w:t xml:space="preserve">Across those experiences, one lesson kept returning. What people say is important. </w:t>
      </w:r>
      <w:r w:rsidRPr="00D44823">
        <w:rPr>
          <w:rFonts w:ascii="Dosis" w:hAnsi="Dosis"/>
          <w:b/>
          <w:sz w:val="24"/>
          <w:szCs w:val="28"/>
        </w:rPr>
        <w:t>What others understand, believe and do next is just as important.</w:t>
      </w:r>
    </w:p>
    <w:p w14:paraId="08502082" w14:textId="77777777" w:rsidR="00CC7107" w:rsidRPr="00D44823" w:rsidRDefault="00000000">
      <w:pPr>
        <w:rPr>
          <w:rFonts w:ascii="Dosis" w:hAnsi="Dosis"/>
          <w:sz w:val="24"/>
          <w:szCs w:val="28"/>
        </w:rPr>
      </w:pPr>
      <w:r w:rsidRPr="00D44823">
        <w:rPr>
          <w:rFonts w:ascii="Dosis" w:hAnsi="Dosis"/>
          <w:sz w:val="24"/>
          <w:szCs w:val="28"/>
        </w:rPr>
        <w:t>Through Goldapples, he brings together media experience, strategic thinking and practical learning to help people and institutions communicate with greater consciousness, responsibility and effectiveness.</w:t>
      </w:r>
    </w:p>
    <w:p w14:paraId="04FBC8F0" w14:textId="77777777" w:rsidR="00CC7107" w:rsidRPr="00D44823" w:rsidRDefault="00000000">
      <w:pPr>
        <w:pStyle w:val="Heading2"/>
        <w:rPr>
          <w:rFonts w:ascii="Dosis" w:hAnsi="Dosis"/>
          <w:sz w:val="32"/>
          <w:szCs w:val="32"/>
        </w:rPr>
      </w:pPr>
      <w:r w:rsidRPr="00D44823">
        <w:rPr>
          <w:rFonts w:ascii="Dosis" w:hAnsi="Dosis"/>
          <w:b w:val="0"/>
          <w:sz w:val="32"/>
          <w:szCs w:val="32"/>
        </w:rPr>
        <w:t>Our Aspiration</w:t>
      </w:r>
    </w:p>
    <w:p w14:paraId="4A584B05" w14:textId="77777777" w:rsidR="00CC7107" w:rsidRPr="00D44823" w:rsidRDefault="00000000">
      <w:pPr>
        <w:rPr>
          <w:rFonts w:ascii="Dosis" w:hAnsi="Dosis"/>
          <w:bCs/>
          <w:sz w:val="24"/>
          <w:szCs w:val="28"/>
        </w:rPr>
      </w:pPr>
      <w:r w:rsidRPr="00D44823">
        <w:rPr>
          <w:rFonts w:ascii="Dosis" w:hAnsi="Dosis"/>
          <w:bCs/>
          <w:sz w:val="24"/>
          <w:szCs w:val="28"/>
        </w:rPr>
        <w:t>To advance the understanding of communication as central to human relationships, organisations and societies.</w:t>
      </w:r>
    </w:p>
    <w:p w14:paraId="3842E29F" w14:textId="77777777" w:rsidR="00CC7107" w:rsidRPr="00D44823" w:rsidRDefault="00000000">
      <w:pPr>
        <w:rPr>
          <w:rFonts w:ascii="Dosis" w:hAnsi="Dosis"/>
          <w:sz w:val="24"/>
          <w:szCs w:val="28"/>
        </w:rPr>
      </w:pPr>
      <w:r w:rsidRPr="00D44823">
        <w:rPr>
          <w:rFonts w:ascii="Dosis" w:hAnsi="Dosis"/>
          <w:sz w:val="24"/>
          <w:szCs w:val="28"/>
        </w:rPr>
        <w:br w:type="page"/>
      </w:r>
    </w:p>
    <w:p w14:paraId="0DA7B4B5" w14:textId="77777777" w:rsidR="00891E5B" w:rsidRPr="00D44823" w:rsidRDefault="00891E5B" w:rsidP="00891E5B">
      <w:pPr>
        <w:pStyle w:val="PageLabel"/>
        <w:rPr>
          <w:rFonts w:ascii="Dosis" w:hAnsi="Dosis"/>
          <w:sz w:val="22"/>
          <w:szCs w:val="28"/>
          <w:lang w:val="en-GB"/>
        </w:rPr>
      </w:pPr>
      <w:proofErr w:type="gramStart"/>
      <w:r w:rsidRPr="00D44823">
        <w:rPr>
          <w:rFonts w:ascii="Dosis" w:hAnsi="Dosis"/>
          <w:sz w:val="22"/>
          <w:szCs w:val="28"/>
          <w:lang w:val="en-GB"/>
        </w:rPr>
        <w:lastRenderedPageBreak/>
        <w:t>GOLDAPPLES  |</w:t>
      </w:r>
      <w:proofErr w:type="gramEnd"/>
      <w:r w:rsidRPr="00D44823">
        <w:rPr>
          <w:rFonts w:ascii="Dosis" w:hAnsi="Dosis"/>
          <w:sz w:val="22"/>
          <w:szCs w:val="28"/>
          <w:lang w:val="en-GB"/>
        </w:rPr>
        <w:t xml:space="preserve">  WEBSITE COPY</w:t>
      </w:r>
    </w:p>
    <w:p w14:paraId="1431B43E" w14:textId="77777777" w:rsidR="00CC7107" w:rsidRPr="00D44823" w:rsidRDefault="00000000">
      <w:pPr>
        <w:pStyle w:val="Heading1"/>
        <w:pBdr>
          <w:bottom w:val="single" w:sz="12" w:space="6" w:color="AD8D3F"/>
        </w:pBdr>
        <w:rPr>
          <w:rFonts w:ascii="Dosis" w:hAnsi="Dosis"/>
          <w:sz w:val="48"/>
          <w:szCs w:val="34"/>
        </w:rPr>
      </w:pPr>
      <w:r w:rsidRPr="00D44823">
        <w:rPr>
          <w:rFonts w:ascii="Dosis" w:hAnsi="Dosis"/>
          <w:b w:val="0"/>
          <w:sz w:val="48"/>
          <w:szCs w:val="34"/>
        </w:rPr>
        <w:t>3. COMMUNICATION ADVISORY</w:t>
      </w:r>
    </w:p>
    <w:p w14:paraId="51DC6200" w14:textId="77777777" w:rsidR="00CC7107" w:rsidRPr="00D44823" w:rsidRDefault="00000000">
      <w:pPr>
        <w:pStyle w:val="Heading2"/>
        <w:rPr>
          <w:rFonts w:ascii="Dosis" w:hAnsi="Dosis"/>
          <w:sz w:val="32"/>
          <w:szCs w:val="32"/>
        </w:rPr>
      </w:pPr>
      <w:r w:rsidRPr="00D44823">
        <w:rPr>
          <w:rFonts w:ascii="Dosis" w:hAnsi="Dosis"/>
          <w:b w:val="0"/>
          <w:sz w:val="32"/>
          <w:szCs w:val="32"/>
        </w:rPr>
        <w:t>Before you fix the message, find the problem.</w:t>
      </w:r>
    </w:p>
    <w:p w14:paraId="0EA86BAD" w14:textId="11EC0A8B" w:rsidR="00CC7107" w:rsidRPr="00D44823" w:rsidRDefault="00000000">
      <w:pPr>
        <w:rPr>
          <w:rFonts w:ascii="Dosis" w:hAnsi="Dosis"/>
          <w:sz w:val="24"/>
          <w:szCs w:val="28"/>
        </w:rPr>
      </w:pPr>
      <w:r w:rsidRPr="00D44823">
        <w:rPr>
          <w:rFonts w:ascii="Dosis" w:hAnsi="Dosis"/>
          <w:sz w:val="24"/>
          <w:szCs w:val="28"/>
        </w:rPr>
        <w:t>A CEO sees execution slowing. A</w:t>
      </w:r>
      <w:r w:rsidR="00A56CB1" w:rsidRPr="00D44823">
        <w:rPr>
          <w:rFonts w:ascii="Dosis" w:hAnsi="Dosis"/>
          <w:sz w:val="24"/>
          <w:szCs w:val="28"/>
        </w:rPr>
        <w:t>n</w:t>
      </w:r>
      <w:r w:rsidRPr="00D44823">
        <w:rPr>
          <w:rFonts w:ascii="Dosis" w:hAnsi="Dosis"/>
          <w:sz w:val="24"/>
          <w:szCs w:val="28"/>
        </w:rPr>
        <w:t xml:space="preserve"> </w:t>
      </w:r>
      <w:r w:rsidR="00A56CB1" w:rsidRPr="00D44823">
        <w:rPr>
          <w:rFonts w:ascii="Dosis" w:hAnsi="Dosis"/>
          <w:sz w:val="24"/>
          <w:szCs w:val="28"/>
        </w:rPr>
        <w:t xml:space="preserve">official </w:t>
      </w:r>
      <w:r w:rsidRPr="00D44823">
        <w:rPr>
          <w:rFonts w:ascii="Dosis" w:hAnsi="Dosis"/>
          <w:sz w:val="24"/>
          <w:szCs w:val="28"/>
        </w:rPr>
        <w:t>faces resistance to a reform. A management team keeps repeating instructions that people interpret differently.</w:t>
      </w:r>
    </w:p>
    <w:p w14:paraId="6E377EDF" w14:textId="77777777" w:rsidR="00CC7107" w:rsidRPr="00D44823" w:rsidRDefault="00000000">
      <w:pPr>
        <w:rPr>
          <w:rFonts w:ascii="Dosis" w:hAnsi="Dosis"/>
          <w:sz w:val="24"/>
          <w:szCs w:val="28"/>
        </w:rPr>
      </w:pPr>
      <w:r w:rsidRPr="00D44823">
        <w:rPr>
          <w:rFonts w:ascii="Dosis" w:hAnsi="Dosis"/>
          <w:sz w:val="24"/>
          <w:szCs w:val="28"/>
        </w:rPr>
        <w:t xml:space="preserve">The visible problem may be communication. Or communication may be revealing a deeper problem. </w:t>
      </w:r>
      <w:r w:rsidRPr="00D44823">
        <w:rPr>
          <w:rFonts w:ascii="Dosis" w:hAnsi="Dosis"/>
          <w:b/>
          <w:sz w:val="24"/>
          <w:szCs w:val="28"/>
        </w:rPr>
        <w:t>We help you tell the difference.</w:t>
      </w:r>
    </w:p>
    <w:p w14:paraId="620B2599" w14:textId="77777777" w:rsidR="00CC7107" w:rsidRPr="00D44823" w:rsidRDefault="00000000">
      <w:pPr>
        <w:pStyle w:val="Heading2"/>
        <w:rPr>
          <w:rFonts w:ascii="Dosis" w:hAnsi="Dosis"/>
          <w:sz w:val="32"/>
          <w:szCs w:val="32"/>
        </w:rPr>
      </w:pPr>
      <w:r w:rsidRPr="00D44823">
        <w:rPr>
          <w:rFonts w:ascii="Dosis" w:hAnsi="Dosis"/>
          <w:b w:val="0"/>
          <w:sz w:val="32"/>
          <w:szCs w:val="32"/>
        </w:rPr>
        <w:t>Where We Help</w:t>
      </w:r>
    </w:p>
    <w:p w14:paraId="60AE50B2" w14:textId="77777777" w:rsidR="00CC7107" w:rsidRPr="00D44823" w:rsidRDefault="00000000">
      <w:pPr>
        <w:pStyle w:val="Heading3"/>
        <w:rPr>
          <w:rFonts w:ascii="Dosis" w:hAnsi="Dosis"/>
          <w:sz w:val="26"/>
          <w:szCs w:val="28"/>
        </w:rPr>
      </w:pPr>
      <w:r w:rsidRPr="00D44823">
        <w:rPr>
          <w:rFonts w:ascii="Dosis" w:hAnsi="Dosis"/>
          <w:b w:val="0"/>
          <w:sz w:val="26"/>
          <w:szCs w:val="28"/>
        </w:rPr>
        <w:t>Leadership Communication</w:t>
      </w:r>
    </w:p>
    <w:p w14:paraId="1A5AAF02" w14:textId="77777777" w:rsidR="00CC7107" w:rsidRPr="00D44823" w:rsidRDefault="00000000">
      <w:pPr>
        <w:rPr>
          <w:rFonts w:ascii="Dosis" w:hAnsi="Dosis"/>
          <w:sz w:val="24"/>
          <w:szCs w:val="28"/>
        </w:rPr>
      </w:pPr>
      <w:r w:rsidRPr="00D44823">
        <w:rPr>
          <w:rFonts w:ascii="Dosis" w:hAnsi="Dosis"/>
          <w:sz w:val="24"/>
          <w:szCs w:val="28"/>
        </w:rPr>
        <w:t>When direction is clear in a leader's mind but not in the team's, we help strengthen how priorities, decisions and difficult messages are communicated.</w:t>
      </w:r>
    </w:p>
    <w:p w14:paraId="23F89A3F" w14:textId="77777777" w:rsidR="00CC7107" w:rsidRPr="00D44823" w:rsidRDefault="00000000">
      <w:pPr>
        <w:pStyle w:val="Heading3"/>
        <w:rPr>
          <w:rFonts w:ascii="Dosis" w:hAnsi="Dosis"/>
          <w:sz w:val="26"/>
          <w:szCs w:val="28"/>
        </w:rPr>
      </w:pPr>
      <w:r w:rsidRPr="00D44823">
        <w:rPr>
          <w:rFonts w:ascii="Dosis" w:hAnsi="Dosis"/>
          <w:b w:val="0"/>
          <w:sz w:val="26"/>
          <w:szCs w:val="28"/>
        </w:rPr>
        <w:t>Organisational Communication and Alignment</w:t>
      </w:r>
    </w:p>
    <w:p w14:paraId="13423769" w14:textId="77777777" w:rsidR="00CC7107" w:rsidRPr="00D44823" w:rsidRDefault="00000000">
      <w:pPr>
        <w:rPr>
          <w:rFonts w:ascii="Dosis" w:hAnsi="Dosis"/>
          <w:sz w:val="24"/>
          <w:szCs w:val="28"/>
        </w:rPr>
      </w:pPr>
      <w:r w:rsidRPr="00D44823">
        <w:rPr>
          <w:rFonts w:ascii="Dosis" w:hAnsi="Dosis"/>
          <w:sz w:val="24"/>
          <w:szCs w:val="28"/>
        </w:rPr>
        <w:t>When departments interpret strategy differently, we examine internal messages, feedback, leadership alignment and the journey from instruction to action.</w:t>
      </w:r>
    </w:p>
    <w:p w14:paraId="6E54666C" w14:textId="77777777" w:rsidR="00CC7107" w:rsidRPr="00D44823" w:rsidRDefault="00000000">
      <w:pPr>
        <w:pStyle w:val="Heading3"/>
        <w:rPr>
          <w:rFonts w:ascii="Dosis" w:hAnsi="Dosis"/>
          <w:sz w:val="26"/>
          <w:szCs w:val="28"/>
        </w:rPr>
      </w:pPr>
      <w:r w:rsidRPr="00D44823">
        <w:rPr>
          <w:rFonts w:ascii="Dosis" w:hAnsi="Dosis"/>
          <w:b w:val="0"/>
          <w:sz w:val="26"/>
          <w:szCs w:val="28"/>
        </w:rPr>
        <w:t>Government and Public Institution Communication</w:t>
      </w:r>
    </w:p>
    <w:p w14:paraId="36EA2EAD" w14:textId="77777777" w:rsidR="00CC7107" w:rsidRPr="00D44823" w:rsidRDefault="00000000">
      <w:pPr>
        <w:rPr>
          <w:rFonts w:ascii="Dosis" w:hAnsi="Dosis"/>
          <w:sz w:val="24"/>
          <w:szCs w:val="28"/>
        </w:rPr>
      </w:pPr>
      <w:r w:rsidRPr="00D44823">
        <w:rPr>
          <w:rFonts w:ascii="Dosis" w:hAnsi="Dosis"/>
          <w:sz w:val="24"/>
          <w:szCs w:val="28"/>
        </w:rPr>
        <w:t>When reforms or policies need public understanding, we help institutions communicate clearly, listen to concerns and prepare stakeholder engagement.</w:t>
      </w:r>
    </w:p>
    <w:p w14:paraId="510D7CFC" w14:textId="77777777" w:rsidR="00CC7107" w:rsidRPr="00D44823" w:rsidRDefault="00000000">
      <w:pPr>
        <w:pStyle w:val="Heading3"/>
        <w:rPr>
          <w:rFonts w:ascii="Dosis" w:hAnsi="Dosis"/>
          <w:sz w:val="26"/>
          <w:szCs w:val="28"/>
        </w:rPr>
      </w:pPr>
      <w:r w:rsidRPr="00D44823">
        <w:rPr>
          <w:rFonts w:ascii="Dosis" w:hAnsi="Dosis"/>
          <w:b w:val="0"/>
          <w:sz w:val="26"/>
          <w:szCs w:val="28"/>
        </w:rPr>
        <w:t>Crisis and High-Stakes Communication</w:t>
      </w:r>
    </w:p>
    <w:p w14:paraId="0D80BD18" w14:textId="72E1664C" w:rsidR="00CC7107" w:rsidRPr="00D44823" w:rsidRDefault="00000000">
      <w:pPr>
        <w:rPr>
          <w:rFonts w:ascii="Dosis" w:hAnsi="Dosis"/>
          <w:sz w:val="24"/>
          <w:szCs w:val="28"/>
        </w:rPr>
      </w:pPr>
      <w:r w:rsidRPr="00D44823">
        <w:rPr>
          <w:rFonts w:ascii="Dosis" w:hAnsi="Dosis"/>
          <w:sz w:val="24"/>
          <w:szCs w:val="28"/>
        </w:rPr>
        <w:t>When confidence is fragile</w:t>
      </w:r>
      <w:r w:rsidR="00A56CB1" w:rsidRPr="00D44823">
        <w:rPr>
          <w:rFonts w:ascii="Dosis" w:hAnsi="Dosis"/>
          <w:sz w:val="24"/>
          <w:szCs w:val="28"/>
        </w:rPr>
        <w:t>,</w:t>
      </w:r>
      <w:r w:rsidRPr="00D44823">
        <w:rPr>
          <w:rFonts w:ascii="Dosis" w:hAnsi="Dosis"/>
          <w:sz w:val="24"/>
          <w:szCs w:val="28"/>
        </w:rPr>
        <w:t xml:space="preserve"> and decisions are under scrutiny, we help leaders prepare credible messages, spokespeople and communication responses.</w:t>
      </w:r>
    </w:p>
    <w:p w14:paraId="1EE30AA0" w14:textId="77777777" w:rsidR="00CC7107" w:rsidRPr="00D44823" w:rsidRDefault="00000000">
      <w:pPr>
        <w:pStyle w:val="Heading3"/>
        <w:rPr>
          <w:rFonts w:ascii="Dosis" w:hAnsi="Dosis"/>
          <w:sz w:val="26"/>
          <w:szCs w:val="28"/>
        </w:rPr>
      </w:pPr>
      <w:r w:rsidRPr="00D44823">
        <w:rPr>
          <w:rFonts w:ascii="Dosis" w:hAnsi="Dosis"/>
          <w:b w:val="0"/>
          <w:sz w:val="26"/>
          <w:szCs w:val="28"/>
        </w:rPr>
        <w:t>Communication Diagnostics</w:t>
      </w:r>
    </w:p>
    <w:p w14:paraId="071B6BDA" w14:textId="77777777" w:rsidR="00CC7107" w:rsidRPr="00D44823" w:rsidRDefault="00000000">
      <w:pPr>
        <w:rPr>
          <w:rFonts w:ascii="Dosis" w:hAnsi="Dosis"/>
          <w:sz w:val="24"/>
          <w:szCs w:val="28"/>
        </w:rPr>
      </w:pPr>
      <w:r w:rsidRPr="00D44823">
        <w:rPr>
          <w:rFonts w:ascii="Dosis" w:hAnsi="Dosis"/>
          <w:sz w:val="24"/>
          <w:szCs w:val="28"/>
        </w:rPr>
        <w:t>When another workshop or campaign may not be the answer, we assess clarity, meaning, trust, communication channels and feedback to identify the actual gaps.</w:t>
      </w:r>
    </w:p>
    <w:p w14:paraId="420547DD" w14:textId="77777777" w:rsidR="00CC7107" w:rsidRPr="00D44823" w:rsidRDefault="00000000">
      <w:pPr>
        <w:pStyle w:val="Heading2"/>
        <w:rPr>
          <w:rFonts w:ascii="Dosis" w:hAnsi="Dosis"/>
          <w:sz w:val="32"/>
          <w:szCs w:val="32"/>
        </w:rPr>
      </w:pPr>
      <w:r w:rsidRPr="00D44823">
        <w:rPr>
          <w:rFonts w:ascii="Dosis" w:hAnsi="Dosis"/>
          <w:b w:val="0"/>
          <w:sz w:val="32"/>
          <w:szCs w:val="32"/>
        </w:rPr>
        <w:t>How We Work</w:t>
      </w:r>
    </w:p>
    <w:p w14:paraId="5FA2AF91" w14:textId="77777777" w:rsidR="00CC7107" w:rsidRPr="00D44823" w:rsidRDefault="00000000">
      <w:pPr>
        <w:keepLines/>
        <w:rPr>
          <w:rFonts w:ascii="Dosis" w:hAnsi="Dosis"/>
          <w:sz w:val="24"/>
          <w:szCs w:val="28"/>
        </w:rPr>
      </w:pPr>
      <w:r w:rsidRPr="00D44823">
        <w:rPr>
          <w:rFonts w:ascii="Dosis" w:hAnsi="Dosis"/>
          <w:b/>
          <w:sz w:val="24"/>
          <w:szCs w:val="28"/>
        </w:rPr>
        <w:t>Diagnose:</w:t>
      </w:r>
      <w:r w:rsidRPr="00D44823">
        <w:rPr>
          <w:rFonts w:ascii="Dosis" w:hAnsi="Dosis"/>
          <w:sz w:val="24"/>
          <w:szCs w:val="28"/>
        </w:rPr>
        <w:t xml:space="preserve"> Understand the challenge, the people affected and where communication breaks down.</w:t>
      </w:r>
    </w:p>
    <w:p w14:paraId="7F36360C" w14:textId="77777777" w:rsidR="00CC7107" w:rsidRPr="00D44823" w:rsidRDefault="00000000">
      <w:pPr>
        <w:keepLines/>
        <w:rPr>
          <w:rFonts w:ascii="Dosis" w:hAnsi="Dosis"/>
          <w:sz w:val="24"/>
          <w:szCs w:val="28"/>
        </w:rPr>
      </w:pPr>
      <w:r w:rsidRPr="00D44823">
        <w:rPr>
          <w:rFonts w:ascii="Dosis" w:hAnsi="Dosis"/>
          <w:b/>
          <w:sz w:val="24"/>
          <w:szCs w:val="28"/>
        </w:rPr>
        <w:t>Clarify:</w:t>
      </w:r>
      <w:r w:rsidRPr="00D44823">
        <w:rPr>
          <w:rFonts w:ascii="Dosis" w:hAnsi="Dosis"/>
          <w:sz w:val="24"/>
          <w:szCs w:val="28"/>
        </w:rPr>
        <w:t xml:space="preserve"> Agree on what needs to be understood and what an effective response should achieve.</w:t>
      </w:r>
    </w:p>
    <w:p w14:paraId="5DC46B89" w14:textId="77777777" w:rsidR="00CC7107" w:rsidRPr="00D44823" w:rsidRDefault="00000000">
      <w:pPr>
        <w:keepLines/>
        <w:rPr>
          <w:rFonts w:ascii="Dosis" w:hAnsi="Dosis"/>
          <w:sz w:val="24"/>
          <w:szCs w:val="28"/>
        </w:rPr>
      </w:pPr>
      <w:r w:rsidRPr="00D44823">
        <w:rPr>
          <w:rFonts w:ascii="Dosis" w:hAnsi="Dosis"/>
          <w:b/>
          <w:sz w:val="24"/>
          <w:szCs w:val="28"/>
        </w:rPr>
        <w:t>Design:</w:t>
      </w:r>
      <w:r w:rsidRPr="00D44823">
        <w:rPr>
          <w:rFonts w:ascii="Dosis" w:hAnsi="Dosis"/>
          <w:sz w:val="24"/>
          <w:szCs w:val="28"/>
        </w:rPr>
        <w:t xml:space="preserve"> Choose interventions suited to the problem and its context.</w:t>
      </w:r>
    </w:p>
    <w:p w14:paraId="535E464D" w14:textId="77777777" w:rsidR="00CC7107" w:rsidRPr="00D44823" w:rsidRDefault="00000000">
      <w:pPr>
        <w:rPr>
          <w:rFonts w:ascii="Dosis" w:hAnsi="Dosis"/>
          <w:sz w:val="24"/>
          <w:szCs w:val="28"/>
        </w:rPr>
      </w:pPr>
      <w:r w:rsidRPr="00D44823">
        <w:rPr>
          <w:rFonts w:ascii="Dosis" w:hAnsi="Dosis"/>
          <w:b/>
          <w:sz w:val="24"/>
          <w:szCs w:val="28"/>
        </w:rPr>
        <w:t>Deliver:</w:t>
      </w:r>
      <w:r w:rsidRPr="00D44823">
        <w:rPr>
          <w:rFonts w:ascii="Dosis" w:hAnsi="Dosis"/>
          <w:sz w:val="24"/>
          <w:szCs w:val="28"/>
        </w:rPr>
        <w:t xml:space="preserve"> Support implementation through advisory, facilitation, coaching, training or communication products.</w:t>
      </w:r>
    </w:p>
    <w:p w14:paraId="62BBE883" w14:textId="77777777" w:rsidR="00CC7107" w:rsidRPr="00D44823" w:rsidRDefault="00000000">
      <w:pPr>
        <w:keepLines/>
        <w:rPr>
          <w:rFonts w:ascii="Dosis" w:hAnsi="Dosis"/>
          <w:sz w:val="24"/>
          <w:szCs w:val="28"/>
        </w:rPr>
      </w:pPr>
      <w:r w:rsidRPr="00D44823">
        <w:rPr>
          <w:rFonts w:ascii="Dosis" w:hAnsi="Dosis"/>
          <w:b/>
          <w:sz w:val="24"/>
          <w:szCs w:val="28"/>
        </w:rPr>
        <w:t>Review:</w:t>
      </w:r>
      <w:r w:rsidRPr="00D44823">
        <w:rPr>
          <w:rFonts w:ascii="Dosis" w:hAnsi="Dosis"/>
          <w:sz w:val="24"/>
          <w:szCs w:val="28"/>
        </w:rPr>
        <w:t xml:space="preserve"> Examine understanding, engagement and other relevant signs of change.</w:t>
      </w:r>
    </w:p>
    <w:p w14:paraId="5DD3E30C" w14:textId="77777777" w:rsidR="00CC7107" w:rsidRPr="00D44823" w:rsidRDefault="00000000">
      <w:pPr>
        <w:pStyle w:val="Heading2"/>
        <w:rPr>
          <w:rFonts w:ascii="Dosis" w:hAnsi="Dosis"/>
          <w:sz w:val="32"/>
          <w:szCs w:val="32"/>
        </w:rPr>
      </w:pPr>
      <w:r w:rsidRPr="00D44823">
        <w:rPr>
          <w:rFonts w:ascii="Dosis" w:hAnsi="Dosis"/>
          <w:b w:val="0"/>
          <w:sz w:val="32"/>
          <w:szCs w:val="32"/>
        </w:rPr>
        <w:t>The first step isn't another message.</w:t>
      </w:r>
    </w:p>
    <w:p w14:paraId="24BA2E0F" w14:textId="77777777" w:rsidR="00CC7107" w:rsidRPr="00D44823" w:rsidRDefault="00000000">
      <w:pPr>
        <w:keepLines/>
        <w:rPr>
          <w:rFonts w:ascii="Dosis" w:hAnsi="Dosis"/>
          <w:sz w:val="24"/>
          <w:szCs w:val="28"/>
        </w:rPr>
      </w:pPr>
      <w:r w:rsidRPr="00D44823">
        <w:rPr>
          <w:rFonts w:ascii="Dosis" w:hAnsi="Dosis"/>
          <w:sz w:val="24"/>
          <w:szCs w:val="28"/>
        </w:rPr>
        <w:t>It's a conversation about what isn't working.</w:t>
      </w:r>
    </w:p>
    <w:p w14:paraId="1585C21B" w14:textId="77777777" w:rsidR="00CC7107" w:rsidRPr="00D44823" w:rsidRDefault="00000000">
      <w:pPr>
        <w:pStyle w:val="CTA"/>
        <w:rPr>
          <w:rFonts w:ascii="Dosis" w:hAnsi="Dosis"/>
          <w:sz w:val="24"/>
          <w:szCs w:val="28"/>
          <w:lang w:val="en-GB"/>
        </w:rPr>
      </w:pPr>
      <w:r w:rsidRPr="00D44823">
        <w:rPr>
          <w:rFonts w:ascii="Dosis" w:hAnsi="Dosis"/>
          <w:color w:val="1A1D1F"/>
          <w:sz w:val="24"/>
          <w:szCs w:val="28"/>
          <w:lang w:val="en-GB"/>
        </w:rPr>
        <w:lastRenderedPageBreak/>
        <w:t>CTA:</w:t>
      </w:r>
      <w:r w:rsidRPr="00D44823">
        <w:rPr>
          <w:rFonts w:ascii="Dosis" w:hAnsi="Dosis"/>
          <w:b w:val="0"/>
          <w:sz w:val="24"/>
          <w:szCs w:val="28"/>
          <w:lang w:val="en-GB"/>
        </w:rPr>
        <w:t xml:space="preserve"> Book an Advisory Consultation</w:t>
      </w:r>
    </w:p>
    <w:p w14:paraId="47743251" w14:textId="77777777" w:rsidR="00CC7107" w:rsidRPr="00D44823" w:rsidRDefault="00000000">
      <w:pPr>
        <w:rPr>
          <w:rFonts w:ascii="Dosis" w:hAnsi="Dosis"/>
          <w:sz w:val="24"/>
          <w:szCs w:val="28"/>
        </w:rPr>
      </w:pPr>
      <w:r w:rsidRPr="00D44823">
        <w:rPr>
          <w:rFonts w:ascii="Dosis" w:hAnsi="Dosis"/>
          <w:sz w:val="24"/>
          <w:szCs w:val="28"/>
        </w:rPr>
        <w:br w:type="page"/>
      </w:r>
    </w:p>
    <w:p w14:paraId="6F78F04D" w14:textId="77777777" w:rsidR="00891E5B" w:rsidRPr="00D44823" w:rsidRDefault="00891E5B" w:rsidP="00891E5B">
      <w:pPr>
        <w:pStyle w:val="PageLabel"/>
        <w:rPr>
          <w:rFonts w:ascii="Dosis" w:hAnsi="Dosis"/>
          <w:sz w:val="22"/>
          <w:szCs w:val="28"/>
          <w:lang w:val="en-GB"/>
        </w:rPr>
      </w:pPr>
      <w:proofErr w:type="gramStart"/>
      <w:r w:rsidRPr="00D44823">
        <w:rPr>
          <w:rFonts w:ascii="Dosis" w:hAnsi="Dosis"/>
          <w:sz w:val="22"/>
          <w:szCs w:val="28"/>
          <w:lang w:val="en-GB"/>
        </w:rPr>
        <w:lastRenderedPageBreak/>
        <w:t>GOLDAPPLES  |</w:t>
      </w:r>
      <w:proofErr w:type="gramEnd"/>
      <w:r w:rsidRPr="00D44823">
        <w:rPr>
          <w:rFonts w:ascii="Dosis" w:hAnsi="Dosis"/>
          <w:sz w:val="22"/>
          <w:szCs w:val="28"/>
          <w:lang w:val="en-GB"/>
        </w:rPr>
        <w:t xml:space="preserve">  WEBSITE COPY</w:t>
      </w:r>
    </w:p>
    <w:p w14:paraId="5942F45B" w14:textId="77777777" w:rsidR="00CC7107" w:rsidRPr="00D44823" w:rsidRDefault="00000000">
      <w:pPr>
        <w:pStyle w:val="Heading1"/>
        <w:pBdr>
          <w:bottom w:val="single" w:sz="12" w:space="6" w:color="AD8D3F"/>
        </w:pBdr>
        <w:rPr>
          <w:rFonts w:ascii="Dosis" w:hAnsi="Dosis"/>
          <w:sz w:val="48"/>
          <w:szCs w:val="34"/>
        </w:rPr>
      </w:pPr>
      <w:r w:rsidRPr="00D44823">
        <w:rPr>
          <w:rFonts w:ascii="Dosis" w:hAnsi="Dosis"/>
          <w:b w:val="0"/>
          <w:sz w:val="48"/>
          <w:szCs w:val="34"/>
        </w:rPr>
        <w:t>4. GOLDAPPLES COMMUNICATION ACADEMY</w:t>
      </w:r>
    </w:p>
    <w:p w14:paraId="78A53F2A" w14:textId="77777777" w:rsidR="00CC7107" w:rsidRPr="00D44823" w:rsidRDefault="00000000">
      <w:pPr>
        <w:pStyle w:val="Heading2"/>
        <w:rPr>
          <w:rFonts w:ascii="Dosis" w:hAnsi="Dosis"/>
          <w:sz w:val="32"/>
          <w:szCs w:val="32"/>
        </w:rPr>
      </w:pPr>
      <w:r w:rsidRPr="00D44823">
        <w:rPr>
          <w:rFonts w:ascii="Dosis" w:hAnsi="Dosis"/>
          <w:b w:val="0"/>
          <w:sz w:val="32"/>
          <w:szCs w:val="32"/>
        </w:rPr>
        <w:t>Better communication isn't just taught. It's practised.</w:t>
      </w:r>
    </w:p>
    <w:p w14:paraId="767534FA" w14:textId="77777777" w:rsidR="00CC7107" w:rsidRPr="00D44823" w:rsidRDefault="00000000">
      <w:pPr>
        <w:rPr>
          <w:rFonts w:ascii="Dosis" w:hAnsi="Dosis"/>
          <w:sz w:val="24"/>
          <w:szCs w:val="28"/>
        </w:rPr>
      </w:pPr>
      <w:r w:rsidRPr="00D44823">
        <w:rPr>
          <w:rFonts w:ascii="Dosis" w:hAnsi="Dosis"/>
          <w:sz w:val="24"/>
          <w:szCs w:val="28"/>
        </w:rPr>
        <w:t>A leader can deliver a polished presentation and still leave a team confused. A difficult conversation can be avoided until it becomes a bigger problem.</w:t>
      </w:r>
    </w:p>
    <w:p w14:paraId="097E4B71" w14:textId="77777777" w:rsidR="00CC7107" w:rsidRPr="00D44823" w:rsidRDefault="00000000">
      <w:pPr>
        <w:rPr>
          <w:rFonts w:ascii="Dosis" w:hAnsi="Dosis"/>
          <w:sz w:val="24"/>
          <w:szCs w:val="28"/>
        </w:rPr>
      </w:pPr>
      <w:r w:rsidRPr="00D44823">
        <w:rPr>
          <w:rFonts w:ascii="Dosis" w:hAnsi="Dosis"/>
          <w:sz w:val="24"/>
          <w:szCs w:val="28"/>
        </w:rPr>
        <w:t>Our Academy gives leaders and professionals room to examine their communication habits, practise new approaches and apply what they learn at work.</w:t>
      </w:r>
    </w:p>
    <w:p w14:paraId="4D20E1D3" w14:textId="77777777" w:rsidR="00CC7107" w:rsidRPr="00D44823" w:rsidRDefault="00000000">
      <w:pPr>
        <w:pStyle w:val="Heading2"/>
        <w:rPr>
          <w:rFonts w:ascii="Dosis" w:hAnsi="Dosis"/>
          <w:sz w:val="32"/>
          <w:szCs w:val="32"/>
        </w:rPr>
      </w:pPr>
      <w:r w:rsidRPr="00D44823">
        <w:rPr>
          <w:rFonts w:ascii="Dosis" w:hAnsi="Dosis"/>
          <w:b w:val="0"/>
          <w:sz w:val="32"/>
          <w:szCs w:val="32"/>
        </w:rPr>
        <w:t>Flagship Programmes</w:t>
      </w:r>
    </w:p>
    <w:p w14:paraId="01844934" w14:textId="77777777" w:rsidR="00CC7107" w:rsidRPr="00D44823" w:rsidRDefault="00000000">
      <w:pPr>
        <w:pStyle w:val="Heading3"/>
        <w:rPr>
          <w:rFonts w:ascii="Dosis" w:hAnsi="Dosis"/>
          <w:sz w:val="26"/>
          <w:szCs w:val="28"/>
        </w:rPr>
      </w:pPr>
      <w:r w:rsidRPr="00D44823">
        <w:rPr>
          <w:rFonts w:ascii="Dosis" w:hAnsi="Dosis"/>
          <w:b w:val="0"/>
          <w:sz w:val="26"/>
          <w:szCs w:val="28"/>
        </w:rPr>
        <w:t>Executive Communication Masterclass</w:t>
      </w:r>
    </w:p>
    <w:p w14:paraId="4AF8F26F" w14:textId="2DEF5B49" w:rsidR="00CC7107" w:rsidRPr="00D44823" w:rsidRDefault="00000000">
      <w:pPr>
        <w:rPr>
          <w:rFonts w:ascii="Dosis" w:hAnsi="Dosis"/>
          <w:sz w:val="24"/>
          <w:szCs w:val="28"/>
        </w:rPr>
      </w:pPr>
      <w:r w:rsidRPr="00D44823">
        <w:rPr>
          <w:rFonts w:ascii="Dosis" w:hAnsi="Dosis"/>
          <w:b/>
          <w:sz w:val="24"/>
          <w:szCs w:val="28"/>
        </w:rPr>
        <w:t>For executives and senior professionals.</w:t>
      </w:r>
      <w:r w:rsidRPr="00D44823">
        <w:rPr>
          <w:rFonts w:ascii="Dosis" w:hAnsi="Dosis"/>
          <w:sz w:val="24"/>
          <w:szCs w:val="28"/>
        </w:rPr>
        <w:t xml:space="preserve"> Strengthen how you present decisions, listen, manage difficult conversations</w:t>
      </w:r>
      <w:r w:rsidR="00A56CB1" w:rsidRPr="00D44823">
        <w:rPr>
          <w:rFonts w:ascii="Dosis" w:hAnsi="Dosis"/>
          <w:sz w:val="24"/>
          <w:szCs w:val="28"/>
        </w:rPr>
        <w:t>, and communicate credibly</w:t>
      </w:r>
      <w:r w:rsidRPr="00D44823">
        <w:rPr>
          <w:rFonts w:ascii="Dosis" w:hAnsi="Dosis"/>
          <w:sz w:val="24"/>
          <w:szCs w:val="28"/>
        </w:rPr>
        <w:t xml:space="preserve"> under pressure.</w:t>
      </w:r>
    </w:p>
    <w:p w14:paraId="4B795C0C" w14:textId="77777777" w:rsidR="00CC7107" w:rsidRPr="00D44823" w:rsidRDefault="00000000">
      <w:pPr>
        <w:pStyle w:val="Heading3"/>
        <w:rPr>
          <w:rFonts w:ascii="Dosis" w:hAnsi="Dosis"/>
          <w:sz w:val="26"/>
          <w:szCs w:val="28"/>
        </w:rPr>
      </w:pPr>
      <w:r w:rsidRPr="00D44823">
        <w:rPr>
          <w:rFonts w:ascii="Dosis" w:hAnsi="Dosis"/>
          <w:b w:val="0"/>
          <w:sz w:val="26"/>
          <w:szCs w:val="28"/>
        </w:rPr>
        <w:t>Leadership Communication Lab</w:t>
      </w:r>
    </w:p>
    <w:p w14:paraId="09CD27DB" w14:textId="77777777" w:rsidR="00CC7107" w:rsidRPr="00D44823" w:rsidRDefault="00000000">
      <w:pPr>
        <w:rPr>
          <w:rFonts w:ascii="Dosis" w:hAnsi="Dosis"/>
          <w:sz w:val="24"/>
          <w:szCs w:val="28"/>
        </w:rPr>
      </w:pPr>
      <w:r w:rsidRPr="00D44823">
        <w:rPr>
          <w:rFonts w:ascii="Dosis" w:hAnsi="Dosis"/>
          <w:b/>
          <w:sz w:val="24"/>
          <w:szCs w:val="28"/>
        </w:rPr>
        <w:t>For leaders responsible for people and performance.</w:t>
      </w:r>
      <w:r w:rsidRPr="00D44823">
        <w:rPr>
          <w:rFonts w:ascii="Dosis" w:hAnsi="Dosis"/>
          <w:sz w:val="24"/>
          <w:szCs w:val="28"/>
        </w:rPr>
        <w:t xml:space="preserve"> Work through realistic scenarios involving change, conflicting interpretations, trust, difficult conversations and team alignment.</w:t>
      </w:r>
    </w:p>
    <w:p w14:paraId="1E7EBAD4" w14:textId="77777777" w:rsidR="00CC7107" w:rsidRPr="00D44823" w:rsidRDefault="00000000">
      <w:pPr>
        <w:pStyle w:val="Heading3"/>
        <w:rPr>
          <w:rFonts w:ascii="Dosis" w:hAnsi="Dosis"/>
          <w:sz w:val="26"/>
          <w:szCs w:val="28"/>
        </w:rPr>
      </w:pPr>
      <w:r w:rsidRPr="00D44823">
        <w:rPr>
          <w:rFonts w:ascii="Dosis" w:hAnsi="Dosis"/>
          <w:b w:val="0"/>
          <w:sz w:val="26"/>
          <w:szCs w:val="28"/>
        </w:rPr>
        <w:t>Communication for Public Institutions</w:t>
      </w:r>
    </w:p>
    <w:p w14:paraId="7ED20851" w14:textId="77777777" w:rsidR="00CC7107" w:rsidRPr="00D44823" w:rsidRDefault="00000000">
      <w:pPr>
        <w:rPr>
          <w:rFonts w:ascii="Dosis" w:hAnsi="Dosis"/>
          <w:sz w:val="24"/>
          <w:szCs w:val="28"/>
        </w:rPr>
      </w:pPr>
      <w:r w:rsidRPr="00D44823">
        <w:rPr>
          <w:rFonts w:ascii="Dosis" w:hAnsi="Dosis"/>
          <w:b/>
          <w:sz w:val="24"/>
          <w:szCs w:val="28"/>
        </w:rPr>
        <w:t>For public-sector leaders and communication teams.</w:t>
      </w:r>
      <w:r w:rsidRPr="00D44823">
        <w:rPr>
          <w:rFonts w:ascii="Dosis" w:hAnsi="Dosis"/>
          <w:sz w:val="24"/>
          <w:szCs w:val="28"/>
        </w:rPr>
        <w:t xml:space="preserve"> Improve how complex policies, reforms and public decisions are explained, discussed and communicated to stakeholders.</w:t>
      </w:r>
    </w:p>
    <w:p w14:paraId="5A95F932" w14:textId="77777777" w:rsidR="00CC7107" w:rsidRPr="00D44823" w:rsidRDefault="00000000">
      <w:pPr>
        <w:pStyle w:val="Heading3"/>
        <w:rPr>
          <w:rFonts w:ascii="Dosis" w:hAnsi="Dosis"/>
          <w:sz w:val="26"/>
          <w:szCs w:val="28"/>
        </w:rPr>
      </w:pPr>
      <w:r w:rsidRPr="00D44823">
        <w:rPr>
          <w:rFonts w:ascii="Dosis" w:hAnsi="Dosis"/>
          <w:b w:val="0"/>
          <w:sz w:val="26"/>
          <w:szCs w:val="28"/>
        </w:rPr>
        <w:t>Development Communication and Media Engagement</w:t>
      </w:r>
    </w:p>
    <w:p w14:paraId="4685D10D" w14:textId="77777777" w:rsidR="00CC7107" w:rsidRPr="00D44823" w:rsidRDefault="00000000">
      <w:pPr>
        <w:rPr>
          <w:rFonts w:ascii="Dosis" w:hAnsi="Dosis"/>
          <w:sz w:val="24"/>
          <w:szCs w:val="28"/>
        </w:rPr>
      </w:pPr>
      <w:r w:rsidRPr="00D44823">
        <w:rPr>
          <w:rFonts w:ascii="Dosis" w:hAnsi="Dosis"/>
          <w:b/>
          <w:sz w:val="24"/>
          <w:szCs w:val="28"/>
        </w:rPr>
        <w:t>For development actors, journalists and communication teams.</w:t>
      </w:r>
      <w:r w:rsidRPr="00D44823">
        <w:rPr>
          <w:rFonts w:ascii="Dosis" w:hAnsi="Dosis"/>
          <w:sz w:val="24"/>
          <w:szCs w:val="28"/>
        </w:rPr>
        <w:t xml:space="preserve"> Develop clearer public-interest narratives, more purposeful media engagement and storytelling grounded in people's realities.</w:t>
      </w:r>
    </w:p>
    <w:p w14:paraId="16B1AA0E" w14:textId="77777777" w:rsidR="00CC7107" w:rsidRPr="00D44823" w:rsidRDefault="00000000">
      <w:pPr>
        <w:pStyle w:val="Heading2"/>
        <w:rPr>
          <w:rFonts w:ascii="Dosis" w:hAnsi="Dosis"/>
          <w:sz w:val="32"/>
          <w:szCs w:val="32"/>
        </w:rPr>
      </w:pPr>
      <w:r w:rsidRPr="00D44823">
        <w:rPr>
          <w:rFonts w:ascii="Dosis" w:hAnsi="Dosis"/>
          <w:b w:val="0"/>
          <w:sz w:val="32"/>
          <w:szCs w:val="32"/>
        </w:rPr>
        <w:t>Designed Around Your Reality</w:t>
      </w:r>
    </w:p>
    <w:p w14:paraId="38D595C1" w14:textId="77777777" w:rsidR="00CC7107" w:rsidRPr="00D44823" w:rsidRDefault="00000000">
      <w:pPr>
        <w:rPr>
          <w:rFonts w:ascii="Dosis" w:hAnsi="Dosis"/>
          <w:sz w:val="24"/>
          <w:szCs w:val="28"/>
        </w:rPr>
      </w:pPr>
      <w:r w:rsidRPr="00D44823">
        <w:rPr>
          <w:rFonts w:ascii="Dosis" w:hAnsi="Dosis"/>
          <w:sz w:val="24"/>
          <w:szCs w:val="28"/>
        </w:rPr>
        <w:t>Masterclasses, practical workshops, simulations, coaching and customised organisational programmes. We adapt the learning to your people, challenges and context.</w:t>
      </w:r>
    </w:p>
    <w:p w14:paraId="74DEEF91" w14:textId="77777777" w:rsidR="00CC7107" w:rsidRPr="00D44823" w:rsidRDefault="00000000">
      <w:pPr>
        <w:keepLines/>
        <w:rPr>
          <w:rFonts w:ascii="Dosis" w:hAnsi="Dosis"/>
          <w:sz w:val="24"/>
          <w:szCs w:val="28"/>
        </w:rPr>
      </w:pPr>
      <w:r w:rsidRPr="00D44823">
        <w:rPr>
          <w:rFonts w:ascii="Dosis" w:hAnsi="Dosis"/>
          <w:b/>
          <w:sz w:val="24"/>
          <w:szCs w:val="28"/>
        </w:rPr>
        <w:t>The goal isn't simply a memorable session. It's more thoughtful communication when people return to work.</w:t>
      </w:r>
    </w:p>
    <w:p w14:paraId="27998171" w14:textId="77777777" w:rsidR="00CC7107" w:rsidRPr="00D44823" w:rsidRDefault="00000000">
      <w:pPr>
        <w:pStyle w:val="CTA"/>
        <w:rPr>
          <w:rFonts w:ascii="Dosis" w:hAnsi="Dosis"/>
          <w:sz w:val="24"/>
          <w:szCs w:val="28"/>
          <w:lang w:val="en-GB"/>
        </w:rPr>
      </w:pPr>
      <w:r w:rsidRPr="00D44823">
        <w:rPr>
          <w:rFonts w:ascii="Dosis" w:hAnsi="Dosis"/>
          <w:color w:val="1A1D1F"/>
          <w:sz w:val="24"/>
          <w:szCs w:val="28"/>
          <w:lang w:val="en-GB"/>
        </w:rPr>
        <w:t>CTA:</w:t>
      </w:r>
      <w:r w:rsidRPr="00D44823">
        <w:rPr>
          <w:rFonts w:ascii="Dosis" w:hAnsi="Dosis"/>
          <w:b w:val="0"/>
          <w:sz w:val="24"/>
          <w:szCs w:val="28"/>
          <w:lang w:val="en-GB"/>
        </w:rPr>
        <w:t xml:space="preserve"> Request a Programme Brief</w:t>
      </w:r>
    </w:p>
    <w:p w14:paraId="470797F4" w14:textId="77777777" w:rsidR="00CC7107" w:rsidRPr="00D44823" w:rsidRDefault="00000000">
      <w:pPr>
        <w:rPr>
          <w:rFonts w:ascii="Dosis" w:hAnsi="Dosis"/>
          <w:sz w:val="24"/>
          <w:szCs w:val="28"/>
        </w:rPr>
      </w:pPr>
      <w:r w:rsidRPr="00D44823">
        <w:rPr>
          <w:rFonts w:ascii="Dosis" w:hAnsi="Dosis"/>
          <w:sz w:val="24"/>
          <w:szCs w:val="28"/>
        </w:rPr>
        <w:br w:type="page"/>
      </w:r>
    </w:p>
    <w:p w14:paraId="60531C7E" w14:textId="77777777" w:rsidR="00891E5B" w:rsidRPr="00D44823" w:rsidRDefault="00891E5B" w:rsidP="00891E5B">
      <w:pPr>
        <w:pStyle w:val="PageLabel"/>
        <w:rPr>
          <w:rFonts w:ascii="Dosis" w:hAnsi="Dosis"/>
          <w:sz w:val="22"/>
          <w:szCs w:val="28"/>
          <w:lang w:val="en-GB"/>
        </w:rPr>
      </w:pPr>
      <w:proofErr w:type="gramStart"/>
      <w:r w:rsidRPr="00D44823">
        <w:rPr>
          <w:rFonts w:ascii="Dosis" w:hAnsi="Dosis"/>
          <w:sz w:val="22"/>
          <w:szCs w:val="28"/>
          <w:lang w:val="en-GB"/>
        </w:rPr>
        <w:lastRenderedPageBreak/>
        <w:t>GOLDAPPLES  |</w:t>
      </w:r>
      <w:proofErr w:type="gramEnd"/>
      <w:r w:rsidRPr="00D44823">
        <w:rPr>
          <w:rFonts w:ascii="Dosis" w:hAnsi="Dosis"/>
          <w:sz w:val="22"/>
          <w:szCs w:val="28"/>
          <w:lang w:val="en-GB"/>
        </w:rPr>
        <w:t xml:space="preserve">  WEBSITE COPY</w:t>
      </w:r>
    </w:p>
    <w:p w14:paraId="5A42313A" w14:textId="77777777" w:rsidR="00CC7107" w:rsidRPr="00D44823" w:rsidRDefault="00000000">
      <w:pPr>
        <w:pStyle w:val="Heading1"/>
        <w:pBdr>
          <w:bottom w:val="single" w:sz="12" w:space="6" w:color="AD8D3F"/>
        </w:pBdr>
        <w:rPr>
          <w:rFonts w:ascii="Dosis" w:hAnsi="Dosis"/>
          <w:sz w:val="48"/>
          <w:szCs w:val="34"/>
        </w:rPr>
      </w:pPr>
      <w:r w:rsidRPr="00D44823">
        <w:rPr>
          <w:rFonts w:ascii="Dosis" w:hAnsi="Dosis"/>
          <w:b w:val="0"/>
          <w:sz w:val="48"/>
          <w:szCs w:val="34"/>
        </w:rPr>
        <w:t>5. DEVELOPMENT COMMUNICATION</w:t>
      </w:r>
    </w:p>
    <w:p w14:paraId="38675357" w14:textId="77777777" w:rsidR="00CC7107" w:rsidRPr="00D44823" w:rsidRDefault="00000000">
      <w:pPr>
        <w:pStyle w:val="Heading2"/>
        <w:rPr>
          <w:rFonts w:ascii="Dosis" w:hAnsi="Dosis"/>
          <w:sz w:val="32"/>
          <w:szCs w:val="32"/>
        </w:rPr>
      </w:pPr>
      <w:r w:rsidRPr="00D44823">
        <w:rPr>
          <w:rFonts w:ascii="Dosis" w:hAnsi="Dosis"/>
          <w:b w:val="0"/>
          <w:sz w:val="32"/>
          <w:szCs w:val="32"/>
        </w:rPr>
        <w:t>Making development meaningful through communication and storytelling.</w:t>
      </w:r>
    </w:p>
    <w:p w14:paraId="6EF4FF34" w14:textId="7D179F34" w:rsidR="00CC7107" w:rsidRPr="00D44823" w:rsidRDefault="00000000">
      <w:pPr>
        <w:keepLines/>
        <w:rPr>
          <w:rFonts w:ascii="Dosis" w:hAnsi="Dosis"/>
          <w:sz w:val="24"/>
          <w:szCs w:val="28"/>
        </w:rPr>
      </w:pPr>
      <w:r w:rsidRPr="00D44823">
        <w:rPr>
          <w:rFonts w:ascii="Dosis" w:hAnsi="Dosis"/>
          <w:sz w:val="24"/>
          <w:szCs w:val="28"/>
        </w:rPr>
        <w:t>A programme may be technically sound and still leave people asking</w:t>
      </w:r>
      <w:r w:rsidR="00A56CB1" w:rsidRPr="00D44823">
        <w:rPr>
          <w:rFonts w:ascii="Dosis" w:hAnsi="Dosis"/>
          <w:sz w:val="24"/>
          <w:szCs w:val="28"/>
        </w:rPr>
        <w:t>, "</w:t>
      </w:r>
      <w:r w:rsidR="00A56CB1" w:rsidRPr="00D44823">
        <w:rPr>
          <w:rFonts w:ascii="Dosis" w:hAnsi="Dosis"/>
          <w:b/>
          <w:bCs/>
          <w:sz w:val="24"/>
          <w:szCs w:val="28"/>
        </w:rPr>
        <w:t>What does this mean for me?</w:t>
      </w:r>
      <w:r w:rsidR="00A56CB1" w:rsidRPr="00D44823">
        <w:rPr>
          <w:rFonts w:ascii="Dosis" w:hAnsi="Dosis"/>
          <w:sz w:val="24"/>
          <w:szCs w:val="28"/>
        </w:rPr>
        <w:t>"</w:t>
      </w:r>
    </w:p>
    <w:p w14:paraId="47EF5C7C" w14:textId="77777777" w:rsidR="00CC7107" w:rsidRPr="00D44823" w:rsidRDefault="00000000">
      <w:pPr>
        <w:rPr>
          <w:rFonts w:ascii="Dosis" w:hAnsi="Dosis"/>
          <w:sz w:val="24"/>
          <w:szCs w:val="28"/>
        </w:rPr>
      </w:pPr>
      <w:r w:rsidRPr="00D44823">
        <w:rPr>
          <w:rFonts w:ascii="Dosis" w:hAnsi="Dosis"/>
          <w:sz w:val="24"/>
          <w:szCs w:val="28"/>
        </w:rPr>
        <w:t>Development works through people. They need to understand what is changing, why it matters, how it affects them and where their voices fit.</w:t>
      </w:r>
    </w:p>
    <w:p w14:paraId="44BBDEC8" w14:textId="77777777" w:rsidR="00CC7107" w:rsidRPr="00D44823" w:rsidRDefault="00000000">
      <w:pPr>
        <w:rPr>
          <w:rFonts w:ascii="Dosis" w:hAnsi="Dosis"/>
          <w:sz w:val="24"/>
          <w:szCs w:val="28"/>
        </w:rPr>
      </w:pPr>
      <w:r w:rsidRPr="00D44823">
        <w:rPr>
          <w:rFonts w:ascii="Dosis" w:hAnsi="Dosis"/>
          <w:sz w:val="24"/>
          <w:szCs w:val="28"/>
        </w:rPr>
        <w:t>Goldapples combines strategic communication, human-centred storytelling and media engagement to connect development priorities with the people they are intended to serve.</w:t>
      </w:r>
    </w:p>
    <w:p w14:paraId="765E8169" w14:textId="77777777" w:rsidR="00CC7107" w:rsidRPr="00D44823" w:rsidRDefault="00000000">
      <w:pPr>
        <w:pStyle w:val="Heading2"/>
        <w:rPr>
          <w:rFonts w:ascii="Dosis" w:hAnsi="Dosis"/>
          <w:sz w:val="32"/>
          <w:szCs w:val="32"/>
        </w:rPr>
      </w:pPr>
      <w:r w:rsidRPr="00D44823">
        <w:rPr>
          <w:rFonts w:ascii="Dosis" w:hAnsi="Dosis"/>
          <w:b w:val="0"/>
          <w:sz w:val="32"/>
          <w:szCs w:val="32"/>
        </w:rPr>
        <w:t>What We Support</w:t>
      </w:r>
    </w:p>
    <w:p w14:paraId="2297826C" w14:textId="77777777" w:rsidR="00CC7107" w:rsidRPr="00D44823" w:rsidRDefault="00000000">
      <w:pPr>
        <w:pStyle w:val="Heading3"/>
        <w:rPr>
          <w:rFonts w:ascii="Dosis" w:hAnsi="Dosis"/>
          <w:sz w:val="26"/>
          <w:szCs w:val="28"/>
        </w:rPr>
      </w:pPr>
      <w:r w:rsidRPr="00D44823">
        <w:rPr>
          <w:rFonts w:ascii="Dosis" w:hAnsi="Dosis"/>
          <w:b w:val="0"/>
          <w:sz w:val="26"/>
          <w:szCs w:val="28"/>
        </w:rPr>
        <w:t>Development Communication Strategy</w:t>
      </w:r>
    </w:p>
    <w:p w14:paraId="297324A7" w14:textId="58B0D90F" w:rsidR="00CC7107" w:rsidRPr="00D44823" w:rsidRDefault="00000000">
      <w:pPr>
        <w:rPr>
          <w:rFonts w:ascii="Dosis" w:hAnsi="Dosis"/>
          <w:sz w:val="24"/>
          <w:szCs w:val="28"/>
        </w:rPr>
      </w:pPr>
      <w:r w:rsidRPr="00D44823">
        <w:rPr>
          <w:rFonts w:ascii="Dosis" w:hAnsi="Dosis"/>
          <w:sz w:val="24"/>
          <w:szCs w:val="28"/>
        </w:rPr>
        <w:t>Give programmes a communication approach that supports stakeholder understanding, participation</w:t>
      </w:r>
      <w:r w:rsidR="00A56CB1" w:rsidRPr="00D44823">
        <w:rPr>
          <w:rFonts w:ascii="Dosis" w:hAnsi="Dosis"/>
          <w:sz w:val="24"/>
          <w:szCs w:val="28"/>
        </w:rPr>
        <w:t>, and implementation, not just visibility</w:t>
      </w:r>
      <w:r w:rsidRPr="00D44823">
        <w:rPr>
          <w:rFonts w:ascii="Dosis" w:hAnsi="Dosis"/>
          <w:sz w:val="24"/>
          <w:szCs w:val="28"/>
        </w:rPr>
        <w:t>.</w:t>
      </w:r>
    </w:p>
    <w:p w14:paraId="4151F615" w14:textId="77777777" w:rsidR="00CC7107" w:rsidRPr="00D44823" w:rsidRDefault="00000000">
      <w:pPr>
        <w:pStyle w:val="Heading3"/>
        <w:rPr>
          <w:rFonts w:ascii="Dosis" w:hAnsi="Dosis"/>
          <w:sz w:val="26"/>
          <w:szCs w:val="28"/>
        </w:rPr>
      </w:pPr>
      <w:r w:rsidRPr="00D44823">
        <w:rPr>
          <w:rFonts w:ascii="Dosis" w:hAnsi="Dosis"/>
          <w:b w:val="0"/>
          <w:sz w:val="26"/>
          <w:szCs w:val="28"/>
        </w:rPr>
        <w:t>Storytelling and Public Narratives</w:t>
      </w:r>
    </w:p>
    <w:p w14:paraId="005A4E30" w14:textId="77777777" w:rsidR="00CC7107" w:rsidRPr="00D44823" w:rsidRDefault="00000000">
      <w:pPr>
        <w:rPr>
          <w:rFonts w:ascii="Dosis" w:hAnsi="Dosis"/>
          <w:sz w:val="24"/>
          <w:szCs w:val="28"/>
        </w:rPr>
      </w:pPr>
      <w:r w:rsidRPr="00D44823">
        <w:rPr>
          <w:rFonts w:ascii="Dosis" w:hAnsi="Dosis"/>
          <w:sz w:val="24"/>
          <w:szCs w:val="28"/>
        </w:rPr>
        <w:t>Turn complex issues into credible, relatable stories that reflect lived experiences, give communities a voice and help audiences understand why the work matters.</w:t>
      </w:r>
    </w:p>
    <w:p w14:paraId="237630A6" w14:textId="77777777" w:rsidR="00CC7107" w:rsidRPr="00D44823" w:rsidRDefault="00000000">
      <w:pPr>
        <w:pStyle w:val="Heading3"/>
        <w:rPr>
          <w:rFonts w:ascii="Dosis" w:hAnsi="Dosis"/>
          <w:sz w:val="26"/>
          <w:szCs w:val="28"/>
        </w:rPr>
      </w:pPr>
      <w:r w:rsidRPr="00D44823">
        <w:rPr>
          <w:rFonts w:ascii="Dosis" w:hAnsi="Dosis"/>
          <w:b w:val="0"/>
          <w:sz w:val="26"/>
          <w:szCs w:val="28"/>
        </w:rPr>
        <w:t>Media Engagement and Capacity Building</w:t>
      </w:r>
    </w:p>
    <w:p w14:paraId="08352667" w14:textId="77777777" w:rsidR="00CC7107" w:rsidRPr="00D44823" w:rsidRDefault="00000000">
      <w:pPr>
        <w:rPr>
          <w:rFonts w:ascii="Dosis" w:hAnsi="Dosis"/>
          <w:sz w:val="24"/>
          <w:szCs w:val="28"/>
        </w:rPr>
      </w:pPr>
      <w:r w:rsidRPr="00D44823">
        <w:rPr>
          <w:rFonts w:ascii="Dosis" w:hAnsi="Dosis"/>
          <w:sz w:val="24"/>
          <w:szCs w:val="28"/>
        </w:rPr>
        <w:t>Strengthen public-interest reporting and informed coverage through journalist training, editorial learning and purposeful media partnerships.</w:t>
      </w:r>
    </w:p>
    <w:p w14:paraId="7A0EF3F6" w14:textId="77777777" w:rsidR="00CC7107" w:rsidRPr="00D44823" w:rsidRDefault="00000000">
      <w:pPr>
        <w:pStyle w:val="Heading3"/>
        <w:rPr>
          <w:rFonts w:ascii="Dosis" w:hAnsi="Dosis"/>
          <w:sz w:val="26"/>
          <w:szCs w:val="28"/>
        </w:rPr>
      </w:pPr>
      <w:r w:rsidRPr="00D44823">
        <w:rPr>
          <w:rFonts w:ascii="Dosis" w:hAnsi="Dosis"/>
          <w:b w:val="0"/>
          <w:sz w:val="26"/>
          <w:szCs w:val="28"/>
        </w:rPr>
        <w:t>Stakeholder and Community Engagement</w:t>
      </w:r>
    </w:p>
    <w:p w14:paraId="2AB22D90" w14:textId="77777777" w:rsidR="00CC7107" w:rsidRPr="00D44823" w:rsidRDefault="00000000">
      <w:pPr>
        <w:rPr>
          <w:rFonts w:ascii="Dosis" w:hAnsi="Dosis"/>
          <w:sz w:val="24"/>
          <w:szCs w:val="28"/>
        </w:rPr>
      </w:pPr>
      <w:r w:rsidRPr="00D44823">
        <w:rPr>
          <w:rFonts w:ascii="Dosis" w:hAnsi="Dosis"/>
          <w:sz w:val="24"/>
          <w:szCs w:val="28"/>
        </w:rPr>
        <w:t>Listen to what communities know, question and trust. Use those insights to shape clearer communication and more meaningful participation.</w:t>
      </w:r>
    </w:p>
    <w:p w14:paraId="108AB745" w14:textId="77777777" w:rsidR="00CC7107" w:rsidRPr="00D44823" w:rsidRDefault="00000000">
      <w:pPr>
        <w:pStyle w:val="Heading3"/>
        <w:rPr>
          <w:rFonts w:ascii="Dosis" w:hAnsi="Dosis"/>
          <w:sz w:val="26"/>
          <w:szCs w:val="28"/>
        </w:rPr>
      </w:pPr>
      <w:r w:rsidRPr="00D44823">
        <w:rPr>
          <w:rFonts w:ascii="Dosis" w:hAnsi="Dosis"/>
          <w:b w:val="0"/>
          <w:sz w:val="26"/>
          <w:szCs w:val="28"/>
        </w:rPr>
        <w:t>Governance and Reform Communication</w:t>
      </w:r>
    </w:p>
    <w:p w14:paraId="34A59042" w14:textId="77777777" w:rsidR="00CC7107" w:rsidRPr="00D44823" w:rsidRDefault="00000000">
      <w:pPr>
        <w:rPr>
          <w:rFonts w:ascii="Dosis" w:hAnsi="Dosis"/>
          <w:sz w:val="24"/>
          <w:szCs w:val="28"/>
        </w:rPr>
      </w:pPr>
      <w:r w:rsidRPr="00D44823">
        <w:rPr>
          <w:rFonts w:ascii="Dosis" w:hAnsi="Dosis"/>
          <w:sz w:val="24"/>
          <w:szCs w:val="28"/>
        </w:rPr>
        <w:t>Support public understanding of governance, accountability, climate, health, social protection, service delivery and institutional change.</w:t>
      </w:r>
    </w:p>
    <w:p w14:paraId="4E9C04AC" w14:textId="77777777" w:rsidR="00CC7107" w:rsidRPr="00D44823" w:rsidRDefault="00000000">
      <w:pPr>
        <w:pStyle w:val="Heading2"/>
        <w:rPr>
          <w:rFonts w:ascii="Dosis" w:hAnsi="Dosis"/>
          <w:sz w:val="32"/>
          <w:szCs w:val="32"/>
        </w:rPr>
      </w:pPr>
      <w:r w:rsidRPr="00D44823">
        <w:rPr>
          <w:rFonts w:ascii="Dosis" w:hAnsi="Dosis"/>
          <w:b w:val="0"/>
          <w:sz w:val="32"/>
          <w:szCs w:val="32"/>
        </w:rPr>
        <w:t>How We Approach the Work</w:t>
      </w:r>
    </w:p>
    <w:p w14:paraId="526C2C60" w14:textId="4F59A494" w:rsidR="00CC7107" w:rsidRPr="00D44823" w:rsidRDefault="00000000">
      <w:pPr>
        <w:keepLines/>
        <w:rPr>
          <w:rFonts w:ascii="Dosis" w:hAnsi="Dosis"/>
          <w:sz w:val="24"/>
          <w:szCs w:val="28"/>
        </w:rPr>
      </w:pPr>
      <w:r w:rsidRPr="00D44823">
        <w:rPr>
          <w:rFonts w:ascii="Dosis" w:hAnsi="Dosis"/>
          <w:b/>
          <w:sz w:val="24"/>
          <w:szCs w:val="28"/>
        </w:rPr>
        <w:t>Human-centred:</w:t>
      </w:r>
      <w:r w:rsidRPr="00D44823">
        <w:rPr>
          <w:rFonts w:ascii="Dosis" w:hAnsi="Dosis"/>
          <w:sz w:val="24"/>
          <w:szCs w:val="28"/>
        </w:rPr>
        <w:t xml:space="preserve"> Begin with people's experiences, not programme activities.</w:t>
      </w:r>
    </w:p>
    <w:p w14:paraId="1AEF3C50" w14:textId="77777777" w:rsidR="00CC7107" w:rsidRPr="00D44823" w:rsidRDefault="00000000">
      <w:pPr>
        <w:keepLines/>
        <w:rPr>
          <w:rFonts w:ascii="Dosis" w:hAnsi="Dosis"/>
          <w:sz w:val="24"/>
          <w:szCs w:val="28"/>
        </w:rPr>
      </w:pPr>
      <w:r w:rsidRPr="00D44823">
        <w:rPr>
          <w:rFonts w:ascii="Dosis" w:hAnsi="Dosis"/>
          <w:b/>
          <w:sz w:val="24"/>
          <w:szCs w:val="28"/>
        </w:rPr>
        <w:t>Context-aware:</w:t>
      </w:r>
      <w:r w:rsidRPr="00D44823">
        <w:rPr>
          <w:rFonts w:ascii="Dosis" w:hAnsi="Dosis"/>
          <w:sz w:val="24"/>
          <w:szCs w:val="28"/>
        </w:rPr>
        <w:t xml:space="preserve"> Respect culture, language, access and trust.</w:t>
      </w:r>
    </w:p>
    <w:p w14:paraId="66E98FF1" w14:textId="77777777" w:rsidR="00CC7107" w:rsidRPr="00D44823" w:rsidRDefault="00000000">
      <w:pPr>
        <w:keepLines/>
        <w:rPr>
          <w:rFonts w:ascii="Dosis" w:hAnsi="Dosis"/>
          <w:sz w:val="24"/>
          <w:szCs w:val="28"/>
        </w:rPr>
      </w:pPr>
      <w:r w:rsidRPr="00D44823">
        <w:rPr>
          <w:rFonts w:ascii="Dosis" w:hAnsi="Dosis"/>
          <w:b/>
          <w:sz w:val="24"/>
          <w:szCs w:val="28"/>
        </w:rPr>
        <w:t>Evidence-informed:</w:t>
      </w:r>
      <w:r w:rsidRPr="00D44823">
        <w:rPr>
          <w:rFonts w:ascii="Dosis" w:hAnsi="Dosis"/>
          <w:sz w:val="24"/>
          <w:szCs w:val="28"/>
        </w:rPr>
        <w:t xml:space="preserve"> Use credible information and audience insight.</w:t>
      </w:r>
    </w:p>
    <w:p w14:paraId="29440A50" w14:textId="77777777" w:rsidR="00CC7107" w:rsidRPr="00D44823" w:rsidRDefault="00000000">
      <w:pPr>
        <w:keepLines/>
        <w:rPr>
          <w:rFonts w:ascii="Dosis" w:hAnsi="Dosis"/>
          <w:sz w:val="24"/>
          <w:szCs w:val="28"/>
        </w:rPr>
      </w:pPr>
      <w:r w:rsidRPr="00D44823">
        <w:rPr>
          <w:rFonts w:ascii="Dosis" w:hAnsi="Dosis"/>
          <w:b/>
          <w:sz w:val="24"/>
          <w:szCs w:val="28"/>
        </w:rPr>
        <w:t>Action-oriented:</w:t>
      </w:r>
      <w:r w:rsidRPr="00D44823">
        <w:rPr>
          <w:rFonts w:ascii="Dosis" w:hAnsi="Dosis"/>
          <w:sz w:val="24"/>
          <w:szCs w:val="28"/>
        </w:rPr>
        <w:t xml:space="preserve"> Make it easier for people to understand, participate and respond.</w:t>
      </w:r>
    </w:p>
    <w:p w14:paraId="324C58E9" w14:textId="6C95CDF1" w:rsidR="00CC7107" w:rsidRPr="00D44823" w:rsidRDefault="00000000">
      <w:pPr>
        <w:pStyle w:val="Heading2"/>
        <w:rPr>
          <w:rFonts w:ascii="Dosis" w:hAnsi="Dosis"/>
          <w:sz w:val="32"/>
          <w:szCs w:val="32"/>
        </w:rPr>
      </w:pPr>
      <w:r w:rsidRPr="00D44823">
        <w:rPr>
          <w:rFonts w:ascii="Dosis" w:hAnsi="Dosis"/>
          <w:b w:val="0"/>
          <w:sz w:val="32"/>
          <w:szCs w:val="32"/>
        </w:rPr>
        <w:lastRenderedPageBreak/>
        <w:t>Your programme may be doing important work</w:t>
      </w:r>
      <w:r w:rsidR="00891E5B" w:rsidRPr="00D44823">
        <w:rPr>
          <w:rFonts w:ascii="Dosis" w:hAnsi="Dosis"/>
          <w:b w:val="0"/>
          <w:sz w:val="32"/>
          <w:szCs w:val="32"/>
        </w:rPr>
        <w:t>, but how can they own it beyond the programme timeline</w:t>
      </w:r>
      <w:r w:rsidRPr="00D44823">
        <w:rPr>
          <w:rFonts w:ascii="Dosis" w:hAnsi="Dosis"/>
          <w:b w:val="0"/>
          <w:sz w:val="32"/>
          <w:szCs w:val="32"/>
        </w:rPr>
        <w:t>?</w:t>
      </w:r>
    </w:p>
    <w:p w14:paraId="35FB9ED0" w14:textId="77777777" w:rsidR="00CC7107" w:rsidRPr="00D44823" w:rsidRDefault="00000000">
      <w:pPr>
        <w:pStyle w:val="CTA"/>
        <w:rPr>
          <w:rFonts w:ascii="Dosis" w:hAnsi="Dosis"/>
          <w:sz w:val="24"/>
          <w:szCs w:val="28"/>
          <w:lang w:val="en-GB"/>
        </w:rPr>
      </w:pPr>
      <w:r w:rsidRPr="00D44823">
        <w:rPr>
          <w:rFonts w:ascii="Dosis" w:hAnsi="Dosis"/>
          <w:color w:val="1A1D1F"/>
          <w:sz w:val="24"/>
          <w:szCs w:val="28"/>
          <w:lang w:val="en-GB"/>
        </w:rPr>
        <w:t>CTA:</w:t>
      </w:r>
      <w:r w:rsidRPr="00D44823">
        <w:rPr>
          <w:rFonts w:ascii="Dosis" w:hAnsi="Dosis"/>
          <w:b w:val="0"/>
          <w:sz w:val="24"/>
          <w:szCs w:val="28"/>
          <w:lang w:val="en-GB"/>
        </w:rPr>
        <w:t xml:space="preserve"> Discuss a Development Communication Brief</w:t>
      </w:r>
    </w:p>
    <w:p w14:paraId="110865EF" w14:textId="77777777" w:rsidR="00CC7107" w:rsidRPr="00D44823" w:rsidRDefault="00000000">
      <w:pPr>
        <w:rPr>
          <w:rFonts w:ascii="Dosis" w:hAnsi="Dosis"/>
          <w:sz w:val="24"/>
          <w:szCs w:val="28"/>
        </w:rPr>
      </w:pPr>
      <w:r w:rsidRPr="00D44823">
        <w:rPr>
          <w:rFonts w:ascii="Dosis" w:hAnsi="Dosis"/>
          <w:sz w:val="24"/>
          <w:szCs w:val="28"/>
        </w:rPr>
        <w:br w:type="page"/>
      </w:r>
    </w:p>
    <w:p w14:paraId="7241C5ED" w14:textId="77777777" w:rsidR="00891E5B" w:rsidRPr="00D44823" w:rsidRDefault="00891E5B" w:rsidP="00891E5B">
      <w:pPr>
        <w:pStyle w:val="PageLabel"/>
        <w:rPr>
          <w:rFonts w:ascii="Dosis" w:hAnsi="Dosis"/>
          <w:sz w:val="22"/>
          <w:szCs w:val="28"/>
          <w:lang w:val="en-GB"/>
        </w:rPr>
      </w:pPr>
      <w:proofErr w:type="gramStart"/>
      <w:r w:rsidRPr="00D44823">
        <w:rPr>
          <w:rFonts w:ascii="Dosis" w:hAnsi="Dosis"/>
          <w:sz w:val="22"/>
          <w:szCs w:val="28"/>
          <w:lang w:val="en-GB"/>
        </w:rPr>
        <w:lastRenderedPageBreak/>
        <w:t>GOLDAPPLES  |</w:t>
      </w:r>
      <w:proofErr w:type="gramEnd"/>
      <w:r w:rsidRPr="00D44823">
        <w:rPr>
          <w:rFonts w:ascii="Dosis" w:hAnsi="Dosis"/>
          <w:sz w:val="22"/>
          <w:szCs w:val="28"/>
          <w:lang w:val="en-GB"/>
        </w:rPr>
        <w:t xml:space="preserve">  WEBSITE COPY</w:t>
      </w:r>
    </w:p>
    <w:p w14:paraId="1F80B9BB" w14:textId="77777777" w:rsidR="00CC7107" w:rsidRPr="00D44823" w:rsidRDefault="00000000">
      <w:pPr>
        <w:pStyle w:val="Heading1"/>
        <w:pBdr>
          <w:bottom w:val="single" w:sz="12" w:space="6" w:color="AD8D3F"/>
        </w:pBdr>
        <w:rPr>
          <w:rFonts w:ascii="Dosis" w:hAnsi="Dosis"/>
          <w:sz w:val="48"/>
          <w:szCs w:val="34"/>
        </w:rPr>
      </w:pPr>
      <w:r w:rsidRPr="00D44823">
        <w:rPr>
          <w:rFonts w:ascii="Dosis" w:hAnsi="Dosis"/>
          <w:b w:val="0"/>
          <w:sz w:val="48"/>
          <w:szCs w:val="34"/>
        </w:rPr>
        <w:t>6. OUR APPROACH AND FRAMEWORKS</w:t>
      </w:r>
    </w:p>
    <w:p w14:paraId="2861EDD0" w14:textId="77777777" w:rsidR="00CC7107" w:rsidRPr="00D44823" w:rsidRDefault="00000000">
      <w:pPr>
        <w:pStyle w:val="Heading2"/>
        <w:rPr>
          <w:rFonts w:ascii="Dosis" w:hAnsi="Dosis"/>
          <w:sz w:val="32"/>
          <w:szCs w:val="32"/>
        </w:rPr>
      </w:pPr>
      <w:r w:rsidRPr="00D44823">
        <w:rPr>
          <w:rFonts w:ascii="Dosis" w:hAnsi="Dosis"/>
          <w:b w:val="0"/>
          <w:sz w:val="32"/>
          <w:szCs w:val="32"/>
        </w:rPr>
        <w:t>What was said is only the beginning.</w:t>
      </w:r>
    </w:p>
    <w:p w14:paraId="4FED04DA" w14:textId="77777777" w:rsidR="00CC7107" w:rsidRPr="00D44823" w:rsidRDefault="00000000">
      <w:pPr>
        <w:keepLines/>
        <w:rPr>
          <w:rFonts w:ascii="Dosis" w:hAnsi="Dosis"/>
          <w:sz w:val="24"/>
          <w:szCs w:val="28"/>
        </w:rPr>
      </w:pPr>
      <w:r w:rsidRPr="00D44823">
        <w:rPr>
          <w:rFonts w:ascii="Dosis" w:hAnsi="Dosis"/>
          <w:sz w:val="24"/>
          <w:szCs w:val="28"/>
        </w:rPr>
        <w:t>People do not always act on messages as they were intended. They act on what those messages mean to them.</w:t>
      </w:r>
    </w:p>
    <w:p w14:paraId="52DFF330" w14:textId="77777777" w:rsidR="00CC7107" w:rsidRPr="00D44823" w:rsidRDefault="00000000">
      <w:pPr>
        <w:keepLines/>
        <w:rPr>
          <w:rFonts w:ascii="Dosis" w:hAnsi="Dosis"/>
          <w:sz w:val="24"/>
          <w:szCs w:val="28"/>
        </w:rPr>
      </w:pPr>
      <w:r w:rsidRPr="00D44823">
        <w:rPr>
          <w:rFonts w:ascii="Dosis" w:hAnsi="Dosis"/>
          <w:sz w:val="24"/>
          <w:szCs w:val="28"/>
        </w:rPr>
        <w:t>We look beyond message delivery to the human process of interpretation, understanding, trust and action.</w:t>
      </w:r>
    </w:p>
    <w:p w14:paraId="74816A07" w14:textId="2566CA09" w:rsidR="00CC7107" w:rsidRPr="00D44823" w:rsidRDefault="00891E5B">
      <w:pPr>
        <w:pStyle w:val="Heading2"/>
        <w:rPr>
          <w:rFonts w:ascii="Dosis" w:hAnsi="Dosis"/>
          <w:sz w:val="32"/>
          <w:szCs w:val="32"/>
        </w:rPr>
      </w:pPr>
      <w:r w:rsidRPr="00D44823">
        <w:rPr>
          <w:rFonts w:ascii="Dosis" w:hAnsi="Dosis"/>
          <w:b w:val="0"/>
          <w:sz w:val="32"/>
          <w:szCs w:val="32"/>
        </w:rPr>
        <w:t xml:space="preserve">Human </w:t>
      </w:r>
      <w:r w:rsidR="00000000" w:rsidRPr="00D44823">
        <w:rPr>
          <w:rFonts w:ascii="Dosis" w:hAnsi="Dosis"/>
          <w:b w:val="0"/>
          <w:sz w:val="32"/>
          <w:szCs w:val="32"/>
        </w:rPr>
        <w:t>Communication Intelligence</w:t>
      </w:r>
    </w:p>
    <w:p w14:paraId="581D630E" w14:textId="7654E66A" w:rsidR="00891E5B" w:rsidRPr="00D44823" w:rsidRDefault="00891E5B" w:rsidP="00891E5B">
      <w:pPr>
        <w:rPr>
          <w:rFonts w:ascii="Dosis" w:hAnsi="Dosis" w:hint="eastAsia"/>
          <w:sz w:val="24"/>
          <w:szCs w:val="28"/>
        </w:rPr>
      </w:pPr>
      <w:r w:rsidRPr="00D44823">
        <w:rPr>
          <w:rFonts w:ascii="Dosis" w:hAnsi="Dosis" w:hint="eastAsia"/>
          <w:sz w:val="24"/>
          <w:szCs w:val="28"/>
        </w:rPr>
        <w:t xml:space="preserve">At Goldapples, Human Communication Intelligence is </w:t>
      </w:r>
      <w:r w:rsidRPr="00D44823">
        <w:rPr>
          <w:rFonts w:ascii="Dosis" w:hAnsi="Dosis"/>
          <w:sz w:val="24"/>
          <w:szCs w:val="28"/>
        </w:rPr>
        <w:t>the capacity to</w:t>
      </w:r>
      <w:r w:rsidRPr="00D44823">
        <w:rPr>
          <w:rFonts w:ascii="Dosis" w:hAnsi="Dosis" w:hint="eastAsia"/>
          <w:sz w:val="24"/>
          <w:szCs w:val="28"/>
        </w:rPr>
        <w:t xml:space="preserve"> </w:t>
      </w:r>
      <w:r w:rsidRPr="00D44823">
        <w:rPr>
          <w:rFonts w:ascii="Dosis" w:hAnsi="Dosis"/>
          <w:sz w:val="24"/>
          <w:szCs w:val="28"/>
        </w:rPr>
        <w:t>understand</w:t>
      </w:r>
      <w:r w:rsidRPr="00D44823">
        <w:rPr>
          <w:rFonts w:ascii="Dosis" w:hAnsi="Dosis" w:hint="eastAsia"/>
          <w:sz w:val="24"/>
          <w:szCs w:val="28"/>
        </w:rPr>
        <w:t xml:space="preserve"> how people create, convey, interpret and act upon meaning.</w:t>
      </w:r>
    </w:p>
    <w:p w14:paraId="23CD7678" w14:textId="7FBC5AB2" w:rsidR="00CC7107" w:rsidRPr="00D44823" w:rsidRDefault="00891E5B" w:rsidP="00891E5B">
      <w:pPr>
        <w:rPr>
          <w:rFonts w:ascii="Dosis" w:hAnsi="Dosis"/>
          <w:sz w:val="24"/>
          <w:szCs w:val="28"/>
        </w:rPr>
      </w:pPr>
      <w:r w:rsidRPr="00D44823">
        <w:rPr>
          <w:rFonts w:ascii="Dosis" w:hAnsi="Dosis" w:hint="eastAsia"/>
          <w:sz w:val="24"/>
          <w:szCs w:val="28"/>
        </w:rPr>
        <w:t>We apply that understanding to promote more conscious, responsible and effective communication that strengthens relationships, leadership and organisational performance</w:t>
      </w:r>
      <w:r w:rsidRPr="00D44823">
        <w:rPr>
          <w:rFonts w:ascii="Dosis" w:hAnsi="Dosis"/>
          <w:sz w:val="24"/>
          <w:szCs w:val="28"/>
        </w:rPr>
        <w:t>.</w:t>
      </w:r>
    </w:p>
    <w:p w14:paraId="1C46B10A" w14:textId="77777777" w:rsidR="00CC7107" w:rsidRPr="00D44823" w:rsidRDefault="00000000">
      <w:pPr>
        <w:rPr>
          <w:rFonts w:ascii="Dosis" w:hAnsi="Dosis"/>
          <w:sz w:val="24"/>
          <w:szCs w:val="28"/>
        </w:rPr>
      </w:pPr>
      <w:r w:rsidRPr="00D44823">
        <w:rPr>
          <w:rFonts w:ascii="Dosis" w:hAnsi="Dosis"/>
          <w:sz w:val="24"/>
          <w:szCs w:val="28"/>
        </w:rPr>
        <w:t xml:space="preserve">Four questions matter: </w:t>
      </w:r>
      <w:r w:rsidRPr="00D44823">
        <w:rPr>
          <w:rFonts w:ascii="Dosis" w:hAnsi="Dosis"/>
          <w:b/>
          <w:sz w:val="24"/>
          <w:szCs w:val="28"/>
        </w:rPr>
        <w:t>What did we intend? What did people understand? Where did meaning change? What happened next?</w:t>
      </w:r>
    </w:p>
    <w:p w14:paraId="5F027F22" w14:textId="77777777" w:rsidR="00CC7107" w:rsidRPr="00D44823" w:rsidRDefault="00000000">
      <w:pPr>
        <w:pStyle w:val="Heading2"/>
        <w:rPr>
          <w:rFonts w:ascii="Dosis" w:hAnsi="Dosis"/>
          <w:sz w:val="32"/>
          <w:szCs w:val="32"/>
        </w:rPr>
      </w:pPr>
      <w:r w:rsidRPr="00D44823">
        <w:rPr>
          <w:rFonts w:ascii="Dosis" w:hAnsi="Dosis"/>
          <w:b w:val="0"/>
          <w:sz w:val="32"/>
          <w:szCs w:val="32"/>
        </w:rPr>
        <w:t>From Awareness to Better Outcomes</w:t>
      </w:r>
    </w:p>
    <w:p w14:paraId="7DD42586" w14:textId="77777777" w:rsidR="00CC7107" w:rsidRPr="00D44823" w:rsidRDefault="00000000">
      <w:pPr>
        <w:keepLines/>
        <w:rPr>
          <w:rFonts w:ascii="Dosis" w:hAnsi="Dosis"/>
          <w:sz w:val="24"/>
          <w:szCs w:val="28"/>
        </w:rPr>
      </w:pPr>
      <w:r w:rsidRPr="00D44823">
        <w:rPr>
          <w:rFonts w:ascii="Dosis" w:hAnsi="Dosis"/>
          <w:b/>
          <w:sz w:val="24"/>
          <w:szCs w:val="28"/>
        </w:rPr>
        <w:t>Communication consciousness:</w:t>
      </w:r>
      <w:r w:rsidRPr="00D44823">
        <w:rPr>
          <w:rFonts w:ascii="Dosis" w:hAnsi="Dosis"/>
          <w:sz w:val="24"/>
          <w:szCs w:val="28"/>
        </w:rPr>
        <w:t xml:space="preserve"> Notice how communication works and affects others.</w:t>
      </w:r>
    </w:p>
    <w:p w14:paraId="4EB06E47" w14:textId="77777777" w:rsidR="00CC7107" w:rsidRPr="00D44823" w:rsidRDefault="00000000">
      <w:pPr>
        <w:keepLines/>
        <w:rPr>
          <w:rFonts w:ascii="Dosis" w:hAnsi="Dosis"/>
          <w:sz w:val="24"/>
          <w:szCs w:val="28"/>
        </w:rPr>
      </w:pPr>
      <w:r w:rsidRPr="00D44823">
        <w:rPr>
          <w:rFonts w:ascii="Dosis" w:hAnsi="Dosis"/>
          <w:b/>
          <w:sz w:val="24"/>
          <w:szCs w:val="28"/>
        </w:rPr>
        <w:t>Communication responsibility:</w:t>
      </w:r>
      <w:r w:rsidRPr="00D44823">
        <w:rPr>
          <w:rFonts w:ascii="Dosis" w:hAnsi="Dosis"/>
          <w:sz w:val="24"/>
          <w:szCs w:val="28"/>
        </w:rPr>
        <w:t xml:space="preserve"> Choose how to communicate with integrity and regard for consequences.</w:t>
      </w:r>
    </w:p>
    <w:p w14:paraId="61838982" w14:textId="77777777" w:rsidR="00CC7107" w:rsidRPr="00D44823" w:rsidRDefault="00000000">
      <w:pPr>
        <w:rPr>
          <w:rFonts w:ascii="Dosis" w:hAnsi="Dosis"/>
          <w:sz w:val="24"/>
          <w:szCs w:val="28"/>
        </w:rPr>
      </w:pPr>
      <w:r w:rsidRPr="00D44823">
        <w:rPr>
          <w:rFonts w:ascii="Dosis" w:hAnsi="Dosis"/>
          <w:b/>
          <w:sz w:val="24"/>
          <w:szCs w:val="28"/>
        </w:rPr>
        <w:t>Communication effectiveness:</w:t>
      </w:r>
      <w:r w:rsidRPr="00D44823">
        <w:rPr>
          <w:rFonts w:ascii="Dosis" w:hAnsi="Dosis"/>
          <w:sz w:val="24"/>
          <w:szCs w:val="28"/>
        </w:rPr>
        <w:t xml:space="preserve"> Enable clearer understanding and purposeful responses, including where people disagree.</w:t>
      </w:r>
    </w:p>
    <w:p w14:paraId="0E3F39C3" w14:textId="77777777" w:rsidR="00CC7107" w:rsidRPr="00D44823" w:rsidRDefault="00000000">
      <w:pPr>
        <w:rPr>
          <w:rFonts w:ascii="Dosis" w:hAnsi="Dosis"/>
          <w:sz w:val="24"/>
          <w:szCs w:val="28"/>
        </w:rPr>
      </w:pPr>
      <w:r w:rsidRPr="00D44823">
        <w:rPr>
          <w:rFonts w:ascii="Dosis" w:hAnsi="Dosis"/>
          <w:sz w:val="24"/>
          <w:szCs w:val="28"/>
        </w:rPr>
        <w:t>These are principles guiding our practice, not claims that communication alone resolves every conflict or performance problem.</w:t>
      </w:r>
    </w:p>
    <w:p w14:paraId="2A97B925" w14:textId="77777777" w:rsidR="00CC7107" w:rsidRPr="00D44823" w:rsidRDefault="00000000">
      <w:pPr>
        <w:pStyle w:val="Heading2"/>
        <w:rPr>
          <w:rFonts w:ascii="Dosis" w:hAnsi="Dosis"/>
          <w:sz w:val="32"/>
          <w:szCs w:val="32"/>
        </w:rPr>
      </w:pPr>
      <w:r w:rsidRPr="00D44823">
        <w:rPr>
          <w:rFonts w:ascii="Dosis" w:hAnsi="Dosis"/>
          <w:b w:val="0"/>
          <w:sz w:val="32"/>
          <w:szCs w:val="32"/>
        </w:rPr>
        <w:t>Tools That Put Thinking to Work</w:t>
      </w:r>
    </w:p>
    <w:p w14:paraId="19A688FA" w14:textId="1715D81B" w:rsidR="00CC7107" w:rsidRPr="00D44823" w:rsidRDefault="00891E5B">
      <w:pPr>
        <w:pStyle w:val="Heading3"/>
        <w:rPr>
          <w:rFonts w:ascii="Dosis" w:hAnsi="Dosis"/>
          <w:sz w:val="26"/>
          <w:szCs w:val="28"/>
        </w:rPr>
      </w:pPr>
      <w:r w:rsidRPr="00D44823">
        <w:rPr>
          <w:rFonts w:ascii="Dosis" w:hAnsi="Dosis"/>
          <w:b w:val="0"/>
          <w:sz w:val="26"/>
          <w:szCs w:val="28"/>
        </w:rPr>
        <w:t xml:space="preserve">The </w:t>
      </w:r>
      <w:r w:rsidR="00000000" w:rsidRPr="00D44823">
        <w:rPr>
          <w:rFonts w:ascii="Dosis" w:hAnsi="Dosis"/>
          <w:b w:val="0"/>
          <w:sz w:val="26"/>
          <w:szCs w:val="28"/>
        </w:rPr>
        <w:t>M.E.A.N.I.N.G. Framework</w:t>
      </w:r>
    </w:p>
    <w:p w14:paraId="24E18BB4" w14:textId="77777777" w:rsidR="00CC7107" w:rsidRPr="00D44823" w:rsidRDefault="00000000">
      <w:pPr>
        <w:rPr>
          <w:rFonts w:ascii="Dosis" w:hAnsi="Dosis"/>
          <w:sz w:val="24"/>
          <w:szCs w:val="28"/>
        </w:rPr>
      </w:pPr>
      <w:r w:rsidRPr="00D44823">
        <w:rPr>
          <w:rFonts w:ascii="Dosis" w:hAnsi="Dosis"/>
          <w:sz w:val="24"/>
          <w:szCs w:val="28"/>
        </w:rPr>
        <w:t>A practical way to examine how a message moves from intention through interpretation towards understanding and action.</w:t>
      </w:r>
    </w:p>
    <w:p w14:paraId="7BB94AA9" w14:textId="77777777" w:rsidR="00CC7107" w:rsidRPr="00D44823" w:rsidRDefault="00000000">
      <w:pPr>
        <w:pStyle w:val="Heading3"/>
        <w:rPr>
          <w:rFonts w:ascii="Dosis" w:hAnsi="Dosis"/>
          <w:sz w:val="26"/>
          <w:szCs w:val="28"/>
        </w:rPr>
      </w:pPr>
      <w:r w:rsidRPr="00D44823">
        <w:rPr>
          <w:rFonts w:ascii="Dosis" w:hAnsi="Dosis"/>
          <w:b w:val="0"/>
          <w:sz w:val="26"/>
          <w:szCs w:val="28"/>
        </w:rPr>
        <w:t>Communication-to-Execution (C2E)</w:t>
      </w:r>
    </w:p>
    <w:p w14:paraId="0E72202C" w14:textId="77777777" w:rsidR="00CC7107" w:rsidRPr="00D44823" w:rsidRDefault="00000000">
      <w:pPr>
        <w:keepLines/>
        <w:rPr>
          <w:rFonts w:ascii="Dosis" w:hAnsi="Dosis"/>
          <w:sz w:val="24"/>
          <w:szCs w:val="28"/>
        </w:rPr>
      </w:pPr>
      <w:r w:rsidRPr="00D44823">
        <w:rPr>
          <w:rFonts w:ascii="Dosis" w:hAnsi="Dosis"/>
          <w:sz w:val="24"/>
          <w:szCs w:val="28"/>
        </w:rPr>
        <w:t>Explores what happens between leadership intention and implementation.</w:t>
      </w:r>
    </w:p>
    <w:p w14:paraId="4B48E551" w14:textId="77777777" w:rsidR="00CC7107" w:rsidRPr="00D44823" w:rsidRDefault="00000000">
      <w:pPr>
        <w:keepLines/>
        <w:rPr>
          <w:rFonts w:ascii="Dosis" w:hAnsi="Dosis"/>
          <w:sz w:val="24"/>
          <w:szCs w:val="28"/>
        </w:rPr>
      </w:pPr>
      <w:proofErr w:type="gramStart"/>
      <w:r w:rsidRPr="00D44823">
        <w:rPr>
          <w:rFonts w:ascii="Dosis" w:hAnsi="Dosis"/>
          <w:b/>
          <w:sz w:val="24"/>
          <w:szCs w:val="28"/>
        </w:rPr>
        <w:t>Intent  →</w:t>
      </w:r>
      <w:proofErr w:type="gramEnd"/>
      <w:r w:rsidRPr="00D44823">
        <w:rPr>
          <w:rFonts w:ascii="Dosis" w:hAnsi="Dosis"/>
          <w:b/>
          <w:sz w:val="24"/>
          <w:szCs w:val="28"/>
        </w:rPr>
        <w:t xml:space="preserve">  </w:t>
      </w:r>
      <w:proofErr w:type="gramStart"/>
      <w:r w:rsidRPr="00D44823">
        <w:rPr>
          <w:rFonts w:ascii="Dosis" w:hAnsi="Dosis"/>
          <w:b/>
          <w:sz w:val="24"/>
          <w:szCs w:val="28"/>
        </w:rPr>
        <w:t>Message  →</w:t>
      </w:r>
      <w:proofErr w:type="gramEnd"/>
      <w:r w:rsidRPr="00D44823">
        <w:rPr>
          <w:rFonts w:ascii="Dosis" w:hAnsi="Dosis"/>
          <w:b/>
          <w:sz w:val="24"/>
          <w:szCs w:val="28"/>
        </w:rPr>
        <w:t xml:space="preserve">  </w:t>
      </w:r>
      <w:proofErr w:type="gramStart"/>
      <w:r w:rsidRPr="00D44823">
        <w:rPr>
          <w:rFonts w:ascii="Dosis" w:hAnsi="Dosis"/>
          <w:b/>
          <w:sz w:val="24"/>
          <w:szCs w:val="28"/>
        </w:rPr>
        <w:t>Transmission  →</w:t>
      </w:r>
      <w:proofErr w:type="gramEnd"/>
      <w:r w:rsidRPr="00D44823">
        <w:rPr>
          <w:rFonts w:ascii="Dosis" w:hAnsi="Dosis"/>
          <w:b/>
          <w:sz w:val="24"/>
          <w:szCs w:val="28"/>
        </w:rPr>
        <w:t xml:space="preserve">  </w:t>
      </w:r>
      <w:proofErr w:type="gramStart"/>
      <w:r w:rsidRPr="00D44823">
        <w:rPr>
          <w:rFonts w:ascii="Dosis" w:hAnsi="Dosis"/>
          <w:b/>
          <w:sz w:val="24"/>
          <w:szCs w:val="28"/>
        </w:rPr>
        <w:t>Interpretation  →</w:t>
      </w:r>
      <w:proofErr w:type="gramEnd"/>
      <w:r w:rsidRPr="00D44823">
        <w:rPr>
          <w:rFonts w:ascii="Dosis" w:hAnsi="Dosis"/>
          <w:b/>
          <w:sz w:val="24"/>
          <w:szCs w:val="28"/>
        </w:rPr>
        <w:t xml:space="preserve">  </w:t>
      </w:r>
      <w:proofErr w:type="gramStart"/>
      <w:r w:rsidRPr="00D44823">
        <w:rPr>
          <w:rFonts w:ascii="Dosis" w:hAnsi="Dosis"/>
          <w:b/>
          <w:sz w:val="24"/>
          <w:szCs w:val="28"/>
        </w:rPr>
        <w:t>Alignment  →</w:t>
      </w:r>
      <w:proofErr w:type="gramEnd"/>
      <w:r w:rsidRPr="00D44823">
        <w:rPr>
          <w:rFonts w:ascii="Dosis" w:hAnsi="Dosis"/>
          <w:b/>
          <w:sz w:val="24"/>
          <w:szCs w:val="28"/>
        </w:rPr>
        <w:t xml:space="preserve">  Action</w:t>
      </w:r>
    </w:p>
    <w:p w14:paraId="46922A25" w14:textId="77777777" w:rsidR="00CC7107" w:rsidRPr="00D44823" w:rsidRDefault="00000000">
      <w:pPr>
        <w:pStyle w:val="Heading3"/>
        <w:rPr>
          <w:rFonts w:ascii="Dosis" w:hAnsi="Dosis"/>
          <w:sz w:val="26"/>
          <w:szCs w:val="28"/>
        </w:rPr>
      </w:pPr>
      <w:r w:rsidRPr="00D44823">
        <w:rPr>
          <w:rFonts w:ascii="Dosis" w:hAnsi="Dosis"/>
          <w:b w:val="0"/>
          <w:sz w:val="26"/>
          <w:szCs w:val="28"/>
        </w:rPr>
        <w:t>Leadership Alignment Tools</w:t>
      </w:r>
    </w:p>
    <w:p w14:paraId="70679F7C" w14:textId="6E49EC34" w:rsidR="00CC7107" w:rsidRPr="00D44823" w:rsidRDefault="00000000">
      <w:pPr>
        <w:rPr>
          <w:rFonts w:ascii="Dosis" w:hAnsi="Dosis"/>
          <w:sz w:val="24"/>
          <w:szCs w:val="28"/>
        </w:rPr>
      </w:pPr>
      <w:r w:rsidRPr="00D44823">
        <w:rPr>
          <w:rFonts w:ascii="Dosis" w:hAnsi="Dosis"/>
          <w:sz w:val="24"/>
          <w:szCs w:val="28"/>
        </w:rPr>
        <w:t xml:space="preserve">Examine the relationship </w:t>
      </w:r>
      <w:r w:rsidR="00891E5B" w:rsidRPr="00D44823">
        <w:rPr>
          <w:rFonts w:ascii="Dosis" w:hAnsi="Dosis"/>
          <w:sz w:val="24"/>
          <w:szCs w:val="28"/>
        </w:rPr>
        <w:t xml:space="preserve">among leadership intent, communication delivery, and emotional intelligence, and identify </w:t>
      </w:r>
      <w:r w:rsidRPr="00D44823">
        <w:rPr>
          <w:rFonts w:ascii="Dosis" w:hAnsi="Dosis"/>
          <w:sz w:val="24"/>
          <w:szCs w:val="28"/>
        </w:rPr>
        <w:t>where misalignment may weaken trust or execution.</w:t>
      </w:r>
    </w:p>
    <w:p w14:paraId="525E5447" w14:textId="77777777" w:rsidR="00CC7107" w:rsidRPr="00D44823" w:rsidRDefault="00000000">
      <w:pPr>
        <w:pStyle w:val="Heading2"/>
        <w:rPr>
          <w:rFonts w:ascii="Dosis" w:hAnsi="Dosis"/>
          <w:sz w:val="32"/>
          <w:szCs w:val="32"/>
        </w:rPr>
      </w:pPr>
      <w:r w:rsidRPr="00D44823">
        <w:rPr>
          <w:rFonts w:ascii="Dosis" w:hAnsi="Dosis"/>
          <w:b w:val="0"/>
          <w:sz w:val="32"/>
          <w:szCs w:val="32"/>
        </w:rPr>
        <w:lastRenderedPageBreak/>
        <w:t>How Do We Know Communication Is Working?</w:t>
      </w:r>
    </w:p>
    <w:p w14:paraId="07D407EE" w14:textId="77777777" w:rsidR="00CC7107" w:rsidRPr="00D44823" w:rsidRDefault="00000000">
      <w:pPr>
        <w:rPr>
          <w:rFonts w:ascii="Dosis" w:hAnsi="Dosis"/>
          <w:sz w:val="24"/>
          <w:szCs w:val="28"/>
        </w:rPr>
      </w:pPr>
      <w:r w:rsidRPr="00D44823">
        <w:rPr>
          <w:rFonts w:ascii="Dosis" w:hAnsi="Dosis"/>
          <w:sz w:val="24"/>
          <w:szCs w:val="28"/>
        </w:rPr>
        <w:t>The useful questions are practical: Are priorities better understood? Are key audiences clearer about the decision? Are questions being heard? Is the intended action happening?</w:t>
      </w:r>
    </w:p>
    <w:p w14:paraId="6C40EAA8" w14:textId="77777777" w:rsidR="00CC7107" w:rsidRPr="00D44823" w:rsidRDefault="00000000">
      <w:pPr>
        <w:keepLines/>
        <w:rPr>
          <w:rFonts w:ascii="Dosis" w:hAnsi="Dosis"/>
          <w:sz w:val="24"/>
          <w:szCs w:val="28"/>
        </w:rPr>
      </w:pPr>
      <w:r w:rsidRPr="00D44823">
        <w:rPr>
          <w:rFonts w:ascii="Dosis" w:hAnsi="Dosis"/>
          <w:sz w:val="24"/>
          <w:szCs w:val="28"/>
        </w:rPr>
        <w:t>The measures depend on the challenge. We do not mistake activity or agreement for understanding.</w:t>
      </w:r>
    </w:p>
    <w:p w14:paraId="11772DE3" w14:textId="77777777" w:rsidR="00CC7107" w:rsidRPr="00D44823" w:rsidRDefault="00000000">
      <w:pPr>
        <w:pStyle w:val="Heading2"/>
        <w:rPr>
          <w:rFonts w:ascii="Dosis" w:hAnsi="Dosis"/>
          <w:sz w:val="32"/>
          <w:szCs w:val="32"/>
        </w:rPr>
      </w:pPr>
      <w:r w:rsidRPr="00D44823">
        <w:rPr>
          <w:rFonts w:ascii="Dosis" w:hAnsi="Dosis"/>
          <w:b w:val="0"/>
          <w:sz w:val="32"/>
          <w:szCs w:val="32"/>
        </w:rPr>
        <w:t>One Principle We Hold Close</w:t>
      </w:r>
    </w:p>
    <w:p w14:paraId="242824E0" w14:textId="77777777" w:rsidR="00CC7107" w:rsidRPr="00D44823" w:rsidRDefault="00000000">
      <w:pPr>
        <w:keepLines/>
        <w:rPr>
          <w:rFonts w:ascii="Dosis" w:hAnsi="Dosis"/>
          <w:sz w:val="24"/>
          <w:szCs w:val="28"/>
        </w:rPr>
      </w:pPr>
      <w:r w:rsidRPr="00D44823">
        <w:rPr>
          <w:rFonts w:ascii="Dosis" w:hAnsi="Dosis"/>
          <w:b/>
          <w:sz w:val="24"/>
          <w:szCs w:val="28"/>
        </w:rPr>
        <w:t>Mutual understanding does not mean mutual agreement.</w:t>
      </w:r>
    </w:p>
    <w:p w14:paraId="331B5CD3" w14:textId="77777777" w:rsidR="00CC7107" w:rsidRPr="00D44823" w:rsidRDefault="00000000">
      <w:pPr>
        <w:rPr>
          <w:rFonts w:ascii="Dosis" w:hAnsi="Dosis"/>
          <w:sz w:val="24"/>
          <w:szCs w:val="28"/>
        </w:rPr>
      </w:pPr>
      <w:r w:rsidRPr="00D44823">
        <w:rPr>
          <w:rFonts w:ascii="Dosis" w:hAnsi="Dosis"/>
          <w:sz w:val="24"/>
          <w:szCs w:val="28"/>
        </w:rPr>
        <w:t>Good communication makes differences clearer and decisions more deliberate. It does not require everyone to think alike.</w:t>
      </w:r>
    </w:p>
    <w:p w14:paraId="3BC4CE03" w14:textId="77777777" w:rsidR="00CC7107" w:rsidRPr="00D44823" w:rsidRDefault="00000000">
      <w:pPr>
        <w:pStyle w:val="CTA"/>
        <w:rPr>
          <w:rFonts w:ascii="Dosis" w:hAnsi="Dosis"/>
          <w:sz w:val="24"/>
          <w:szCs w:val="28"/>
          <w:lang w:val="en-GB"/>
        </w:rPr>
      </w:pPr>
      <w:r w:rsidRPr="00D44823">
        <w:rPr>
          <w:rFonts w:ascii="Dosis" w:hAnsi="Dosis"/>
          <w:color w:val="1A1D1F"/>
          <w:sz w:val="24"/>
          <w:szCs w:val="28"/>
          <w:lang w:val="en-GB"/>
        </w:rPr>
        <w:t>CTA:</w:t>
      </w:r>
      <w:r w:rsidRPr="00D44823">
        <w:rPr>
          <w:rFonts w:ascii="Dosis" w:hAnsi="Dosis"/>
          <w:b w:val="0"/>
          <w:sz w:val="24"/>
          <w:szCs w:val="28"/>
          <w:lang w:val="en-GB"/>
        </w:rPr>
        <w:t xml:space="preserve"> Explore Our </w:t>
      </w:r>
      <w:proofErr w:type="gramStart"/>
      <w:r w:rsidRPr="00D44823">
        <w:rPr>
          <w:rFonts w:ascii="Dosis" w:hAnsi="Dosis"/>
          <w:b w:val="0"/>
          <w:sz w:val="24"/>
          <w:szCs w:val="28"/>
          <w:lang w:val="en-GB"/>
        </w:rPr>
        <w:t>Insights  |</w:t>
      </w:r>
      <w:proofErr w:type="gramEnd"/>
      <w:r w:rsidRPr="00D44823">
        <w:rPr>
          <w:rFonts w:ascii="Dosis" w:hAnsi="Dosis"/>
          <w:b w:val="0"/>
          <w:sz w:val="24"/>
          <w:szCs w:val="28"/>
          <w:lang w:val="en-GB"/>
        </w:rPr>
        <w:t xml:space="preserve">  Discuss a Communication Challenge</w:t>
      </w:r>
    </w:p>
    <w:p w14:paraId="08202E3F" w14:textId="77777777" w:rsidR="00CC7107" w:rsidRPr="00D44823" w:rsidRDefault="00000000">
      <w:pPr>
        <w:rPr>
          <w:rFonts w:ascii="Dosis" w:hAnsi="Dosis"/>
          <w:sz w:val="24"/>
          <w:szCs w:val="28"/>
        </w:rPr>
      </w:pPr>
      <w:r w:rsidRPr="00D44823">
        <w:rPr>
          <w:rFonts w:ascii="Dosis" w:hAnsi="Dosis"/>
          <w:sz w:val="24"/>
          <w:szCs w:val="28"/>
        </w:rPr>
        <w:br w:type="page"/>
      </w:r>
    </w:p>
    <w:p w14:paraId="559AE29B" w14:textId="39DB906E" w:rsidR="00CC7107" w:rsidRPr="00D44823" w:rsidRDefault="00000000">
      <w:pPr>
        <w:pStyle w:val="PageLabel"/>
        <w:rPr>
          <w:rFonts w:ascii="Dosis" w:hAnsi="Dosis"/>
          <w:sz w:val="22"/>
          <w:szCs w:val="28"/>
          <w:lang w:val="en-GB"/>
        </w:rPr>
      </w:pPr>
      <w:proofErr w:type="gramStart"/>
      <w:r w:rsidRPr="00D44823">
        <w:rPr>
          <w:rFonts w:ascii="Dosis" w:hAnsi="Dosis"/>
          <w:sz w:val="22"/>
          <w:szCs w:val="28"/>
          <w:lang w:val="en-GB"/>
        </w:rPr>
        <w:lastRenderedPageBreak/>
        <w:t>GOLDAPPLES</w:t>
      </w:r>
      <w:r w:rsidR="00891E5B" w:rsidRPr="00D44823">
        <w:rPr>
          <w:rFonts w:ascii="Dosis" w:hAnsi="Dosis"/>
          <w:sz w:val="22"/>
          <w:szCs w:val="28"/>
          <w:lang w:val="en-GB"/>
        </w:rPr>
        <w:t xml:space="preserve">  |</w:t>
      </w:r>
      <w:proofErr w:type="gramEnd"/>
      <w:r w:rsidR="00891E5B" w:rsidRPr="00D44823">
        <w:rPr>
          <w:rFonts w:ascii="Dosis" w:hAnsi="Dosis"/>
          <w:sz w:val="22"/>
          <w:szCs w:val="28"/>
          <w:lang w:val="en-GB"/>
        </w:rPr>
        <w:t xml:space="preserve">  </w:t>
      </w:r>
      <w:r w:rsidRPr="00D44823">
        <w:rPr>
          <w:rFonts w:ascii="Dosis" w:hAnsi="Dosis"/>
          <w:sz w:val="22"/>
          <w:szCs w:val="28"/>
          <w:lang w:val="en-GB"/>
        </w:rPr>
        <w:t>WEBSITE COPY</w:t>
      </w:r>
    </w:p>
    <w:p w14:paraId="31F4253B" w14:textId="77777777" w:rsidR="00CC7107" w:rsidRPr="00D44823" w:rsidRDefault="00000000">
      <w:pPr>
        <w:pStyle w:val="Heading1"/>
        <w:pBdr>
          <w:bottom w:val="single" w:sz="12" w:space="6" w:color="AD8D3F"/>
        </w:pBdr>
        <w:rPr>
          <w:rFonts w:ascii="Dosis" w:hAnsi="Dosis"/>
          <w:sz w:val="48"/>
          <w:szCs w:val="34"/>
        </w:rPr>
      </w:pPr>
      <w:r w:rsidRPr="00D44823">
        <w:rPr>
          <w:rFonts w:ascii="Dosis" w:hAnsi="Dosis"/>
          <w:b w:val="0"/>
          <w:sz w:val="48"/>
          <w:szCs w:val="34"/>
        </w:rPr>
        <w:t>7. WORK AND IMPACT</w:t>
      </w:r>
    </w:p>
    <w:p w14:paraId="7E4528DD" w14:textId="77777777" w:rsidR="00CC7107" w:rsidRPr="00D44823" w:rsidRDefault="00000000">
      <w:pPr>
        <w:pStyle w:val="Heading2"/>
        <w:rPr>
          <w:rFonts w:ascii="Dosis" w:hAnsi="Dosis"/>
          <w:sz w:val="32"/>
          <w:szCs w:val="32"/>
        </w:rPr>
      </w:pPr>
      <w:r w:rsidRPr="00D44823">
        <w:rPr>
          <w:rFonts w:ascii="Dosis" w:hAnsi="Dosis"/>
          <w:b w:val="0"/>
          <w:sz w:val="32"/>
          <w:szCs w:val="32"/>
        </w:rPr>
        <w:t>What changed because communication happened?</w:t>
      </w:r>
    </w:p>
    <w:p w14:paraId="3E3D9DB9" w14:textId="77777777" w:rsidR="00CC7107" w:rsidRPr="00D44823" w:rsidRDefault="00000000">
      <w:pPr>
        <w:rPr>
          <w:rFonts w:ascii="Dosis" w:hAnsi="Dosis"/>
          <w:sz w:val="24"/>
          <w:szCs w:val="28"/>
        </w:rPr>
      </w:pPr>
      <w:r w:rsidRPr="00D44823">
        <w:rPr>
          <w:rFonts w:ascii="Dosis" w:hAnsi="Dosis"/>
          <w:sz w:val="24"/>
          <w:szCs w:val="28"/>
        </w:rPr>
        <w:t>A workshop held is an activity. A message delivered is an output. Neither automatically tells us whether understanding improved.</w:t>
      </w:r>
    </w:p>
    <w:p w14:paraId="5CD88A5D" w14:textId="0F1E173A" w:rsidR="00CC7107" w:rsidRPr="00D44823" w:rsidRDefault="00000000">
      <w:pPr>
        <w:rPr>
          <w:rFonts w:ascii="Dosis" w:hAnsi="Dosis"/>
          <w:sz w:val="24"/>
          <w:szCs w:val="28"/>
        </w:rPr>
      </w:pPr>
      <w:r w:rsidRPr="00D44823">
        <w:rPr>
          <w:rFonts w:ascii="Dosis" w:hAnsi="Dosis"/>
          <w:sz w:val="24"/>
          <w:szCs w:val="28"/>
        </w:rPr>
        <w:t xml:space="preserve">We look for the practical difference </w:t>
      </w:r>
      <w:r w:rsidR="00891E5B" w:rsidRPr="00D44823">
        <w:rPr>
          <w:rFonts w:ascii="Dosis" w:hAnsi="Dosis"/>
          <w:sz w:val="24"/>
          <w:szCs w:val="28"/>
        </w:rPr>
        <w:t xml:space="preserve">that communication can </w:t>
      </w:r>
      <w:proofErr w:type="gramStart"/>
      <w:r w:rsidR="00891E5B" w:rsidRPr="00D44823">
        <w:rPr>
          <w:rFonts w:ascii="Dosis" w:hAnsi="Dosis"/>
          <w:sz w:val="24"/>
          <w:szCs w:val="28"/>
        </w:rPr>
        <w:t>make:</w:t>
      </w:r>
      <w:proofErr w:type="gramEnd"/>
      <w:r w:rsidR="00891E5B" w:rsidRPr="00D44823">
        <w:rPr>
          <w:rFonts w:ascii="Dosis" w:hAnsi="Dosis"/>
          <w:sz w:val="24"/>
          <w:szCs w:val="28"/>
        </w:rPr>
        <w:t xml:space="preserve"> clearer understanding, stronger capability, more informed engagement, a better basis for action, and, hopefully, better outcomes.</w:t>
      </w:r>
    </w:p>
    <w:p w14:paraId="7A40E88D" w14:textId="77777777" w:rsidR="00CC7107" w:rsidRPr="00D44823" w:rsidRDefault="00000000">
      <w:pPr>
        <w:pStyle w:val="Heading2"/>
        <w:rPr>
          <w:rFonts w:ascii="Dosis" w:hAnsi="Dosis"/>
          <w:sz w:val="32"/>
          <w:szCs w:val="32"/>
        </w:rPr>
      </w:pPr>
      <w:r w:rsidRPr="00D44823">
        <w:rPr>
          <w:rFonts w:ascii="Dosis" w:hAnsi="Dosis"/>
          <w:b w:val="0"/>
          <w:sz w:val="32"/>
          <w:szCs w:val="32"/>
        </w:rPr>
        <w:t>Selected Work and Experience</w:t>
      </w:r>
    </w:p>
    <w:p w14:paraId="20ED3749" w14:textId="6E5A32BD" w:rsidR="005131F9" w:rsidRPr="00D44823" w:rsidRDefault="00D44823" w:rsidP="005131F9">
      <w:pPr>
        <w:pStyle w:val="Heading3"/>
        <w:rPr>
          <w:rFonts w:ascii="Dosis" w:hAnsi="Dosis"/>
          <w:sz w:val="26"/>
          <w:szCs w:val="28"/>
        </w:rPr>
      </w:pPr>
      <w:r w:rsidRPr="00D44823">
        <w:rPr>
          <w:rFonts w:ascii="Dosis" w:hAnsi="Dosis"/>
          <w:b w:val="0"/>
          <w:sz w:val="26"/>
          <w:szCs w:val="28"/>
        </w:rPr>
        <w:t>NADDC: Strengthening Automotive Industry Reporting</w:t>
      </w:r>
    </w:p>
    <w:p w14:paraId="476EA24B" w14:textId="6105AE0F" w:rsidR="005131F9" w:rsidRPr="00D44823" w:rsidRDefault="00D44823" w:rsidP="00D44823">
      <w:pPr>
        <w:rPr>
          <w:rFonts w:ascii="Dosis" w:hAnsi="Dosis"/>
          <w:b/>
          <w:sz w:val="24"/>
          <w:szCs w:val="28"/>
        </w:rPr>
      </w:pPr>
      <w:r w:rsidRPr="00D44823">
        <w:rPr>
          <w:rFonts w:ascii="Dosis" w:hAnsi="Dosis"/>
          <w:b/>
          <w:sz w:val="24"/>
          <w:szCs w:val="28"/>
        </w:rPr>
        <w:t>Media Capacity Building | Data Journalism | Policy Communication</w:t>
      </w:r>
    </w:p>
    <w:p w14:paraId="7A54E89D" w14:textId="316185B5" w:rsidR="005131F9" w:rsidRPr="00D44823" w:rsidRDefault="005131F9" w:rsidP="005131F9">
      <w:pPr>
        <w:keepLines/>
        <w:rPr>
          <w:rFonts w:ascii="Dosis" w:hAnsi="Dosis"/>
          <w:sz w:val="24"/>
          <w:szCs w:val="28"/>
        </w:rPr>
      </w:pPr>
      <w:r w:rsidRPr="00D44823">
        <w:rPr>
          <w:rFonts w:ascii="Dosis" w:hAnsi="Dosis"/>
          <w:b/>
          <w:sz w:val="24"/>
          <w:szCs w:val="28"/>
        </w:rPr>
        <w:t>The communication need:</w:t>
      </w:r>
      <w:r w:rsidRPr="00D44823">
        <w:rPr>
          <w:rFonts w:ascii="Dosis" w:hAnsi="Dosis"/>
          <w:sz w:val="24"/>
          <w:szCs w:val="28"/>
        </w:rPr>
        <w:t xml:space="preserve"> </w:t>
      </w:r>
      <w:r w:rsidR="00D44823" w:rsidRPr="00D44823">
        <w:rPr>
          <w:rFonts w:ascii="Dosis" w:hAnsi="Dosis"/>
          <w:sz w:val="24"/>
          <w:szCs w:val="28"/>
        </w:rPr>
        <w:t>Nigeria's automotive policies, industry data and development initiatives require journalists who can interpret technical information, question official claims</w:t>
      </w:r>
      <w:r w:rsidR="00D44823">
        <w:rPr>
          <w:rFonts w:ascii="Dosis" w:hAnsi="Dosis"/>
          <w:sz w:val="24"/>
          <w:szCs w:val="28"/>
        </w:rPr>
        <w:t>,</w:t>
      </w:r>
      <w:r w:rsidR="00D44823" w:rsidRPr="00D44823">
        <w:rPr>
          <w:rFonts w:ascii="Dosis" w:hAnsi="Dosis"/>
          <w:sz w:val="24"/>
          <w:szCs w:val="28"/>
        </w:rPr>
        <w:t xml:space="preserve"> and communicate their implications to the public</w:t>
      </w:r>
      <w:r w:rsidRPr="00D44823">
        <w:rPr>
          <w:rFonts w:ascii="Dosis" w:hAnsi="Dosis"/>
          <w:sz w:val="24"/>
          <w:szCs w:val="28"/>
        </w:rPr>
        <w:t>.</w:t>
      </w:r>
    </w:p>
    <w:p w14:paraId="266CD948" w14:textId="45C94E13" w:rsidR="005131F9" w:rsidRPr="00D44823" w:rsidRDefault="005131F9" w:rsidP="005131F9">
      <w:pPr>
        <w:rPr>
          <w:rFonts w:ascii="Dosis" w:hAnsi="Dosis"/>
          <w:sz w:val="24"/>
          <w:szCs w:val="28"/>
        </w:rPr>
      </w:pPr>
      <w:r w:rsidRPr="00D44823">
        <w:rPr>
          <w:rFonts w:ascii="Dosis" w:hAnsi="Dosis"/>
          <w:b/>
          <w:sz w:val="24"/>
          <w:szCs w:val="28"/>
        </w:rPr>
        <w:t>The work:</w:t>
      </w:r>
      <w:r w:rsidRPr="00D44823">
        <w:rPr>
          <w:rFonts w:ascii="Dosis" w:hAnsi="Dosis"/>
          <w:sz w:val="24"/>
          <w:szCs w:val="28"/>
        </w:rPr>
        <w:t xml:space="preserve"> </w:t>
      </w:r>
      <w:r w:rsidR="00D44823" w:rsidRPr="00D44823">
        <w:rPr>
          <w:rFonts w:ascii="Dosis" w:hAnsi="Dosis"/>
          <w:sz w:val="24"/>
          <w:szCs w:val="28"/>
        </w:rPr>
        <w:t>Goldapples developed a practical Data and AI Masterclass for CICAN journalists, titled Reporting Nigeria's Automotive Transformation: From Policy to Production and Public Impact. The programme combined sector knowledge, reporting assessments, data analysis, evidence verification and human-centred storytelling to strengthen automotive industry journalism</w:t>
      </w:r>
      <w:r w:rsidRPr="00D44823">
        <w:rPr>
          <w:rFonts w:ascii="Dosis" w:hAnsi="Dosis"/>
          <w:sz w:val="24"/>
          <w:szCs w:val="28"/>
        </w:rPr>
        <w:t>.</w:t>
      </w:r>
    </w:p>
    <w:p w14:paraId="38D85794" w14:textId="5AE8D5DE" w:rsidR="005131F9" w:rsidRPr="00D44823" w:rsidRDefault="005131F9" w:rsidP="005131F9">
      <w:pPr>
        <w:rPr>
          <w:rFonts w:ascii="Dosis" w:hAnsi="Dosis"/>
          <w:sz w:val="24"/>
          <w:szCs w:val="28"/>
        </w:rPr>
      </w:pPr>
      <w:r w:rsidRPr="00D44823">
        <w:rPr>
          <w:rFonts w:ascii="Dosis" w:hAnsi="Dosis"/>
          <w:b/>
          <w:sz w:val="24"/>
          <w:szCs w:val="28"/>
        </w:rPr>
        <w:t>Why it matters:</w:t>
      </w:r>
      <w:r w:rsidRPr="00D44823">
        <w:rPr>
          <w:rFonts w:ascii="Dosis" w:hAnsi="Dosis"/>
          <w:sz w:val="24"/>
          <w:szCs w:val="28"/>
        </w:rPr>
        <w:t xml:space="preserve"> </w:t>
      </w:r>
      <w:r w:rsidR="00D44823" w:rsidRPr="00D44823">
        <w:rPr>
          <w:rFonts w:ascii="Dosis" w:hAnsi="Dosis"/>
          <w:sz w:val="24"/>
          <w:szCs w:val="28"/>
        </w:rPr>
        <w:t>Better-informed reporting can move public discourse beyond policy announcements towards independent scrutiny, industry accountability and a clearer understanding of how automotive development affects Nigerians</w:t>
      </w:r>
      <w:r w:rsidRPr="00D44823">
        <w:rPr>
          <w:rFonts w:ascii="Dosis" w:hAnsi="Dosis"/>
          <w:sz w:val="24"/>
          <w:szCs w:val="28"/>
        </w:rPr>
        <w:t>.</w:t>
      </w:r>
    </w:p>
    <w:p w14:paraId="2726501A" w14:textId="77777777" w:rsidR="00CC7107" w:rsidRPr="00D44823" w:rsidRDefault="00000000">
      <w:pPr>
        <w:pStyle w:val="Heading3"/>
        <w:rPr>
          <w:rFonts w:ascii="Dosis" w:hAnsi="Dosis"/>
          <w:sz w:val="26"/>
          <w:szCs w:val="28"/>
        </w:rPr>
      </w:pPr>
      <w:r w:rsidRPr="00D44823">
        <w:rPr>
          <w:rFonts w:ascii="Dosis" w:hAnsi="Dosis"/>
          <w:b w:val="0"/>
          <w:sz w:val="26"/>
          <w:szCs w:val="28"/>
        </w:rPr>
        <w:t>PACE: Development Communication and Media Engagement</w:t>
      </w:r>
    </w:p>
    <w:p w14:paraId="03DBB810" w14:textId="77777777" w:rsidR="00CC7107" w:rsidRPr="00D44823" w:rsidRDefault="00000000">
      <w:pPr>
        <w:keepLines/>
        <w:rPr>
          <w:rFonts w:ascii="Dosis" w:hAnsi="Dosis"/>
          <w:sz w:val="24"/>
          <w:szCs w:val="28"/>
        </w:rPr>
      </w:pPr>
      <w:r w:rsidRPr="00D44823">
        <w:rPr>
          <w:rFonts w:ascii="Dosis" w:hAnsi="Dosis"/>
          <w:b/>
          <w:sz w:val="24"/>
          <w:szCs w:val="28"/>
        </w:rPr>
        <w:t xml:space="preserve">Development </w:t>
      </w:r>
      <w:proofErr w:type="gramStart"/>
      <w:r w:rsidRPr="00D44823">
        <w:rPr>
          <w:rFonts w:ascii="Dosis" w:hAnsi="Dosis"/>
          <w:b/>
          <w:sz w:val="24"/>
          <w:szCs w:val="28"/>
        </w:rPr>
        <w:t>Communication  |</w:t>
      </w:r>
      <w:proofErr w:type="gramEnd"/>
      <w:r w:rsidRPr="00D44823">
        <w:rPr>
          <w:rFonts w:ascii="Dosis" w:hAnsi="Dosis"/>
          <w:b/>
          <w:sz w:val="24"/>
          <w:szCs w:val="28"/>
        </w:rPr>
        <w:t xml:space="preserve">  Media Capacity </w:t>
      </w:r>
      <w:proofErr w:type="gramStart"/>
      <w:r w:rsidRPr="00D44823">
        <w:rPr>
          <w:rFonts w:ascii="Dosis" w:hAnsi="Dosis"/>
          <w:b/>
          <w:sz w:val="24"/>
          <w:szCs w:val="28"/>
        </w:rPr>
        <w:t>Building  |</w:t>
      </w:r>
      <w:proofErr w:type="gramEnd"/>
      <w:r w:rsidRPr="00D44823">
        <w:rPr>
          <w:rFonts w:ascii="Dosis" w:hAnsi="Dosis"/>
          <w:b/>
          <w:sz w:val="24"/>
          <w:szCs w:val="28"/>
        </w:rPr>
        <w:t xml:space="preserve">  Public Narrative</w:t>
      </w:r>
    </w:p>
    <w:p w14:paraId="1F30DD49" w14:textId="77777777" w:rsidR="00CC7107" w:rsidRPr="00D44823" w:rsidRDefault="00000000">
      <w:pPr>
        <w:keepLines/>
        <w:rPr>
          <w:rFonts w:ascii="Dosis" w:hAnsi="Dosis"/>
          <w:sz w:val="24"/>
          <w:szCs w:val="28"/>
        </w:rPr>
      </w:pPr>
      <w:r w:rsidRPr="00D44823">
        <w:rPr>
          <w:rFonts w:ascii="Dosis" w:hAnsi="Dosis"/>
          <w:b/>
          <w:sz w:val="24"/>
          <w:szCs w:val="28"/>
        </w:rPr>
        <w:t>The communication need:</w:t>
      </w:r>
      <w:r w:rsidRPr="00D44823">
        <w:rPr>
          <w:rFonts w:ascii="Dosis" w:hAnsi="Dosis"/>
          <w:sz w:val="24"/>
          <w:szCs w:val="28"/>
        </w:rPr>
        <w:t xml:space="preserve"> Governance and reform issues can be complex to explain and easy to misunderstand.</w:t>
      </w:r>
    </w:p>
    <w:p w14:paraId="30A5F816" w14:textId="77777777" w:rsidR="00CC7107" w:rsidRPr="00D44823" w:rsidRDefault="00000000">
      <w:pPr>
        <w:rPr>
          <w:rFonts w:ascii="Dosis" w:hAnsi="Dosis"/>
          <w:sz w:val="24"/>
          <w:szCs w:val="28"/>
        </w:rPr>
      </w:pPr>
      <w:r w:rsidRPr="00D44823">
        <w:rPr>
          <w:rFonts w:ascii="Dosis" w:hAnsi="Dosis"/>
          <w:b/>
          <w:sz w:val="24"/>
          <w:szCs w:val="28"/>
        </w:rPr>
        <w:t>The work:</w:t>
      </w:r>
      <w:r w:rsidRPr="00D44823">
        <w:rPr>
          <w:rFonts w:ascii="Dosis" w:hAnsi="Dosis"/>
          <w:sz w:val="24"/>
          <w:szCs w:val="28"/>
        </w:rPr>
        <w:t xml:space="preserve"> Through the FCDO-supported PACE programme, Goldapples undertook media capacity-building and communication activities involving media professionals, programme actors and civil society stakeholders, with an emphasis on public-interest communication, storytelling and engagement.</w:t>
      </w:r>
    </w:p>
    <w:p w14:paraId="6A2B312B" w14:textId="0197F6FC" w:rsidR="00CC7107" w:rsidRPr="00D44823" w:rsidRDefault="00000000">
      <w:pPr>
        <w:rPr>
          <w:rFonts w:ascii="Dosis" w:hAnsi="Dosis"/>
          <w:sz w:val="24"/>
          <w:szCs w:val="28"/>
        </w:rPr>
      </w:pPr>
      <w:r w:rsidRPr="00D44823">
        <w:rPr>
          <w:rFonts w:ascii="Dosis" w:hAnsi="Dosis"/>
          <w:b/>
          <w:sz w:val="24"/>
          <w:szCs w:val="28"/>
        </w:rPr>
        <w:t>Why it matters:</w:t>
      </w:r>
      <w:r w:rsidRPr="00D44823">
        <w:rPr>
          <w:rFonts w:ascii="Dosis" w:hAnsi="Dosis"/>
          <w:sz w:val="24"/>
          <w:szCs w:val="28"/>
        </w:rPr>
        <w:t xml:space="preserve"> Clearer reporting and more accessible narratives can help people engage with reform issues </w:t>
      </w:r>
      <w:r w:rsidR="005131F9" w:rsidRPr="00D44823">
        <w:rPr>
          <w:rFonts w:ascii="Dosis" w:hAnsi="Dosis"/>
          <w:sz w:val="24"/>
          <w:szCs w:val="28"/>
        </w:rPr>
        <w:t>more informed</w:t>
      </w:r>
      <w:r w:rsidRPr="00D44823">
        <w:rPr>
          <w:rFonts w:ascii="Dosis" w:hAnsi="Dosis"/>
          <w:sz w:val="24"/>
          <w:szCs w:val="28"/>
        </w:rPr>
        <w:t>.</w:t>
      </w:r>
    </w:p>
    <w:p w14:paraId="70FB26D0" w14:textId="27DD2FC6" w:rsidR="00D44823" w:rsidRPr="00D44823" w:rsidRDefault="00D44823" w:rsidP="00D44823">
      <w:pPr>
        <w:pStyle w:val="Heading3"/>
        <w:rPr>
          <w:rFonts w:ascii="Dosis" w:hAnsi="Dosis"/>
          <w:sz w:val="26"/>
          <w:szCs w:val="28"/>
        </w:rPr>
      </w:pPr>
      <w:r w:rsidRPr="00D44823">
        <w:rPr>
          <w:rFonts w:ascii="Dosis" w:hAnsi="Dosis"/>
          <w:b w:val="0"/>
          <w:sz w:val="26"/>
          <w:szCs w:val="28"/>
        </w:rPr>
        <w:t>Senate Committee: Strengthening Institutional Communication and Public Engagement</w:t>
      </w:r>
    </w:p>
    <w:p w14:paraId="6E0CFC76" w14:textId="62F81BCD" w:rsidR="00D44823" w:rsidRPr="00D44823" w:rsidRDefault="00D44823" w:rsidP="00D44823">
      <w:pPr>
        <w:keepLines/>
        <w:rPr>
          <w:rFonts w:ascii="Dosis" w:hAnsi="Dosis"/>
          <w:sz w:val="24"/>
          <w:szCs w:val="28"/>
        </w:rPr>
      </w:pPr>
      <w:r w:rsidRPr="00D44823">
        <w:rPr>
          <w:rFonts w:ascii="Dosis" w:hAnsi="Dosis"/>
          <w:b/>
          <w:sz w:val="24"/>
          <w:szCs w:val="28"/>
        </w:rPr>
        <w:t>Strategic Communication | Institutional Visibility | Public Engagement</w:t>
      </w:r>
    </w:p>
    <w:p w14:paraId="033E214C" w14:textId="0B81F2B4" w:rsidR="00D44823" w:rsidRPr="00D44823" w:rsidRDefault="00D44823" w:rsidP="00D44823">
      <w:pPr>
        <w:keepLines/>
        <w:rPr>
          <w:rFonts w:ascii="Dosis" w:hAnsi="Dosis"/>
          <w:sz w:val="24"/>
          <w:szCs w:val="28"/>
        </w:rPr>
      </w:pPr>
      <w:r w:rsidRPr="00D44823">
        <w:rPr>
          <w:rFonts w:ascii="Dosis" w:hAnsi="Dosis"/>
          <w:b/>
          <w:sz w:val="24"/>
          <w:szCs w:val="28"/>
        </w:rPr>
        <w:t>The communication need:</w:t>
      </w:r>
      <w:r w:rsidRPr="00D44823">
        <w:rPr>
          <w:rFonts w:ascii="Dosis" w:hAnsi="Dosis"/>
          <w:sz w:val="24"/>
          <w:szCs w:val="28"/>
        </w:rPr>
        <w:t xml:space="preserve"> Public institutions can perform important functions without citizens fully understanding their mandates, responsibilities or how to engage with them.</w:t>
      </w:r>
    </w:p>
    <w:p w14:paraId="01901FC7" w14:textId="234A8D2A" w:rsidR="00D44823" w:rsidRPr="00D44823" w:rsidRDefault="00D44823" w:rsidP="00D44823">
      <w:pPr>
        <w:rPr>
          <w:rFonts w:ascii="Dosis" w:hAnsi="Dosis"/>
          <w:sz w:val="24"/>
          <w:szCs w:val="28"/>
        </w:rPr>
      </w:pPr>
      <w:r w:rsidRPr="00D44823">
        <w:rPr>
          <w:rFonts w:ascii="Dosis" w:hAnsi="Dosis"/>
          <w:b/>
          <w:sz w:val="24"/>
          <w:szCs w:val="28"/>
        </w:rPr>
        <w:lastRenderedPageBreak/>
        <w:t>The work:</w:t>
      </w:r>
      <w:r w:rsidRPr="00D44823">
        <w:rPr>
          <w:rFonts w:ascii="Dosis" w:hAnsi="Dosis"/>
          <w:sz w:val="24"/>
          <w:szCs w:val="28"/>
        </w:rPr>
        <w:t xml:space="preserve"> </w:t>
      </w:r>
      <w:r>
        <w:rPr>
          <w:rFonts w:ascii="Dosis" w:hAnsi="Dosis"/>
          <w:sz w:val="24"/>
          <w:szCs w:val="28"/>
        </w:rPr>
        <w:t>Goldapples</w:t>
      </w:r>
      <w:r w:rsidRPr="00D44823">
        <w:rPr>
          <w:rFonts w:ascii="Dosis" w:hAnsi="Dosis"/>
          <w:sz w:val="24"/>
          <w:szCs w:val="28"/>
        </w:rPr>
        <w:t xml:space="preserve"> developed a strategic communication presentation for the Senate Committee on Ethics, Privileges and Public Complaints, addressing internal communication, public awareness, stakeholder engagement, digital communication and strategic partnerships.</w:t>
      </w:r>
    </w:p>
    <w:p w14:paraId="111FCD7F" w14:textId="4A913070" w:rsidR="00D44823" w:rsidRPr="00D44823" w:rsidRDefault="00D44823" w:rsidP="00D44823">
      <w:pPr>
        <w:rPr>
          <w:rFonts w:ascii="Dosis" w:hAnsi="Dosis"/>
          <w:sz w:val="24"/>
          <w:szCs w:val="28"/>
        </w:rPr>
      </w:pPr>
      <w:r w:rsidRPr="00D44823">
        <w:rPr>
          <w:rFonts w:ascii="Dosis" w:hAnsi="Dosis"/>
          <w:b/>
          <w:sz w:val="24"/>
          <w:szCs w:val="28"/>
        </w:rPr>
        <w:t>Why it matters:</w:t>
      </w:r>
      <w:r w:rsidRPr="00D44823">
        <w:rPr>
          <w:rFonts w:ascii="Dosis" w:hAnsi="Dosis"/>
          <w:sz w:val="24"/>
          <w:szCs w:val="28"/>
        </w:rPr>
        <w:t xml:space="preserve"> Clearer institutional communication can strengthen public trust, improve accessibility and encourage more meaningful citizen participation.</w:t>
      </w:r>
    </w:p>
    <w:p w14:paraId="160A1BE9" w14:textId="77777777" w:rsidR="00CC7107" w:rsidRPr="00D44823" w:rsidRDefault="00000000">
      <w:pPr>
        <w:pStyle w:val="Heading3"/>
        <w:rPr>
          <w:rFonts w:ascii="Dosis" w:hAnsi="Dosis"/>
          <w:sz w:val="26"/>
          <w:szCs w:val="28"/>
        </w:rPr>
      </w:pPr>
      <w:r w:rsidRPr="00D44823">
        <w:rPr>
          <w:rFonts w:ascii="Dosis" w:hAnsi="Dosis"/>
          <w:b w:val="0"/>
          <w:sz w:val="26"/>
          <w:szCs w:val="28"/>
        </w:rPr>
        <w:t>Sustainable Development Goals and Youth Engagement</w:t>
      </w:r>
    </w:p>
    <w:p w14:paraId="1CDD7298" w14:textId="77777777" w:rsidR="00CC7107" w:rsidRPr="00D44823" w:rsidRDefault="00000000">
      <w:pPr>
        <w:keepLines/>
        <w:rPr>
          <w:rFonts w:ascii="Dosis" w:hAnsi="Dosis"/>
          <w:sz w:val="24"/>
          <w:szCs w:val="28"/>
        </w:rPr>
      </w:pPr>
      <w:r w:rsidRPr="00D44823">
        <w:rPr>
          <w:rFonts w:ascii="Dosis" w:hAnsi="Dosis"/>
          <w:b/>
          <w:sz w:val="24"/>
          <w:szCs w:val="28"/>
        </w:rPr>
        <w:t>Experience Informing Our Practice</w:t>
      </w:r>
    </w:p>
    <w:p w14:paraId="7681E67D" w14:textId="77777777" w:rsidR="00CC7107" w:rsidRPr="00D44823" w:rsidRDefault="00000000">
      <w:pPr>
        <w:rPr>
          <w:rFonts w:ascii="Dosis" w:hAnsi="Dosis"/>
          <w:sz w:val="24"/>
          <w:szCs w:val="28"/>
        </w:rPr>
      </w:pPr>
      <w:r w:rsidRPr="00D44823">
        <w:rPr>
          <w:rFonts w:ascii="Dosis" w:hAnsi="Dosis"/>
          <w:b/>
          <w:sz w:val="24"/>
          <w:szCs w:val="28"/>
        </w:rPr>
        <w:t>The communication need:</w:t>
      </w:r>
      <w:r w:rsidRPr="00D44823">
        <w:rPr>
          <w:rFonts w:ascii="Dosis" w:hAnsi="Dosis"/>
          <w:sz w:val="24"/>
          <w:szCs w:val="28"/>
        </w:rPr>
        <w:t xml:space="preserve"> Global development priorities can feel remote from everyday life, particularly for young audiences.</w:t>
      </w:r>
    </w:p>
    <w:p w14:paraId="70744F3B" w14:textId="77777777" w:rsidR="00CC7107" w:rsidRPr="00D44823" w:rsidRDefault="00000000">
      <w:pPr>
        <w:rPr>
          <w:rFonts w:ascii="Dosis" w:hAnsi="Dosis"/>
          <w:sz w:val="24"/>
          <w:szCs w:val="28"/>
        </w:rPr>
      </w:pPr>
      <w:r w:rsidRPr="00D44823">
        <w:rPr>
          <w:rFonts w:ascii="Dosis" w:hAnsi="Dosis"/>
          <w:b/>
          <w:sz w:val="24"/>
          <w:szCs w:val="28"/>
        </w:rPr>
        <w:t>Relevant experience:</w:t>
      </w:r>
      <w:r w:rsidRPr="00D44823">
        <w:rPr>
          <w:rFonts w:ascii="Dosis" w:hAnsi="Dosis"/>
          <w:sz w:val="24"/>
          <w:szCs w:val="28"/>
        </w:rPr>
        <w:t xml:space="preserve"> Our leadership background includes multistate youth advocacy work around the Sustainable Development Goals, focused on making development issues understandable and relevant to young people.</w:t>
      </w:r>
    </w:p>
    <w:p w14:paraId="39107428" w14:textId="77777777" w:rsidR="00CC7107" w:rsidRPr="00D44823" w:rsidRDefault="00000000">
      <w:pPr>
        <w:rPr>
          <w:rFonts w:ascii="Dosis" w:hAnsi="Dosis"/>
          <w:sz w:val="24"/>
          <w:szCs w:val="28"/>
        </w:rPr>
      </w:pPr>
      <w:r w:rsidRPr="00D44823">
        <w:rPr>
          <w:rFonts w:ascii="Dosis" w:hAnsi="Dosis"/>
          <w:b/>
          <w:sz w:val="24"/>
          <w:szCs w:val="28"/>
        </w:rPr>
        <w:t>Why it matters:</w:t>
      </w:r>
      <w:r w:rsidRPr="00D44823">
        <w:rPr>
          <w:rFonts w:ascii="Dosis" w:hAnsi="Dosis"/>
          <w:sz w:val="24"/>
          <w:szCs w:val="28"/>
        </w:rPr>
        <w:t xml:space="preserve"> People are better placed to participate when they can connect broad goals to their own circumstances.</w:t>
      </w:r>
    </w:p>
    <w:p w14:paraId="474507C2" w14:textId="77777777" w:rsidR="00CC7107" w:rsidRPr="00D44823" w:rsidRDefault="00000000">
      <w:pPr>
        <w:pStyle w:val="Heading3"/>
        <w:rPr>
          <w:rFonts w:ascii="Dosis" w:hAnsi="Dosis"/>
          <w:sz w:val="26"/>
          <w:szCs w:val="28"/>
        </w:rPr>
      </w:pPr>
      <w:r w:rsidRPr="00D44823">
        <w:rPr>
          <w:rFonts w:ascii="Dosis" w:hAnsi="Dosis"/>
          <w:b w:val="0"/>
          <w:sz w:val="26"/>
          <w:szCs w:val="28"/>
        </w:rPr>
        <w:t>Media Capacity Building and Strategic Storytelling</w:t>
      </w:r>
    </w:p>
    <w:p w14:paraId="3E478687" w14:textId="77777777" w:rsidR="00CC7107" w:rsidRPr="00D44823" w:rsidRDefault="00000000">
      <w:pPr>
        <w:keepLines/>
        <w:rPr>
          <w:rFonts w:ascii="Dosis" w:hAnsi="Dosis"/>
          <w:sz w:val="24"/>
          <w:szCs w:val="28"/>
        </w:rPr>
      </w:pPr>
      <w:proofErr w:type="gramStart"/>
      <w:r w:rsidRPr="00D44823">
        <w:rPr>
          <w:rFonts w:ascii="Dosis" w:hAnsi="Dosis"/>
          <w:b/>
          <w:sz w:val="24"/>
          <w:szCs w:val="28"/>
        </w:rPr>
        <w:t>Journalism  |</w:t>
      </w:r>
      <w:proofErr w:type="gramEnd"/>
      <w:r w:rsidRPr="00D44823">
        <w:rPr>
          <w:rFonts w:ascii="Dosis" w:hAnsi="Dosis"/>
          <w:b/>
          <w:sz w:val="24"/>
          <w:szCs w:val="28"/>
        </w:rPr>
        <w:t xml:space="preserve">  </w:t>
      </w:r>
      <w:proofErr w:type="gramStart"/>
      <w:r w:rsidRPr="00D44823">
        <w:rPr>
          <w:rFonts w:ascii="Dosis" w:hAnsi="Dosis"/>
          <w:b/>
          <w:sz w:val="24"/>
          <w:szCs w:val="28"/>
        </w:rPr>
        <w:t>Learning  |</w:t>
      </w:r>
      <w:proofErr w:type="gramEnd"/>
      <w:r w:rsidRPr="00D44823">
        <w:rPr>
          <w:rFonts w:ascii="Dosis" w:hAnsi="Dosis"/>
          <w:b/>
          <w:sz w:val="24"/>
          <w:szCs w:val="28"/>
        </w:rPr>
        <w:t xml:space="preserve">  Public-Interest Communication</w:t>
      </w:r>
    </w:p>
    <w:p w14:paraId="5900B5D8" w14:textId="77777777" w:rsidR="00CC7107" w:rsidRPr="00D44823" w:rsidRDefault="00000000">
      <w:pPr>
        <w:rPr>
          <w:rFonts w:ascii="Dosis" w:hAnsi="Dosis"/>
          <w:sz w:val="24"/>
          <w:szCs w:val="28"/>
        </w:rPr>
      </w:pPr>
      <w:r w:rsidRPr="00D44823">
        <w:rPr>
          <w:rFonts w:ascii="Dosis" w:hAnsi="Dosis"/>
          <w:b/>
          <w:sz w:val="24"/>
          <w:szCs w:val="28"/>
        </w:rPr>
        <w:t>The communication need:</w:t>
      </w:r>
      <w:r w:rsidRPr="00D44823">
        <w:rPr>
          <w:rFonts w:ascii="Dosis" w:hAnsi="Dosis"/>
          <w:sz w:val="24"/>
          <w:szCs w:val="28"/>
        </w:rPr>
        <w:t xml:space="preserve"> Technical public-interest issues require both accuracy and stories that audiences can follow.</w:t>
      </w:r>
    </w:p>
    <w:p w14:paraId="0B4D0048" w14:textId="77777777" w:rsidR="00CC7107" w:rsidRPr="00D44823" w:rsidRDefault="00000000">
      <w:pPr>
        <w:rPr>
          <w:rFonts w:ascii="Dosis" w:hAnsi="Dosis"/>
          <w:sz w:val="24"/>
          <w:szCs w:val="28"/>
        </w:rPr>
      </w:pPr>
      <w:r w:rsidRPr="00D44823">
        <w:rPr>
          <w:rFonts w:ascii="Dosis" w:hAnsi="Dosis"/>
          <w:b/>
          <w:sz w:val="24"/>
          <w:szCs w:val="28"/>
        </w:rPr>
        <w:t>Relevant experience:</w:t>
      </w:r>
      <w:r w:rsidRPr="00D44823">
        <w:rPr>
          <w:rFonts w:ascii="Dosis" w:hAnsi="Dosis"/>
          <w:sz w:val="24"/>
          <w:szCs w:val="28"/>
        </w:rPr>
        <w:t xml:space="preserve"> Our broadcasting, journalism and facilitation background informs learning interventions in reporting, interviewing, storytelling and communicating complex issues.</w:t>
      </w:r>
    </w:p>
    <w:p w14:paraId="24107159" w14:textId="77777777" w:rsidR="00CC7107" w:rsidRPr="00D44823" w:rsidRDefault="00000000">
      <w:pPr>
        <w:rPr>
          <w:rFonts w:ascii="Dosis" w:hAnsi="Dosis"/>
          <w:sz w:val="24"/>
          <w:szCs w:val="28"/>
        </w:rPr>
      </w:pPr>
      <w:r w:rsidRPr="00D44823">
        <w:rPr>
          <w:rFonts w:ascii="Dosis" w:hAnsi="Dosis"/>
          <w:b/>
          <w:sz w:val="24"/>
          <w:szCs w:val="28"/>
        </w:rPr>
        <w:t>Why it matters:</w:t>
      </w:r>
      <w:r w:rsidRPr="00D44823">
        <w:rPr>
          <w:rFonts w:ascii="Dosis" w:hAnsi="Dosis"/>
          <w:sz w:val="24"/>
          <w:szCs w:val="28"/>
        </w:rPr>
        <w:t xml:space="preserve"> Professional communication capability can strengthen the quality and accessibility of public conversations.</w:t>
      </w:r>
    </w:p>
    <w:p w14:paraId="25D916BC" w14:textId="77777777" w:rsidR="00CC7107" w:rsidRPr="00D44823" w:rsidRDefault="00000000">
      <w:pPr>
        <w:pStyle w:val="Heading2"/>
        <w:rPr>
          <w:rFonts w:ascii="Dosis" w:hAnsi="Dosis"/>
          <w:sz w:val="32"/>
          <w:szCs w:val="32"/>
        </w:rPr>
      </w:pPr>
      <w:r w:rsidRPr="00D44823">
        <w:rPr>
          <w:rFonts w:ascii="Dosis" w:hAnsi="Dosis"/>
          <w:b w:val="0"/>
          <w:sz w:val="32"/>
          <w:szCs w:val="32"/>
        </w:rPr>
        <w:t>How We Assess Impact</w:t>
      </w:r>
    </w:p>
    <w:p w14:paraId="1449F501" w14:textId="67655674" w:rsidR="00CC7107" w:rsidRPr="00D44823" w:rsidRDefault="00000000">
      <w:pPr>
        <w:rPr>
          <w:rFonts w:ascii="Dosis" w:hAnsi="Dosis"/>
          <w:sz w:val="24"/>
          <w:szCs w:val="28"/>
        </w:rPr>
      </w:pPr>
      <w:r w:rsidRPr="00D44823">
        <w:rPr>
          <w:rFonts w:ascii="Dosis" w:hAnsi="Dosis"/>
          <w:sz w:val="24"/>
          <w:szCs w:val="28"/>
        </w:rPr>
        <w:t xml:space="preserve">For each engagement, the meaningful measures depend on the brief. We examine what audiences understood, what </w:t>
      </w:r>
      <w:r w:rsidR="00D44823">
        <w:rPr>
          <w:rFonts w:ascii="Dosis" w:hAnsi="Dosis"/>
          <w:sz w:val="24"/>
          <w:szCs w:val="28"/>
        </w:rPr>
        <w:t>capabilities</w:t>
      </w:r>
      <w:r w:rsidRPr="00D44823">
        <w:rPr>
          <w:rFonts w:ascii="Dosis" w:hAnsi="Dosis"/>
          <w:sz w:val="24"/>
          <w:szCs w:val="28"/>
        </w:rPr>
        <w:t xml:space="preserve"> changed, how stakeholders engaged and what action followed, where evidence is available.</w:t>
      </w:r>
    </w:p>
    <w:p w14:paraId="7448DE82" w14:textId="77777777" w:rsidR="00CC7107" w:rsidRPr="00D44823" w:rsidRDefault="00000000">
      <w:pPr>
        <w:rPr>
          <w:rFonts w:ascii="Dosis" w:hAnsi="Dosis"/>
          <w:sz w:val="24"/>
          <w:szCs w:val="28"/>
        </w:rPr>
      </w:pPr>
      <w:r w:rsidRPr="00D44823">
        <w:rPr>
          <w:rFonts w:ascii="Dosis" w:hAnsi="Dosis"/>
          <w:b/>
          <w:sz w:val="24"/>
          <w:szCs w:val="28"/>
        </w:rPr>
        <w:t>Project outcomes and client names are published only when they can be substantiated and cleared for publication.</w:t>
      </w:r>
    </w:p>
    <w:p w14:paraId="2A8D1571" w14:textId="77777777" w:rsidR="00CC7107" w:rsidRPr="00D44823" w:rsidRDefault="00000000">
      <w:pPr>
        <w:pStyle w:val="Heading2"/>
        <w:rPr>
          <w:rFonts w:ascii="Dosis" w:hAnsi="Dosis"/>
          <w:sz w:val="32"/>
          <w:szCs w:val="32"/>
        </w:rPr>
      </w:pPr>
      <w:r w:rsidRPr="00D44823">
        <w:rPr>
          <w:rFonts w:ascii="Dosis" w:hAnsi="Dosis"/>
          <w:b w:val="0"/>
          <w:sz w:val="32"/>
          <w:szCs w:val="32"/>
        </w:rPr>
        <w:t>Have a Communication Challenge Worth Solving?</w:t>
      </w:r>
    </w:p>
    <w:p w14:paraId="017C5F67" w14:textId="77777777" w:rsidR="00CC7107" w:rsidRPr="00D44823" w:rsidRDefault="00000000">
      <w:pPr>
        <w:pStyle w:val="CTA"/>
        <w:rPr>
          <w:rFonts w:ascii="Dosis" w:hAnsi="Dosis"/>
          <w:sz w:val="24"/>
          <w:szCs w:val="28"/>
          <w:lang w:val="en-GB"/>
        </w:rPr>
      </w:pPr>
      <w:r w:rsidRPr="00D44823">
        <w:rPr>
          <w:rFonts w:ascii="Dosis" w:hAnsi="Dosis"/>
          <w:color w:val="1A1D1F"/>
          <w:sz w:val="24"/>
          <w:szCs w:val="28"/>
          <w:lang w:val="en-GB"/>
        </w:rPr>
        <w:t>CTA:</w:t>
      </w:r>
      <w:r w:rsidRPr="00D44823">
        <w:rPr>
          <w:rFonts w:ascii="Dosis" w:hAnsi="Dosis"/>
          <w:b w:val="0"/>
          <w:sz w:val="24"/>
          <w:szCs w:val="28"/>
          <w:lang w:val="en-GB"/>
        </w:rPr>
        <w:t xml:space="preserve"> Discuss a Project</w:t>
      </w:r>
    </w:p>
    <w:p w14:paraId="1B64B39C" w14:textId="77777777" w:rsidR="00CC7107" w:rsidRPr="00D44823" w:rsidRDefault="00000000">
      <w:pPr>
        <w:rPr>
          <w:rFonts w:ascii="Dosis" w:hAnsi="Dosis"/>
          <w:sz w:val="24"/>
          <w:szCs w:val="28"/>
        </w:rPr>
      </w:pPr>
      <w:r w:rsidRPr="00D44823">
        <w:rPr>
          <w:rFonts w:ascii="Dosis" w:hAnsi="Dosis"/>
          <w:sz w:val="24"/>
          <w:szCs w:val="28"/>
        </w:rPr>
        <w:br w:type="page"/>
      </w:r>
    </w:p>
    <w:p w14:paraId="1F70B0A5" w14:textId="77777777" w:rsidR="00D44823" w:rsidRPr="00D44823" w:rsidRDefault="00D44823" w:rsidP="00D44823">
      <w:pPr>
        <w:pStyle w:val="PageLabel"/>
        <w:rPr>
          <w:rFonts w:ascii="Dosis" w:hAnsi="Dosis"/>
          <w:sz w:val="22"/>
          <w:szCs w:val="28"/>
          <w:lang w:val="en-GB"/>
        </w:rPr>
      </w:pPr>
      <w:proofErr w:type="gramStart"/>
      <w:r w:rsidRPr="00D44823">
        <w:rPr>
          <w:rFonts w:ascii="Dosis" w:hAnsi="Dosis"/>
          <w:sz w:val="22"/>
          <w:szCs w:val="28"/>
          <w:lang w:val="en-GB"/>
        </w:rPr>
        <w:lastRenderedPageBreak/>
        <w:t>GOLDAPPLES  |</w:t>
      </w:r>
      <w:proofErr w:type="gramEnd"/>
      <w:r w:rsidRPr="00D44823">
        <w:rPr>
          <w:rFonts w:ascii="Dosis" w:hAnsi="Dosis"/>
          <w:sz w:val="22"/>
          <w:szCs w:val="28"/>
          <w:lang w:val="en-GB"/>
        </w:rPr>
        <w:t xml:space="preserve">  WEBSITE COPY</w:t>
      </w:r>
    </w:p>
    <w:p w14:paraId="39859C2B" w14:textId="77777777" w:rsidR="00CC7107" w:rsidRPr="00D44823" w:rsidRDefault="00000000">
      <w:pPr>
        <w:pStyle w:val="Heading1"/>
        <w:pBdr>
          <w:bottom w:val="single" w:sz="12" w:space="6" w:color="AD8D3F"/>
        </w:pBdr>
        <w:rPr>
          <w:rFonts w:ascii="Dosis" w:hAnsi="Dosis"/>
          <w:sz w:val="48"/>
          <w:szCs w:val="34"/>
        </w:rPr>
      </w:pPr>
      <w:r w:rsidRPr="00D44823">
        <w:rPr>
          <w:rFonts w:ascii="Dosis" w:hAnsi="Dosis"/>
          <w:b w:val="0"/>
          <w:sz w:val="48"/>
          <w:szCs w:val="34"/>
        </w:rPr>
        <w:t>8. INSIGHTS</w:t>
      </w:r>
    </w:p>
    <w:p w14:paraId="55C4F254" w14:textId="77777777" w:rsidR="00CC7107" w:rsidRPr="00D44823" w:rsidRDefault="00000000">
      <w:pPr>
        <w:pStyle w:val="Heading2"/>
        <w:rPr>
          <w:rFonts w:ascii="Dosis" w:hAnsi="Dosis"/>
          <w:sz w:val="32"/>
          <w:szCs w:val="32"/>
        </w:rPr>
      </w:pPr>
      <w:r w:rsidRPr="00D44823">
        <w:rPr>
          <w:rFonts w:ascii="Dosis" w:hAnsi="Dosis"/>
          <w:b w:val="0"/>
          <w:sz w:val="32"/>
          <w:szCs w:val="32"/>
        </w:rPr>
        <w:t>Think deeper. Communicate better.</w:t>
      </w:r>
    </w:p>
    <w:p w14:paraId="7F915FE5" w14:textId="77777777" w:rsidR="00CC7107" w:rsidRPr="00D44823" w:rsidRDefault="00000000">
      <w:pPr>
        <w:rPr>
          <w:rFonts w:ascii="Dosis" w:hAnsi="Dosis"/>
          <w:sz w:val="24"/>
          <w:szCs w:val="28"/>
        </w:rPr>
      </w:pPr>
      <w:r w:rsidRPr="00D44823">
        <w:rPr>
          <w:rFonts w:ascii="Dosis" w:hAnsi="Dosis"/>
          <w:sz w:val="24"/>
          <w:szCs w:val="28"/>
        </w:rPr>
        <w:t>Why can two people hear the same message and take away different meanings? Why do sound strategies stumble after the announcement? And how can we understand each other without necessarily agreeing?</w:t>
      </w:r>
    </w:p>
    <w:p w14:paraId="0718DD2A" w14:textId="77777777" w:rsidR="00CC7107" w:rsidRPr="00D44823" w:rsidRDefault="00000000">
      <w:pPr>
        <w:keepLines/>
        <w:rPr>
          <w:rFonts w:ascii="Dosis" w:hAnsi="Dosis"/>
          <w:sz w:val="24"/>
          <w:szCs w:val="28"/>
        </w:rPr>
      </w:pPr>
      <w:r w:rsidRPr="00D44823">
        <w:rPr>
          <w:rFonts w:ascii="Dosis" w:hAnsi="Dosis"/>
          <w:sz w:val="24"/>
          <w:szCs w:val="28"/>
        </w:rPr>
        <w:t>Here, we explore those questions through published research, original frameworks and practical perspectives.</w:t>
      </w:r>
    </w:p>
    <w:p w14:paraId="5FE9493B" w14:textId="77777777" w:rsidR="00CC7107" w:rsidRPr="00D44823" w:rsidRDefault="00000000">
      <w:pPr>
        <w:pStyle w:val="Heading2"/>
        <w:rPr>
          <w:rFonts w:ascii="Dosis" w:hAnsi="Dosis"/>
          <w:sz w:val="32"/>
          <w:szCs w:val="32"/>
        </w:rPr>
      </w:pPr>
      <w:r w:rsidRPr="00D44823">
        <w:rPr>
          <w:rFonts w:ascii="Dosis" w:hAnsi="Dosis"/>
          <w:b w:val="0"/>
          <w:sz w:val="32"/>
          <w:szCs w:val="32"/>
        </w:rPr>
        <w:t>Papers Available on SSRN</w:t>
      </w:r>
    </w:p>
    <w:p w14:paraId="13AB4663" w14:textId="77777777" w:rsidR="00CC7107" w:rsidRPr="00D44823" w:rsidRDefault="00000000">
      <w:pPr>
        <w:pStyle w:val="Heading3"/>
        <w:rPr>
          <w:rFonts w:ascii="Dosis" w:hAnsi="Dosis"/>
          <w:sz w:val="26"/>
          <w:szCs w:val="28"/>
        </w:rPr>
      </w:pPr>
      <w:r w:rsidRPr="00D44823">
        <w:rPr>
          <w:rFonts w:ascii="Dosis" w:hAnsi="Dosis"/>
          <w:b w:val="0"/>
          <w:sz w:val="26"/>
          <w:szCs w:val="28"/>
        </w:rPr>
        <w:t>Leadership Alignment Theory</w:t>
      </w:r>
    </w:p>
    <w:p w14:paraId="2CB7F14C" w14:textId="77777777" w:rsidR="00CC7107" w:rsidRPr="00D44823" w:rsidRDefault="00000000">
      <w:pPr>
        <w:keepLines/>
        <w:rPr>
          <w:rFonts w:ascii="Dosis" w:hAnsi="Dosis"/>
          <w:sz w:val="24"/>
          <w:szCs w:val="28"/>
        </w:rPr>
      </w:pPr>
      <w:r w:rsidRPr="00D44823">
        <w:rPr>
          <w:rFonts w:ascii="Dosis" w:hAnsi="Dosis"/>
          <w:b/>
          <w:sz w:val="24"/>
          <w:szCs w:val="28"/>
        </w:rPr>
        <w:t>Aligning Leadership Intent, Communication Delivery, and Emotional Intelligence</w:t>
      </w:r>
    </w:p>
    <w:p w14:paraId="27B0C654" w14:textId="77777777" w:rsidR="00CC7107" w:rsidRPr="00D44823" w:rsidRDefault="00000000">
      <w:pPr>
        <w:keepLines/>
        <w:rPr>
          <w:rFonts w:ascii="Dosis" w:hAnsi="Dosis"/>
          <w:sz w:val="24"/>
          <w:szCs w:val="28"/>
        </w:rPr>
      </w:pPr>
      <w:r w:rsidRPr="00D44823">
        <w:rPr>
          <w:rFonts w:ascii="Dosis" w:hAnsi="Dosis"/>
          <w:b/>
          <w:sz w:val="24"/>
          <w:szCs w:val="28"/>
        </w:rPr>
        <w:t>J. Ayo Makinde</w:t>
      </w:r>
    </w:p>
    <w:p w14:paraId="43B55690" w14:textId="77777777" w:rsidR="00CC7107" w:rsidRPr="00D44823" w:rsidRDefault="00000000">
      <w:pPr>
        <w:rPr>
          <w:rFonts w:ascii="Dosis" w:hAnsi="Dosis"/>
          <w:sz w:val="24"/>
          <w:szCs w:val="28"/>
        </w:rPr>
      </w:pPr>
      <w:r w:rsidRPr="00D44823">
        <w:rPr>
          <w:rFonts w:ascii="Dosis" w:hAnsi="Dosis"/>
          <w:sz w:val="24"/>
          <w:szCs w:val="28"/>
        </w:rPr>
        <w:t>A conceptual paper exploring the relationship between leadership intent, communication delivery, emotional intelligence and leadership effectiveness.</w:t>
      </w:r>
    </w:p>
    <w:p w14:paraId="1EC6A82F" w14:textId="77777777" w:rsidR="00CC7107" w:rsidRPr="00D44823" w:rsidRDefault="00000000">
      <w:pPr>
        <w:pStyle w:val="SmallNote"/>
        <w:rPr>
          <w:rFonts w:ascii="Dosis" w:hAnsi="Dosis"/>
          <w:sz w:val="22"/>
          <w:szCs w:val="28"/>
          <w:lang w:val="en-GB"/>
        </w:rPr>
      </w:pPr>
      <w:r w:rsidRPr="00D44823">
        <w:rPr>
          <w:rFonts w:ascii="Dosis" w:hAnsi="Dosis"/>
          <w:b/>
          <w:color w:val="1A1D1F"/>
          <w:sz w:val="22"/>
          <w:szCs w:val="28"/>
          <w:lang w:val="en-GB"/>
        </w:rPr>
        <w:t>Link:</w:t>
      </w:r>
      <w:r w:rsidRPr="00D44823">
        <w:rPr>
          <w:rFonts w:ascii="Dosis" w:hAnsi="Dosis"/>
          <w:sz w:val="22"/>
          <w:szCs w:val="28"/>
          <w:lang w:val="en-GB"/>
        </w:rPr>
        <w:t xml:space="preserve"> https://papers.ssrn.com/sol3/papers.cfm?abstract_id=6841866</w:t>
      </w:r>
    </w:p>
    <w:p w14:paraId="462ECCB2" w14:textId="77777777" w:rsidR="00CC7107" w:rsidRPr="00D44823" w:rsidRDefault="00000000">
      <w:pPr>
        <w:pStyle w:val="Heading3"/>
        <w:rPr>
          <w:rFonts w:ascii="Dosis" w:hAnsi="Dosis"/>
          <w:sz w:val="26"/>
          <w:szCs w:val="28"/>
        </w:rPr>
      </w:pPr>
      <w:r w:rsidRPr="00D44823">
        <w:rPr>
          <w:rFonts w:ascii="Dosis" w:hAnsi="Dosis"/>
          <w:b w:val="0"/>
          <w:sz w:val="26"/>
          <w:szCs w:val="28"/>
        </w:rPr>
        <w:t>Communication to Execution (C2E)</w:t>
      </w:r>
    </w:p>
    <w:p w14:paraId="0C6F964B" w14:textId="77777777" w:rsidR="00CC7107" w:rsidRPr="00D44823" w:rsidRDefault="00000000">
      <w:pPr>
        <w:keepLines/>
        <w:rPr>
          <w:rFonts w:ascii="Dosis" w:hAnsi="Dosis"/>
          <w:sz w:val="24"/>
          <w:szCs w:val="28"/>
        </w:rPr>
      </w:pPr>
      <w:r w:rsidRPr="00D44823">
        <w:rPr>
          <w:rFonts w:ascii="Dosis" w:hAnsi="Dosis"/>
          <w:b/>
          <w:sz w:val="24"/>
          <w:szCs w:val="28"/>
        </w:rPr>
        <w:t>J. Ayo Makinde</w:t>
      </w:r>
    </w:p>
    <w:p w14:paraId="2FE5759E" w14:textId="77777777" w:rsidR="00CC7107" w:rsidRPr="00D44823" w:rsidRDefault="00000000">
      <w:pPr>
        <w:rPr>
          <w:rFonts w:ascii="Dosis" w:hAnsi="Dosis"/>
          <w:sz w:val="24"/>
          <w:szCs w:val="28"/>
        </w:rPr>
      </w:pPr>
      <w:r w:rsidRPr="00D44823">
        <w:rPr>
          <w:rFonts w:ascii="Dosis" w:hAnsi="Dosis"/>
          <w:sz w:val="24"/>
          <w:szCs w:val="28"/>
        </w:rPr>
        <w:t>Examines the path from leadership intention and communication to interpretation, alignment and organisational action.</w:t>
      </w:r>
    </w:p>
    <w:p w14:paraId="10DDF4FC" w14:textId="77777777" w:rsidR="00CC7107" w:rsidRPr="00D44823" w:rsidRDefault="00000000">
      <w:pPr>
        <w:pStyle w:val="SmallNote"/>
        <w:rPr>
          <w:rFonts w:ascii="Dosis" w:hAnsi="Dosis"/>
          <w:sz w:val="22"/>
          <w:szCs w:val="28"/>
          <w:lang w:val="en-GB"/>
        </w:rPr>
      </w:pPr>
      <w:r w:rsidRPr="00D44823">
        <w:rPr>
          <w:rFonts w:ascii="Dosis" w:hAnsi="Dosis"/>
          <w:b/>
          <w:color w:val="1A1D1F"/>
          <w:sz w:val="22"/>
          <w:szCs w:val="28"/>
          <w:lang w:val="en-GB"/>
        </w:rPr>
        <w:t>Link:</w:t>
      </w:r>
      <w:r w:rsidRPr="00D44823">
        <w:rPr>
          <w:rFonts w:ascii="Dosis" w:hAnsi="Dosis"/>
          <w:sz w:val="22"/>
          <w:szCs w:val="28"/>
          <w:lang w:val="en-GB"/>
        </w:rPr>
        <w:t xml:space="preserve"> https://papers.ssrn.com/sol3/papers.cfm?abstract_id=7155258</w:t>
      </w:r>
    </w:p>
    <w:p w14:paraId="2E0C1F12" w14:textId="77777777" w:rsidR="00CC7107" w:rsidRPr="00D44823" w:rsidRDefault="00000000">
      <w:pPr>
        <w:pStyle w:val="Heading2"/>
        <w:rPr>
          <w:rFonts w:ascii="Dosis" w:hAnsi="Dosis"/>
          <w:sz w:val="32"/>
          <w:szCs w:val="32"/>
        </w:rPr>
      </w:pPr>
      <w:r w:rsidRPr="00D44823">
        <w:rPr>
          <w:rFonts w:ascii="Dosis" w:hAnsi="Dosis"/>
          <w:b w:val="0"/>
          <w:sz w:val="32"/>
          <w:szCs w:val="32"/>
        </w:rPr>
        <w:t>Original Frameworks and Tools</w:t>
      </w:r>
    </w:p>
    <w:p w14:paraId="2210BFDF" w14:textId="77777777" w:rsidR="00CC7107" w:rsidRPr="00D44823" w:rsidRDefault="00000000">
      <w:pPr>
        <w:pStyle w:val="Heading3"/>
        <w:rPr>
          <w:rFonts w:ascii="Dosis" w:hAnsi="Dosis"/>
          <w:sz w:val="26"/>
          <w:szCs w:val="28"/>
        </w:rPr>
      </w:pPr>
      <w:r w:rsidRPr="00D44823">
        <w:rPr>
          <w:rFonts w:ascii="Dosis" w:hAnsi="Dosis"/>
          <w:b w:val="0"/>
          <w:sz w:val="26"/>
          <w:szCs w:val="28"/>
        </w:rPr>
        <w:t>M.E.A.N.I.N.G. Framework</w:t>
      </w:r>
    </w:p>
    <w:p w14:paraId="779D88AD" w14:textId="77777777" w:rsidR="00CC7107" w:rsidRPr="00D44823" w:rsidRDefault="00000000">
      <w:pPr>
        <w:keepLines/>
        <w:rPr>
          <w:rFonts w:ascii="Dosis" w:hAnsi="Dosis"/>
          <w:sz w:val="24"/>
          <w:szCs w:val="28"/>
        </w:rPr>
      </w:pPr>
      <w:r w:rsidRPr="00D44823">
        <w:rPr>
          <w:rFonts w:ascii="Dosis" w:hAnsi="Dosis"/>
          <w:sz w:val="24"/>
          <w:szCs w:val="28"/>
        </w:rPr>
        <w:t>A practical lens for understanding how messages move from intention to interpretation and action.</w:t>
      </w:r>
    </w:p>
    <w:p w14:paraId="71915DAA" w14:textId="77777777" w:rsidR="00CC7107" w:rsidRPr="00D44823" w:rsidRDefault="00000000">
      <w:pPr>
        <w:pStyle w:val="Heading3"/>
        <w:rPr>
          <w:rFonts w:ascii="Dosis" w:hAnsi="Dosis"/>
          <w:sz w:val="26"/>
          <w:szCs w:val="28"/>
        </w:rPr>
      </w:pPr>
      <w:r w:rsidRPr="00D44823">
        <w:rPr>
          <w:rFonts w:ascii="Dosis" w:hAnsi="Dosis"/>
          <w:b w:val="0"/>
          <w:sz w:val="26"/>
          <w:szCs w:val="28"/>
        </w:rPr>
        <w:t>Leadership Alignment Framework</w:t>
      </w:r>
    </w:p>
    <w:p w14:paraId="70C336AB" w14:textId="77777777" w:rsidR="00CC7107" w:rsidRPr="00D44823" w:rsidRDefault="00000000">
      <w:pPr>
        <w:keepLines/>
        <w:rPr>
          <w:rFonts w:ascii="Dosis" w:hAnsi="Dosis"/>
          <w:sz w:val="24"/>
          <w:szCs w:val="28"/>
        </w:rPr>
      </w:pPr>
      <w:r w:rsidRPr="00D44823">
        <w:rPr>
          <w:rFonts w:ascii="Dosis" w:hAnsi="Dosis"/>
          <w:sz w:val="24"/>
          <w:szCs w:val="28"/>
        </w:rPr>
        <w:t>A diagnostic approach to leadership intent, communication behaviour and emotional intelligence.</w:t>
      </w:r>
    </w:p>
    <w:p w14:paraId="0C153E54" w14:textId="77777777" w:rsidR="00CC7107" w:rsidRPr="00D44823" w:rsidRDefault="00000000">
      <w:pPr>
        <w:pStyle w:val="Heading3"/>
        <w:rPr>
          <w:rFonts w:ascii="Dosis" w:hAnsi="Dosis"/>
          <w:sz w:val="26"/>
          <w:szCs w:val="28"/>
        </w:rPr>
      </w:pPr>
      <w:r w:rsidRPr="00D44823">
        <w:rPr>
          <w:rFonts w:ascii="Dosis" w:hAnsi="Dosis"/>
          <w:b w:val="0"/>
          <w:sz w:val="26"/>
          <w:szCs w:val="28"/>
        </w:rPr>
        <w:t>Leadership Communication Alignment Gap Map</w:t>
      </w:r>
    </w:p>
    <w:p w14:paraId="2604C7E7" w14:textId="77777777" w:rsidR="00CC7107" w:rsidRPr="00D44823" w:rsidRDefault="00000000">
      <w:pPr>
        <w:rPr>
          <w:rFonts w:ascii="Dosis" w:hAnsi="Dosis"/>
          <w:sz w:val="24"/>
          <w:szCs w:val="28"/>
        </w:rPr>
      </w:pPr>
      <w:r w:rsidRPr="00D44823">
        <w:rPr>
          <w:rFonts w:ascii="Dosis" w:hAnsi="Dosis"/>
          <w:sz w:val="24"/>
          <w:szCs w:val="28"/>
        </w:rPr>
        <w:t>A visual tool for examining where leadership communication becomes misaligned and what that may mean for others.</w:t>
      </w:r>
    </w:p>
    <w:p w14:paraId="2075A2EA" w14:textId="77777777" w:rsidR="00CC7107" w:rsidRPr="00D44823" w:rsidRDefault="00000000">
      <w:pPr>
        <w:keepLines/>
        <w:rPr>
          <w:rFonts w:ascii="Dosis" w:hAnsi="Dosis"/>
          <w:sz w:val="24"/>
          <w:szCs w:val="28"/>
        </w:rPr>
      </w:pPr>
      <w:r w:rsidRPr="00D44823">
        <w:rPr>
          <w:rFonts w:ascii="Dosis" w:hAnsi="Dosis"/>
          <w:b/>
          <w:sz w:val="24"/>
          <w:szCs w:val="28"/>
        </w:rPr>
        <w:t>These are developing Goldapples frameworks and tools, not presented as independently validated models.</w:t>
      </w:r>
    </w:p>
    <w:p w14:paraId="5BF7B51C" w14:textId="77777777" w:rsidR="00CC7107" w:rsidRPr="00D44823" w:rsidRDefault="00000000">
      <w:pPr>
        <w:pStyle w:val="Heading2"/>
        <w:rPr>
          <w:rFonts w:ascii="Dosis" w:hAnsi="Dosis"/>
          <w:sz w:val="32"/>
          <w:szCs w:val="32"/>
        </w:rPr>
      </w:pPr>
      <w:r w:rsidRPr="00D44823">
        <w:rPr>
          <w:rFonts w:ascii="Dosis" w:hAnsi="Dosis"/>
          <w:b w:val="0"/>
          <w:sz w:val="32"/>
          <w:szCs w:val="32"/>
        </w:rPr>
        <w:lastRenderedPageBreak/>
        <w:t>Perspectives Worth Exploring</w:t>
      </w:r>
    </w:p>
    <w:p w14:paraId="48EBE5A9" w14:textId="77777777" w:rsidR="00CC7107" w:rsidRPr="00D44823" w:rsidRDefault="00000000">
      <w:pPr>
        <w:rPr>
          <w:rFonts w:ascii="Dosis" w:hAnsi="Dosis"/>
          <w:sz w:val="24"/>
          <w:szCs w:val="28"/>
        </w:rPr>
      </w:pPr>
      <w:r w:rsidRPr="00D44823">
        <w:rPr>
          <w:rFonts w:ascii="Dosis" w:hAnsi="Dosis"/>
          <w:b/>
          <w:sz w:val="24"/>
          <w:szCs w:val="28"/>
        </w:rPr>
        <w:t>Understanding without agreement:</w:t>
      </w:r>
      <w:r w:rsidRPr="00D44823">
        <w:rPr>
          <w:rFonts w:ascii="Dosis" w:hAnsi="Dosis"/>
          <w:sz w:val="24"/>
          <w:szCs w:val="28"/>
        </w:rPr>
        <w:t xml:space="preserve"> Why understanding another person's position is not the same as accepting it.</w:t>
      </w:r>
    </w:p>
    <w:p w14:paraId="1CD67337" w14:textId="77777777" w:rsidR="00CC7107" w:rsidRPr="00D44823" w:rsidRDefault="00000000">
      <w:pPr>
        <w:rPr>
          <w:rFonts w:ascii="Dosis" w:hAnsi="Dosis"/>
          <w:sz w:val="24"/>
          <w:szCs w:val="28"/>
        </w:rPr>
      </w:pPr>
      <w:r w:rsidRPr="00D44823">
        <w:rPr>
          <w:rFonts w:ascii="Dosis" w:hAnsi="Dosis"/>
          <w:b/>
          <w:sz w:val="24"/>
          <w:szCs w:val="28"/>
        </w:rPr>
        <w:t>The hidden cost of unclear communication:</w:t>
      </w:r>
      <w:r w:rsidRPr="00D44823">
        <w:rPr>
          <w:rFonts w:ascii="Dosis" w:hAnsi="Dosis"/>
          <w:sz w:val="24"/>
          <w:szCs w:val="28"/>
        </w:rPr>
        <w:t xml:space="preserve"> How ambiguity can affect decisions, coordination and performance.</w:t>
      </w:r>
    </w:p>
    <w:p w14:paraId="6A0ED141" w14:textId="77777777" w:rsidR="00CC7107" w:rsidRPr="00D44823" w:rsidRDefault="00000000">
      <w:pPr>
        <w:rPr>
          <w:rFonts w:ascii="Dosis" w:hAnsi="Dosis"/>
          <w:sz w:val="24"/>
          <w:szCs w:val="28"/>
        </w:rPr>
      </w:pPr>
      <w:r w:rsidRPr="00D44823">
        <w:rPr>
          <w:rFonts w:ascii="Dosis" w:hAnsi="Dosis"/>
          <w:b/>
          <w:sz w:val="24"/>
          <w:szCs w:val="28"/>
        </w:rPr>
        <w:t>Stories that make development real:</w:t>
      </w:r>
      <w:r w:rsidRPr="00D44823">
        <w:rPr>
          <w:rFonts w:ascii="Dosis" w:hAnsi="Dosis"/>
          <w:sz w:val="24"/>
          <w:szCs w:val="28"/>
        </w:rPr>
        <w:t xml:space="preserve"> Why public-interest work needs human meaning as well as technical accuracy.</w:t>
      </w:r>
    </w:p>
    <w:p w14:paraId="557EA75E" w14:textId="77777777" w:rsidR="00CC7107" w:rsidRPr="00D44823" w:rsidRDefault="00000000">
      <w:pPr>
        <w:rPr>
          <w:rFonts w:ascii="Dosis" w:hAnsi="Dosis"/>
          <w:sz w:val="24"/>
          <w:szCs w:val="28"/>
        </w:rPr>
      </w:pPr>
      <w:r w:rsidRPr="00D44823">
        <w:rPr>
          <w:rFonts w:ascii="Dosis" w:hAnsi="Dosis"/>
          <w:b/>
          <w:sz w:val="24"/>
          <w:szCs w:val="28"/>
        </w:rPr>
        <w:t>The communication responsibility of leadership:</w:t>
      </w:r>
      <w:r w:rsidRPr="00D44823">
        <w:rPr>
          <w:rFonts w:ascii="Dosis" w:hAnsi="Dosis"/>
          <w:sz w:val="24"/>
          <w:szCs w:val="28"/>
        </w:rPr>
        <w:t xml:space="preserve"> How decisions are heard, interpreted and experienced beyond the leader's intention.</w:t>
      </w:r>
    </w:p>
    <w:p w14:paraId="76E7AB8B" w14:textId="77777777" w:rsidR="00CC7107" w:rsidRPr="00D44823" w:rsidRDefault="00000000">
      <w:pPr>
        <w:pStyle w:val="CTA"/>
        <w:rPr>
          <w:rFonts w:ascii="Dosis" w:hAnsi="Dosis"/>
          <w:sz w:val="24"/>
          <w:szCs w:val="28"/>
          <w:lang w:val="en-GB"/>
        </w:rPr>
      </w:pPr>
      <w:r w:rsidRPr="00D44823">
        <w:rPr>
          <w:rFonts w:ascii="Dosis" w:hAnsi="Dosis"/>
          <w:color w:val="1A1D1F"/>
          <w:sz w:val="24"/>
          <w:szCs w:val="28"/>
          <w:lang w:val="en-GB"/>
        </w:rPr>
        <w:t>CTA:</w:t>
      </w:r>
      <w:r w:rsidRPr="00D44823">
        <w:rPr>
          <w:rFonts w:ascii="Dosis" w:hAnsi="Dosis"/>
          <w:b w:val="0"/>
          <w:sz w:val="24"/>
          <w:szCs w:val="28"/>
          <w:lang w:val="en-GB"/>
        </w:rPr>
        <w:t xml:space="preserve"> Explore Our </w:t>
      </w:r>
      <w:proofErr w:type="gramStart"/>
      <w:r w:rsidRPr="00D44823">
        <w:rPr>
          <w:rFonts w:ascii="Dosis" w:hAnsi="Dosis"/>
          <w:b w:val="0"/>
          <w:sz w:val="24"/>
          <w:szCs w:val="28"/>
          <w:lang w:val="en-GB"/>
        </w:rPr>
        <w:t>Research  |</w:t>
      </w:r>
      <w:proofErr w:type="gramEnd"/>
      <w:r w:rsidRPr="00D44823">
        <w:rPr>
          <w:rFonts w:ascii="Dosis" w:hAnsi="Dosis"/>
          <w:b w:val="0"/>
          <w:sz w:val="24"/>
          <w:szCs w:val="28"/>
          <w:lang w:val="en-GB"/>
        </w:rPr>
        <w:t xml:space="preserve">  Start a Conversation</w:t>
      </w:r>
    </w:p>
    <w:p w14:paraId="30ACF101" w14:textId="77777777" w:rsidR="00CC7107" w:rsidRPr="00D44823" w:rsidRDefault="00000000">
      <w:pPr>
        <w:rPr>
          <w:rFonts w:ascii="Dosis" w:hAnsi="Dosis"/>
          <w:sz w:val="24"/>
          <w:szCs w:val="28"/>
        </w:rPr>
      </w:pPr>
      <w:r w:rsidRPr="00D44823">
        <w:rPr>
          <w:rFonts w:ascii="Dosis" w:hAnsi="Dosis"/>
          <w:sz w:val="24"/>
          <w:szCs w:val="28"/>
        </w:rPr>
        <w:br w:type="page"/>
      </w:r>
    </w:p>
    <w:p w14:paraId="21F8218C" w14:textId="77777777" w:rsidR="00D44823" w:rsidRPr="00D44823" w:rsidRDefault="00D44823" w:rsidP="00D44823">
      <w:pPr>
        <w:pStyle w:val="PageLabel"/>
        <w:rPr>
          <w:rFonts w:ascii="Dosis" w:hAnsi="Dosis"/>
          <w:sz w:val="22"/>
          <w:szCs w:val="28"/>
          <w:lang w:val="en-GB"/>
        </w:rPr>
      </w:pPr>
      <w:proofErr w:type="gramStart"/>
      <w:r w:rsidRPr="00D44823">
        <w:rPr>
          <w:rFonts w:ascii="Dosis" w:hAnsi="Dosis"/>
          <w:sz w:val="22"/>
          <w:szCs w:val="28"/>
          <w:lang w:val="en-GB"/>
        </w:rPr>
        <w:lastRenderedPageBreak/>
        <w:t>GOLDAPPLES  |</w:t>
      </w:r>
      <w:proofErr w:type="gramEnd"/>
      <w:r w:rsidRPr="00D44823">
        <w:rPr>
          <w:rFonts w:ascii="Dosis" w:hAnsi="Dosis"/>
          <w:sz w:val="22"/>
          <w:szCs w:val="28"/>
          <w:lang w:val="en-GB"/>
        </w:rPr>
        <w:t xml:space="preserve">  WEBSITE COPY</w:t>
      </w:r>
    </w:p>
    <w:p w14:paraId="0D34073A" w14:textId="77777777" w:rsidR="00CC7107" w:rsidRPr="00D44823" w:rsidRDefault="00000000">
      <w:pPr>
        <w:pStyle w:val="Heading1"/>
        <w:pBdr>
          <w:bottom w:val="single" w:sz="12" w:space="6" w:color="AD8D3F"/>
        </w:pBdr>
        <w:rPr>
          <w:rFonts w:ascii="Dosis" w:hAnsi="Dosis"/>
          <w:sz w:val="48"/>
          <w:szCs w:val="34"/>
        </w:rPr>
      </w:pPr>
      <w:r w:rsidRPr="00D44823">
        <w:rPr>
          <w:rFonts w:ascii="Dosis" w:hAnsi="Dosis"/>
          <w:b w:val="0"/>
          <w:sz w:val="48"/>
          <w:szCs w:val="34"/>
        </w:rPr>
        <w:t>9. CONTACT</w:t>
      </w:r>
    </w:p>
    <w:p w14:paraId="2005F8D7" w14:textId="77777777" w:rsidR="00CC7107" w:rsidRPr="00D44823" w:rsidRDefault="00000000">
      <w:pPr>
        <w:pStyle w:val="Heading2"/>
        <w:rPr>
          <w:rFonts w:ascii="Dosis" w:hAnsi="Dosis"/>
          <w:sz w:val="32"/>
          <w:szCs w:val="32"/>
        </w:rPr>
      </w:pPr>
      <w:r w:rsidRPr="00D44823">
        <w:rPr>
          <w:rFonts w:ascii="Dosis" w:hAnsi="Dosis"/>
          <w:b w:val="0"/>
          <w:sz w:val="32"/>
          <w:szCs w:val="32"/>
        </w:rPr>
        <w:t>What's not getting through?</w:t>
      </w:r>
    </w:p>
    <w:p w14:paraId="20280F7F" w14:textId="41356EA7" w:rsidR="00CC7107" w:rsidRPr="00D44823" w:rsidRDefault="00000000">
      <w:pPr>
        <w:rPr>
          <w:rFonts w:ascii="Dosis" w:hAnsi="Dosis"/>
          <w:sz w:val="24"/>
          <w:szCs w:val="28"/>
        </w:rPr>
      </w:pPr>
      <w:r w:rsidRPr="00D44823">
        <w:rPr>
          <w:rFonts w:ascii="Dosis" w:hAnsi="Dosis"/>
          <w:sz w:val="24"/>
          <w:szCs w:val="28"/>
        </w:rPr>
        <w:t xml:space="preserve">Is your strategy losing clarity across teams? Is a public reform being misunderstood? Is a programme struggling to connect with the people it serves? Or do your leaders need </w:t>
      </w:r>
      <w:r w:rsidR="00D44823">
        <w:rPr>
          <w:rFonts w:ascii="Dosis" w:hAnsi="Dosis"/>
          <w:sz w:val="24"/>
          <w:szCs w:val="28"/>
        </w:rPr>
        <w:t xml:space="preserve">a </w:t>
      </w:r>
      <w:r w:rsidRPr="00D44823">
        <w:rPr>
          <w:rFonts w:ascii="Dosis" w:hAnsi="Dosis"/>
          <w:sz w:val="24"/>
          <w:szCs w:val="28"/>
        </w:rPr>
        <w:t>stronger communication capability?</w:t>
      </w:r>
    </w:p>
    <w:p w14:paraId="3BE7483D" w14:textId="77777777" w:rsidR="00CC7107" w:rsidRPr="00D44823" w:rsidRDefault="00000000">
      <w:pPr>
        <w:rPr>
          <w:rFonts w:ascii="Dosis" w:hAnsi="Dosis"/>
          <w:sz w:val="24"/>
          <w:szCs w:val="28"/>
        </w:rPr>
      </w:pPr>
      <w:r w:rsidRPr="00D44823">
        <w:rPr>
          <w:rFonts w:ascii="Dosis" w:hAnsi="Dosis"/>
          <w:sz w:val="24"/>
          <w:szCs w:val="28"/>
        </w:rPr>
        <w:t>Tell us what is happening and what you need to achieve. You do not need to know the solution before getting in touch.</w:t>
      </w:r>
    </w:p>
    <w:p w14:paraId="32CB227B" w14:textId="77777777" w:rsidR="00CC7107" w:rsidRPr="00D44823" w:rsidRDefault="00000000">
      <w:pPr>
        <w:pStyle w:val="Heading2"/>
        <w:rPr>
          <w:rFonts w:ascii="Dosis" w:hAnsi="Dosis"/>
          <w:sz w:val="32"/>
          <w:szCs w:val="32"/>
        </w:rPr>
      </w:pPr>
      <w:r w:rsidRPr="00D44823">
        <w:rPr>
          <w:rFonts w:ascii="Dosis" w:hAnsi="Dosis"/>
          <w:b w:val="0"/>
          <w:sz w:val="32"/>
          <w:szCs w:val="32"/>
        </w:rPr>
        <w:t>Send Us a Brief</w:t>
      </w:r>
    </w:p>
    <w:p w14:paraId="35F685C0" w14:textId="77777777" w:rsidR="00CC7107" w:rsidRPr="00D44823" w:rsidRDefault="00000000">
      <w:pPr>
        <w:keepLines/>
        <w:rPr>
          <w:rFonts w:ascii="Dosis" w:hAnsi="Dosis"/>
          <w:sz w:val="24"/>
          <w:szCs w:val="28"/>
        </w:rPr>
      </w:pPr>
      <w:r w:rsidRPr="00D44823">
        <w:rPr>
          <w:rFonts w:ascii="Dosis" w:hAnsi="Dosis"/>
          <w:b/>
          <w:sz w:val="24"/>
          <w:szCs w:val="28"/>
        </w:rPr>
        <w:t>Form fields</w:t>
      </w:r>
    </w:p>
    <w:p w14:paraId="4D75F203" w14:textId="77777777" w:rsidR="00CC7107" w:rsidRPr="00D44823" w:rsidRDefault="00000000">
      <w:pPr>
        <w:pStyle w:val="ListBullet"/>
        <w:rPr>
          <w:rFonts w:ascii="Dosis" w:hAnsi="Dosis"/>
          <w:sz w:val="24"/>
          <w:szCs w:val="28"/>
        </w:rPr>
      </w:pPr>
      <w:r w:rsidRPr="00D44823">
        <w:rPr>
          <w:rFonts w:ascii="Dosis" w:hAnsi="Dosis"/>
          <w:sz w:val="24"/>
          <w:szCs w:val="28"/>
        </w:rPr>
        <w:t>Name</w:t>
      </w:r>
    </w:p>
    <w:p w14:paraId="40D24012" w14:textId="77777777" w:rsidR="00CC7107" w:rsidRPr="00D44823" w:rsidRDefault="00000000">
      <w:pPr>
        <w:pStyle w:val="ListBullet"/>
        <w:rPr>
          <w:rFonts w:ascii="Dosis" w:hAnsi="Dosis"/>
          <w:sz w:val="24"/>
          <w:szCs w:val="28"/>
        </w:rPr>
      </w:pPr>
      <w:r w:rsidRPr="00D44823">
        <w:rPr>
          <w:rFonts w:ascii="Dosis" w:hAnsi="Dosis"/>
          <w:sz w:val="24"/>
          <w:szCs w:val="28"/>
        </w:rPr>
        <w:t>Organisation</w:t>
      </w:r>
    </w:p>
    <w:p w14:paraId="5CF0CA5B" w14:textId="77777777" w:rsidR="00CC7107" w:rsidRPr="00D44823" w:rsidRDefault="00000000">
      <w:pPr>
        <w:pStyle w:val="ListBullet"/>
        <w:rPr>
          <w:rFonts w:ascii="Dosis" w:hAnsi="Dosis"/>
          <w:sz w:val="24"/>
          <w:szCs w:val="28"/>
        </w:rPr>
      </w:pPr>
      <w:r w:rsidRPr="00D44823">
        <w:rPr>
          <w:rFonts w:ascii="Dosis" w:hAnsi="Dosis"/>
          <w:sz w:val="24"/>
          <w:szCs w:val="28"/>
        </w:rPr>
        <w:t>Email address</w:t>
      </w:r>
    </w:p>
    <w:p w14:paraId="1C8FDA68" w14:textId="77777777" w:rsidR="00CC7107" w:rsidRPr="00D44823" w:rsidRDefault="00000000">
      <w:pPr>
        <w:pStyle w:val="ListBullet"/>
        <w:rPr>
          <w:rFonts w:ascii="Dosis" w:hAnsi="Dosis"/>
          <w:sz w:val="24"/>
          <w:szCs w:val="28"/>
        </w:rPr>
      </w:pPr>
      <w:r w:rsidRPr="00D44823">
        <w:rPr>
          <w:rFonts w:ascii="Dosis" w:hAnsi="Dosis"/>
          <w:sz w:val="24"/>
          <w:szCs w:val="28"/>
        </w:rPr>
        <w:t>Phone number (optional)</w:t>
      </w:r>
    </w:p>
    <w:p w14:paraId="55BA76FC" w14:textId="77777777" w:rsidR="00CC7107" w:rsidRPr="00D44823" w:rsidRDefault="00000000">
      <w:pPr>
        <w:pStyle w:val="ListBullet"/>
        <w:rPr>
          <w:rFonts w:ascii="Dosis" w:hAnsi="Dosis"/>
          <w:sz w:val="24"/>
          <w:szCs w:val="28"/>
        </w:rPr>
      </w:pPr>
      <w:r w:rsidRPr="00D44823">
        <w:rPr>
          <w:rFonts w:ascii="Dosis" w:hAnsi="Dosis"/>
          <w:sz w:val="24"/>
          <w:szCs w:val="28"/>
        </w:rPr>
        <w:t>Area of interest: Communication Advisory / Communication Academy / Development Communication / Communication Diagnostics / Media Engagement / Other</w:t>
      </w:r>
    </w:p>
    <w:p w14:paraId="6D738C04" w14:textId="77777777" w:rsidR="00CC7107" w:rsidRPr="00D44823" w:rsidRDefault="00000000">
      <w:pPr>
        <w:pStyle w:val="ListBullet"/>
        <w:rPr>
          <w:rFonts w:ascii="Dosis" w:hAnsi="Dosis"/>
          <w:sz w:val="24"/>
          <w:szCs w:val="28"/>
        </w:rPr>
      </w:pPr>
      <w:r w:rsidRPr="00D44823">
        <w:rPr>
          <w:rFonts w:ascii="Dosis" w:hAnsi="Dosis"/>
          <w:sz w:val="24"/>
          <w:szCs w:val="28"/>
        </w:rPr>
        <w:t>What is the communication challenge?</w:t>
      </w:r>
    </w:p>
    <w:p w14:paraId="04CF79EE" w14:textId="77777777" w:rsidR="00CC7107" w:rsidRPr="00D44823" w:rsidRDefault="00000000">
      <w:pPr>
        <w:pStyle w:val="ListBullet"/>
        <w:rPr>
          <w:rFonts w:ascii="Dosis" w:hAnsi="Dosis"/>
          <w:sz w:val="24"/>
          <w:szCs w:val="28"/>
        </w:rPr>
      </w:pPr>
      <w:r w:rsidRPr="00D44823">
        <w:rPr>
          <w:rFonts w:ascii="Dosis" w:hAnsi="Dosis"/>
          <w:sz w:val="24"/>
          <w:szCs w:val="28"/>
        </w:rPr>
        <w:t>What would a better outcome look like?</w:t>
      </w:r>
    </w:p>
    <w:p w14:paraId="26855855" w14:textId="77777777" w:rsidR="00CC7107" w:rsidRPr="00D44823" w:rsidRDefault="00000000">
      <w:pPr>
        <w:pStyle w:val="ListBullet"/>
        <w:rPr>
          <w:rFonts w:ascii="Dosis" w:hAnsi="Dosis"/>
          <w:sz w:val="24"/>
          <w:szCs w:val="28"/>
        </w:rPr>
      </w:pPr>
      <w:r w:rsidRPr="00D44823">
        <w:rPr>
          <w:rFonts w:ascii="Dosis" w:hAnsi="Dosis"/>
          <w:sz w:val="24"/>
          <w:szCs w:val="28"/>
        </w:rPr>
        <w:t>Preferred response: Email / Phone / WhatsApp</w:t>
      </w:r>
    </w:p>
    <w:p w14:paraId="649A898C" w14:textId="77777777" w:rsidR="00CC7107" w:rsidRPr="00D44823" w:rsidRDefault="00000000">
      <w:pPr>
        <w:pStyle w:val="CTA"/>
        <w:rPr>
          <w:rFonts w:ascii="Dosis" w:hAnsi="Dosis"/>
          <w:sz w:val="24"/>
          <w:szCs w:val="28"/>
          <w:lang w:val="en-GB"/>
        </w:rPr>
      </w:pPr>
      <w:r w:rsidRPr="00D44823">
        <w:rPr>
          <w:rFonts w:ascii="Dosis" w:hAnsi="Dosis"/>
          <w:color w:val="1A1D1F"/>
          <w:sz w:val="24"/>
          <w:szCs w:val="28"/>
          <w:lang w:val="en-GB"/>
        </w:rPr>
        <w:t>CTA:</w:t>
      </w:r>
      <w:r w:rsidRPr="00D44823">
        <w:rPr>
          <w:rFonts w:ascii="Dosis" w:hAnsi="Dosis"/>
          <w:b w:val="0"/>
          <w:sz w:val="24"/>
          <w:szCs w:val="28"/>
          <w:lang w:val="en-GB"/>
        </w:rPr>
        <w:t xml:space="preserve"> Discuss Your Communication Challenge</w:t>
      </w:r>
    </w:p>
    <w:p w14:paraId="179BA371" w14:textId="77777777" w:rsidR="00CC7107" w:rsidRPr="00D44823" w:rsidRDefault="00000000">
      <w:pPr>
        <w:keepLines/>
        <w:rPr>
          <w:rFonts w:ascii="Dosis" w:hAnsi="Dosis"/>
          <w:sz w:val="24"/>
          <w:szCs w:val="28"/>
        </w:rPr>
      </w:pPr>
      <w:r w:rsidRPr="00D44823">
        <w:rPr>
          <w:rFonts w:ascii="Dosis" w:hAnsi="Dosis"/>
          <w:b/>
          <w:sz w:val="24"/>
          <w:szCs w:val="28"/>
        </w:rPr>
        <w:t>Email:</w:t>
      </w:r>
      <w:r w:rsidRPr="00D44823">
        <w:rPr>
          <w:rFonts w:ascii="Dosis" w:hAnsi="Dosis"/>
          <w:sz w:val="24"/>
          <w:szCs w:val="28"/>
        </w:rPr>
        <w:t xml:space="preserve"> gold@goldapples.ng</w:t>
      </w:r>
    </w:p>
    <w:p w14:paraId="48D9E8E3" w14:textId="77777777" w:rsidR="00CC7107" w:rsidRPr="00D44823" w:rsidRDefault="00000000">
      <w:pPr>
        <w:keepLines/>
        <w:rPr>
          <w:rFonts w:ascii="Dosis" w:hAnsi="Dosis"/>
          <w:sz w:val="24"/>
          <w:szCs w:val="28"/>
        </w:rPr>
      </w:pPr>
      <w:r w:rsidRPr="00D44823">
        <w:rPr>
          <w:rFonts w:ascii="Dosis" w:hAnsi="Dosis"/>
          <w:b/>
          <w:sz w:val="24"/>
          <w:szCs w:val="28"/>
        </w:rPr>
        <w:t>Location:</w:t>
      </w:r>
      <w:r w:rsidRPr="00D44823">
        <w:rPr>
          <w:rFonts w:ascii="Dosis" w:hAnsi="Dosis"/>
          <w:sz w:val="24"/>
          <w:szCs w:val="28"/>
        </w:rPr>
        <w:t xml:space="preserve"> Lagos, Nigeria</w:t>
      </w:r>
    </w:p>
    <w:p w14:paraId="6AC82733" w14:textId="77777777" w:rsidR="00CC7107" w:rsidRPr="00D44823" w:rsidRDefault="00000000">
      <w:pPr>
        <w:rPr>
          <w:rFonts w:ascii="Dosis" w:hAnsi="Dosis"/>
          <w:sz w:val="24"/>
          <w:szCs w:val="28"/>
        </w:rPr>
      </w:pPr>
      <w:r w:rsidRPr="00D44823">
        <w:rPr>
          <w:rFonts w:ascii="Dosis" w:hAnsi="Dosis"/>
          <w:sz w:val="24"/>
          <w:szCs w:val="28"/>
        </w:rPr>
        <w:br w:type="page"/>
      </w:r>
    </w:p>
    <w:p w14:paraId="34DD1EEC" w14:textId="77777777" w:rsidR="00D44823" w:rsidRPr="00D44823" w:rsidRDefault="00D44823" w:rsidP="00D44823">
      <w:pPr>
        <w:pStyle w:val="PageLabel"/>
        <w:rPr>
          <w:rFonts w:ascii="Dosis" w:hAnsi="Dosis"/>
          <w:sz w:val="22"/>
          <w:szCs w:val="28"/>
          <w:lang w:val="en-GB"/>
        </w:rPr>
      </w:pPr>
      <w:proofErr w:type="gramStart"/>
      <w:r w:rsidRPr="00D44823">
        <w:rPr>
          <w:rFonts w:ascii="Dosis" w:hAnsi="Dosis"/>
          <w:sz w:val="22"/>
          <w:szCs w:val="28"/>
          <w:lang w:val="en-GB"/>
        </w:rPr>
        <w:lastRenderedPageBreak/>
        <w:t>GOLDAPPLES  |</w:t>
      </w:r>
      <w:proofErr w:type="gramEnd"/>
      <w:r w:rsidRPr="00D44823">
        <w:rPr>
          <w:rFonts w:ascii="Dosis" w:hAnsi="Dosis"/>
          <w:sz w:val="22"/>
          <w:szCs w:val="28"/>
          <w:lang w:val="en-GB"/>
        </w:rPr>
        <w:t xml:space="preserve">  WEBSITE COPY</w:t>
      </w:r>
    </w:p>
    <w:p w14:paraId="36C12CF4" w14:textId="77777777" w:rsidR="00CC7107" w:rsidRPr="00D44823" w:rsidRDefault="00000000">
      <w:pPr>
        <w:pStyle w:val="Heading1"/>
        <w:pBdr>
          <w:bottom w:val="single" w:sz="12" w:space="6" w:color="AD8D3F"/>
        </w:pBdr>
        <w:rPr>
          <w:rFonts w:ascii="Dosis" w:hAnsi="Dosis"/>
          <w:sz w:val="48"/>
          <w:szCs w:val="34"/>
        </w:rPr>
      </w:pPr>
      <w:r w:rsidRPr="00D44823">
        <w:rPr>
          <w:rFonts w:ascii="Dosis" w:hAnsi="Dosis"/>
          <w:b w:val="0"/>
          <w:sz w:val="48"/>
          <w:szCs w:val="34"/>
        </w:rPr>
        <w:t>SITE-WIDE COPY</w:t>
      </w:r>
    </w:p>
    <w:p w14:paraId="2BE66D4D" w14:textId="77777777" w:rsidR="00CC7107" w:rsidRPr="00D44823" w:rsidRDefault="00000000">
      <w:pPr>
        <w:pStyle w:val="Heading2"/>
        <w:rPr>
          <w:rFonts w:ascii="Dosis" w:hAnsi="Dosis"/>
          <w:sz w:val="32"/>
          <w:szCs w:val="32"/>
        </w:rPr>
      </w:pPr>
      <w:r w:rsidRPr="00D44823">
        <w:rPr>
          <w:rFonts w:ascii="Dosis" w:hAnsi="Dosis"/>
          <w:b w:val="0"/>
          <w:sz w:val="32"/>
          <w:szCs w:val="32"/>
        </w:rPr>
        <w:t>Recommended Navigation</w:t>
      </w:r>
    </w:p>
    <w:p w14:paraId="41FBE296" w14:textId="77777777" w:rsidR="00CC7107" w:rsidRPr="00D44823" w:rsidRDefault="00000000">
      <w:pPr>
        <w:rPr>
          <w:rFonts w:ascii="Dosis" w:hAnsi="Dosis"/>
          <w:sz w:val="24"/>
          <w:szCs w:val="28"/>
        </w:rPr>
      </w:pPr>
      <w:proofErr w:type="gramStart"/>
      <w:r w:rsidRPr="00D44823">
        <w:rPr>
          <w:rFonts w:ascii="Dosis" w:hAnsi="Dosis"/>
          <w:sz w:val="24"/>
          <w:szCs w:val="28"/>
        </w:rPr>
        <w:t>Home  |</w:t>
      </w:r>
      <w:proofErr w:type="gramEnd"/>
      <w:r w:rsidRPr="00D44823">
        <w:rPr>
          <w:rFonts w:ascii="Dosis" w:hAnsi="Dosis"/>
          <w:sz w:val="24"/>
          <w:szCs w:val="28"/>
        </w:rPr>
        <w:t xml:space="preserve">  </w:t>
      </w:r>
      <w:proofErr w:type="gramStart"/>
      <w:r w:rsidRPr="00D44823">
        <w:rPr>
          <w:rFonts w:ascii="Dosis" w:hAnsi="Dosis"/>
          <w:sz w:val="24"/>
          <w:szCs w:val="28"/>
        </w:rPr>
        <w:t>About  |</w:t>
      </w:r>
      <w:proofErr w:type="gramEnd"/>
      <w:r w:rsidRPr="00D44823">
        <w:rPr>
          <w:rFonts w:ascii="Dosis" w:hAnsi="Dosis"/>
          <w:sz w:val="24"/>
          <w:szCs w:val="28"/>
        </w:rPr>
        <w:t xml:space="preserve">  </w:t>
      </w:r>
      <w:proofErr w:type="gramStart"/>
      <w:r w:rsidRPr="00D44823">
        <w:rPr>
          <w:rFonts w:ascii="Dosis" w:hAnsi="Dosis"/>
          <w:sz w:val="24"/>
          <w:szCs w:val="28"/>
        </w:rPr>
        <w:t>Advisory  |</w:t>
      </w:r>
      <w:proofErr w:type="gramEnd"/>
      <w:r w:rsidRPr="00D44823">
        <w:rPr>
          <w:rFonts w:ascii="Dosis" w:hAnsi="Dosis"/>
          <w:sz w:val="24"/>
          <w:szCs w:val="28"/>
        </w:rPr>
        <w:t xml:space="preserve">  </w:t>
      </w:r>
      <w:proofErr w:type="gramStart"/>
      <w:r w:rsidRPr="00D44823">
        <w:rPr>
          <w:rFonts w:ascii="Dosis" w:hAnsi="Dosis"/>
          <w:sz w:val="24"/>
          <w:szCs w:val="28"/>
        </w:rPr>
        <w:t>Academy  |</w:t>
      </w:r>
      <w:proofErr w:type="gramEnd"/>
      <w:r w:rsidRPr="00D44823">
        <w:rPr>
          <w:rFonts w:ascii="Dosis" w:hAnsi="Dosis"/>
          <w:sz w:val="24"/>
          <w:szCs w:val="28"/>
        </w:rPr>
        <w:t xml:space="preserve">  Development </w:t>
      </w:r>
      <w:proofErr w:type="gramStart"/>
      <w:r w:rsidRPr="00D44823">
        <w:rPr>
          <w:rFonts w:ascii="Dosis" w:hAnsi="Dosis"/>
          <w:sz w:val="24"/>
          <w:szCs w:val="28"/>
        </w:rPr>
        <w:t>Communication  |</w:t>
      </w:r>
      <w:proofErr w:type="gramEnd"/>
      <w:r w:rsidRPr="00D44823">
        <w:rPr>
          <w:rFonts w:ascii="Dosis" w:hAnsi="Dosis"/>
          <w:sz w:val="24"/>
          <w:szCs w:val="28"/>
        </w:rPr>
        <w:t xml:space="preserve">  Our </w:t>
      </w:r>
      <w:proofErr w:type="gramStart"/>
      <w:r w:rsidRPr="00D44823">
        <w:rPr>
          <w:rFonts w:ascii="Dosis" w:hAnsi="Dosis"/>
          <w:sz w:val="24"/>
          <w:szCs w:val="28"/>
        </w:rPr>
        <w:t>Approach  |</w:t>
      </w:r>
      <w:proofErr w:type="gramEnd"/>
      <w:r w:rsidRPr="00D44823">
        <w:rPr>
          <w:rFonts w:ascii="Dosis" w:hAnsi="Dosis"/>
          <w:sz w:val="24"/>
          <w:szCs w:val="28"/>
        </w:rPr>
        <w:t xml:space="preserve">  Work &amp; </w:t>
      </w:r>
      <w:proofErr w:type="gramStart"/>
      <w:r w:rsidRPr="00D44823">
        <w:rPr>
          <w:rFonts w:ascii="Dosis" w:hAnsi="Dosis"/>
          <w:sz w:val="24"/>
          <w:szCs w:val="28"/>
        </w:rPr>
        <w:t>Impact  |</w:t>
      </w:r>
      <w:proofErr w:type="gramEnd"/>
      <w:r w:rsidRPr="00D44823">
        <w:rPr>
          <w:rFonts w:ascii="Dosis" w:hAnsi="Dosis"/>
          <w:sz w:val="24"/>
          <w:szCs w:val="28"/>
        </w:rPr>
        <w:t xml:space="preserve">  </w:t>
      </w:r>
      <w:proofErr w:type="gramStart"/>
      <w:r w:rsidRPr="00D44823">
        <w:rPr>
          <w:rFonts w:ascii="Dosis" w:hAnsi="Dosis"/>
          <w:sz w:val="24"/>
          <w:szCs w:val="28"/>
        </w:rPr>
        <w:t>Insights  |</w:t>
      </w:r>
      <w:proofErr w:type="gramEnd"/>
      <w:r w:rsidRPr="00D44823">
        <w:rPr>
          <w:rFonts w:ascii="Dosis" w:hAnsi="Dosis"/>
          <w:sz w:val="24"/>
          <w:szCs w:val="28"/>
        </w:rPr>
        <w:t xml:space="preserve">  Contact</w:t>
      </w:r>
    </w:p>
    <w:p w14:paraId="7730767F" w14:textId="77777777" w:rsidR="00CC7107" w:rsidRPr="00D44823" w:rsidRDefault="00000000">
      <w:pPr>
        <w:pStyle w:val="Heading2"/>
        <w:rPr>
          <w:rFonts w:ascii="Dosis" w:hAnsi="Dosis"/>
          <w:sz w:val="32"/>
          <w:szCs w:val="32"/>
        </w:rPr>
      </w:pPr>
      <w:r w:rsidRPr="00D44823">
        <w:rPr>
          <w:rFonts w:ascii="Dosis" w:hAnsi="Dosis"/>
          <w:b w:val="0"/>
          <w:sz w:val="32"/>
          <w:szCs w:val="32"/>
        </w:rPr>
        <w:t>Footer</w:t>
      </w:r>
    </w:p>
    <w:p w14:paraId="193ED675" w14:textId="77777777" w:rsidR="00CC7107" w:rsidRPr="00D44823" w:rsidRDefault="00000000">
      <w:pPr>
        <w:keepLines/>
        <w:rPr>
          <w:rFonts w:ascii="Dosis" w:hAnsi="Dosis"/>
          <w:sz w:val="24"/>
          <w:szCs w:val="28"/>
        </w:rPr>
      </w:pPr>
      <w:r w:rsidRPr="00D44823">
        <w:rPr>
          <w:rFonts w:ascii="Dosis" w:hAnsi="Dosis"/>
          <w:b/>
          <w:sz w:val="24"/>
          <w:szCs w:val="28"/>
        </w:rPr>
        <w:t>Goldapples Media Associates</w:t>
      </w:r>
    </w:p>
    <w:p w14:paraId="1AB604C6" w14:textId="77777777" w:rsidR="00CC7107" w:rsidRPr="00D44823" w:rsidRDefault="00000000">
      <w:pPr>
        <w:keepLines/>
        <w:rPr>
          <w:rFonts w:ascii="Dosis" w:hAnsi="Dosis"/>
          <w:sz w:val="24"/>
          <w:szCs w:val="28"/>
        </w:rPr>
      </w:pPr>
      <w:r w:rsidRPr="00D44823">
        <w:rPr>
          <w:rFonts w:ascii="Dosis" w:hAnsi="Dosis"/>
          <w:sz w:val="24"/>
          <w:szCs w:val="28"/>
        </w:rPr>
        <w:t xml:space="preserve">Communication </w:t>
      </w:r>
      <w:proofErr w:type="gramStart"/>
      <w:r w:rsidRPr="00D44823">
        <w:rPr>
          <w:rFonts w:ascii="Dosis" w:hAnsi="Dosis"/>
          <w:sz w:val="24"/>
          <w:szCs w:val="28"/>
        </w:rPr>
        <w:t>Advisory  |</w:t>
      </w:r>
      <w:proofErr w:type="gramEnd"/>
      <w:r w:rsidRPr="00D44823">
        <w:rPr>
          <w:rFonts w:ascii="Dosis" w:hAnsi="Dosis"/>
          <w:sz w:val="24"/>
          <w:szCs w:val="28"/>
        </w:rPr>
        <w:t xml:space="preserve">  Executive </w:t>
      </w:r>
      <w:proofErr w:type="gramStart"/>
      <w:r w:rsidRPr="00D44823">
        <w:rPr>
          <w:rFonts w:ascii="Dosis" w:hAnsi="Dosis"/>
          <w:sz w:val="24"/>
          <w:szCs w:val="28"/>
        </w:rPr>
        <w:t>Education  |</w:t>
      </w:r>
      <w:proofErr w:type="gramEnd"/>
      <w:r w:rsidRPr="00D44823">
        <w:rPr>
          <w:rFonts w:ascii="Dosis" w:hAnsi="Dosis"/>
          <w:sz w:val="24"/>
          <w:szCs w:val="28"/>
        </w:rPr>
        <w:t xml:space="preserve">  Development Communication</w:t>
      </w:r>
    </w:p>
    <w:p w14:paraId="53E1D13B" w14:textId="77777777" w:rsidR="00CC7107" w:rsidRPr="00D44823" w:rsidRDefault="00000000">
      <w:pPr>
        <w:keepLines/>
        <w:rPr>
          <w:rFonts w:ascii="Dosis" w:hAnsi="Dosis"/>
          <w:sz w:val="24"/>
          <w:szCs w:val="28"/>
        </w:rPr>
      </w:pPr>
      <w:r w:rsidRPr="00D44823">
        <w:rPr>
          <w:rFonts w:ascii="Dosis" w:hAnsi="Dosis"/>
          <w:sz w:val="24"/>
          <w:szCs w:val="28"/>
        </w:rPr>
        <w:t>Helping people and institutions communicate with greater understanding, responsibility and impact.</w:t>
      </w:r>
    </w:p>
    <w:p w14:paraId="1924B235" w14:textId="77777777" w:rsidR="00CC7107" w:rsidRPr="00D44823" w:rsidRDefault="00000000">
      <w:pPr>
        <w:keepLines/>
        <w:rPr>
          <w:rFonts w:ascii="Dosis" w:hAnsi="Dosis"/>
          <w:sz w:val="24"/>
          <w:szCs w:val="28"/>
        </w:rPr>
      </w:pPr>
      <w:r w:rsidRPr="00D44823">
        <w:rPr>
          <w:rFonts w:ascii="Dosis" w:hAnsi="Dosis"/>
          <w:sz w:val="24"/>
          <w:szCs w:val="28"/>
        </w:rPr>
        <w:t xml:space="preserve">Lagos, </w:t>
      </w:r>
      <w:proofErr w:type="gramStart"/>
      <w:r w:rsidRPr="00D44823">
        <w:rPr>
          <w:rFonts w:ascii="Dosis" w:hAnsi="Dosis"/>
          <w:sz w:val="24"/>
          <w:szCs w:val="28"/>
        </w:rPr>
        <w:t>Nigeria  |</w:t>
      </w:r>
      <w:proofErr w:type="gramEnd"/>
      <w:r w:rsidRPr="00D44823">
        <w:rPr>
          <w:rFonts w:ascii="Dosis" w:hAnsi="Dosis"/>
          <w:sz w:val="24"/>
          <w:szCs w:val="28"/>
        </w:rPr>
        <w:t xml:space="preserve">  gold@goldapples.ng</w:t>
      </w:r>
    </w:p>
    <w:p w14:paraId="2FD552B4" w14:textId="77777777" w:rsidR="00CC7107" w:rsidRPr="00D44823" w:rsidRDefault="00000000">
      <w:pPr>
        <w:keepLines/>
        <w:rPr>
          <w:rFonts w:ascii="Dosis" w:hAnsi="Dosis"/>
          <w:sz w:val="24"/>
          <w:szCs w:val="28"/>
        </w:rPr>
      </w:pPr>
      <w:r w:rsidRPr="00D44823">
        <w:rPr>
          <w:rFonts w:ascii="Dosis" w:hAnsi="Dosis"/>
          <w:sz w:val="24"/>
          <w:szCs w:val="28"/>
        </w:rPr>
        <w:t>© 2026 Goldapples Media Associates Limited. All rights reserved.</w:t>
      </w:r>
    </w:p>
    <w:p w14:paraId="25D286C1" w14:textId="77777777" w:rsidR="00CC7107" w:rsidRPr="00D44823" w:rsidRDefault="00000000">
      <w:pPr>
        <w:pStyle w:val="Heading2"/>
        <w:rPr>
          <w:rFonts w:ascii="Dosis" w:hAnsi="Dosis"/>
          <w:sz w:val="32"/>
          <w:szCs w:val="32"/>
        </w:rPr>
      </w:pPr>
      <w:r w:rsidRPr="00D44823">
        <w:rPr>
          <w:rFonts w:ascii="Dosis" w:hAnsi="Dosis"/>
          <w:b w:val="0"/>
          <w:sz w:val="32"/>
          <w:szCs w:val="32"/>
        </w:rPr>
        <w:t>One-Line Positioning</w:t>
      </w:r>
    </w:p>
    <w:p w14:paraId="188858E8" w14:textId="77777777" w:rsidR="00CC7107" w:rsidRPr="00D44823" w:rsidRDefault="00000000">
      <w:pPr>
        <w:rPr>
          <w:rFonts w:ascii="Dosis" w:hAnsi="Dosis"/>
          <w:sz w:val="24"/>
          <w:szCs w:val="28"/>
        </w:rPr>
      </w:pPr>
      <w:r w:rsidRPr="00D44823">
        <w:rPr>
          <w:rFonts w:ascii="Dosis" w:hAnsi="Dosis"/>
          <w:sz w:val="24"/>
          <w:szCs w:val="28"/>
        </w:rPr>
        <w:t>Goldapples helps leaders and institutions diagnose communication problems, build understanding and improve the conditions for effective action.</w:t>
      </w:r>
    </w:p>
    <w:p w14:paraId="41C77800" w14:textId="77777777" w:rsidR="00CC7107" w:rsidRPr="00D44823" w:rsidRDefault="00000000">
      <w:pPr>
        <w:pStyle w:val="Heading2"/>
        <w:rPr>
          <w:rFonts w:ascii="Dosis" w:hAnsi="Dosis"/>
          <w:sz w:val="32"/>
          <w:szCs w:val="32"/>
        </w:rPr>
      </w:pPr>
      <w:r w:rsidRPr="00D44823">
        <w:rPr>
          <w:rFonts w:ascii="Dosis" w:hAnsi="Dosis"/>
          <w:b w:val="0"/>
          <w:sz w:val="32"/>
          <w:szCs w:val="32"/>
        </w:rPr>
        <w:t>Short Company Description</w:t>
      </w:r>
    </w:p>
    <w:p w14:paraId="1C5368ED" w14:textId="4BCB07BD" w:rsidR="00CC7107" w:rsidRPr="00D44823" w:rsidRDefault="00000000">
      <w:pPr>
        <w:rPr>
          <w:rFonts w:ascii="Dosis" w:hAnsi="Dosis"/>
          <w:sz w:val="24"/>
          <w:szCs w:val="28"/>
        </w:rPr>
      </w:pPr>
      <w:r w:rsidRPr="00D44823">
        <w:rPr>
          <w:rFonts w:ascii="Dosis" w:hAnsi="Dosis"/>
          <w:sz w:val="24"/>
          <w:szCs w:val="28"/>
        </w:rPr>
        <w:t xml:space="preserve">Goldapples Media Associates is a </w:t>
      </w:r>
      <w:r w:rsidR="00D44823">
        <w:rPr>
          <w:rFonts w:ascii="Dosis" w:hAnsi="Dosis"/>
          <w:sz w:val="24"/>
          <w:szCs w:val="28"/>
        </w:rPr>
        <w:t>communications advisory, executive education, and development communication firm helping leaders and institutions strengthen understanding, trust, alignment,</w:t>
      </w:r>
      <w:r w:rsidRPr="00D44823">
        <w:rPr>
          <w:rFonts w:ascii="Dosis" w:hAnsi="Dosis"/>
          <w:sz w:val="24"/>
          <w:szCs w:val="28"/>
        </w:rPr>
        <w:t xml:space="preserve"> and action.</w:t>
      </w:r>
    </w:p>
    <w:p w14:paraId="46ED062B" w14:textId="77777777" w:rsidR="00CC7107" w:rsidRPr="00D44823" w:rsidRDefault="00000000">
      <w:pPr>
        <w:pStyle w:val="Heading2"/>
        <w:rPr>
          <w:rFonts w:ascii="Dosis" w:hAnsi="Dosis"/>
          <w:sz w:val="32"/>
          <w:szCs w:val="32"/>
        </w:rPr>
      </w:pPr>
      <w:r w:rsidRPr="00D44823">
        <w:rPr>
          <w:rFonts w:ascii="Dosis" w:hAnsi="Dosis"/>
          <w:b w:val="0"/>
          <w:sz w:val="32"/>
          <w:szCs w:val="32"/>
        </w:rPr>
        <w:t>Brand Philosophy</w:t>
      </w:r>
    </w:p>
    <w:p w14:paraId="0E1270B2" w14:textId="77777777" w:rsidR="00CC7107" w:rsidRPr="00D44823" w:rsidRDefault="00000000">
      <w:pPr>
        <w:keepLines/>
        <w:rPr>
          <w:rFonts w:ascii="Dosis" w:hAnsi="Dosis"/>
          <w:sz w:val="24"/>
          <w:szCs w:val="28"/>
        </w:rPr>
      </w:pPr>
      <w:r w:rsidRPr="00D44823">
        <w:rPr>
          <w:rFonts w:ascii="Dosis" w:hAnsi="Dosis"/>
          <w:b/>
          <w:sz w:val="24"/>
          <w:szCs w:val="28"/>
        </w:rPr>
        <w:t>Communication is the operating system of human relations.</w:t>
      </w:r>
    </w:p>
    <w:p w14:paraId="747A24AB" w14:textId="77777777" w:rsidR="00CC7107" w:rsidRPr="00D44823" w:rsidRDefault="00000000">
      <w:pPr>
        <w:rPr>
          <w:rFonts w:ascii="Dosis" w:hAnsi="Dosis"/>
          <w:sz w:val="24"/>
          <w:szCs w:val="28"/>
        </w:rPr>
      </w:pPr>
      <w:r w:rsidRPr="00D44823">
        <w:rPr>
          <w:rFonts w:ascii="Dosis" w:hAnsi="Dosis"/>
          <w:sz w:val="24"/>
          <w:szCs w:val="28"/>
        </w:rPr>
        <w:t>We champion communication consciousness, responsibility and effectiveness because how people communicate shapes how they relate, work and progress together.</w:t>
      </w:r>
    </w:p>
    <w:p w14:paraId="0CDDA351" w14:textId="77777777" w:rsidR="00CC7107" w:rsidRPr="00D44823" w:rsidRDefault="00000000">
      <w:pPr>
        <w:rPr>
          <w:rFonts w:ascii="Dosis" w:hAnsi="Dosis"/>
          <w:sz w:val="24"/>
          <w:szCs w:val="28"/>
        </w:rPr>
      </w:pPr>
      <w:r w:rsidRPr="00D44823">
        <w:rPr>
          <w:rFonts w:ascii="Dosis" w:hAnsi="Dosis"/>
          <w:sz w:val="24"/>
          <w:szCs w:val="28"/>
        </w:rPr>
        <w:br w:type="page"/>
      </w:r>
    </w:p>
    <w:p w14:paraId="46F4B553" w14:textId="77777777" w:rsidR="00D44823" w:rsidRPr="00D44823" w:rsidRDefault="00D44823" w:rsidP="00D44823">
      <w:pPr>
        <w:pStyle w:val="PageLabel"/>
        <w:rPr>
          <w:rFonts w:ascii="Dosis" w:hAnsi="Dosis"/>
          <w:sz w:val="22"/>
          <w:szCs w:val="28"/>
          <w:lang w:val="en-GB"/>
        </w:rPr>
      </w:pPr>
      <w:proofErr w:type="gramStart"/>
      <w:r w:rsidRPr="00D44823">
        <w:rPr>
          <w:rFonts w:ascii="Dosis" w:hAnsi="Dosis"/>
          <w:sz w:val="22"/>
          <w:szCs w:val="28"/>
          <w:lang w:val="en-GB"/>
        </w:rPr>
        <w:lastRenderedPageBreak/>
        <w:t>GOLDAPPLES  |</w:t>
      </w:r>
      <w:proofErr w:type="gramEnd"/>
      <w:r w:rsidRPr="00D44823">
        <w:rPr>
          <w:rFonts w:ascii="Dosis" w:hAnsi="Dosis"/>
          <w:sz w:val="22"/>
          <w:szCs w:val="28"/>
          <w:lang w:val="en-GB"/>
        </w:rPr>
        <w:t xml:space="preserve">  WEBSITE COPY</w:t>
      </w:r>
    </w:p>
    <w:p w14:paraId="7E8583DC" w14:textId="77777777" w:rsidR="00CC7107" w:rsidRPr="00D44823" w:rsidRDefault="00000000">
      <w:pPr>
        <w:pStyle w:val="Heading1"/>
        <w:pBdr>
          <w:bottom w:val="single" w:sz="12" w:space="6" w:color="AD8D3F"/>
        </w:pBdr>
        <w:rPr>
          <w:rFonts w:ascii="Dosis" w:hAnsi="Dosis"/>
          <w:sz w:val="48"/>
          <w:szCs w:val="34"/>
        </w:rPr>
      </w:pPr>
      <w:r w:rsidRPr="00D44823">
        <w:rPr>
          <w:rFonts w:ascii="Dosis" w:hAnsi="Dosis"/>
          <w:b w:val="0"/>
          <w:sz w:val="48"/>
          <w:szCs w:val="34"/>
        </w:rPr>
        <w:t>EDITORIAL AND PUBLICATION CHECKS</w:t>
      </w:r>
    </w:p>
    <w:p w14:paraId="63207B31" w14:textId="73BA387E" w:rsidR="00CC7107" w:rsidRPr="00D44823" w:rsidRDefault="00000000">
      <w:pPr>
        <w:pStyle w:val="SmallNote"/>
        <w:rPr>
          <w:rFonts w:ascii="Dosis" w:hAnsi="Dosis"/>
          <w:sz w:val="22"/>
          <w:szCs w:val="28"/>
          <w:lang w:val="en-GB"/>
        </w:rPr>
      </w:pPr>
      <w:r w:rsidRPr="00D44823">
        <w:rPr>
          <w:rFonts w:ascii="Dosis" w:hAnsi="Dosis"/>
          <w:sz w:val="22"/>
          <w:szCs w:val="28"/>
          <w:lang w:val="en-GB"/>
        </w:rPr>
        <w:t xml:space="preserve">This section is for the Goldapples team and </w:t>
      </w:r>
      <w:r w:rsidR="00D44823">
        <w:rPr>
          <w:rFonts w:ascii="Dosis" w:hAnsi="Dosis"/>
          <w:sz w:val="22"/>
          <w:szCs w:val="28"/>
          <w:lang w:val="en-GB"/>
        </w:rPr>
        <w:t>developers</w:t>
      </w:r>
      <w:r w:rsidRPr="00D44823">
        <w:rPr>
          <w:rFonts w:ascii="Dosis" w:hAnsi="Dosis"/>
          <w:sz w:val="22"/>
          <w:szCs w:val="28"/>
          <w:lang w:val="en-GB"/>
        </w:rPr>
        <w:t>, not for publication.</w:t>
      </w:r>
    </w:p>
    <w:p w14:paraId="7022F2C5" w14:textId="77777777" w:rsidR="00CC7107" w:rsidRPr="00D44823" w:rsidRDefault="00000000">
      <w:pPr>
        <w:rPr>
          <w:rFonts w:ascii="Dosis" w:hAnsi="Dosis"/>
          <w:sz w:val="24"/>
          <w:szCs w:val="28"/>
        </w:rPr>
      </w:pPr>
      <w:r w:rsidRPr="00D44823">
        <w:rPr>
          <w:rFonts w:ascii="Dosis" w:hAnsi="Dosis"/>
          <w:sz w:val="24"/>
          <w:szCs w:val="28"/>
        </w:rPr>
        <w:t xml:space="preserve">1. </w:t>
      </w:r>
      <w:r w:rsidRPr="00D44823">
        <w:rPr>
          <w:rFonts w:ascii="Dosis" w:hAnsi="Dosis"/>
          <w:b/>
          <w:sz w:val="24"/>
          <w:szCs w:val="28"/>
        </w:rPr>
        <w:t>PACE:</w:t>
      </w:r>
      <w:r w:rsidRPr="00D44823">
        <w:rPr>
          <w:rFonts w:ascii="Dosis" w:hAnsi="Dosis"/>
          <w:sz w:val="24"/>
          <w:szCs w:val="28"/>
        </w:rPr>
        <w:t xml:space="preserve"> Confirm precise contractual role, permissions to name programme and funder, and approved descriptions of activities before publication.</w:t>
      </w:r>
    </w:p>
    <w:p w14:paraId="07C865F5" w14:textId="77777777" w:rsidR="00CC7107" w:rsidRPr="00D44823" w:rsidRDefault="00000000">
      <w:pPr>
        <w:rPr>
          <w:rFonts w:ascii="Dosis" w:hAnsi="Dosis"/>
          <w:sz w:val="24"/>
          <w:szCs w:val="28"/>
        </w:rPr>
      </w:pPr>
      <w:r w:rsidRPr="00D44823">
        <w:rPr>
          <w:rFonts w:ascii="Dosis" w:hAnsi="Dosis"/>
          <w:sz w:val="24"/>
          <w:szCs w:val="28"/>
        </w:rPr>
        <w:t xml:space="preserve">2. </w:t>
      </w:r>
      <w:r w:rsidRPr="00D44823">
        <w:rPr>
          <w:rFonts w:ascii="Dosis" w:hAnsi="Dosis"/>
          <w:b/>
          <w:sz w:val="24"/>
          <w:szCs w:val="28"/>
        </w:rPr>
        <w:t>Experience attribution:</w:t>
      </w:r>
      <w:r w:rsidRPr="00D44823">
        <w:rPr>
          <w:rFonts w:ascii="Dosis" w:hAnsi="Dosis"/>
          <w:sz w:val="24"/>
          <w:szCs w:val="28"/>
        </w:rPr>
        <w:t xml:space="preserve"> Distinguish engagements delivered by Goldapples from personal or earlier professional work by the founder.</w:t>
      </w:r>
    </w:p>
    <w:p w14:paraId="2DFC1B2E" w14:textId="77777777" w:rsidR="00CC7107" w:rsidRPr="00D44823" w:rsidRDefault="00000000">
      <w:pPr>
        <w:rPr>
          <w:rFonts w:ascii="Dosis" w:hAnsi="Dosis"/>
          <w:sz w:val="24"/>
          <w:szCs w:val="28"/>
        </w:rPr>
      </w:pPr>
      <w:r w:rsidRPr="00D44823">
        <w:rPr>
          <w:rFonts w:ascii="Dosis" w:hAnsi="Dosis"/>
          <w:sz w:val="24"/>
          <w:szCs w:val="28"/>
        </w:rPr>
        <w:t xml:space="preserve">3. </w:t>
      </w:r>
      <w:r w:rsidRPr="00D44823">
        <w:rPr>
          <w:rFonts w:ascii="Dosis" w:hAnsi="Dosis"/>
          <w:b/>
          <w:sz w:val="24"/>
          <w:szCs w:val="28"/>
        </w:rPr>
        <w:t>Impact claims:</w:t>
      </w:r>
      <w:r w:rsidRPr="00D44823">
        <w:rPr>
          <w:rFonts w:ascii="Dosis" w:hAnsi="Dosis"/>
          <w:sz w:val="24"/>
          <w:szCs w:val="28"/>
        </w:rPr>
        <w:t xml:space="preserve"> The 'Why it matters' language describes the rationale and potential value, not measured outcomes. Add results only when verified and authorised.</w:t>
      </w:r>
    </w:p>
    <w:p w14:paraId="3BAB8FE0" w14:textId="77777777" w:rsidR="00CC7107" w:rsidRPr="00D44823" w:rsidRDefault="00000000">
      <w:pPr>
        <w:rPr>
          <w:rFonts w:ascii="Dosis" w:hAnsi="Dosis"/>
          <w:sz w:val="24"/>
          <w:szCs w:val="28"/>
        </w:rPr>
      </w:pPr>
      <w:r w:rsidRPr="00D44823">
        <w:rPr>
          <w:rFonts w:ascii="Dosis" w:hAnsi="Dosis"/>
          <w:sz w:val="24"/>
          <w:szCs w:val="28"/>
        </w:rPr>
        <w:t xml:space="preserve">4. </w:t>
      </w:r>
      <w:r w:rsidRPr="00D44823">
        <w:rPr>
          <w:rFonts w:ascii="Dosis" w:hAnsi="Dosis"/>
          <w:b/>
          <w:sz w:val="24"/>
          <w:szCs w:val="28"/>
        </w:rPr>
        <w:t>Research status:</w:t>
      </w:r>
      <w:r w:rsidRPr="00D44823">
        <w:rPr>
          <w:rFonts w:ascii="Dosis" w:hAnsi="Dosis"/>
          <w:sz w:val="24"/>
          <w:szCs w:val="28"/>
        </w:rPr>
        <w:t xml:space="preserve"> SSRN hosts working and scholarly papers; do not imply independent peer review without separate confirmation. Check both links at launch.</w:t>
      </w:r>
    </w:p>
    <w:p w14:paraId="3FBB47E3" w14:textId="77777777" w:rsidR="00CC7107" w:rsidRPr="00D44823" w:rsidRDefault="00000000">
      <w:pPr>
        <w:keepLines/>
        <w:rPr>
          <w:rFonts w:ascii="Dosis" w:hAnsi="Dosis"/>
          <w:sz w:val="24"/>
          <w:szCs w:val="28"/>
        </w:rPr>
      </w:pPr>
      <w:r w:rsidRPr="00D44823">
        <w:rPr>
          <w:rFonts w:ascii="Dosis" w:hAnsi="Dosis"/>
          <w:sz w:val="24"/>
          <w:szCs w:val="28"/>
        </w:rPr>
        <w:t xml:space="preserve">5. </w:t>
      </w:r>
      <w:r w:rsidRPr="00D44823">
        <w:rPr>
          <w:rFonts w:ascii="Dosis" w:hAnsi="Dosis"/>
          <w:b/>
          <w:sz w:val="24"/>
          <w:szCs w:val="28"/>
        </w:rPr>
        <w:t>Frameworks:</w:t>
      </w:r>
      <w:r w:rsidRPr="00D44823">
        <w:rPr>
          <w:rFonts w:ascii="Dosis" w:hAnsi="Dosis"/>
          <w:sz w:val="24"/>
          <w:szCs w:val="28"/>
        </w:rPr>
        <w:t xml:space="preserve"> Unpublished tools are labelled as developing, not independently validated.</w:t>
      </w:r>
    </w:p>
    <w:p w14:paraId="0EC19C32" w14:textId="77777777" w:rsidR="00CC7107" w:rsidRPr="009F1D86" w:rsidRDefault="00000000">
      <w:pPr>
        <w:rPr>
          <w:rFonts w:ascii="Dosis" w:hAnsi="Dosis"/>
          <w:sz w:val="24"/>
          <w:szCs w:val="28"/>
        </w:rPr>
      </w:pPr>
      <w:r w:rsidRPr="00D44823">
        <w:rPr>
          <w:rFonts w:ascii="Dosis" w:hAnsi="Dosis"/>
          <w:sz w:val="24"/>
          <w:szCs w:val="28"/>
        </w:rPr>
        <w:t xml:space="preserve">6. </w:t>
      </w:r>
      <w:r w:rsidRPr="00D44823">
        <w:rPr>
          <w:rFonts w:ascii="Dosis" w:hAnsi="Dosis"/>
          <w:b/>
          <w:sz w:val="24"/>
          <w:szCs w:val="28"/>
        </w:rPr>
        <w:t>Practical checks:</w:t>
      </w:r>
      <w:r w:rsidRPr="00D44823">
        <w:rPr>
          <w:rFonts w:ascii="Dosis" w:hAnsi="Dosis"/>
          <w:sz w:val="24"/>
          <w:szCs w:val="28"/>
        </w:rPr>
        <w:t xml:space="preserve"> Confirm founder tenure, programme availability, contact details, CTA destinations and contact form functionality.</w:t>
      </w:r>
    </w:p>
    <w:sectPr w:rsidR="00CC7107" w:rsidRPr="009F1D86" w:rsidSect="00034616">
      <w:headerReference w:type="default" r:id="rId8"/>
      <w:footerReference w:type="default" r:id="rId9"/>
      <w:pgSz w:w="11909" w:h="16834"/>
      <w:pgMar w:top="1080" w:right="1267" w:bottom="994" w:left="1325" w:header="461"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AD0D96" w14:textId="77777777" w:rsidR="000075C6" w:rsidRPr="00D44823" w:rsidRDefault="000075C6">
      <w:pPr>
        <w:spacing w:after="0" w:line="240" w:lineRule="auto"/>
        <w:rPr>
          <w:rFonts w:hint="eastAsia"/>
        </w:rPr>
      </w:pPr>
      <w:r w:rsidRPr="00D44823">
        <w:separator/>
      </w:r>
    </w:p>
  </w:endnote>
  <w:endnote w:type="continuationSeparator" w:id="0">
    <w:p w14:paraId="37BC1B23" w14:textId="77777777" w:rsidR="000075C6" w:rsidRPr="00D44823" w:rsidRDefault="000075C6">
      <w:pPr>
        <w:spacing w:after="0" w:line="240" w:lineRule="auto"/>
        <w:rPr>
          <w:rFonts w:hint="eastAsia"/>
        </w:rPr>
      </w:pPr>
      <w:r w:rsidRPr="00D44823">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Liberation Sans">
    <w:altName w:val="Arial"/>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Dosis">
    <w:panose1 w:val="00000000000000000000"/>
    <w:charset w:val="00"/>
    <w:family w:val="auto"/>
    <w:pitch w:val="variable"/>
    <w:sig w:usb0="A00000FF" w:usb1="5000207B"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D47F4B" w14:textId="77777777" w:rsidR="00CC7107" w:rsidRPr="00D44823" w:rsidRDefault="00000000">
    <w:pPr>
      <w:pStyle w:val="Footer"/>
      <w:jc w:val="right"/>
      <w:rPr>
        <w:rFonts w:hint="eastAsia"/>
      </w:rPr>
    </w:pPr>
    <w:r w:rsidRPr="00D44823">
      <w:rPr>
        <w:color w:val="5D6368"/>
        <w:sz w:val="14"/>
      </w:rPr>
      <w:t xml:space="preserve">CLIENT-FOCUSED REVISION   •   OCTOBER 2026     |     </w:t>
    </w:r>
    <w:r w:rsidRPr="00D44823">
      <w:fldChar w:fldCharType="begin"/>
    </w:r>
    <w:r w:rsidRPr="00D44823">
      <w:instrText>PAGE</w:instrText>
    </w:r>
    <w:r w:rsidRPr="00D44823">
      <w:rPr>
        <w:rFonts w:hint="eastAsia"/>
      </w:rPr>
      <w:fldChar w:fldCharType="separate"/>
    </w:r>
    <w:r w:rsidR="009F1D86" w:rsidRPr="00D44823">
      <w:rPr>
        <w:rFonts w:hint="eastAsia"/>
      </w:rPr>
      <w:t>1</w:t>
    </w:r>
    <w:r w:rsidRPr="00D44823">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9749D7" w14:textId="77777777" w:rsidR="000075C6" w:rsidRPr="00D44823" w:rsidRDefault="000075C6">
      <w:pPr>
        <w:spacing w:after="0" w:line="240" w:lineRule="auto"/>
        <w:rPr>
          <w:rFonts w:hint="eastAsia"/>
        </w:rPr>
      </w:pPr>
      <w:r w:rsidRPr="00D44823">
        <w:separator/>
      </w:r>
    </w:p>
  </w:footnote>
  <w:footnote w:type="continuationSeparator" w:id="0">
    <w:p w14:paraId="1E855B7E" w14:textId="77777777" w:rsidR="000075C6" w:rsidRPr="00D44823" w:rsidRDefault="000075C6">
      <w:pPr>
        <w:spacing w:after="0" w:line="240" w:lineRule="auto"/>
        <w:rPr>
          <w:rFonts w:hint="eastAsia"/>
        </w:rPr>
      </w:pPr>
      <w:r w:rsidRPr="00D44823">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4357A5" w14:textId="559D3341" w:rsidR="00CC7107" w:rsidRPr="00D44823" w:rsidRDefault="00000000">
    <w:pPr>
      <w:pStyle w:val="Header"/>
      <w:jc w:val="right"/>
      <w:rPr>
        <w:rFonts w:hint="eastAsia"/>
      </w:rPr>
    </w:pPr>
    <w:r w:rsidRPr="00D44823">
      <w:rPr>
        <w:b/>
        <w:color w:val="5D6368"/>
        <w:sz w:val="14"/>
      </w:rPr>
      <w:t>GOLDAPPLES/WEBSITE CONTENT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47203662">
    <w:abstractNumId w:val="8"/>
  </w:num>
  <w:num w:numId="2" w16cid:durableId="1041828172">
    <w:abstractNumId w:val="6"/>
  </w:num>
  <w:num w:numId="3" w16cid:durableId="1577932458">
    <w:abstractNumId w:val="5"/>
  </w:num>
  <w:num w:numId="4" w16cid:durableId="1251354975">
    <w:abstractNumId w:val="4"/>
  </w:num>
  <w:num w:numId="5" w16cid:durableId="1155222870">
    <w:abstractNumId w:val="7"/>
  </w:num>
  <w:num w:numId="6" w16cid:durableId="816066174">
    <w:abstractNumId w:val="3"/>
  </w:num>
  <w:num w:numId="7" w16cid:durableId="268002202">
    <w:abstractNumId w:val="2"/>
  </w:num>
  <w:num w:numId="8" w16cid:durableId="718674697">
    <w:abstractNumId w:val="1"/>
  </w:num>
  <w:num w:numId="9" w16cid:durableId="16664677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75C6"/>
    <w:rsid w:val="00034616"/>
    <w:rsid w:val="0006063C"/>
    <w:rsid w:val="00124D75"/>
    <w:rsid w:val="0015074B"/>
    <w:rsid w:val="0029639D"/>
    <w:rsid w:val="00326F90"/>
    <w:rsid w:val="005131F9"/>
    <w:rsid w:val="007619DF"/>
    <w:rsid w:val="00891E5B"/>
    <w:rsid w:val="008D1DEB"/>
    <w:rsid w:val="0095716A"/>
    <w:rsid w:val="009F1D86"/>
    <w:rsid w:val="00A56CB1"/>
    <w:rsid w:val="00AA1D8D"/>
    <w:rsid w:val="00B47730"/>
    <w:rsid w:val="00CB0664"/>
    <w:rsid w:val="00CC7107"/>
    <w:rsid w:val="00D4482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3DF2345"/>
  <w14:defaultImageDpi w14:val="300"/>
  <w15:docId w15:val="{017B6ADA-CB7B-4CC7-A0F4-CCC0C7067B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90" w:line="269" w:lineRule="auto"/>
    </w:pPr>
    <w:rPr>
      <w:rFonts w:ascii="Liberation Sans" w:hAnsi="Liberation Sans"/>
      <w:color w:val="1A1D1F"/>
      <w:sz w:val="18"/>
      <w:lang w:val="en-GB"/>
    </w:rPr>
  </w:style>
  <w:style w:type="paragraph" w:styleId="Heading1">
    <w:name w:val="heading 1"/>
    <w:basedOn w:val="Normal"/>
    <w:next w:val="Normal"/>
    <w:link w:val="Heading1Char"/>
    <w:uiPriority w:val="9"/>
    <w:qFormat/>
    <w:rsid w:val="00FC693F"/>
    <w:pPr>
      <w:keepNext/>
      <w:keepLines/>
      <w:spacing w:before="220" w:after="180"/>
      <w:outlineLvl w:val="0"/>
    </w:pPr>
    <w:rPr>
      <w:rFonts w:asciiTheme="majorHAnsi" w:eastAsiaTheme="majorEastAsia" w:hAnsiTheme="majorHAnsi" w:cstheme="majorBidi"/>
      <w:b/>
      <w:bCs/>
      <w:sz w:val="42"/>
      <w:szCs w:val="28"/>
    </w:rPr>
  </w:style>
  <w:style w:type="paragraph" w:styleId="Heading2">
    <w:name w:val="heading 2"/>
    <w:basedOn w:val="Normal"/>
    <w:next w:val="Normal"/>
    <w:link w:val="Heading2Char"/>
    <w:uiPriority w:val="9"/>
    <w:unhideWhenUsed/>
    <w:qFormat/>
    <w:rsid w:val="00FC693F"/>
    <w:pPr>
      <w:keepNext/>
      <w:keepLines/>
      <w:spacing w:before="220" w:after="80"/>
      <w:outlineLvl w:val="1"/>
    </w:pPr>
    <w:rPr>
      <w:rFonts w:asciiTheme="majorHAnsi" w:eastAsiaTheme="majorEastAsia" w:hAnsiTheme="majorHAnsi" w:cstheme="majorBidi"/>
      <w:b/>
      <w:bCs/>
      <w:sz w:val="26"/>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b/>
      <w:bCs/>
      <w:color w:val="AD8D3F"/>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TA">
    <w:name w:val="CTA"/>
    <w:pPr>
      <w:keepLines/>
      <w:spacing w:before="40" w:after="140"/>
    </w:pPr>
    <w:rPr>
      <w:rFonts w:ascii="Liberation Sans" w:hAnsi="Liberation Sans"/>
      <w:b/>
      <w:color w:val="AD8D3F"/>
      <w:sz w:val="18"/>
    </w:rPr>
  </w:style>
  <w:style w:type="paragraph" w:customStyle="1" w:styleId="SmallNote">
    <w:name w:val="Small Note"/>
    <w:pPr>
      <w:spacing w:after="100"/>
    </w:pPr>
    <w:rPr>
      <w:rFonts w:ascii="Liberation Sans" w:hAnsi="Liberation Sans"/>
      <w:i/>
      <w:color w:val="5D6368"/>
      <w:sz w:val="16"/>
    </w:rPr>
  </w:style>
  <w:style w:type="paragraph" w:customStyle="1" w:styleId="PageLabel">
    <w:name w:val="Page Label"/>
    <w:pPr>
      <w:spacing w:after="100"/>
    </w:pPr>
    <w:rPr>
      <w:rFonts w:ascii="Liberation Sans" w:hAnsi="Liberation Sans"/>
      <w:b/>
      <w:color w:val="AD8D3F"/>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19</Pages>
  <Words>3530</Words>
  <Characters>20126</Characters>
  <Application>Microsoft Office Word</Application>
  <DocSecurity>0</DocSecurity>
  <Lines>167</Lines>
  <Paragraphs>47</Paragraphs>
  <ScaleCrop>false</ScaleCrop>
  <HeadingPairs>
    <vt:vector size="2" baseType="variant">
      <vt:variant>
        <vt:lpstr>Title</vt:lpstr>
      </vt:variant>
      <vt:variant>
        <vt:i4>1</vt:i4>
      </vt:variant>
    </vt:vector>
  </HeadingPairs>
  <TitlesOfParts>
    <vt:vector size="1" baseType="lpstr">
      <vt:lpstr>Goldapples Media Associates | Client-Focused Website Content</vt:lpstr>
    </vt:vector>
  </TitlesOfParts>
  <Manager/>
  <Company/>
  <LinksUpToDate>false</LinksUpToDate>
  <CharactersWithSpaces>23609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Goldapples Media Associates | Client-Focused Website Content</dc:title>
  <dc:subject>Client-focused editorial copy for nine website pages</dc:subject>
  <dc:creator>Goldapples Media Associates</dc:creator>
  <cp:keywords>communication advisory, executive education, development communication</cp:keywords>
  <dc:description>generated by python-docx</dc:description>
  <cp:lastModifiedBy>J. Ayo Makinde</cp:lastModifiedBy>
  <cp:revision>2</cp:revision>
  <dcterms:created xsi:type="dcterms:W3CDTF">2026-10-14T18:29:00Z</dcterms:created>
  <dcterms:modified xsi:type="dcterms:W3CDTF">2026-10-14T18:29:00Z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cb0fe411e8c63a0606c90e289c3336b2296dde1b53743f3a97220093c1a08b91</vt:lpwstr>
  </property>
</Properties>
</file>