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1" w:left="0" w:firstLine="0"/>
        <w:jc w:val="center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1" w:left="0" w:firstLine="0"/>
        <w:jc w:val="center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1" w:left="0" w:firstLine="0"/>
        <w:jc w:val="center"/>
        <w:rPr>
          <w:rFonts w:ascii="Helvetica Neue" w:hAnsi="Helvetica Neue" w:cs="Helvetica Neue" w:eastAsia="Helvetica Neue"/>
          <w:color w:val="000000"/>
          <w:spacing w:val="0"/>
          <w:position w:val="0"/>
          <w:sz w:val="7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72"/>
          <w:shd w:fill="auto" w:val="clear"/>
        </w:rPr>
        <w:t xml:space="preserve">PEDRO MARTINEZ</w:t>
      </w: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560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</w:p>
    <w:p>
      <w:pPr>
        <w:tabs>
          <w:tab w:val="left" w:pos="993" w:leader="none"/>
          <w:tab w:val="left" w:pos="1418" w:leader="none"/>
          <w:tab w:val="left" w:pos="7088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Address: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ab/>
        <w:tab/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Lingsgatan 3,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Lgh 1011, Ystad 27142</w:t>
        <w:br/>
      </w: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Emai:</w:t>
        <w:tab/>
        <w:tab/>
      </w:r>
      <w:hyperlink xmlns:r="http://schemas.openxmlformats.org/officeDocument/2006/relationships" r:id="docRId0">
        <w:r>
          <w:rPr>
            <w:rFonts w:ascii="Helvetica Neue" w:hAnsi="Helvetica Neue" w:cs="Helvetica Neue" w:eastAsia="Helvetica Ne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pedro@dkltd.net</w:t>
        </w:r>
      </w:hyperlink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Mob. Phone: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Helvetica Neue" w:hAnsi="Helvetica Neue" w:cs="Helvetica Neue" w:eastAsia="Helvetica Neue"/>
          <w:color w:val="auto"/>
          <w:spacing w:val="0"/>
          <w:position w:val="0"/>
          <w:sz w:val="22"/>
          <w:shd w:fill="auto" w:val="clear"/>
        </w:rPr>
        <w:t xml:space="preserve">0728439172</w:t>
      </w:r>
    </w:p>
    <w:p>
      <w:pPr>
        <w:tabs>
          <w:tab w:val="left" w:pos="993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</w:p>
    <w:p>
      <w:pPr>
        <w:tabs>
          <w:tab w:val="left" w:pos="993" w:leader="none"/>
          <w:tab w:val="left" w:pos="7655" w:leader="none"/>
        </w:tabs>
        <w:spacing w:before="0" w:after="0" w:line="240"/>
        <w:ind w:right="0" w:left="0" w:firstLine="720"/>
        <w:jc w:val="left"/>
        <w:rPr>
          <w:rFonts w:ascii="Helvetica Neue" w:hAnsi="Helvetica Neue" w:cs="Helvetica Neue" w:eastAsia="Helvetica Neue"/>
          <w:color w:val="00008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IT Skills</w:t>
      </w:r>
    </w:p>
    <w:p>
      <w:pPr>
        <w:tabs>
          <w:tab w:val="left" w:pos="3600" w:leader="none"/>
        </w:tabs>
        <w:spacing w:before="100" w:after="100" w:line="240"/>
        <w:ind w:right="527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OOAD, UML, RUP (Rational Unified Process).</w:t>
      </w:r>
    </w:p>
    <w:p>
      <w:pPr>
        <w:tabs>
          <w:tab w:val="left" w:pos="3600" w:leader="none"/>
        </w:tabs>
        <w:spacing w:before="100" w:after="100" w:line="240"/>
        <w:ind w:right="527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Operating Systems: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Windows, NT, DOS</w:t>
      </w:r>
    </w:p>
    <w:p>
      <w:pPr>
        <w:tabs>
          <w:tab w:val="left" w:pos="3600" w:leader="none"/>
        </w:tabs>
        <w:spacing w:before="100" w:after="100" w:line="240"/>
        <w:ind w:right="527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Programming  languages:</w:t>
        <w:tab/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Delphi, SQL, Java, C, Clipper </w:t>
      </w:r>
    </w:p>
    <w:p>
      <w:pPr>
        <w:tabs>
          <w:tab w:val="left" w:pos="3600" w:leader="none"/>
        </w:tabs>
        <w:spacing w:before="100" w:after="100" w:line="240"/>
        <w:ind w:right="527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Databases: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MS-Sql Server, Oracle, Interbase, MySql, Access, Paradox, Dbase</w:t>
      </w:r>
    </w:p>
    <w:p>
      <w:pPr>
        <w:tabs>
          <w:tab w:val="left" w:pos="3600" w:leader="none"/>
        </w:tabs>
        <w:spacing w:before="100" w:after="100" w:line="240"/>
        <w:ind w:right="527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Web: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HTML, Dreamweaver 4.0</w:t>
      </w:r>
    </w:p>
    <w:p>
      <w:pPr>
        <w:tabs>
          <w:tab w:val="left" w:pos="3600" w:leader="none"/>
        </w:tabs>
        <w:spacing w:before="100" w:after="100" w:line="240"/>
        <w:ind w:right="527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Reporting Tools:</w:t>
        <w:tab/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Crystal Reports, QuickReport</w:t>
      </w:r>
    </w:p>
    <w:p>
      <w:pPr>
        <w:tabs>
          <w:tab w:val="left" w:pos="3600" w:leader="none"/>
        </w:tabs>
        <w:spacing w:before="100" w:after="100" w:line="240"/>
        <w:ind w:right="527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Installation Software: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ab/>
        <w:t xml:space="preserve">InstallShield, Wise</w:t>
      </w:r>
    </w:p>
    <w:p>
      <w:pPr>
        <w:tabs>
          <w:tab w:val="left" w:pos="3600" w:leader="none"/>
        </w:tabs>
        <w:spacing w:before="100" w:after="100" w:line="240"/>
        <w:ind w:right="527" w:left="4320" w:hanging="3753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Version Manager:</w:t>
        <w:tab/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PVCS, MS-Source Safe</w:t>
      </w:r>
    </w:p>
    <w:p>
      <w:pPr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</w:r>
    </w:p>
    <w:p>
      <w:pPr>
        <w:tabs>
          <w:tab w:val="left" w:pos="0" w:leader="none"/>
          <w:tab w:val="left" w:pos="1560" w:leader="none"/>
          <w:tab w:val="left" w:pos="6946" w:leader="none"/>
        </w:tabs>
        <w:spacing w:before="0" w:after="0" w:line="240"/>
        <w:ind w:right="530" w:left="285" w:hanging="285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Feb/02-Jun/03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ANT Telecom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Electronic  communications, Analyst Programmer </w:t>
      </w:r>
    </w:p>
    <w:p>
      <w:pPr>
        <w:numPr>
          <w:ilvl w:val="0"/>
          <w:numId w:val="1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Maintenance and implementation of their business core system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5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and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Interbase 5.5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new reports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QuickReport  3.0.5 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and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Crystal  Reports  8.0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numPr>
          <w:ilvl w:val="0"/>
          <w:numId w:val="1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system installation program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InstallShield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tabs>
          <w:tab w:val="left" w:pos="1778" w:leader="none"/>
        </w:tabs>
        <w:spacing w:before="0" w:after="0" w:line="240"/>
        <w:ind w:right="0" w:left="180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1778" w:leader="none"/>
        </w:tabs>
        <w:spacing w:before="0" w:after="0" w:line="240"/>
        <w:ind w:right="0" w:left="180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284" w:hanging="284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Jan/01-Jan/02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Dunstan Thomas Holdings Ltd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IT Consultancy, Analyst Programmer </w:t>
      </w:r>
    </w:p>
    <w:p>
      <w:pPr>
        <w:numPr>
          <w:ilvl w:val="0"/>
          <w:numId w:val="15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Developing both on and off site in the design and implementation of clients core business solutions </w:t>
      </w:r>
    </w:p>
    <w:p>
      <w:pPr>
        <w:numPr>
          <w:ilvl w:val="0"/>
          <w:numId w:val="15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5,  Sql  Server,  Oracle,  Interbase 5.5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 systems analysis/design and implementation </w:t>
      </w:r>
    </w:p>
    <w:p>
      <w:pPr>
        <w:numPr>
          <w:ilvl w:val="0"/>
          <w:numId w:val="15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Implementation and testing using formal development process (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RUP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) </w:t>
      </w:r>
    </w:p>
    <w:p>
      <w:pPr>
        <w:numPr>
          <w:ilvl w:val="0"/>
          <w:numId w:val="15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Development of business logic components </w:t>
      </w:r>
    </w:p>
    <w:p>
      <w:pPr>
        <w:numPr>
          <w:ilvl w:val="0"/>
          <w:numId w:val="15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System and integration testing </w:t>
      </w:r>
    </w:p>
    <w:p>
      <w:pPr>
        <w:tabs>
          <w:tab w:val="left" w:pos="1778" w:leader="none"/>
        </w:tabs>
        <w:spacing w:before="0" w:after="0" w:line="240"/>
        <w:ind w:right="0" w:left="180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Bookman Old Style" w:hAnsi="Bookman Old Style" w:cs="Bookman Old Style" w:eastAsia="Bookman Old Styl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</w: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284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Jun-Aug/00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Greig  Middleton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 Stock  Exchange  and  Finance,  Analyst Programmer</w:t>
      </w:r>
    </w:p>
    <w:p>
      <w:pPr>
        <w:numPr>
          <w:ilvl w:val="0"/>
          <w:numId w:val="19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Maintenance and development of Stock Transfers System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5.0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 and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SQL Server 6.5</w:t>
      </w:r>
    </w:p>
    <w:p>
      <w:pPr>
        <w:numPr>
          <w:ilvl w:val="0"/>
          <w:numId w:val="19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reports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with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QuickReport  3.05 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and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Crystal Reports  7.0</w:t>
      </w:r>
    </w:p>
    <w:p>
      <w:pPr>
        <w:numPr>
          <w:ilvl w:val="0"/>
          <w:numId w:val="19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System Analysis/Design and Database Design</w:t>
      </w:r>
    </w:p>
    <w:p>
      <w:pPr>
        <w:tabs>
          <w:tab w:val="left" w:pos="1778" w:leader="none"/>
        </w:tabs>
        <w:spacing w:before="0" w:after="0" w:line="240"/>
        <w:ind w:right="0" w:left="1701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1985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Nov/99-Apr/00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Bosch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Telecom  Dept.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Electronic  communications,  Analyst Programmer </w:t>
      </w:r>
    </w:p>
    <w:p>
      <w:pPr>
        <w:numPr>
          <w:ilvl w:val="0"/>
          <w:numId w:val="2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System migration from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1.0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 to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4.0</w:t>
      </w:r>
    </w:p>
    <w:p>
      <w:pPr>
        <w:numPr>
          <w:ilvl w:val="0"/>
          <w:numId w:val="2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Reports migration from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ReportSmith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 to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QuickReport  3.05</w:t>
      </w:r>
    </w:p>
    <w:p>
      <w:pPr>
        <w:numPr>
          <w:ilvl w:val="0"/>
          <w:numId w:val="2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system installation programs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InstallShield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numPr>
          <w:ilvl w:val="0"/>
          <w:numId w:val="2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Database server migration from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Netware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 to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NT 4.0</w:t>
      </w:r>
    </w:p>
    <w:p>
      <w:pPr>
        <w:numPr>
          <w:ilvl w:val="0"/>
          <w:numId w:val="22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Data migration from Unix to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Interbase 5.5</w:t>
        <w:br/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1778" w:leader="none"/>
          <w:tab w:val="left" w:pos="1843" w:leader="none"/>
          <w:tab w:val="left" w:pos="1985" w:leader="none"/>
        </w:tabs>
        <w:spacing w:before="0" w:after="0" w:line="240"/>
        <w:ind w:right="0" w:left="79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Sep/98-Oct/99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Building  and  Property Group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Property  Management,  Analyst Programmer/ Support</w:t>
      </w:r>
    </w:p>
    <w:p>
      <w:pPr>
        <w:numPr>
          <w:ilvl w:val="0"/>
          <w:numId w:val="26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Maintenance and development of systems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1.0/3.0/4.0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 and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Interbase 5.0</w:t>
      </w:r>
    </w:p>
    <w:p>
      <w:pPr>
        <w:numPr>
          <w:ilvl w:val="0"/>
          <w:numId w:val="26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VCL components</w:t>
      </w:r>
    </w:p>
    <w:p>
      <w:pPr>
        <w:numPr>
          <w:ilvl w:val="0"/>
          <w:numId w:val="26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reports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with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Crystal Reports 7.0</w:t>
      </w:r>
    </w:p>
    <w:p>
      <w:pPr>
        <w:numPr>
          <w:ilvl w:val="0"/>
          <w:numId w:val="26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system installation programs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InstallShield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numPr>
          <w:ilvl w:val="0"/>
          <w:numId w:val="26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Support to local and remote users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PCAnywhere 8.0</w:t>
      </w:r>
    </w:p>
    <w:p>
      <w:pPr>
        <w:tabs>
          <w:tab w:val="left" w:pos="284" w:leader="none"/>
          <w:tab w:val="left" w:pos="1418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Mar/98-Jul/98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Reuters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Stock Exchange and Finance, Analyst Programmer</w:t>
      </w:r>
    </w:p>
    <w:p>
      <w:pPr>
        <w:numPr>
          <w:ilvl w:val="0"/>
          <w:numId w:val="29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1.0/3.0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database applications development with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SQL Server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6.5</w:t>
      </w:r>
    </w:p>
    <w:p>
      <w:pPr>
        <w:numPr>
          <w:ilvl w:val="0"/>
          <w:numId w:val="29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and maintenance of database VCL components </w:t>
      </w:r>
    </w:p>
    <w:p>
      <w:pPr>
        <w:numPr>
          <w:ilvl w:val="0"/>
          <w:numId w:val="29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Year 2000 compliance projects, checking and fixing of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3.0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and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C++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code </w:t>
      </w:r>
    </w:p>
    <w:p>
      <w:pPr>
        <w:numPr>
          <w:ilvl w:val="0"/>
          <w:numId w:val="29"/>
        </w:numPr>
        <w:tabs>
          <w:tab w:val="left" w:pos="1778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reports pointing possible problems and solutions</w:t>
      </w:r>
    </w:p>
    <w:p>
      <w:pPr>
        <w:tabs>
          <w:tab w:val="left" w:pos="284" w:leader="none"/>
          <w:tab w:val="left" w:pos="1418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Jul/97-Feb/98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Counterpoint  Systems  Ltd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Music Publishing  Software House, Systems Developer</w:t>
      </w:r>
    </w:p>
    <w:p>
      <w:pPr>
        <w:numPr>
          <w:ilvl w:val="0"/>
          <w:numId w:val="32"/>
        </w:numPr>
        <w:tabs>
          <w:tab w:val="left" w:pos="1778" w:leader="none"/>
          <w:tab w:val="left" w:pos="1985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v1.0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database applications development with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Paradox/SQL </w:t>
      </w:r>
    </w:p>
    <w:p>
      <w:pPr>
        <w:numPr>
          <w:ilvl w:val="0"/>
          <w:numId w:val="32"/>
        </w:numPr>
        <w:tabs>
          <w:tab w:val="left" w:pos="1778" w:leader="none"/>
          <w:tab w:val="left" w:pos="1985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Database Design/Modelling</w:t>
      </w:r>
    </w:p>
    <w:p>
      <w:pPr>
        <w:numPr>
          <w:ilvl w:val="0"/>
          <w:numId w:val="32"/>
        </w:numPr>
        <w:tabs>
          <w:tab w:val="left" w:pos="1778" w:leader="none"/>
          <w:tab w:val="left" w:pos="1985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reports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Crystal Reports 6.0</w:t>
      </w:r>
    </w:p>
    <w:p>
      <w:pPr>
        <w:numPr>
          <w:ilvl w:val="0"/>
          <w:numId w:val="32"/>
        </w:numPr>
        <w:tabs>
          <w:tab w:val="left" w:pos="1778" w:leader="none"/>
          <w:tab w:val="left" w:pos="1985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Creation of system installation programs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WISE</w:t>
      </w:r>
    </w:p>
    <w:p>
      <w:pPr>
        <w:tabs>
          <w:tab w:val="left" w:pos="284" w:leader="none"/>
          <w:tab w:val="left" w:pos="1418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1995-1997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J Sainsbury Plc - Head Office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Retail  and  Finance, Systems Developer</w:t>
      </w:r>
    </w:p>
    <w:p>
      <w:pPr>
        <w:numPr>
          <w:ilvl w:val="0"/>
          <w:numId w:val="35"/>
        </w:numPr>
        <w:tabs>
          <w:tab w:val="left" w:pos="1778" w:leader="none"/>
          <w:tab w:val="left" w:pos="1985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Delphi  v1.0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database applications development with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Paradox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/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SQL</w:t>
      </w:r>
    </w:p>
    <w:p>
      <w:pPr>
        <w:numPr>
          <w:ilvl w:val="0"/>
          <w:numId w:val="35"/>
        </w:numPr>
        <w:tabs>
          <w:tab w:val="left" w:pos="1778" w:leader="none"/>
          <w:tab w:val="left" w:pos="1985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Macro programming using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Lotus 123  v5.2</w:t>
      </w:r>
    </w:p>
    <w:p>
      <w:pPr>
        <w:numPr>
          <w:ilvl w:val="0"/>
          <w:numId w:val="35"/>
        </w:numPr>
        <w:tabs>
          <w:tab w:val="left" w:pos="1778" w:leader="none"/>
          <w:tab w:val="left" w:pos="1985" w:leader="none"/>
        </w:tabs>
        <w:spacing w:before="0" w:after="0" w:line="240"/>
        <w:ind w:right="530" w:left="1080" w:hanging="36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Corporate Stock Management analysis</w:t>
      </w:r>
    </w:p>
    <w:p>
      <w:pPr>
        <w:tabs>
          <w:tab w:val="left" w:pos="1985" w:leader="none"/>
        </w:tabs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418" w:leader="none"/>
          <w:tab w:val="left" w:pos="6946" w:leader="none"/>
        </w:tabs>
        <w:spacing w:before="0" w:after="0" w:line="240"/>
        <w:ind w:right="0" w:left="0" w:firstLine="22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1993-1994</w:t>
        <w:tab/>
        <w:tab/>
        <w:tab/>
      </w:r>
    </w:p>
    <w:p>
      <w:pPr>
        <w:tabs>
          <w:tab w:val="left" w:pos="284" w:leader="none"/>
          <w:tab w:val="left" w:pos="709" w:leader="none"/>
          <w:tab w:val="left" w:pos="1418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Certificate in Enterprise  &amp; Information  Systems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 - Birkbeck College, University of London.</w:t>
        <w:tab/>
      </w:r>
    </w:p>
    <w:p>
      <w:pPr>
        <w:tabs>
          <w:tab w:val="left" w:pos="1276" w:leader="none"/>
          <w:tab w:val="left" w:pos="1418" w:leader="none"/>
        </w:tabs>
        <w:spacing w:before="0" w:after="0" w:line="240"/>
        <w:ind w:right="0" w:left="1276" w:hanging="567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C Programming and  Systems  Design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, NVQ Level III - Microtech, London. </w:t>
      </w:r>
    </w:p>
    <w:p>
      <w:pPr>
        <w:tabs>
          <w:tab w:val="left" w:pos="1276" w:leader="none"/>
          <w:tab w:val="left" w:pos="1418" w:leader="none"/>
        </w:tabs>
        <w:spacing w:before="0" w:after="0" w:line="240"/>
        <w:ind w:right="0" w:left="1276" w:hanging="567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EIA - Environmental  Investigation  Agency, Volunteer</w:t>
      </w:r>
    </w:p>
    <w:p>
      <w:pPr>
        <w:numPr>
          <w:ilvl w:val="0"/>
          <w:numId w:val="40"/>
        </w:numPr>
        <w:tabs>
          <w:tab w:val="left" w:pos="1778" w:leader="none"/>
          <w:tab w:val="left" w:pos="1985" w:leader="none"/>
        </w:tabs>
        <w:spacing w:before="0" w:after="0" w:line="240"/>
        <w:ind w:right="530" w:left="1353" w:hanging="77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Database Management using Paradox.</w:t>
      </w:r>
    </w:p>
    <w:p>
      <w:pPr>
        <w:tabs>
          <w:tab w:val="left" w:pos="284" w:leader="none"/>
          <w:tab w:val="left" w:pos="1418" w:leader="none"/>
          <w:tab w:val="left" w:pos="6946" w:leader="none"/>
        </w:tabs>
        <w:spacing w:before="0" w:after="0" w:line="240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284" w:leader="none"/>
          <w:tab w:val="left" w:pos="1560" w:leader="none"/>
          <w:tab w:val="left" w:pos="6946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ab/>
        <w:t xml:space="preserve">1989-1992</w:t>
        <w:tab/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Themag  Engineering  Ltd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 xml:space="preserve"> Civil Engineering, Analyst Programmer </w:t>
      </w:r>
    </w:p>
    <w:p>
      <w:pPr>
        <w:tabs>
          <w:tab w:val="left" w:pos="1985" w:leader="none"/>
        </w:tabs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2000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 Object  Oriented  Java  Programming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Westminster/ Kingsway College, London</w:t>
      </w: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1994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  Certificate in Enterprise  &amp; Information Systems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, Birkbeck College - University of London</w:t>
      </w: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1994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  C Programming and  Systems  Design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, Microtech, London</w:t>
      </w: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1983 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BSc Economics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- incomplete </w:t>
      </w:r>
    </w:p>
    <w:p>
      <w:pPr>
        <w:spacing w:before="0" w:after="0" w:line="240"/>
        <w:ind w:right="530" w:left="567" w:firstLine="0"/>
        <w:jc w:val="left"/>
        <w:rPr>
          <w:rFonts w:ascii="Helvetica Neue" w:hAnsi="Helvetica Neue" w:cs="Helvetica Neue" w:eastAsia="Helvetica Neue"/>
          <w:color w:val="00008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1982  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 A Levels -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 xml:space="preserve"> Maths, English, Physics, History, Geography</w:t>
      </w:r>
    </w:p>
    <w:p>
      <w:pPr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Languages: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ab/>
        <w:t xml:space="preserve">Fluent in English, Spanish and Portuguese.</w:t>
      </w:r>
    </w:p>
    <w:p>
      <w:pPr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color w:val="00008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Interests: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Music, cycling, carpentry, History and reading.</w:t>
      </w:r>
    </w:p>
    <w:p>
      <w:pPr>
        <w:tabs>
          <w:tab w:val="left" w:pos="1418" w:leader="none"/>
        </w:tabs>
        <w:spacing w:before="0" w:after="0" w:line="240"/>
        <w:ind w:right="530" w:left="0" w:firstLine="0"/>
        <w:jc w:val="left"/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</w:pPr>
    </w:p>
    <w:p>
      <w:pPr>
        <w:tabs>
          <w:tab w:val="left" w:pos="1418" w:leader="none"/>
        </w:tabs>
        <w:spacing w:before="0" w:after="0" w:line="240"/>
        <w:ind w:right="530" w:left="0" w:firstLine="0"/>
        <w:jc w:val="left"/>
        <w:rPr>
          <w:rFonts w:ascii="Bookman Old Style" w:hAnsi="Bookman Old Style" w:cs="Bookman Old Style" w:eastAsia="Bookman Old Styl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22"/>
          <w:shd w:fill="auto" w:val="clear"/>
        </w:rPr>
        <w:t xml:space="preserve">References</w:t>
      </w:r>
      <w:r>
        <w:rPr>
          <w:rFonts w:ascii="Helvetica Neue" w:hAnsi="Helvetica Neue" w:cs="Helvetica Neue" w:eastAsia="Helvetica Neue"/>
          <w:b/>
          <w:color w:val="000080"/>
          <w:spacing w:val="0"/>
          <w:position w:val="0"/>
          <w:sz w:val="18"/>
          <w:shd w:fill="auto" w:val="clear"/>
        </w:rPr>
        <w:t xml:space="preserve">:</w:t>
      </w:r>
      <w:r>
        <w:rPr>
          <w:rFonts w:ascii="Helvetica Neue" w:hAnsi="Helvetica Neue" w:cs="Helvetica Neue" w:eastAsia="Helvetica Neue"/>
          <w:b/>
          <w:color w:val="000000"/>
          <w:spacing w:val="0"/>
          <w:position w:val="0"/>
          <w:sz w:val="18"/>
          <w:shd w:fill="auto" w:val="clear"/>
        </w:rPr>
        <w:tab/>
      </w:r>
      <w:r>
        <w:rPr>
          <w:rFonts w:ascii="Helvetica Neue" w:hAnsi="Helvetica Neue" w:cs="Helvetica Neue" w:eastAsia="Helvetica Neue"/>
          <w:color w:val="000000"/>
          <w:spacing w:val="0"/>
          <w:position w:val="0"/>
          <w:sz w:val="18"/>
          <w:shd w:fill="auto" w:val="clear"/>
        </w:rPr>
        <w:t xml:space="preserve">Available 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2">
    <w:abstractNumId w:val="48"/>
  </w:num>
  <w:num w:numId="15">
    <w:abstractNumId w:val="42"/>
  </w:num>
  <w:num w:numId="19">
    <w:abstractNumId w:val="36"/>
  </w:num>
  <w:num w:numId="22">
    <w:abstractNumId w:val="30"/>
  </w:num>
  <w:num w:numId="26">
    <w:abstractNumId w:val="24"/>
  </w:num>
  <w:num w:numId="29">
    <w:abstractNumId w:val="18"/>
  </w:num>
  <w:num w:numId="32">
    <w:abstractNumId w:val="12"/>
  </w:num>
  <w:num w:numId="35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pedro@dkltd.n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