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8"/>
        <w:gridCol w:w="6422"/>
        <w:tblGridChange w:id="0">
          <w:tblGrid>
            <w:gridCol w:w="4518"/>
            <w:gridCol w:w="6422"/>
          </w:tblGrid>
        </w:tblGridChange>
      </w:tblGrid>
      <w:tr>
        <w:trPr>
          <w:cantSplit w:val="0"/>
          <w:trHeight w:val="403.554687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PhoneDoctor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PROYECTO: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DIRECTOR DEL PROYECTO: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Antonio Peláez Moreno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ELABORACIÓN: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0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5"/>
        <w:gridCol w:w="1603"/>
        <w:gridCol w:w="3780"/>
        <w:gridCol w:w="2970"/>
        <w:tblGridChange w:id="0">
          <w:tblGrid>
            <w:gridCol w:w="2555"/>
            <w:gridCol w:w="1603"/>
            <w:gridCol w:w="3780"/>
            <w:gridCol w:w="297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HISTORIAL DE VERSIONES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Y HORA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09/11/2023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Creación y redacción del documento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Javier Rodríguez, Juan Martinez, Eduardo Bustamante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 DEL EQUIPO</w:t>
      </w:r>
    </w:p>
    <w:tbl>
      <w:tblPr>
        <w:tblStyle w:val="Table3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integrantes del Equipo de Desarrollo son los mismos que los del Equipo Directivo: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Eduardo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Bustamante Lucena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Juan Martínez Cano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Guillermo Alonso Pacheco Rodrigues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Antonio Peláez Moreno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Javier Rodríguez Cordero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90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05"/>
        <w:tblGridChange w:id="0">
          <w:tblGrid>
            <w:gridCol w:w="1090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objetivo principal del Equipo es el diseño y desarrollo de una web de venta de reparaciones de dispositivos móviles, siguiendo el plan de proyecto descrito por el Equipo Directivo</w:t>
            </w:r>
          </w:p>
        </w:tc>
      </w:tr>
    </w:tbl>
    <w:p w:rsidR="00000000" w:rsidDel="00000000" w:rsidP="00000000" w:rsidRDefault="00000000" w:rsidRPr="00000000" w14:paraId="0000002A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RESPONSABILIDADES</w:t>
      </w:r>
    </w:p>
    <w:tbl>
      <w:tblPr>
        <w:tblStyle w:val="Table5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Todos los miembros del equipo de desarrollo: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Cumplir con los plazos y objetivos del proyecto.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Comunicarse de forma clara y concisa.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Respetar las opiniones y aportaciones de los demás miembros del equipo.</w:t>
            </w:r>
          </w:p>
        </w:tc>
      </w:tr>
    </w:tbl>
    <w:p w:rsidR="00000000" w:rsidDel="00000000" w:rsidP="00000000" w:rsidRDefault="00000000" w:rsidRPr="00000000" w14:paraId="00000030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RESOLUCIÓN DE CONFLICTOS</w:t>
      </w:r>
    </w:p>
    <w:tbl>
      <w:tblPr>
        <w:tblStyle w:val="Table6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ind w:left="0" w:firstLine="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 caso de que exista algún conflicto entre los miembros del equipo, se tratará de resolverlo de forma amistosa y constructiva. Si no es posible, el líder del equipo intervendrá para resolver la situación.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Rule="auto"/>
        <w:jc w:val="both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d9d9d9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COMUNICACIONES</w:t>
      </w:r>
    </w:p>
    <w:tbl>
      <w:tblPr>
        <w:tblStyle w:val="Table7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la comunicación del equipo de trabajo se seguirá lo definido en el plan de gestión de la comunicación.</w:t>
            </w:r>
          </w:p>
        </w:tc>
      </w:tr>
    </w:tbl>
    <w:p w:rsidR="00000000" w:rsidDel="00000000" w:rsidP="00000000" w:rsidRDefault="00000000" w:rsidRPr="00000000" w14:paraId="00000036">
      <w:pPr>
        <w:spacing w:after="0" w:lineRule="auto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FIRMAS</w:t>
      </w:r>
    </w:p>
    <w:tbl>
      <w:tblPr>
        <w:tblStyle w:val="Table8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3.554687500000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107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370"/>
              <w:gridCol w:w="5370"/>
              <w:tblGridChange w:id="0">
                <w:tblGrid>
                  <w:gridCol w:w="5370"/>
                  <w:gridCol w:w="537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Nombre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Firma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Eduardo Bustamante Lucena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Juan Martínez Cano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widowControl w:val="0"/>
                    <w:spacing w:line="240" w:lineRule="auto"/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Guillermo Alonso Pacheco Rodrigues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Antonio Peláez Moreno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Javier Rodríguez Cordero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b w:val="1"/>
        <w:sz w:val="36"/>
        <w:szCs w:val="36"/>
        <w:rtl w:val="0"/>
      </w:rPr>
      <w:t xml:space="preserve">ACUERDO CON EQUIPO DE TRABAJO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FC1098"/>
    <w:pPr>
      <w:spacing w:after="240" w:afterAutospacing="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jj5FAaB/pvvG04iYRTnysnrZN7g==">AMUW2mWu6SieJ4klCk1vHm0hLoYONeq79eQuHQWDKRrgvpZTYeHj74cHiopWzO1qeSRHd0ZRCXAh4XzthRzy4Mnib8d5JL26GicUiXPw4N8XbbuRLWC+KTI=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