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PhoneDoctor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0"/>
        <w:gridCol w:w="4275"/>
        <w:gridCol w:w="9300"/>
        <w:tblGridChange w:id="0">
          <w:tblGrid>
            <w:gridCol w:w="960"/>
            <w:gridCol w:w="4275"/>
            <w:gridCol w:w="93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 LA 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 LA 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 LA ACTIVIDAD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1.1.1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Redacción del acta de constitución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Rellenar el acta.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1.1.2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acta de constitución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y cierre del acta.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1.2.1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 los supuestos del proyecto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Especificar los supuestos que afectan al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1.2.2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 las restricciones del proyecto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Especificar las restricciones que afectan al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1.3.1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el registro de interesados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 los agentes interesados del proyecto.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 la situación actual de los interesados y especificar su compromiso actual y el deseado, además de identificar el poder y el interés de cada uno de ellos.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2.1.1.1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el plan de dirección del proyecto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 y definir las distintas etapas del ciclo de vida por las que irá evolucionando nuestro proyecto.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los umbrales permitidos en las desviaciones que afectan al alcance, coste y tiempo.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los criterios de cierre por los cuales se considerará exitoso nuestro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2.1.2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2.1.3.1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el plan de gestión de la configuración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 los roles y responsabilidades.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 los miembros del comité de control de la configuración.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el procedimiento para realizar el control de la configuración.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los elementos que vamos a registrar en la CMDB y el sistema de versionado a utilizar.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los periodos de auditorías de la configuración.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2.2.1.1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el plan de gestión de comunicaciones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la forma de comunicación ante las diferentes situaciones que se pueden dar durante el proyecto.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los supuestos.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las restricciones.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2.3.2.1.1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el plan de gestión de requisitos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de qué manera se realizará la recopilación de los requisitos.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el análisis y clasificación de los requisitos.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los distintos niveles en los que se priorizarán los requisitos.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el proceso de validación de los requisitos.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2.3.2.2.1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la matriz de trazabilidad de requisitos</w:t>
            </w:r>
          </w:p>
        </w:tc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11"/>
              </w:numPr>
              <w:spacing w:after="0" w:afterAutospacing="0" w:before="12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para cada requisito: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11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del requisito: R-XXX.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11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Requisito.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11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Prioridad: 1, 2 ó 3.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11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Categoría/Tipo: Funcional, No Funcional o Regla de Negocio.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11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Fuente/Interesado.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11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Objetivo(s) del proyecto: Alcance, Seguridad y/o Calidad.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11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Entregable(s) de EDT/WBS.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11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Criterio(s) de aceptación.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11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Métrica(s).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11"/>
              </w:numPr>
              <w:spacing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2.3.2.3.1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el registro de requisitos</w:t>
            </w:r>
          </w:p>
        </w:tc>
        <w:tc>
          <w:tcPr/>
          <w:p w:rsidR="00000000" w:rsidDel="00000000" w:rsidP="00000000" w:rsidRDefault="00000000" w:rsidRPr="00000000" w14:paraId="00000045">
            <w:pPr>
              <w:numPr>
                <w:ilvl w:val="0"/>
                <w:numId w:val="11"/>
              </w:numPr>
              <w:spacing w:after="0" w:afterAutospacing="0" w:before="12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para cada requisito:</w:t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11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del requisito: R-XXX.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11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Categoría: Funcional, No Funcional o Regla de Negocio.</w:t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11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Requisito.</w:t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11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Prioridad: 1, 2 ó 3.</w:t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11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Criterio de aceptación.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11"/>
              </w:numPr>
              <w:spacing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Interesado.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2.3.3.1.1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el enunciado del alcance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los criterios de aceptación.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las exclusiones del proyecto.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las restricciones del proyecto.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los supuestos del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2.3.3.2.1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la EDT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las cuentas de control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los paquetes de planificación.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los paquetes de trabajo.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diccionario de la EDT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la Calidad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las estrategias a seguir para la planificación de la calidad.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las acciones a seguir para el aseguramiento de la calidad.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las actividades para realizar el control de calidad.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las actividades para el mejoramiento de la calidad.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del Cronograma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el propósito del plan de gestión del cronograma.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la metodología para la gestión del cronograma.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las herramientas para la gestión del cronograma.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el nivel de exactitud, unidades de medida y umbrales de las varianzas.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el reporte y formato del cronograma.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los procesos de gestión del cronograma.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Riesgos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la metodología a seguir para realizar la gestión de riesgos.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 los roles y sus responsabilidades.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las diferentes categorías de los riesgos existentes en nuestro proyecto.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un protocolo de contingencias.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las frecuencias y tiempo de las actividades relacionadas con la gestión de riesgos.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las definiciones de probabilidad de los riesgos.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las definiciones de impacto negativo.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las definiciones de impacto positivo.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la metodología a seguir para el control de riesgos.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Riesgos</w:t>
            </w:r>
          </w:p>
        </w:tc>
        <w:tc>
          <w:tcPr/>
          <w:p w:rsidR="00000000" w:rsidDel="00000000" w:rsidP="00000000" w:rsidRDefault="00000000" w:rsidRPr="00000000" w14:paraId="00000075">
            <w:pPr>
              <w:numPr>
                <w:ilvl w:val="0"/>
                <w:numId w:val="8"/>
              </w:numPr>
              <w:spacing w:after="0" w:afterAutospacing="0" w:before="12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para cada riesgo:</w:t>
            </w:r>
          </w:p>
          <w:p w:rsidR="00000000" w:rsidDel="00000000" w:rsidP="00000000" w:rsidRDefault="00000000" w:rsidRPr="00000000" w14:paraId="00000076">
            <w:pPr>
              <w:numPr>
                <w:ilvl w:val="1"/>
                <w:numId w:val="8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del riesgo.</w:t>
            </w:r>
          </w:p>
          <w:p w:rsidR="00000000" w:rsidDel="00000000" w:rsidP="00000000" w:rsidRDefault="00000000" w:rsidRPr="00000000" w14:paraId="00000077">
            <w:pPr>
              <w:numPr>
                <w:ilvl w:val="1"/>
                <w:numId w:val="8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Categoría del riesgo.</w:t>
            </w:r>
          </w:p>
          <w:p w:rsidR="00000000" w:rsidDel="00000000" w:rsidP="00000000" w:rsidRDefault="00000000" w:rsidRPr="00000000" w14:paraId="00000078">
            <w:pPr>
              <w:numPr>
                <w:ilvl w:val="1"/>
                <w:numId w:val="8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Riesgo.</w:t>
            </w:r>
          </w:p>
          <w:p w:rsidR="00000000" w:rsidDel="00000000" w:rsidP="00000000" w:rsidRDefault="00000000" w:rsidRPr="00000000" w14:paraId="00000079">
            <w:pPr>
              <w:numPr>
                <w:ilvl w:val="1"/>
                <w:numId w:val="8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Prioridad.</w:t>
            </w:r>
          </w:p>
          <w:p w:rsidR="00000000" w:rsidDel="00000000" w:rsidP="00000000" w:rsidRDefault="00000000" w:rsidRPr="00000000" w14:paraId="0000007A">
            <w:pPr>
              <w:numPr>
                <w:ilvl w:val="1"/>
                <w:numId w:val="8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Impacto en alcance, tiempo y coste.</w:t>
            </w:r>
          </w:p>
          <w:p w:rsidR="00000000" w:rsidDel="00000000" w:rsidP="00000000" w:rsidRDefault="00000000" w:rsidRPr="00000000" w14:paraId="0000007B">
            <w:pPr>
              <w:numPr>
                <w:ilvl w:val="1"/>
                <w:numId w:val="8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Probabilidad.</w:t>
            </w:r>
          </w:p>
          <w:p w:rsidR="00000000" w:rsidDel="00000000" w:rsidP="00000000" w:rsidRDefault="00000000" w:rsidRPr="00000000" w14:paraId="0000007C">
            <w:pPr>
              <w:numPr>
                <w:ilvl w:val="1"/>
                <w:numId w:val="8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Interesado/fuente.</w:t>
            </w:r>
          </w:p>
          <w:p w:rsidR="00000000" w:rsidDel="00000000" w:rsidP="00000000" w:rsidRDefault="00000000" w:rsidRPr="00000000" w14:paraId="0000007D">
            <w:pPr>
              <w:numPr>
                <w:ilvl w:val="1"/>
                <w:numId w:val="8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Responsables del seguimiento y respuesta.</w:t>
            </w:r>
          </w:p>
          <w:p w:rsidR="00000000" w:rsidDel="00000000" w:rsidP="00000000" w:rsidRDefault="00000000" w:rsidRPr="00000000" w14:paraId="0000007E">
            <w:pPr>
              <w:numPr>
                <w:ilvl w:val="1"/>
                <w:numId w:val="8"/>
              </w:numPr>
              <w:spacing w:before="0" w:beforeAutospacing="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Estrategia/respuesta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Hitos</w:t>
            </w:r>
          </w:p>
        </w:tc>
        <w:tc>
          <w:tcPr/>
          <w:p w:rsidR="00000000" w:rsidDel="00000000" w:rsidP="00000000" w:rsidRDefault="00000000" w:rsidRPr="00000000" w14:paraId="00000081">
            <w:pPr>
              <w:numPr>
                <w:ilvl w:val="0"/>
                <w:numId w:val="13"/>
              </w:numPr>
              <w:spacing w:before="12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 y definir los hitos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Actividades</w:t>
            </w:r>
          </w:p>
        </w:tc>
        <w:tc>
          <w:tcPr/>
          <w:p w:rsidR="00000000" w:rsidDel="00000000" w:rsidP="00000000" w:rsidRDefault="00000000" w:rsidRPr="00000000" w14:paraId="00000084">
            <w:pPr>
              <w:numPr>
                <w:ilvl w:val="0"/>
                <w:numId w:val="5"/>
              </w:numPr>
              <w:spacing w:after="0" w:afterAutospacing="0" w:before="12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para cada actividad:</w:t>
            </w:r>
          </w:p>
          <w:p w:rsidR="00000000" w:rsidDel="00000000" w:rsidP="00000000" w:rsidRDefault="00000000" w:rsidRPr="00000000" w14:paraId="00000085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ID.</w:t>
            </w:r>
          </w:p>
          <w:p w:rsidR="00000000" w:rsidDel="00000000" w:rsidP="00000000" w:rsidRDefault="00000000" w:rsidRPr="00000000" w14:paraId="00000086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 la actividad.</w:t>
            </w:r>
          </w:p>
          <w:p w:rsidR="00000000" w:rsidDel="00000000" w:rsidP="00000000" w:rsidRDefault="00000000" w:rsidRPr="00000000" w14:paraId="00000087">
            <w:pPr>
              <w:numPr>
                <w:ilvl w:val="1"/>
                <w:numId w:val="5"/>
              </w:numPr>
              <w:spacing w:before="0" w:beforeAutospacing="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de la actividad.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Secuenciación de actividades</w:t>
            </w:r>
          </w:p>
        </w:tc>
        <w:tc>
          <w:tcPr/>
          <w:p w:rsidR="00000000" w:rsidDel="00000000" w:rsidP="00000000" w:rsidRDefault="00000000" w:rsidRPr="00000000" w14:paraId="0000008A">
            <w:pPr>
              <w:numPr>
                <w:ilvl w:val="0"/>
                <w:numId w:val="2"/>
              </w:numPr>
              <w:spacing w:before="12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Costes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Recursos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Adquisiciones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Cambios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Formalizar Plan de Proyecto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Backlog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Mockups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Planning Iteración 1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Backlog Iteración 1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Completar Requisitos Iteración 1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Calidad Iteración 1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Incidencias Iteración 1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Decisiones Iteración 1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de desempeño Iteración 1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Retrospectiva Iteración 1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Planning Iteración 2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Backlog Iteración 2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Completar Requisitos Iteración 2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Calidad Iteración 2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Incidencias Iteración 2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Decisiones Iteración 2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de desempeño Iteración 2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Retrospectiva Iteración 2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Planning Iteración 3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Backlog Iteración 3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Completar Requisitos Iteración 3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Calidad Iteración 3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Incidencias Iteración 3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Decisiones Iteración 3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de desempeño Iteración 3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Retrospectiva Iteración 3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Preparar entregable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de cierre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Lecciones aprendidas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LISTA DE </w:t>
    </w:r>
    <w:r w:rsidDel="00000000" w:rsidR="00000000" w:rsidRPr="00000000">
      <w:rPr>
        <w:b w:val="1"/>
        <w:sz w:val="36"/>
        <w:szCs w:val="36"/>
        <w:rtl w:val="0"/>
      </w:rPr>
      <w:t xml:space="preserve">ACTIVIDADES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F6XydcKEgUi9czLp4segRcn3Tw==">CgMxLjA4AHIhMUUyTkF2SjdLcTVndEpwZFRaLXBrY25QZWJpNUJpenNr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