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006E8D7C" w:rsidR="002D4F14" w:rsidRDefault="00000000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pict w14:anchorId="18C604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436.5pt">
            <v:imagedata r:id="rId11" o:title=""/>
          </v:shape>
        </w:pict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5B6F2FE" w14:textId="77777777" w:rsidR="002D4F14" w:rsidRPr="002D4F14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Acta de c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onstitución </w:t>
      </w:r>
    </w:p>
    <w:p w14:paraId="1694E5B9" w14:textId="77777777" w:rsidR="00703CBC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del p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>royecto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6D4F1A98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2A6DEF">
        <w:rPr>
          <w:b/>
          <w:i/>
          <w:color w:val="00B050"/>
          <w:sz w:val="36"/>
          <w:szCs w:val="36"/>
        </w:rPr>
        <w:t>29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09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1426B5F" w14:textId="0FD4ED3E" w:rsidR="00653D35" w:rsidRDefault="00B94149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653D35">
        <w:rPr>
          <w:noProof/>
        </w:rPr>
        <w:t>Tabla de versionado</w:t>
      </w:r>
      <w:r w:rsidR="00653D35">
        <w:rPr>
          <w:noProof/>
        </w:rPr>
        <w:tab/>
      </w:r>
      <w:r w:rsidR="00653D35">
        <w:rPr>
          <w:noProof/>
        </w:rPr>
        <w:fldChar w:fldCharType="begin"/>
      </w:r>
      <w:r w:rsidR="00653D35">
        <w:rPr>
          <w:noProof/>
        </w:rPr>
        <w:instrText xml:space="preserve"> PAGEREF _Toc115613415 \h </w:instrText>
      </w:r>
      <w:r w:rsidR="00653D35">
        <w:rPr>
          <w:noProof/>
        </w:rPr>
      </w:r>
      <w:r w:rsidR="00653D35">
        <w:rPr>
          <w:noProof/>
        </w:rPr>
        <w:fldChar w:fldCharType="separate"/>
      </w:r>
      <w:r w:rsidR="00653D35">
        <w:rPr>
          <w:noProof/>
        </w:rPr>
        <w:t>3</w:t>
      </w:r>
      <w:r w:rsidR="00653D35">
        <w:rPr>
          <w:noProof/>
        </w:rPr>
        <w:fldChar w:fldCharType="end"/>
      </w:r>
    </w:p>
    <w:p w14:paraId="2C1DF0B5" w14:textId="1D0E2D6E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A81763" w14:textId="39F61F08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95FD51" w14:textId="66D9BACE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Propósito y justificación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23E9C9" w14:textId="09945884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CCAA4C" w14:textId="2A15EB30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ADFD20" w14:textId="636AC922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del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D49476" w14:textId="39D2E1DD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50328F" w14:textId="2353EC57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 la organización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B05A90" w14:textId="6F8E410B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Descripción del proyecto y sus límites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8F0C25" w14:textId="32BC0A16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9D1CC5E" w14:textId="5CC8F7A3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Supuestos y restricciones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09A25C4" w14:textId="46E7AE5F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Riesgos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4A78E19" w14:textId="273D6D4B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Cronograma de hitos principales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B0309E8" w14:textId="0508C53E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Resumen del presupuesto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E9FE54B" w14:textId="5B77E804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Lista de Interesados (stakeholders)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2C4A2E" w14:textId="043273E2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Datos de los interesados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926C20B" w14:textId="32871295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Responsabilidades de los interesados en 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EEEF916" w14:textId="0CAFBD0B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 aprobación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0D699B5" w14:textId="5B14EC6B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Criterios de cierre o cancelación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3D390FF" w14:textId="24FC5A63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Asignación del director del proyecto, responsabilidad y nivel de autoridad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66E2AC0" w14:textId="4078A599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Patrocinadores que autorizan el acta y sus niveles de autoridad.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A24A06A" w14:textId="2B6AF6B8" w:rsidR="00F217C2" w:rsidRPr="00030708" w:rsidRDefault="00B94149" w:rsidP="00030708">
      <w:pPr>
        <w:pStyle w:val="Heading1"/>
        <w:rPr>
          <w:rFonts w:cs="Arial"/>
          <w:szCs w:val="24"/>
        </w:rPr>
      </w:pPr>
      <w:r>
        <w:rPr>
          <w:rFonts w:cs="Arial"/>
          <w:szCs w:val="24"/>
        </w:rPr>
        <w:lastRenderedPageBreak/>
        <w:fldChar w:fldCharType="end"/>
      </w:r>
      <w:bookmarkStart w:id="0" w:name="_Toc115613415"/>
      <w:r w:rsidR="00F217C2">
        <w:t>Tabla de versionado</w:t>
      </w:r>
      <w:bookmarkEnd w:id="0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2049"/>
        <w:gridCol w:w="4490"/>
        <w:gridCol w:w="1418"/>
      </w:tblGrid>
      <w:tr w:rsidR="00B50504" w14:paraId="32A9324D" w14:textId="77777777">
        <w:trPr>
          <w:trHeight w:val="246"/>
        </w:trPr>
        <w:tc>
          <w:tcPr>
            <w:tcW w:w="606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3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80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78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>
        <w:tc>
          <w:tcPr>
            <w:tcW w:w="606" w:type="pct"/>
            <w:shd w:val="clear" w:color="auto" w:fill="EDEDED"/>
          </w:tcPr>
          <w:p w14:paraId="1FFB7816" w14:textId="0822BD97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1132" w:type="pct"/>
            <w:shd w:val="clear" w:color="auto" w:fill="EDEDED"/>
          </w:tcPr>
          <w:p w14:paraId="0D3A9BBE" w14:textId="0996F950" w:rsidR="0039185F" w:rsidRPr="00F7163A" w:rsidRDefault="0039185F" w:rsidP="0080647C">
            <w:r>
              <w:t>Todo el grupo</w:t>
            </w:r>
          </w:p>
        </w:tc>
        <w:tc>
          <w:tcPr>
            <w:tcW w:w="2480" w:type="pct"/>
            <w:shd w:val="clear" w:color="auto" w:fill="EDEDED"/>
          </w:tcPr>
          <w:p w14:paraId="1C7580E6" w14:textId="7E59571D" w:rsidR="0039185F" w:rsidRDefault="0039185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</w:tc>
        <w:tc>
          <w:tcPr>
            <w:tcW w:w="783" w:type="pct"/>
            <w:shd w:val="clear" w:color="auto" w:fill="EDEDED"/>
          </w:tcPr>
          <w:p w14:paraId="62DEA5DC" w14:textId="272A2D54" w:rsidR="0039185F" w:rsidRPr="00F7163A" w:rsidRDefault="0039185F" w:rsidP="0080647C">
            <w:r>
              <w:t>29/09/2022</w:t>
            </w:r>
          </w:p>
        </w:tc>
      </w:tr>
      <w:tr w:rsidR="00B50504" w:rsidRPr="00436BEE" w14:paraId="59212467" w14:textId="77777777">
        <w:tc>
          <w:tcPr>
            <w:tcW w:w="606" w:type="pct"/>
            <w:shd w:val="clear" w:color="auto" w:fill="auto"/>
          </w:tcPr>
          <w:p w14:paraId="2E2B34C4" w14:textId="25E455B2" w:rsidR="0039185F" w:rsidRDefault="00397379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V1.1</w:t>
            </w:r>
          </w:p>
        </w:tc>
        <w:tc>
          <w:tcPr>
            <w:tcW w:w="1132" w:type="pct"/>
            <w:shd w:val="clear" w:color="auto" w:fill="auto"/>
          </w:tcPr>
          <w:p w14:paraId="4A941BC5" w14:textId="3610A86F" w:rsidR="0039185F" w:rsidRPr="00436BEE" w:rsidRDefault="00397379" w:rsidP="0080647C">
            <w:r>
              <w:t>Diego Jesús Díaz López</w:t>
            </w:r>
          </w:p>
        </w:tc>
        <w:tc>
          <w:tcPr>
            <w:tcW w:w="2480" w:type="pct"/>
            <w:shd w:val="clear" w:color="auto" w:fill="auto"/>
          </w:tcPr>
          <w:p w14:paraId="040E8A74" w14:textId="77777777" w:rsidR="00414B7B" w:rsidRDefault="00397379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 xml:space="preserve">Arreglada identación. </w:t>
            </w:r>
          </w:p>
          <w:p w14:paraId="201859A8" w14:textId="77777777" w:rsidR="00414B7B" w:rsidRDefault="00397379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Añadido</w:t>
            </w:r>
            <w:r w:rsidR="00414B7B">
              <w:rPr>
                <w:rStyle w:val="SubtleEmphasis"/>
              </w:rPr>
              <w:t xml:space="preserve"> primer hito.</w:t>
            </w:r>
            <w:r w:rsidR="00E47D39">
              <w:rPr>
                <w:rStyle w:val="SubtleEmphasis"/>
              </w:rPr>
              <w:t xml:space="preserve"> </w:t>
            </w:r>
          </w:p>
          <w:p w14:paraId="2EFA22DE" w14:textId="70A9746A" w:rsidR="0039185F" w:rsidRPr="00436BEE" w:rsidRDefault="00414B7B">
            <w:pPr>
              <w:pStyle w:val="NoSpacing"/>
            </w:pPr>
            <w:r>
              <w:rPr>
                <w:rStyle w:val="SubtleEmphasis"/>
              </w:rPr>
              <w:t>Corregidos</w:t>
            </w:r>
            <w:r w:rsidR="00E47D39">
              <w:rPr>
                <w:rStyle w:val="SubtleEmphasis"/>
              </w:rPr>
              <w:t xml:space="preserve"> algunos apartados.</w:t>
            </w:r>
          </w:p>
        </w:tc>
        <w:tc>
          <w:tcPr>
            <w:tcW w:w="783" w:type="pct"/>
            <w:shd w:val="clear" w:color="auto" w:fill="auto"/>
          </w:tcPr>
          <w:p w14:paraId="4D18715E" w14:textId="5F5193D5" w:rsidR="0039185F" w:rsidRPr="00436BEE" w:rsidRDefault="00397379" w:rsidP="0080647C">
            <w:r>
              <w:t>30/09/2022</w:t>
            </w:r>
          </w:p>
        </w:tc>
      </w:tr>
      <w:tr w:rsidR="00B50504" w:rsidRPr="00436BEE" w14:paraId="30E6D82E" w14:textId="77777777">
        <w:tc>
          <w:tcPr>
            <w:tcW w:w="606" w:type="pct"/>
            <w:shd w:val="clear" w:color="auto" w:fill="EDEDED"/>
          </w:tcPr>
          <w:p w14:paraId="2DD1ACE8" w14:textId="443A8D68" w:rsidR="000A18FF" w:rsidRDefault="000A18F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V1.2</w:t>
            </w:r>
          </w:p>
        </w:tc>
        <w:tc>
          <w:tcPr>
            <w:tcW w:w="1132" w:type="pct"/>
            <w:shd w:val="clear" w:color="auto" w:fill="EDEDED"/>
          </w:tcPr>
          <w:p w14:paraId="5FE3091C" w14:textId="3A4C5910" w:rsidR="000A18FF" w:rsidRDefault="000A18FF" w:rsidP="0080647C">
            <w:r>
              <w:t>Diego Jesús Díaz López</w:t>
            </w:r>
          </w:p>
        </w:tc>
        <w:tc>
          <w:tcPr>
            <w:tcW w:w="2480" w:type="pct"/>
            <w:shd w:val="clear" w:color="auto" w:fill="EDEDED"/>
          </w:tcPr>
          <w:p w14:paraId="23E1664B" w14:textId="1EBAF145" w:rsidR="000A18FF" w:rsidRDefault="000A18F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Añadido logo a la portada.</w:t>
            </w:r>
          </w:p>
        </w:tc>
        <w:tc>
          <w:tcPr>
            <w:tcW w:w="783" w:type="pct"/>
            <w:shd w:val="clear" w:color="auto" w:fill="EDEDED"/>
          </w:tcPr>
          <w:p w14:paraId="191E0D09" w14:textId="7D97E6A8" w:rsidR="000A18FF" w:rsidRDefault="000A18FF" w:rsidP="0080647C">
            <w:r>
              <w:t>02/10/2022</w:t>
            </w:r>
          </w:p>
        </w:tc>
      </w:tr>
      <w:tr w:rsidR="00B50504" w:rsidRPr="00436BEE" w14:paraId="0451C681" w14:textId="77777777">
        <w:tc>
          <w:tcPr>
            <w:tcW w:w="606" w:type="pct"/>
            <w:shd w:val="clear" w:color="auto" w:fill="auto"/>
          </w:tcPr>
          <w:p w14:paraId="6962A245" w14:textId="4BF6075F" w:rsidR="00414B7B" w:rsidRDefault="00414B7B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V1.3</w:t>
            </w:r>
          </w:p>
        </w:tc>
        <w:tc>
          <w:tcPr>
            <w:tcW w:w="1132" w:type="pct"/>
            <w:shd w:val="clear" w:color="auto" w:fill="auto"/>
          </w:tcPr>
          <w:p w14:paraId="07F83000" w14:textId="154E96D6" w:rsidR="00414B7B" w:rsidRDefault="00414B7B" w:rsidP="0080647C">
            <w:r>
              <w:t>Diego Jesús Díaz López</w:t>
            </w:r>
          </w:p>
        </w:tc>
        <w:tc>
          <w:tcPr>
            <w:tcW w:w="2480" w:type="pct"/>
            <w:shd w:val="clear" w:color="auto" w:fill="auto"/>
          </w:tcPr>
          <w:p w14:paraId="2C580BAB" w14:textId="77777777" w:rsidR="0002133C" w:rsidRDefault="00414B7B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Modificados los supuestos de forma acorde al temario.</w:t>
            </w:r>
          </w:p>
          <w:p w14:paraId="705992E3" w14:textId="77777777" w:rsidR="0002133C" w:rsidRDefault="00D27A6D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Añadido hito sobre la aprobación de esta acta.</w:t>
            </w:r>
          </w:p>
          <w:p w14:paraId="0E1EDFB9" w14:textId="77777777" w:rsidR="0002133C" w:rsidRDefault="0002133C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Cambiado formato de la sección de entregables.</w:t>
            </w:r>
          </w:p>
          <w:p w14:paraId="575617F0" w14:textId="7530FF89" w:rsidR="002A3B47" w:rsidRDefault="002A3B47">
            <w:pPr>
              <w:pStyle w:val="NoSpacing"/>
            </w:pPr>
            <w:r>
              <w:rPr>
                <w:rStyle w:val="SubtleEmphasis"/>
              </w:rPr>
              <w:t>Arreglado el índice</w:t>
            </w:r>
          </w:p>
        </w:tc>
        <w:tc>
          <w:tcPr>
            <w:tcW w:w="783" w:type="pct"/>
            <w:shd w:val="clear" w:color="auto" w:fill="auto"/>
          </w:tcPr>
          <w:p w14:paraId="1CE124E9" w14:textId="468AB703" w:rsidR="00414B7B" w:rsidRDefault="00414B7B" w:rsidP="0080647C">
            <w:r>
              <w:t>02/10/2022</w:t>
            </w:r>
          </w:p>
        </w:tc>
      </w:tr>
    </w:tbl>
    <w:p w14:paraId="5AA679A1" w14:textId="1481C763" w:rsidR="002D5AFF" w:rsidRDefault="002D5AFF" w:rsidP="00FD7899">
      <w:pPr>
        <w:pStyle w:val="Heading1"/>
      </w:pPr>
      <w:bookmarkStart w:id="1" w:name="_Toc115613416"/>
      <w:r w:rsidRPr="00FD7899">
        <w:t xml:space="preserve">Información </w:t>
      </w:r>
      <w:r w:rsidR="00316910">
        <w:t>del p</w:t>
      </w:r>
      <w:r w:rsidR="002D4F14" w:rsidRPr="00FD7899">
        <w:t>royecto</w:t>
      </w:r>
      <w:bookmarkEnd w:id="1"/>
    </w:p>
    <w:p w14:paraId="3F94F6E5" w14:textId="77777777" w:rsidR="00B94149" w:rsidRPr="00FD7899" w:rsidRDefault="00B94149" w:rsidP="00B94149">
      <w:pPr>
        <w:pStyle w:val="Heading2"/>
      </w:pPr>
      <w:bookmarkStart w:id="2" w:name="_Toc115613417"/>
      <w:r>
        <w:t>Datos</w:t>
      </w:r>
      <w:bookmarkEnd w:id="2"/>
    </w:p>
    <w:tbl>
      <w:tblPr>
        <w:tblW w:w="0" w:type="auto"/>
        <w:tblLook w:val="04A0" w:firstRow="1" w:lastRow="0" w:firstColumn="1" w:lastColumn="0" w:noHBand="0" w:noVBand="1"/>
      </w:tblPr>
      <w:tblGrid>
        <w:gridCol w:w="3119"/>
        <w:gridCol w:w="5751"/>
      </w:tblGrid>
      <w:tr w:rsidR="00F36958" w:rsidRPr="003403DB" w14:paraId="6E672CB8" w14:textId="77777777">
        <w:tc>
          <w:tcPr>
            <w:tcW w:w="3119" w:type="dxa"/>
            <w:tcBorders>
              <w:bottom w:val="single" w:sz="4" w:space="0" w:color="C9C9C9"/>
            </w:tcBorders>
            <w:shd w:val="clear" w:color="auto" w:fill="auto"/>
          </w:tcPr>
          <w:p w14:paraId="50D08E20" w14:textId="11C61AC5" w:rsidR="002D5AFF" w:rsidRDefault="002D5AFF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Empresa / Organización</w:t>
            </w:r>
            <w:r w:rsidR="00B20B12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:</w:t>
            </w:r>
          </w:p>
        </w:tc>
        <w:tc>
          <w:tcPr>
            <w:tcW w:w="5751" w:type="dxa"/>
            <w:tcBorders>
              <w:bottom w:val="single" w:sz="4" w:space="0" w:color="C9C9C9"/>
            </w:tcBorders>
            <w:shd w:val="clear" w:color="auto" w:fill="auto"/>
          </w:tcPr>
          <w:p w14:paraId="6BE940C8" w14:textId="12803EE3" w:rsidR="002D5AFF" w:rsidRDefault="00652795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Grupo G2.4</w:t>
            </w:r>
          </w:p>
        </w:tc>
      </w:tr>
      <w:tr w:rsidR="00F36958" w:rsidRPr="003403DB" w14:paraId="27EFC0D0" w14:textId="77777777">
        <w:tc>
          <w:tcPr>
            <w:tcW w:w="3119" w:type="dxa"/>
            <w:shd w:val="clear" w:color="auto" w:fill="EDEDED"/>
          </w:tcPr>
          <w:p w14:paraId="072B76A0" w14:textId="77777777" w:rsidR="002D5AFF" w:rsidRDefault="002D4F1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EDEDED"/>
          </w:tcPr>
          <w:p w14:paraId="29727B45" w14:textId="1BBC606C" w:rsidR="002D5AFF" w:rsidRDefault="0015635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CIT@MEDICA</w:t>
            </w:r>
          </w:p>
        </w:tc>
      </w:tr>
      <w:tr w:rsidR="00F22F94" w:rsidRPr="003403DB" w14:paraId="2510E5CE" w14:textId="77777777">
        <w:tc>
          <w:tcPr>
            <w:tcW w:w="3119" w:type="dxa"/>
            <w:shd w:val="clear" w:color="auto" w:fill="auto"/>
          </w:tcPr>
          <w:p w14:paraId="308350F9" w14:textId="77777777" w:rsidR="002D4F14" w:rsidRDefault="002D4F1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14:paraId="38C6289D" w14:textId="74374E0F" w:rsidR="002D4F14" w:rsidRDefault="009803A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Universidad de Sevilla</w:t>
            </w:r>
          </w:p>
        </w:tc>
      </w:tr>
      <w:tr w:rsidR="00F36958" w:rsidRPr="003403DB" w14:paraId="2ED7EFAA" w14:textId="77777777">
        <w:tc>
          <w:tcPr>
            <w:tcW w:w="3119" w:type="dxa"/>
            <w:shd w:val="clear" w:color="auto" w:fill="EDEDED"/>
          </w:tcPr>
          <w:p w14:paraId="144CD05A" w14:textId="77777777" w:rsidR="00B94149" w:rsidRDefault="00B9414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EDEDED"/>
          </w:tcPr>
          <w:p w14:paraId="61E1CF3B" w14:textId="7170BECA" w:rsidR="00B94149" w:rsidRDefault="009803A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Jesús Torres Valderrama</w:t>
            </w:r>
          </w:p>
        </w:tc>
      </w:tr>
      <w:tr w:rsidR="00F22F94" w:rsidRPr="003403DB" w14:paraId="4DBCFFCA" w14:textId="77777777">
        <w:tc>
          <w:tcPr>
            <w:tcW w:w="3119" w:type="dxa"/>
            <w:shd w:val="clear" w:color="auto" w:fill="auto"/>
          </w:tcPr>
          <w:p w14:paraId="2D120F72" w14:textId="22C8B96F" w:rsidR="002D4F14" w:rsidRDefault="00ED4CC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Director</w:t>
            </w:r>
            <w:r w:rsidR="00316910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 xml:space="preserve"> de p</w:t>
            </w:r>
            <w:r w:rsidR="002D4F14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royecto</w:t>
            </w:r>
          </w:p>
        </w:tc>
        <w:tc>
          <w:tcPr>
            <w:tcW w:w="5751" w:type="dxa"/>
            <w:shd w:val="clear" w:color="auto" w:fill="auto"/>
          </w:tcPr>
          <w:p w14:paraId="28E75538" w14:textId="1444E921" w:rsidR="002D4F14" w:rsidRDefault="0007142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Diego Jesús Díaz López</w:t>
            </w:r>
          </w:p>
        </w:tc>
      </w:tr>
    </w:tbl>
    <w:p w14:paraId="40031D0D" w14:textId="77777777" w:rsidR="00030708" w:rsidRDefault="00030708" w:rsidP="002A6DEF">
      <w:pPr>
        <w:pStyle w:val="Heading1"/>
      </w:pPr>
    </w:p>
    <w:p w14:paraId="7D684F40" w14:textId="527E4AD9" w:rsidR="002A6DEF" w:rsidRDefault="00030708" w:rsidP="002A6DEF">
      <w:pPr>
        <w:pStyle w:val="Heading1"/>
      </w:pPr>
      <w:r>
        <w:br w:type="page"/>
      </w:r>
      <w:bookmarkStart w:id="3" w:name="_Toc115613418"/>
      <w:r w:rsidR="002A6DEF">
        <w:lastRenderedPageBreak/>
        <w:t>Propósito y justificación del proyecto</w:t>
      </w:r>
      <w:bookmarkEnd w:id="3"/>
    </w:p>
    <w:tbl>
      <w:tblPr>
        <w:tblW w:w="0" w:type="auto"/>
        <w:tblBorders>
          <w:top w:val="single" w:sz="4" w:space="0" w:color="C9C9C9"/>
          <w:bottom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8870"/>
      </w:tblGrid>
      <w:tr w:rsidR="002A6DEF" w:rsidRPr="003403DB" w14:paraId="734D3189" w14:textId="77777777">
        <w:tc>
          <w:tcPr>
            <w:tcW w:w="8870" w:type="dxa"/>
            <w:shd w:val="clear" w:color="auto" w:fill="auto"/>
          </w:tcPr>
          <w:p w14:paraId="25B533E7" w14:textId="77777777" w:rsidR="002A6DEF" w:rsidRDefault="002A6DE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</w:p>
          <w:p w14:paraId="412D771D" w14:textId="77777777" w:rsidR="00030708" w:rsidRDefault="005C3A83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un sistema que permita a </w:t>
            </w:r>
            <w:r w:rsidR="0099362A"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>los clientes de un hospital privado solicitar y</w:t>
            </w:r>
            <w:r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gestionar citas </w:t>
            </w:r>
            <w:r w:rsidR="0099362A"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>médicas.</w:t>
            </w:r>
            <w:r w:rsidR="00397379"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</w:p>
          <w:p w14:paraId="017C8E45" w14:textId="77777777" w:rsidR="00030708" w:rsidRDefault="00030708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394DCE4" w14:textId="7590323E" w:rsidR="002A6DEF" w:rsidRDefault="00397379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>Gracias a CIT@MEDICA el paciente podrá realizar sus reservas de forma segura y sencilla, adicionalmente podrá tanto revisar las citas pendientes como solicitar la atención de un médico de su preferencia.</w:t>
            </w:r>
          </w:p>
          <w:p w14:paraId="37E469A3" w14:textId="5C4ADF1D" w:rsidR="00030708" w:rsidRDefault="00030708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F5E3E24" w14:textId="43CEAAF5" w:rsidR="00030708" w:rsidRDefault="00030708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El proyecto atenderá por lo tanto, a las necesidades de aquellos hospitales privados que quieran proveer a sus pacientes de un servicio de gestión de citas fiable, donde ellos mismos puedan realizar el pago de la cita en cuestión.</w:t>
            </w:r>
          </w:p>
          <w:p w14:paraId="6A8154CA" w14:textId="7E9EB6C6" w:rsidR="00030708" w:rsidRDefault="00030708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9D6D1A0" w14:textId="49DA5C94" w:rsidR="00030708" w:rsidRPr="0068613A" w:rsidRDefault="00030708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Con el auge de las tecnologías, los pacientes cada vez poseen menos tiempo, impidiendo que puedan pedir una cita a un centro médico de forma presencial o realizar una llamada telefónica. CIT@MEDICA provee de un servicio por el que no tendrán que esperar a la respuesta de un operador de atención al cliente del hospital y provee de un sistema autogestionado por el que la entidad hospitalaria podrá mantener registro de todas las transacciones y horarios ocupados de sus médicos.</w:t>
            </w:r>
          </w:p>
          <w:p w14:paraId="5819DD57" w14:textId="77777777" w:rsidR="002A6DEF" w:rsidRDefault="002A6DE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</w:p>
        </w:tc>
      </w:tr>
    </w:tbl>
    <w:p w14:paraId="5BCFAF5F" w14:textId="520A397A" w:rsidR="002A6DEF" w:rsidRDefault="002A6DEF" w:rsidP="002A6DEF">
      <w:pPr>
        <w:pStyle w:val="Heading1"/>
      </w:pPr>
      <w:bookmarkStart w:id="4" w:name="_Toc115613419"/>
      <w:r>
        <w:t>Objetivos</w:t>
      </w:r>
      <w:bookmarkEnd w:id="4"/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90"/>
        <w:gridCol w:w="4280"/>
      </w:tblGrid>
      <w:tr w:rsidR="00F22F94" w:rsidRPr="00F84943" w14:paraId="2C1FE3EA" w14:textId="77777777">
        <w:trPr>
          <w:trHeight w:val="223"/>
        </w:trPr>
        <w:tc>
          <w:tcPr>
            <w:tcW w:w="459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4987AB26" w14:textId="77777777" w:rsidR="002A6DEF" w:rsidRDefault="002A6DEF">
            <w:pPr>
              <w:pStyle w:val="NoSpacing"/>
              <w:jc w:val="center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Objetivo</w:t>
            </w:r>
          </w:p>
        </w:tc>
        <w:tc>
          <w:tcPr>
            <w:tcW w:w="428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74BDB043" w14:textId="77777777" w:rsidR="002A6DEF" w:rsidRDefault="002A6DEF">
            <w:pPr>
              <w:pStyle w:val="NoSpacing"/>
              <w:jc w:val="center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Indicador de éxito</w:t>
            </w:r>
          </w:p>
        </w:tc>
      </w:tr>
      <w:tr w:rsidR="00F22F94" w:rsidRPr="00F84943" w14:paraId="666CE54F" w14:textId="77777777">
        <w:tc>
          <w:tcPr>
            <w:tcW w:w="4590" w:type="dxa"/>
            <w:tcBorders>
              <w:left w:val="single" w:sz="4" w:space="0" w:color="FFFFFF"/>
            </w:tcBorders>
            <w:shd w:val="clear" w:color="auto" w:fill="A5A5A5"/>
          </w:tcPr>
          <w:p w14:paraId="3D5A84F8" w14:textId="16171008" w:rsidR="002A6DEF" w:rsidRDefault="00B96920">
            <w:pPr>
              <w:pStyle w:val="NoSpacing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Solicitudes de Citas</w:t>
            </w:r>
          </w:p>
        </w:tc>
        <w:tc>
          <w:tcPr>
            <w:tcW w:w="4280" w:type="dxa"/>
            <w:shd w:val="clear" w:color="auto" w:fill="DBDBDB"/>
          </w:tcPr>
          <w:p w14:paraId="54AC05F2" w14:textId="0B5BBF98" w:rsidR="002A6DEF" w:rsidRDefault="00B96920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El cliente pued</w:t>
            </w:r>
            <w:r w:rsidR="00B70DDF">
              <w:rPr>
                <w:rFonts w:cs="Arial"/>
                <w:szCs w:val="24"/>
              </w:rPr>
              <w:t>a</w:t>
            </w:r>
            <w:r>
              <w:rPr>
                <w:rFonts w:cs="Arial"/>
                <w:szCs w:val="24"/>
              </w:rPr>
              <w:t xml:space="preserve"> solicitar una cita médica para el departamento, médico y fecha que </w:t>
            </w:r>
            <w:r w:rsidR="00B62FF1">
              <w:rPr>
                <w:rFonts w:cs="Arial"/>
                <w:szCs w:val="24"/>
              </w:rPr>
              <w:t>necesite.</w:t>
            </w:r>
          </w:p>
        </w:tc>
      </w:tr>
      <w:tr w:rsidR="00F22F94" w:rsidRPr="00F84943" w14:paraId="6CD1AFE7" w14:textId="77777777">
        <w:tc>
          <w:tcPr>
            <w:tcW w:w="4590" w:type="dxa"/>
            <w:tcBorders>
              <w:left w:val="single" w:sz="4" w:space="0" w:color="FFFFFF"/>
            </w:tcBorders>
            <w:shd w:val="clear" w:color="auto" w:fill="A5A5A5"/>
          </w:tcPr>
          <w:p w14:paraId="69DCD19C" w14:textId="79910392" w:rsidR="00182BE8" w:rsidRDefault="00B70DDF">
            <w:pPr>
              <w:pStyle w:val="NoSpacing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Visibilidad de Citas</w:t>
            </w:r>
          </w:p>
        </w:tc>
        <w:tc>
          <w:tcPr>
            <w:tcW w:w="4280" w:type="dxa"/>
            <w:shd w:val="clear" w:color="auto" w:fill="EDEDED"/>
          </w:tcPr>
          <w:p w14:paraId="57622FD4" w14:textId="5DFE685A" w:rsidR="00182BE8" w:rsidRDefault="00B70DDF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El cliente pueda visualizar sus citas </w:t>
            </w:r>
            <w:r w:rsidR="00F73080">
              <w:rPr>
                <w:rFonts w:cs="Arial"/>
                <w:szCs w:val="24"/>
              </w:rPr>
              <w:t xml:space="preserve">en </w:t>
            </w:r>
            <w:r w:rsidR="00BD674E">
              <w:rPr>
                <w:rFonts w:cs="Arial"/>
                <w:szCs w:val="24"/>
              </w:rPr>
              <w:t>su fecha correspondiente.</w:t>
            </w:r>
          </w:p>
        </w:tc>
      </w:tr>
      <w:tr w:rsidR="00F22F94" w:rsidRPr="00F84943" w14:paraId="265833E6" w14:textId="77777777">
        <w:tc>
          <w:tcPr>
            <w:tcW w:w="4590" w:type="dxa"/>
            <w:tcBorders>
              <w:left w:val="single" w:sz="4" w:space="0" w:color="FFFFFF"/>
            </w:tcBorders>
            <w:shd w:val="clear" w:color="auto" w:fill="A5A5A5"/>
          </w:tcPr>
          <w:p w14:paraId="7AA60414" w14:textId="07ABE016" w:rsidR="002A6DEF" w:rsidRDefault="00C9418D">
            <w:pPr>
              <w:pStyle w:val="NoSpacing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Visibilidad de Departamentos</w:t>
            </w:r>
            <w:r w:rsidR="00CF34A1">
              <w:rPr>
                <w:rFonts w:cs="Arial"/>
                <w:b/>
                <w:bCs/>
                <w:color w:val="FFFFFF"/>
                <w:szCs w:val="24"/>
              </w:rPr>
              <w:t xml:space="preserve"> y Médicos</w:t>
            </w:r>
          </w:p>
        </w:tc>
        <w:tc>
          <w:tcPr>
            <w:tcW w:w="4280" w:type="dxa"/>
            <w:shd w:val="clear" w:color="auto" w:fill="DBDBDB"/>
          </w:tcPr>
          <w:p w14:paraId="4DF7612F" w14:textId="272D2D3D" w:rsidR="002A6DEF" w:rsidRDefault="00C9418D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El cliente pueda visualizar </w:t>
            </w:r>
            <w:r w:rsidR="00190321">
              <w:rPr>
                <w:rFonts w:cs="Arial"/>
                <w:szCs w:val="24"/>
              </w:rPr>
              <w:t xml:space="preserve">los departamentos </w:t>
            </w:r>
            <w:r w:rsidR="00397379">
              <w:rPr>
                <w:rFonts w:cs="Arial"/>
                <w:szCs w:val="24"/>
              </w:rPr>
              <w:t>disponibles,</w:t>
            </w:r>
            <w:r w:rsidR="00190321">
              <w:rPr>
                <w:rFonts w:cs="Arial"/>
                <w:szCs w:val="24"/>
              </w:rPr>
              <w:t xml:space="preserve"> así como los médicos de dicho departamento.</w:t>
            </w:r>
          </w:p>
        </w:tc>
      </w:tr>
      <w:tr w:rsidR="00F22F94" w:rsidRPr="00F84943" w14:paraId="73CDE5D5" w14:textId="77777777">
        <w:tc>
          <w:tcPr>
            <w:tcW w:w="459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20CBC0A5" w14:textId="708193EA" w:rsidR="002A6DEF" w:rsidRDefault="00A35942">
            <w:pPr>
              <w:pStyle w:val="NoSpacing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Transacciones</w:t>
            </w:r>
          </w:p>
        </w:tc>
        <w:tc>
          <w:tcPr>
            <w:tcW w:w="4280" w:type="dxa"/>
            <w:shd w:val="clear" w:color="auto" w:fill="EDEDED"/>
          </w:tcPr>
          <w:p w14:paraId="43AA355C" w14:textId="05FF07E6" w:rsidR="002A6DEF" w:rsidRDefault="00A35942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Las transacciones deben </w:t>
            </w:r>
            <w:r w:rsidR="008906EF">
              <w:rPr>
                <w:rFonts w:cs="Arial"/>
                <w:szCs w:val="24"/>
              </w:rPr>
              <w:t>de ser seguras en el momento de solicitar una cita.</w:t>
            </w:r>
          </w:p>
        </w:tc>
      </w:tr>
    </w:tbl>
    <w:p w14:paraId="138C9A6C" w14:textId="77777777" w:rsidR="00030708" w:rsidRDefault="00030708" w:rsidP="00591CFF">
      <w:pPr>
        <w:pStyle w:val="Heading1"/>
      </w:pPr>
    </w:p>
    <w:p w14:paraId="2866E8F4" w14:textId="140CCB92" w:rsidR="00591CFF" w:rsidRDefault="00030708" w:rsidP="00591CFF">
      <w:pPr>
        <w:pStyle w:val="Heading1"/>
      </w:pPr>
      <w:r>
        <w:br w:type="page"/>
      </w:r>
      <w:bookmarkStart w:id="5" w:name="_Toc115613420"/>
      <w:r w:rsidR="00643EF9">
        <w:lastRenderedPageBreak/>
        <w:t>Requisitos</w:t>
      </w:r>
      <w:r w:rsidR="00591CFF">
        <w:t xml:space="preserve"> de alto nivel</w:t>
      </w:r>
      <w:bookmarkEnd w:id="5"/>
    </w:p>
    <w:p w14:paraId="0F03A406" w14:textId="051E7554" w:rsidR="00591CFF" w:rsidRDefault="00094170" w:rsidP="00591CFF">
      <w:pPr>
        <w:pStyle w:val="Heading2"/>
      </w:pPr>
      <w:bookmarkStart w:id="6" w:name="_Toc115613421"/>
      <w:r>
        <w:t>Requisitos</w:t>
      </w:r>
      <w:r w:rsidR="00591CFF">
        <w:t xml:space="preserve"> del producto</w:t>
      </w:r>
      <w:bookmarkEnd w:id="6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70"/>
      </w:tblGrid>
      <w:tr w:rsidR="00591CFF" w:rsidRPr="003403DB" w14:paraId="084C1514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2A673333" w14:textId="4126FA5D" w:rsidR="001C57A2" w:rsidRPr="00433080" w:rsidRDefault="001C57A2">
            <w:pPr>
              <w:spacing w:after="0" w:line="240" w:lineRule="auto"/>
              <w:rPr>
                <w:rFonts w:eastAsia="Times New Roman" w:cs="Arial"/>
                <w:color w:val="000000"/>
                <w:lang w:val="es-ES"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 </w:t>
            </w:r>
          </w:p>
          <w:p w14:paraId="759DAD2A" w14:textId="4531D19D" w:rsidR="001C57A2" w:rsidRPr="00433080" w:rsidRDefault="00986C33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El cliente debe de poder </w:t>
            </w:r>
            <w:r w:rsidR="00E773DF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seleccionar una o varias citas antes de proceder al pago y </w:t>
            </w:r>
            <w:r w:rsidR="00C13E58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la </w:t>
            </w:r>
            <w:r w:rsidR="00E773DF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confirmación de </w:t>
            </w:r>
            <w:r w:rsidR="00C13E58" w:rsidRPr="00433080">
              <w:rPr>
                <w:rFonts w:eastAsia="Times New Roman" w:cs="Arial"/>
                <w:color w:val="000000"/>
                <w:lang w:val="es-ES" w:eastAsia="es-VE"/>
              </w:rPr>
              <w:t>estas</w:t>
            </w:r>
            <w:r w:rsidR="00E773DF"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3D091267" w14:textId="175EFF74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Las imágenes utilizadas serán siempre de calidad.</w:t>
            </w:r>
          </w:p>
          <w:p w14:paraId="01773FEA" w14:textId="77777777" w:rsidR="00965221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Los </w:t>
            </w:r>
            <w:r w:rsidR="00E405CD" w:rsidRPr="00433080">
              <w:rPr>
                <w:rFonts w:eastAsia="Times New Roman" w:cs="Arial"/>
                <w:color w:val="000000"/>
                <w:lang w:val="es-ES" w:eastAsia="es-VE"/>
              </w:rPr>
              <w:t>médicos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estarán organizados por </w:t>
            </w:r>
            <w:r w:rsidR="00E405CD" w:rsidRPr="00433080">
              <w:rPr>
                <w:rFonts w:eastAsia="Times New Roman" w:cs="Arial"/>
                <w:color w:val="000000"/>
                <w:lang w:val="es-ES" w:eastAsia="es-VE"/>
              </w:rPr>
              <w:t>departamentos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que </w:t>
            </w:r>
            <w:r w:rsidR="00853E7D" w:rsidRPr="00433080">
              <w:rPr>
                <w:rFonts w:eastAsia="Times New Roman" w:cs="Arial"/>
                <w:color w:val="000000"/>
                <w:lang w:val="es-ES" w:eastAsia="es-VE"/>
              </w:rPr>
              <w:t>existen en el hospital.</w:t>
            </w:r>
          </w:p>
          <w:p w14:paraId="223F7DC1" w14:textId="6E86E307" w:rsidR="00F43087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Las </w:t>
            </w:r>
            <w:r w:rsidR="00965221" w:rsidRPr="00433080">
              <w:rPr>
                <w:rFonts w:eastAsia="Times New Roman" w:cs="Arial"/>
                <w:color w:val="000000"/>
                <w:lang w:val="es-ES" w:eastAsia="es-VE"/>
              </w:rPr>
              <w:t>citas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rápidas se </w:t>
            </w:r>
            <w:r w:rsidR="00F43087" w:rsidRPr="00433080">
              <w:rPr>
                <w:rFonts w:eastAsia="Times New Roman" w:cs="Arial"/>
                <w:color w:val="000000"/>
                <w:lang w:val="es-ES" w:eastAsia="es-VE"/>
              </w:rPr>
              <w:t>solicitan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con no más de tres pasos, sin que el cliente se registre.</w:t>
            </w:r>
          </w:p>
          <w:p w14:paraId="722A658B" w14:textId="6E86E307" w:rsidR="008E2720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El cliente se siente seguro </w:t>
            </w:r>
            <w:r w:rsidR="00372592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al solicitar la </w:t>
            </w:r>
            <w:r w:rsidR="008E2720" w:rsidRPr="00433080">
              <w:rPr>
                <w:rFonts w:eastAsia="Times New Roman" w:cs="Arial"/>
                <w:color w:val="000000"/>
                <w:lang w:val="es-ES" w:eastAsia="es-VE"/>
              </w:rPr>
              <w:t>cita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45646D83" w14:textId="651370CF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El cliente es atendido en </w:t>
            </w:r>
            <w:r w:rsidR="00397379" w:rsidRPr="00433080">
              <w:rPr>
                <w:rFonts w:eastAsia="Times New Roman" w:cs="Arial"/>
                <w:color w:val="000000"/>
                <w:lang w:val="es-ES" w:eastAsia="es-VE"/>
              </w:rPr>
              <w:t>español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70BF0E10" w14:textId="77777777" w:rsidR="00457D47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El cliente tiene acceso directo al seguimiento de su</w:t>
            </w:r>
            <w:r w:rsidR="00457D47" w:rsidRPr="00433080">
              <w:rPr>
                <w:rFonts w:eastAsia="Times New Roman" w:cs="Arial"/>
                <w:color w:val="000000"/>
                <w:lang w:val="es-ES" w:eastAsia="es-VE"/>
              </w:rPr>
              <w:t>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</w:t>
            </w:r>
            <w:r w:rsidR="00457D47" w:rsidRPr="00433080">
              <w:rPr>
                <w:rFonts w:eastAsia="Times New Roman" w:cs="Arial"/>
                <w:color w:val="000000"/>
                <w:lang w:val="es-ES" w:eastAsia="es-VE"/>
              </w:rPr>
              <w:t>citas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, aunque sea un cliente anónimo.</w:t>
            </w:r>
          </w:p>
          <w:p w14:paraId="3AE92F5D" w14:textId="51CE82D7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L</w:t>
            </w:r>
            <w:r w:rsidR="00457D47" w:rsidRPr="00433080">
              <w:rPr>
                <w:rFonts w:eastAsia="Times New Roman" w:cs="Arial"/>
                <w:color w:val="000000"/>
                <w:lang w:val="es-ES" w:eastAsia="es-VE"/>
              </w:rPr>
              <w:t>as franjas horarias ocupadas por otros clientes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están claramente marcad</w:t>
            </w:r>
            <w:r w:rsidR="00457D47" w:rsidRPr="00433080">
              <w:rPr>
                <w:rFonts w:eastAsia="Times New Roman" w:cs="Arial"/>
                <w:color w:val="000000"/>
                <w:lang w:val="es-ES" w:eastAsia="es-VE"/>
              </w:rPr>
              <w:t>as.</w:t>
            </w:r>
          </w:p>
          <w:p w14:paraId="1ECAC33A" w14:textId="42FB8FB1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Cada </w:t>
            </w:r>
            <w:r w:rsidR="007579D0" w:rsidRPr="00433080">
              <w:rPr>
                <w:rFonts w:eastAsia="Times New Roman" w:cs="Arial"/>
                <w:color w:val="000000"/>
                <w:lang w:val="es-ES" w:eastAsia="es-VE"/>
              </w:rPr>
              <w:t>médico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dispondrá de sólo una imagen</w:t>
            </w:r>
            <w:r w:rsidR="007579D0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que ayude al cliente a identificarlo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057E6C10" w14:textId="18BC5A13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La </w:t>
            </w:r>
            <w:r w:rsidR="00AC31C5" w:rsidRPr="00433080">
              <w:rPr>
                <w:rFonts w:eastAsia="Times New Roman" w:cs="Arial"/>
                <w:color w:val="000000"/>
                <w:lang w:val="es-ES" w:eastAsia="es-VE"/>
              </w:rPr>
              <w:t>aplicación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se estructurará por departamentos, según </w:t>
            </w:r>
            <w:r w:rsidR="00AC31C5" w:rsidRPr="00433080">
              <w:rPr>
                <w:rFonts w:eastAsia="Times New Roman" w:cs="Arial"/>
                <w:color w:val="000000"/>
                <w:lang w:val="es-ES" w:eastAsia="es-VE"/>
              </w:rPr>
              <w:t>la especialidad médica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75B300FE" w14:textId="0A8523B6" w:rsidR="001C08F8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Búsqueda </w:t>
            </w:r>
            <w:r w:rsidR="00A34CC7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de los médicos por su nombre </w:t>
            </w:r>
            <w:r w:rsidR="004B582D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organizados </w:t>
            </w:r>
            <w:r w:rsidR="00A34CC7" w:rsidRPr="00433080">
              <w:rPr>
                <w:rFonts w:eastAsia="Times New Roman" w:cs="Arial"/>
                <w:color w:val="000000"/>
                <w:lang w:val="es-ES" w:eastAsia="es-VE"/>
              </w:rPr>
              <w:t>en sus respectivos departamentos.</w:t>
            </w:r>
          </w:p>
          <w:p w14:paraId="665255FC" w14:textId="77759A1E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La búsqueda estará disponible en la página de inicio de la tienda.</w:t>
            </w:r>
          </w:p>
          <w:p w14:paraId="0E87FBB8" w14:textId="31CFD6F6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En </w:t>
            </w:r>
            <w:r w:rsidR="008C651A" w:rsidRPr="00433080">
              <w:rPr>
                <w:rFonts w:eastAsia="Times New Roman" w:cs="Arial"/>
                <w:color w:val="000000"/>
                <w:lang w:val="es-ES" w:eastAsia="es-VE"/>
              </w:rPr>
              <w:t>cada departamento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podremos </w:t>
            </w:r>
            <w:r w:rsidR="008760C7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solicitar una cita </w:t>
            </w:r>
            <w:r w:rsidR="001D7573" w:rsidRPr="00433080">
              <w:rPr>
                <w:rFonts w:eastAsia="Times New Roman" w:cs="Arial"/>
                <w:color w:val="000000"/>
                <w:lang w:val="es-ES" w:eastAsia="es-VE"/>
              </w:rPr>
              <w:t>a cualquier o a un médico en particular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</w:t>
            </w:r>
            <w:r w:rsidR="00C03222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y añadirla a </w:t>
            </w:r>
            <w:r w:rsidR="002A2927" w:rsidRPr="00433080">
              <w:rPr>
                <w:rFonts w:eastAsia="Times New Roman" w:cs="Arial"/>
                <w:color w:val="000000"/>
                <w:lang w:val="es-ES" w:eastAsia="es-VE"/>
              </w:rPr>
              <w:t>una “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cesta</w:t>
            </w:r>
            <w:r w:rsidR="002A2927" w:rsidRPr="00433080">
              <w:rPr>
                <w:rFonts w:eastAsia="Times New Roman" w:cs="Arial"/>
                <w:color w:val="000000"/>
                <w:lang w:val="es-ES" w:eastAsia="es-VE"/>
              </w:rPr>
              <w:t>”,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indicando la </w:t>
            </w:r>
            <w:r w:rsidR="002A2927" w:rsidRPr="00433080">
              <w:rPr>
                <w:rFonts w:eastAsia="Times New Roman" w:cs="Arial"/>
                <w:color w:val="000000"/>
                <w:lang w:val="es-ES" w:eastAsia="es-VE"/>
              </w:rPr>
              <w:t>franja horaria y fecha deseadas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11D08967" w14:textId="436F12C7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Desde </w:t>
            </w:r>
            <w:r w:rsidR="00AF2681" w:rsidRPr="00433080">
              <w:rPr>
                <w:rFonts w:eastAsia="Times New Roman" w:cs="Arial"/>
                <w:color w:val="000000"/>
                <w:lang w:val="es-ES" w:eastAsia="es-VE"/>
              </w:rPr>
              <w:t>cada departamento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podremos revisar el estado de la </w:t>
            </w:r>
            <w:r w:rsidR="00D548E1" w:rsidRPr="00433080">
              <w:rPr>
                <w:rFonts w:eastAsia="Times New Roman" w:cs="Arial"/>
                <w:color w:val="000000"/>
                <w:lang w:val="es-ES" w:eastAsia="es-VE"/>
              </w:rPr>
              <w:t>“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cesta</w:t>
            </w:r>
            <w:r w:rsidR="00D548E1" w:rsidRPr="00433080">
              <w:rPr>
                <w:rFonts w:eastAsia="Times New Roman" w:cs="Arial"/>
                <w:color w:val="000000"/>
                <w:lang w:val="es-ES" w:eastAsia="es-VE"/>
              </w:rPr>
              <w:t>”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0833F9CE" w14:textId="16FE9906" w:rsidR="001C57A2" w:rsidRPr="00433080" w:rsidRDefault="001C57A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Desde la cesta de la compra podremos </w:t>
            </w:r>
            <w:r w:rsidR="25673604" w:rsidRPr="00433080">
              <w:rPr>
                <w:rFonts w:eastAsia="Times New Roman" w:cs="Arial"/>
                <w:color w:val="000000"/>
                <w:lang w:val="es-ES" w:eastAsia="es-VE"/>
              </w:rPr>
              <w:t>confirmar las citas seleccionadas y proceder al pago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4D030EF4" w14:textId="50A77CD2" w:rsidR="001C57A2" w:rsidRPr="00433080" w:rsidRDefault="001C57A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En el proceso de </w:t>
            </w:r>
            <w:r w:rsidR="6C855036" w:rsidRPr="00433080">
              <w:rPr>
                <w:rFonts w:eastAsia="Times New Roman" w:cs="Arial"/>
                <w:color w:val="000000"/>
                <w:lang w:val="es-ES" w:eastAsia="es-VE"/>
              </w:rPr>
              <w:t>solicitud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se registrarán los datos del cliente, los datos de </w:t>
            </w:r>
            <w:r w:rsidR="7BCD6D3D" w:rsidRPr="00433080">
              <w:rPr>
                <w:rFonts w:eastAsia="Times New Roman" w:cs="Arial"/>
                <w:color w:val="000000"/>
                <w:lang w:val="es-ES" w:eastAsia="es-VE"/>
              </w:rPr>
              <w:t>la o las citas</w:t>
            </w:r>
            <w:r w:rsidR="55AC443E" w:rsidRPr="00433080">
              <w:rPr>
                <w:rFonts w:eastAsia="Times New Roman" w:cs="Arial"/>
                <w:color w:val="000000"/>
                <w:lang w:val="es-ES" w:eastAsia="es-VE"/>
              </w:rPr>
              <w:t>,</w:t>
            </w:r>
            <w:r w:rsidR="6F0AF531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</w:t>
            </w:r>
            <w:r w:rsidR="7ECC8F9E" w:rsidRPr="00433080">
              <w:rPr>
                <w:rFonts w:eastAsia="Times New Roman" w:cs="Arial"/>
                <w:color w:val="000000"/>
                <w:lang w:val="es-ES" w:eastAsia="es-VE"/>
              </w:rPr>
              <w:t>así como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la forma de pago.</w:t>
            </w:r>
          </w:p>
          <w:p w14:paraId="09618C8C" w14:textId="3557B20C" w:rsidR="001C57A2" w:rsidRPr="00433080" w:rsidRDefault="001C57A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Al finalizar el proceso de compra el cliente recibe un correo con los datos del producto comprado, el importe y la dirección de entrega.</w:t>
            </w:r>
          </w:p>
          <w:p w14:paraId="7E598B88" w14:textId="2C5B538D" w:rsidR="001C57A2" w:rsidRPr="00433080" w:rsidRDefault="001C57A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El registro permanente de datos personales del comprador será opcional.</w:t>
            </w:r>
          </w:p>
          <w:p w14:paraId="4C4AD4D8" w14:textId="55FD8CFF" w:rsidR="001C57A2" w:rsidRPr="00433080" w:rsidRDefault="001C57A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Todos los pagos serán online.</w:t>
            </w:r>
          </w:p>
          <w:p w14:paraId="579F365B" w14:textId="2EEACC7B" w:rsidR="00397379" w:rsidRPr="00433080" w:rsidRDefault="001C57A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No se contempla la </w:t>
            </w:r>
            <w:r w:rsidR="2E3FB9E4" w:rsidRPr="00433080">
              <w:rPr>
                <w:rFonts w:eastAsia="Times New Roman" w:cs="Arial"/>
                <w:color w:val="000000"/>
                <w:lang w:val="es-ES" w:eastAsia="es-VE"/>
              </w:rPr>
              <w:t>cancelación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de </w:t>
            </w:r>
            <w:r w:rsidR="0EBFAA22" w:rsidRPr="00433080">
              <w:rPr>
                <w:rFonts w:eastAsia="Times New Roman" w:cs="Arial"/>
                <w:color w:val="000000"/>
                <w:lang w:val="es-ES" w:eastAsia="es-VE"/>
              </w:rPr>
              <w:t>citas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26151062" w14:textId="77777777" w:rsidR="003A46FA" w:rsidRDefault="001C57A2" w:rsidP="00030708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La marca corporativa de la empresa cliente </w:t>
            </w:r>
            <w:r w:rsidR="44FF6A44" w:rsidRPr="00433080">
              <w:rPr>
                <w:rFonts w:eastAsia="Times New Roman" w:cs="Arial"/>
                <w:color w:val="000000"/>
                <w:lang w:val="es-ES" w:eastAsia="es-VE"/>
              </w:rPr>
              <w:t>(hospital)</w:t>
            </w:r>
            <w:r w:rsidR="555F9B7B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debe reflejarse en el sitio web. </w:t>
            </w:r>
          </w:p>
          <w:p w14:paraId="7FF8D68E" w14:textId="057CF6CF" w:rsidR="00030708" w:rsidRPr="00030708" w:rsidRDefault="00030708" w:rsidP="00030708">
            <w:pPr>
              <w:pStyle w:val="ListParagraph"/>
              <w:spacing w:after="0" w:line="240" w:lineRule="auto"/>
              <w:ind w:left="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</w:p>
        </w:tc>
      </w:tr>
    </w:tbl>
    <w:p w14:paraId="1B568B45" w14:textId="6C1C72C8" w:rsidR="00C311ED" w:rsidRDefault="00C311ED" w:rsidP="0069657F">
      <w:pPr>
        <w:pStyle w:val="Heading2"/>
        <w:sectPr w:rsidR="00C311ED" w:rsidSect="002D4F14">
          <w:headerReference w:type="default" r:id="rId12"/>
          <w:footerReference w:type="default" r:id="rId13"/>
          <w:pgSz w:w="12240" w:h="15840"/>
          <w:pgMar w:top="1985" w:right="1701" w:bottom="1418" w:left="1701" w:header="709" w:footer="709" w:gutter="0"/>
          <w:cols w:space="708"/>
          <w:docGrid w:linePitch="360"/>
        </w:sectPr>
      </w:pPr>
    </w:p>
    <w:p w14:paraId="69D14DBF" w14:textId="49A0D489" w:rsidR="00591CFF" w:rsidRPr="001D487D" w:rsidRDefault="00094170" w:rsidP="0069657F">
      <w:pPr>
        <w:pStyle w:val="Heading2"/>
      </w:pPr>
      <w:bookmarkStart w:id="7" w:name="_Toc115613422"/>
      <w:r>
        <w:lastRenderedPageBreak/>
        <w:t>Requisitos</w:t>
      </w:r>
      <w:r w:rsidR="00591CFF" w:rsidRPr="001D487D">
        <w:t xml:space="preserve"> del proyecto</w:t>
      </w:r>
      <w:bookmarkEnd w:id="7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70"/>
      </w:tblGrid>
      <w:tr w:rsidR="00591CFF" w:rsidRPr="003403DB" w14:paraId="2407227E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30C37BCD" w14:textId="77777777" w:rsidR="00591CFF" w:rsidRDefault="00591CF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</w:p>
          <w:p w14:paraId="5D33E4B3" w14:textId="77777777" w:rsidR="00A20456" w:rsidRPr="00433080" w:rsidRDefault="00A20456">
            <w:pPr>
              <w:numPr>
                <w:ilvl w:val="0"/>
                <w:numId w:val="1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szCs w:val="24"/>
                <w:lang w:eastAsia="es-VE"/>
              </w:rPr>
              <w:t>Las versiones del producto para pruebas estarán disponibles en algún PaaS.</w:t>
            </w:r>
          </w:p>
          <w:p w14:paraId="56713E17" w14:textId="2AD9A13D" w:rsidR="00591CFF" w:rsidRPr="00433080" w:rsidRDefault="00A20456">
            <w:pPr>
              <w:numPr>
                <w:ilvl w:val="0"/>
                <w:numId w:val="1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szCs w:val="24"/>
                <w:lang w:eastAsia="es-VE"/>
              </w:rPr>
              <w:t>El producto final debe entregarse como un contenedor de aplicaciones con las instrucciones de instalación y puesta en producción.</w:t>
            </w:r>
          </w:p>
          <w:p w14:paraId="1B5EEF18" w14:textId="77777777" w:rsidR="00591CFF" w:rsidRDefault="00591CF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</w:p>
        </w:tc>
      </w:tr>
    </w:tbl>
    <w:p w14:paraId="55636E4E" w14:textId="2875182F" w:rsidR="004F2D54" w:rsidRPr="001D487D" w:rsidRDefault="004F2D54" w:rsidP="004F2D54">
      <w:pPr>
        <w:pStyle w:val="Heading2"/>
      </w:pPr>
      <w:bookmarkStart w:id="8" w:name="_Toc115613423"/>
      <w:r>
        <w:t>Requisitos</w:t>
      </w:r>
      <w:r w:rsidRPr="001D487D">
        <w:t xml:space="preserve"> de</w:t>
      </w:r>
      <w:r w:rsidR="004E0782">
        <w:t xml:space="preserve"> la organización</w:t>
      </w:r>
      <w:bookmarkEnd w:id="8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70"/>
      </w:tblGrid>
      <w:tr w:rsidR="004F2D54" w:rsidRPr="003403DB" w14:paraId="436A63A0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205EA661" w14:textId="13EDE18E" w:rsidR="004F2D54" w:rsidRDefault="004F2D5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4DE8C711" w14:textId="77777777" w:rsidR="00FC0871" w:rsidRPr="00433080" w:rsidRDefault="00FC0871">
            <w:pPr>
              <w:numPr>
                <w:ilvl w:val="0"/>
                <w:numId w:val="17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szCs w:val="24"/>
                <w:lang w:eastAsia="es-VE"/>
              </w:rPr>
              <w:t>Utilizar una metodología ágil o incremental como metodología de desarrollo.</w:t>
            </w:r>
          </w:p>
          <w:p w14:paraId="6A2199FF" w14:textId="7629C458" w:rsidR="004F2D54" w:rsidRPr="00433080" w:rsidRDefault="00FC0871">
            <w:pPr>
              <w:numPr>
                <w:ilvl w:val="0"/>
                <w:numId w:val="16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szCs w:val="24"/>
                <w:lang w:eastAsia="es-VE"/>
              </w:rPr>
              <w:t>Utilizar las plantillas de la organización.</w:t>
            </w:r>
          </w:p>
          <w:p w14:paraId="31271556" w14:textId="7494FD09" w:rsidR="004F2D54" w:rsidRDefault="004F2D5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1D5C980E" w14:textId="08992A9C" w:rsidR="00591CFF" w:rsidRDefault="00591CFF" w:rsidP="02F474C3">
      <w:pPr>
        <w:pStyle w:val="Heading1"/>
      </w:pPr>
      <w:bookmarkStart w:id="9" w:name="_Toc115613424"/>
      <w:r>
        <w:t xml:space="preserve">Descripción del proyecto y </w:t>
      </w:r>
      <w:r w:rsidR="00D73EB2">
        <w:t>sus límites</w:t>
      </w:r>
      <w:bookmarkEnd w:id="9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70"/>
      </w:tblGrid>
      <w:tr w:rsidR="00591CFF" w:rsidRPr="003403DB" w14:paraId="5CBDBFB0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092A3945" w14:textId="10B6878D" w:rsidR="00591CFF" w:rsidRDefault="00591CF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172D1312" w14:textId="738F8F8B" w:rsidR="00591CFF" w:rsidRPr="00433080" w:rsidRDefault="28519A9D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CIT@</w:t>
            </w:r>
            <w:r w:rsidR="27C0D082" w:rsidRPr="00433080">
              <w:rPr>
                <w:rFonts w:eastAsia="Times New Roman" w:cs="Arial"/>
                <w:color w:val="000000"/>
                <w:lang w:eastAsia="es-VE"/>
              </w:rPr>
              <w:t>MEDICA es una aplicación para el uso de hospitales privados, no se contempla la existencia de usuarios asegura</w:t>
            </w:r>
            <w:r w:rsidR="283A4DE8" w:rsidRPr="00433080">
              <w:rPr>
                <w:rFonts w:eastAsia="Times New Roman" w:cs="Arial"/>
                <w:color w:val="000000"/>
                <w:lang w:eastAsia="es-VE"/>
              </w:rPr>
              <w:t>dos y carece de asistencia para hospitales públicos donde no es necesario un método de pago.</w:t>
            </w:r>
          </w:p>
          <w:p w14:paraId="0552C1B9" w14:textId="5EB0E855" w:rsidR="02F474C3" w:rsidRPr="00433080" w:rsidRDefault="02F474C3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25424E5C" w14:textId="65C54D57" w:rsidR="283A4DE8" w:rsidRPr="00433080" w:rsidRDefault="283A4DE8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A su vez, CIT@MEDICA ofrece servicio a aquellas personas que requieran de asistencia médica</w:t>
            </w:r>
            <w:r w:rsidR="0FD89327" w:rsidRPr="00433080">
              <w:rPr>
                <w:rFonts w:eastAsia="Times New Roman" w:cs="Arial"/>
                <w:color w:val="000000"/>
                <w:lang w:eastAsia="es-VE"/>
              </w:rPr>
              <w:t>, no se ofrecerá soporte para las gestiones que un médico pueda requerir ni la posibilidad de estos mismos para añadir citas a los pacientes que la necesiten.</w:t>
            </w:r>
          </w:p>
          <w:p w14:paraId="47993CC9" w14:textId="4A22FA41" w:rsidR="00591CFF" w:rsidRDefault="00591CF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6DDC332F" w14:textId="77777777" w:rsidR="0069657F" w:rsidRDefault="0069657F" w:rsidP="0069657F"/>
    <w:p w14:paraId="1D7C5AC1" w14:textId="75718A59" w:rsidR="00FA5ED5" w:rsidRDefault="00C311ED" w:rsidP="0069657F">
      <w:pPr>
        <w:pStyle w:val="Heading1"/>
      </w:pPr>
      <w:r>
        <w:br w:type="page"/>
      </w:r>
      <w:bookmarkStart w:id="10" w:name="_Toc115613425"/>
      <w:r w:rsidR="003D100E">
        <w:lastRenderedPageBreak/>
        <w:t>Entregables</w:t>
      </w:r>
      <w:bookmarkEnd w:id="10"/>
    </w:p>
    <w:tbl>
      <w:tblPr>
        <w:tblW w:w="0" w:type="auto"/>
        <w:tblLook w:val="04A0" w:firstRow="1" w:lastRow="0" w:firstColumn="1" w:lastColumn="0" w:noHBand="0" w:noVBand="1"/>
      </w:tblPr>
      <w:tblGrid>
        <w:gridCol w:w="6663"/>
        <w:gridCol w:w="2207"/>
      </w:tblGrid>
      <w:tr w:rsidR="00B50504" w:rsidRPr="00B94149" w14:paraId="6CFCAC18" w14:textId="77777777">
        <w:tc>
          <w:tcPr>
            <w:tcW w:w="6663" w:type="dxa"/>
            <w:tcBorders>
              <w:bottom w:val="single" w:sz="4" w:space="0" w:color="7F7F7F"/>
              <w:right w:val="nil"/>
            </w:tcBorders>
            <w:shd w:val="clear" w:color="auto" w:fill="auto"/>
          </w:tcPr>
          <w:p w14:paraId="7EDFFFED" w14:textId="4CF477CE" w:rsidR="00D27A6D" w:rsidRDefault="00D27A6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Contenido del Entregable</w:t>
            </w:r>
          </w:p>
        </w:tc>
        <w:tc>
          <w:tcPr>
            <w:tcW w:w="2207" w:type="dxa"/>
            <w:tcBorders>
              <w:bottom w:val="single" w:sz="4" w:space="0" w:color="7F7F7F"/>
            </w:tcBorders>
            <w:shd w:val="clear" w:color="auto" w:fill="auto"/>
          </w:tcPr>
          <w:p w14:paraId="726A243A" w14:textId="77777777" w:rsidR="00D27A6D" w:rsidRDefault="00D27A6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Fecha </w:t>
            </w:r>
          </w:p>
        </w:tc>
      </w:tr>
      <w:tr w:rsidR="00E14B99" w:rsidRPr="00B94149" w14:paraId="24593F20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F2F2F2"/>
          </w:tcPr>
          <w:p w14:paraId="6F26FFE8" w14:textId="77777777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  <w:p w14:paraId="4CB87775" w14:textId="70AE70B7" w:rsidR="00E14B99" w:rsidRDefault="00E14B99">
            <w:pPr>
              <w:numPr>
                <w:ilvl w:val="0"/>
                <w:numId w:val="39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Acta de Constitución</w:t>
            </w:r>
          </w:p>
          <w:p w14:paraId="153960F2" w14:textId="77777777" w:rsidR="00E14B99" w:rsidRDefault="00E14B99">
            <w:pPr>
              <w:numPr>
                <w:ilvl w:val="0"/>
                <w:numId w:val="39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Registro de Supuestos</w:t>
            </w:r>
          </w:p>
          <w:p w14:paraId="7544EFBF" w14:textId="77777777" w:rsidR="00E14B99" w:rsidRDefault="00E14B99">
            <w:pPr>
              <w:numPr>
                <w:ilvl w:val="0"/>
                <w:numId w:val="39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Registro de Interesados</w:t>
            </w:r>
          </w:p>
          <w:p w14:paraId="5DB5F652" w14:textId="19232B68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F2F2F2"/>
          </w:tcPr>
          <w:p w14:paraId="17505562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0D7FB9D2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28B78AEC" w14:textId="7FE84A84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27/09/2022</w:t>
            </w:r>
          </w:p>
        </w:tc>
      </w:tr>
      <w:tr w:rsidR="00B50504" w:rsidRPr="00B94149" w14:paraId="6C0DCB99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auto"/>
          </w:tcPr>
          <w:p w14:paraId="717CCEF7" w14:textId="77777777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66EDA00" w14:textId="64677EEA" w:rsidR="00D27A6D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Plan de Proyecto</w:t>
            </w:r>
          </w:p>
          <w:p w14:paraId="14C70C76" w14:textId="1CB838C4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Plan de gestión de las comunicaciones</w:t>
            </w:r>
          </w:p>
          <w:p w14:paraId="37FDEEFD" w14:textId="77777777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Plan de Gestión del alcance</w:t>
            </w:r>
          </w:p>
          <w:p w14:paraId="1FCB5880" w14:textId="77777777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Plan de Gestión de Requisitos</w:t>
            </w:r>
          </w:p>
          <w:p w14:paraId="76851B2E" w14:textId="77777777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Documento de Requisitos</w:t>
            </w:r>
          </w:p>
          <w:p w14:paraId="2E1E96CC" w14:textId="77777777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Matriz de Trazabilidad de Requisitos</w:t>
            </w:r>
          </w:p>
          <w:p w14:paraId="3085C704" w14:textId="77777777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Enunciado del Alcance</w:t>
            </w:r>
          </w:p>
          <w:p w14:paraId="17981235" w14:textId="77777777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EDT</w:t>
            </w:r>
          </w:p>
          <w:p w14:paraId="58C4E44C" w14:textId="77777777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Diccionario EDT</w:t>
            </w:r>
          </w:p>
          <w:p w14:paraId="34630BA2" w14:textId="5C1CD283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5F661A57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7D4E1D25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6424B9F6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226D96C8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2A2ADD48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56C20384" w14:textId="613E32AC" w:rsidR="00D27A6D" w:rsidRDefault="00D27A6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04/10/2022</w:t>
            </w:r>
          </w:p>
        </w:tc>
      </w:tr>
      <w:tr w:rsidR="00B50504" w:rsidRPr="00B94149" w14:paraId="39F6F255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F2F2F2"/>
          </w:tcPr>
          <w:p w14:paraId="3C288D8D" w14:textId="77777777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4A28692" w14:textId="757C49CF" w:rsidR="00E14B99" w:rsidRDefault="00E14B99">
            <w:pPr>
              <w:numPr>
                <w:ilvl w:val="0"/>
                <w:numId w:val="4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Plan de gestión del Cronograma</w:t>
            </w:r>
          </w:p>
          <w:p w14:paraId="6A114DE7" w14:textId="57BB2DF7" w:rsidR="00E14B99" w:rsidRDefault="00E14B99">
            <w:pPr>
              <w:numPr>
                <w:ilvl w:val="0"/>
                <w:numId w:val="4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 de Actividades</w:t>
            </w:r>
          </w:p>
          <w:p w14:paraId="34E67FF8" w14:textId="42DF4688" w:rsidR="00E14B99" w:rsidRDefault="00E14B99">
            <w:pPr>
              <w:numPr>
                <w:ilvl w:val="0"/>
                <w:numId w:val="4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 de Hitos</w:t>
            </w:r>
          </w:p>
          <w:p w14:paraId="09C819E6" w14:textId="0AA1952B" w:rsidR="00E14B99" w:rsidRDefault="00E14B99">
            <w:pPr>
              <w:numPr>
                <w:ilvl w:val="0"/>
                <w:numId w:val="4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Estimaciones de tiempos</w:t>
            </w:r>
          </w:p>
          <w:p w14:paraId="5D408206" w14:textId="77777777" w:rsidR="00D27A6D" w:rsidRDefault="00E14B99">
            <w:pPr>
              <w:numPr>
                <w:ilvl w:val="0"/>
                <w:numId w:val="4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Cronograma</w:t>
            </w:r>
          </w:p>
          <w:p w14:paraId="684894F4" w14:textId="7ACB1DBB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F2F2F2"/>
          </w:tcPr>
          <w:p w14:paraId="50E4B4D6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508099A2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47E6923F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438755E4" w14:textId="7092B996" w:rsidR="00D27A6D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25</w:t>
            </w:r>
            <w:r w:rsidR="00D27A6D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/10/2022</w:t>
            </w:r>
          </w:p>
        </w:tc>
      </w:tr>
      <w:tr w:rsidR="00B50504" w:rsidRPr="00B94149" w14:paraId="58BF4235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auto"/>
          </w:tcPr>
          <w:p w14:paraId="6A547D97" w14:textId="77777777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58584A6" w14:textId="1E3ECD3E" w:rsidR="00D27A6D" w:rsidRDefault="00E14B99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Plan de Proyecto completo</w:t>
            </w:r>
          </w:p>
          <w:p w14:paraId="51BB6CF0" w14:textId="5855FADB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12747E2C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1E4F06A9" w14:textId="1E072072" w:rsidR="00D27A6D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08/11/2022</w:t>
            </w:r>
          </w:p>
        </w:tc>
      </w:tr>
      <w:tr w:rsidR="00B50504" w:rsidRPr="00B94149" w14:paraId="4614400C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F2F2F2"/>
          </w:tcPr>
          <w:p w14:paraId="3E98EC73" w14:textId="77777777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8B03128" w14:textId="3A5A8B25" w:rsidR="00D27A6D" w:rsidRDefault="00BD6F22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Seguimiento I</w:t>
            </w:r>
          </w:p>
          <w:p w14:paraId="3C5BC9AA" w14:textId="2668AC8C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F2F2F2"/>
          </w:tcPr>
          <w:p w14:paraId="7E7B58B2" w14:textId="77777777" w:rsidR="00BD6F22" w:rsidRDefault="00BD6F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28545381" w14:textId="7058171B" w:rsidR="00D27A6D" w:rsidRDefault="00BD6F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15/11/2022</w:t>
            </w:r>
          </w:p>
        </w:tc>
      </w:tr>
      <w:tr w:rsidR="00BD6F22" w:rsidRPr="00B94149" w14:paraId="7E69FF08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auto"/>
          </w:tcPr>
          <w:p w14:paraId="51DE33D6" w14:textId="77777777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6CC8049" w14:textId="77777777" w:rsidR="00BD6F22" w:rsidRDefault="00BD6F22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Seguimiento II</w:t>
            </w:r>
          </w:p>
          <w:p w14:paraId="6D35DCC8" w14:textId="54777B92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469B78D8" w14:textId="77777777" w:rsidR="00BD6F22" w:rsidRDefault="00BD6F2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4663D187" w14:textId="45B145EA" w:rsidR="00BD6F22" w:rsidRDefault="00BD6F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22/11/2022</w:t>
            </w:r>
          </w:p>
        </w:tc>
      </w:tr>
      <w:tr w:rsidR="00B50504" w:rsidRPr="00B94149" w14:paraId="71BCFD83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F2F2F2"/>
          </w:tcPr>
          <w:p w14:paraId="4DC0FE98" w14:textId="77777777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A7EEEE1" w14:textId="229F20FB" w:rsidR="00D27A6D" w:rsidRDefault="00BD6F22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Seguimiento de cierre del proyecto</w:t>
            </w:r>
          </w:p>
          <w:p w14:paraId="11E9F171" w14:textId="498766C8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F2F2F2"/>
          </w:tcPr>
          <w:p w14:paraId="4E3E363A" w14:textId="77777777" w:rsidR="00BD6F22" w:rsidRDefault="00BD6F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56E030CD" w14:textId="7FF3FD02" w:rsidR="00D27A6D" w:rsidRDefault="00BD6F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29/11/2022</w:t>
            </w:r>
          </w:p>
        </w:tc>
      </w:tr>
      <w:tr w:rsidR="00BD6F22" w:rsidRPr="00B94149" w14:paraId="294FBCCA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auto"/>
          </w:tcPr>
          <w:p w14:paraId="13400EB8" w14:textId="77777777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0CD38C6" w14:textId="77777777" w:rsidR="00BD6F22" w:rsidRDefault="00BD6F22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Presentación de la aplicación</w:t>
            </w:r>
          </w:p>
          <w:p w14:paraId="47A9ED4F" w14:textId="1B81775F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06073267" w14:textId="77777777" w:rsidR="00BD6F22" w:rsidRDefault="00BD6F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5D01CE2F" w14:textId="6C07E5C9" w:rsidR="00BD6F22" w:rsidRDefault="00BD6F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13/12/2022</w:t>
            </w:r>
          </w:p>
        </w:tc>
      </w:tr>
    </w:tbl>
    <w:p w14:paraId="4435D48F" w14:textId="77777777" w:rsidR="0069657F" w:rsidRDefault="0069657F" w:rsidP="0069657F"/>
    <w:p w14:paraId="09B39A8A" w14:textId="602849FD" w:rsidR="00B432DE" w:rsidRDefault="0069657F" w:rsidP="00B432DE">
      <w:pPr>
        <w:pStyle w:val="Heading1"/>
      </w:pPr>
      <w:r>
        <w:br w:type="page"/>
      </w:r>
      <w:bookmarkStart w:id="11" w:name="_Toc115613426"/>
      <w:r w:rsidR="002E1B8E">
        <w:lastRenderedPageBreak/>
        <w:t>Supuestos</w:t>
      </w:r>
      <w:r w:rsidR="00316910">
        <w:t xml:space="preserve"> y r</w:t>
      </w:r>
      <w:r w:rsidR="00B432DE">
        <w:t>estricciones</w:t>
      </w:r>
      <w:r w:rsidR="002E1B8E">
        <w:t xml:space="preserve"> de alto nivel</w:t>
      </w:r>
      <w:bookmarkEnd w:id="11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70"/>
      </w:tblGrid>
      <w:tr w:rsidR="00B432DE" w:rsidRPr="003403DB" w14:paraId="66EB416D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77D59563" w14:textId="77777777" w:rsidR="0068613A" w:rsidRDefault="0068613A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206503BA" w14:textId="6B716250" w:rsidR="00B432DE" w:rsidRPr="00414B7B" w:rsidRDefault="08C8B1ED">
            <w:pPr>
              <w:spacing w:after="0" w:line="240" w:lineRule="auto"/>
              <w:jc w:val="both"/>
              <w:rPr>
                <w:b/>
                <w:bCs/>
              </w:rPr>
            </w:pPr>
            <w:r w:rsidRPr="00414B7B">
              <w:rPr>
                <w:rFonts w:eastAsia="Times New Roman" w:cs="Arial"/>
                <w:b/>
                <w:bCs/>
                <w:color w:val="000000"/>
                <w:lang w:eastAsia="es-VE"/>
              </w:rPr>
              <w:t>Supuestos</w:t>
            </w:r>
            <w:r w:rsidR="644597D0" w:rsidRPr="00414B7B">
              <w:rPr>
                <w:rFonts w:eastAsia="Times New Roman" w:cs="Arial"/>
                <w:b/>
                <w:bCs/>
                <w:color w:val="000000"/>
                <w:lang w:eastAsia="es-VE"/>
              </w:rPr>
              <w:t>:</w:t>
            </w:r>
          </w:p>
          <w:p w14:paraId="7432452B" w14:textId="6ED6BBD9" w:rsidR="2ABE50AC" w:rsidRPr="00433080" w:rsidRDefault="2ABE50AC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0C826DB2" w14:textId="01875293" w:rsidR="00B432DE" w:rsidRDefault="00414B7B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trabajo total en horas del proyecto corresponde a las horas supuestas por la universidad para realizar una asignatura.</w:t>
            </w:r>
          </w:p>
          <w:p w14:paraId="3F777FC9" w14:textId="260C28E9" w:rsidR="00414B7B" w:rsidRDefault="00414B7B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Los médicos no requieren de acceso a la aplicación.</w:t>
            </w:r>
          </w:p>
          <w:p w14:paraId="3B8A35A2" w14:textId="1A65447A" w:rsidR="00414B7B" w:rsidRDefault="00414B7B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Los clientes asistirán a todas las citas no sometidas al procedimiento de cancelación.</w:t>
            </w:r>
          </w:p>
          <w:p w14:paraId="21D15D78" w14:textId="708719E6" w:rsidR="00414B7B" w:rsidRDefault="00414B7B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procedimiento de cancelación debe ser iniciado cuando un cliente contacte con un administrador del sistema.</w:t>
            </w:r>
          </w:p>
          <w:p w14:paraId="09F99108" w14:textId="06AAC928" w:rsidR="00414B7B" w:rsidRDefault="00414B7B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Los administradores podrán añadir departamentos y médicos al sistema de ser necesario, sin necesitar un reinicio </w:t>
            </w:r>
            <w:r w:rsidR="008812C1">
              <w:rPr>
                <w:rFonts w:eastAsia="Times New Roman" w:cs="Arial"/>
                <w:color w:val="000000"/>
                <w:lang w:eastAsia="es-VE"/>
              </w:rPr>
              <w:t>de este</w:t>
            </w:r>
            <w:r>
              <w:rPr>
                <w:rFonts w:eastAsia="Times New Roman" w:cs="Arial"/>
                <w:color w:val="000000"/>
                <w:lang w:eastAsia="es-VE"/>
              </w:rPr>
              <w:t>.</w:t>
            </w:r>
          </w:p>
          <w:p w14:paraId="6F3658AD" w14:textId="42CA8991" w:rsidR="00414B7B" w:rsidRDefault="00414B7B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Un administrador puede </w:t>
            </w:r>
            <w:r w:rsidR="008812C1">
              <w:rPr>
                <w:rFonts w:eastAsia="Times New Roman" w:cs="Arial"/>
                <w:color w:val="000000"/>
                <w:lang w:eastAsia="es-VE"/>
              </w:rPr>
              <w:t>cancelar, crear y modificar las citas de un cliente, en caso de que este último entre en contacto con la administración a través de una incidencia.</w:t>
            </w:r>
          </w:p>
          <w:p w14:paraId="03CDC3D7" w14:textId="5E71D675" w:rsidR="008812C1" w:rsidRDefault="008812C1" w:rsidP="008812C1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administrador es una persona formada y bien versada para gestionar la aplicación sin necesidad de formación exhaustiva.</w:t>
            </w:r>
          </w:p>
          <w:p w14:paraId="503D3566" w14:textId="0EEC66DE" w:rsidR="008812C1" w:rsidRDefault="008812C1" w:rsidP="008812C1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cliente no está formado en el uso de la aplicación o posee conocimientos bajos sobre las tecnologías de la información.</w:t>
            </w:r>
          </w:p>
          <w:p w14:paraId="1E3304C7" w14:textId="6572019F" w:rsidR="000D7A65" w:rsidRDefault="000D7A65" w:rsidP="008812C1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cliente no tiene la necesidad de solicitar dos citas para el mismo departamento.</w:t>
            </w:r>
          </w:p>
          <w:p w14:paraId="61B512D7" w14:textId="638015BC" w:rsidR="00030708" w:rsidRPr="008812C1" w:rsidRDefault="00030708" w:rsidP="008812C1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pago no se realiza hasta que el cliente haya asistido a la cita correspondiente.</w:t>
            </w:r>
          </w:p>
          <w:p w14:paraId="55006CF5" w14:textId="77777777" w:rsidR="0068613A" w:rsidRDefault="0068613A">
            <w:pPr>
              <w:jc w:val="both"/>
              <w:rPr>
                <w:rFonts w:eastAsia="Arial" w:cs="Arial"/>
                <w:b/>
                <w:bCs/>
              </w:rPr>
            </w:pPr>
          </w:p>
          <w:p w14:paraId="15E06B69" w14:textId="797C1514" w:rsidR="008812C1" w:rsidRDefault="00414B7B" w:rsidP="008812C1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 w:rsidRPr="00414B7B">
              <w:rPr>
                <w:rFonts w:eastAsia="Times New Roman" w:cs="Arial"/>
                <w:b/>
                <w:bCs/>
                <w:color w:val="000000"/>
                <w:lang w:eastAsia="es-VE"/>
              </w:rPr>
              <w:t>Restricciones:</w:t>
            </w:r>
          </w:p>
          <w:p w14:paraId="28418B44" w14:textId="77777777" w:rsidR="008812C1" w:rsidRDefault="008812C1" w:rsidP="008812C1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619B5399" w14:textId="417EC5DB" w:rsidR="008812C1" w:rsidRPr="00414B7B" w:rsidRDefault="008812C1" w:rsidP="008812C1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No es posible contratar un servicio web, debe de usarse un servicio de host gratuito como heroku.</w:t>
            </w:r>
          </w:p>
          <w:p w14:paraId="7AD2B2CA" w14:textId="77777777" w:rsidR="00414B7B" w:rsidRPr="00433080" w:rsidRDefault="00414B7B" w:rsidP="00414B7B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0C278B7A" w14:textId="07AD3E3F" w:rsidR="000D7A65" w:rsidRPr="000D7A65" w:rsidRDefault="00F5109E" w:rsidP="000D7A65">
            <w:pPr>
              <w:numPr>
                <w:ilvl w:val="0"/>
                <w:numId w:val="34"/>
              </w:numPr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La versión gratuita de GitHub no ofrece algunas características de automatización para organizaciones</w:t>
            </w:r>
            <w:r w:rsidR="000D7A65">
              <w:rPr>
                <w:rFonts w:eastAsia="Arial" w:cs="Arial"/>
              </w:rPr>
              <w:t>, de forma que el trabajo puede ralentizarse.</w:t>
            </w:r>
          </w:p>
          <w:p w14:paraId="6AEFCA0F" w14:textId="45DEC9B1" w:rsidR="000D7A65" w:rsidRPr="00F5109E" w:rsidRDefault="000D7A65" w:rsidP="00F5109E">
            <w:pPr>
              <w:numPr>
                <w:ilvl w:val="0"/>
                <w:numId w:val="34"/>
              </w:numPr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No se pueden conceder citas en franjas horarias idénticas, siempre que el médico ya tenga esa franja ocupada.</w:t>
            </w:r>
          </w:p>
          <w:p w14:paraId="1FE40C34" w14:textId="77777777" w:rsidR="00F5109E" w:rsidRDefault="00F5109E" w:rsidP="00F5109E">
            <w:pPr>
              <w:numPr>
                <w:ilvl w:val="0"/>
                <w:numId w:val="34"/>
              </w:numPr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No se contempla el uso de la aplicación por múltiples centros médicos, ni por centros médicos con más de una sede o departamentos fuera del recinto principal.</w:t>
            </w:r>
          </w:p>
          <w:p w14:paraId="230A8DB6" w14:textId="543F37B6" w:rsidR="000D7A65" w:rsidRPr="00F5109E" w:rsidRDefault="000D7A65" w:rsidP="00F5109E">
            <w:pPr>
              <w:numPr>
                <w:ilvl w:val="0"/>
                <w:numId w:val="34"/>
              </w:numPr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lastRenderedPageBreak/>
              <w:t>No se ofrece soporte a usuarios que gozan de un seguro médico privado.</w:t>
            </w:r>
          </w:p>
        </w:tc>
      </w:tr>
    </w:tbl>
    <w:p w14:paraId="3BF6E7F9" w14:textId="6CBF19B3" w:rsidR="02F474C3" w:rsidRDefault="00B432DE" w:rsidP="02F474C3">
      <w:pPr>
        <w:pStyle w:val="Heading1"/>
      </w:pPr>
      <w:bookmarkStart w:id="12" w:name="_Toc115613427"/>
      <w:r>
        <w:lastRenderedPageBreak/>
        <w:t>Riesgos</w:t>
      </w:r>
      <w:r w:rsidR="002E1B8E">
        <w:t xml:space="preserve"> </w:t>
      </w:r>
      <w:r>
        <w:t>de alto nivel</w:t>
      </w:r>
      <w:bookmarkEnd w:id="12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70"/>
      </w:tblGrid>
      <w:tr w:rsidR="00B432DE" w:rsidRPr="003403DB" w14:paraId="4E2C2644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2A3E38B2" w14:textId="19971353" w:rsidR="00C93663" w:rsidRDefault="00C93663" w:rsidP="00C93663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5C1FBBCC" w14:textId="5DFC1AC5" w:rsidR="00C93663" w:rsidRPr="00C93663" w:rsidRDefault="00C93663" w:rsidP="00C936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Peticiones a través de postman o similar con datos inadecuados.</w:t>
            </w:r>
          </w:p>
          <w:p w14:paraId="5D889EAD" w14:textId="77777777" w:rsidR="00C93663" w:rsidRPr="00C93663" w:rsidRDefault="00C93663" w:rsidP="00C936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Intento de acceso de usuarios no autenticados a cuentas de otros usuarios o de administrador.</w:t>
            </w:r>
          </w:p>
          <w:p w14:paraId="072CD374" w14:textId="4C9E8238" w:rsidR="00C93663" w:rsidRPr="00D26410" w:rsidRDefault="00D26410" w:rsidP="00C936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alcance puede crecer en el desarrollo del proyecto</w:t>
            </w:r>
            <w:r w:rsidR="00D27A6D">
              <w:rPr>
                <w:rFonts w:eastAsia="Times New Roman" w:cs="Arial"/>
                <w:color w:val="000000"/>
                <w:lang w:eastAsia="es-VE"/>
              </w:rPr>
              <w:t>, debido a la posibilidad de que existan requisitos incompletos.</w:t>
            </w:r>
          </w:p>
          <w:p w14:paraId="61E81D7B" w14:textId="77777777" w:rsidR="00D26410" w:rsidRPr="00D26410" w:rsidRDefault="00D26410" w:rsidP="00C936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Las estimaciones de coste y tiempo pueden no ser exactas ya que no se contemplan problemas que puedan ocurrir durante la fase de desarrollo.</w:t>
            </w:r>
          </w:p>
          <w:p w14:paraId="2F8D756F" w14:textId="77777777" w:rsidR="00D26410" w:rsidRPr="00D27A6D" w:rsidRDefault="00D27A6D" w:rsidP="00C936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equipo se enfrenta por primera vez a las tecnologías que se usarán en el proyecto.</w:t>
            </w:r>
          </w:p>
          <w:p w14:paraId="74A3E243" w14:textId="14C6F40E" w:rsidR="00D27A6D" w:rsidRPr="00C93663" w:rsidRDefault="00D27A6D" w:rsidP="00D27A6D">
            <w:pPr>
              <w:spacing w:after="0" w:line="240" w:lineRule="auto"/>
              <w:ind w:left="720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0EC4E595" w14:textId="71AD73E8" w:rsidR="00B432DE" w:rsidRDefault="00B432DE" w:rsidP="00B432DE">
      <w:pPr>
        <w:pStyle w:val="Heading1"/>
      </w:pPr>
      <w:bookmarkStart w:id="13" w:name="_Toc115613428"/>
      <w:r>
        <w:t>Cronograma de hitos principales</w:t>
      </w:r>
      <w:bookmarkEnd w:id="13"/>
    </w:p>
    <w:tbl>
      <w:tblPr>
        <w:tblW w:w="0" w:type="auto"/>
        <w:tblLook w:val="04A0" w:firstRow="1" w:lastRow="0" w:firstColumn="1" w:lastColumn="0" w:noHBand="0" w:noVBand="1"/>
      </w:tblPr>
      <w:tblGrid>
        <w:gridCol w:w="6663"/>
        <w:gridCol w:w="2207"/>
      </w:tblGrid>
      <w:tr w:rsidR="00F84943" w:rsidRPr="00B94149" w14:paraId="25A19199" w14:textId="77777777">
        <w:tc>
          <w:tcPr>
            <w:tcW w:w="6663" w:type="dxa"/>
            <w:tcBorders>
              <w:bottom w:val="single" w:sz="4" w:space="0" w:color="7F7F7F"/>
              <w:right w:val="nil"/>
            </w:tcBorders>
            <w:shd w:val="clear" w:color="auto" w:fill="auto"/>
          </w:tcPr>
          <w:p w14:paraId="32A847AB" w14:textId="77777777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Hito</w:t>
            </w:r>
          </w:p>
        </w:tc>
        <w:tc>
          <w:tcPr>
            <w:tcW w:w="2207" w:type="dxa"/>
            <w:tcBorders>
              <w:bottom w:val="single" w:sz="4" w:space="0" w:color="7F7F7F"/>
            </w:tcBorders>
            <w:shd w:val="clear" w:color="auto" w:fill="auto"/>
          </w:tcPr>
          <w:p w14:paraId="7CD229FC" w14:textId="5F33C8BB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Fecha </w:t>
            </w:r>
          </w:p>
        </w:tc>
      </w:tr>
      <w:tr w:rsidR="00F84943" w:rsidRPr="00B94149" w14:paraId="55DB8C7A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F2F2F2"/>
          </w:tcPr>
          <w:p w14:paraId="425B6789" w14:textId="095833B0" w:rsidR="00B432DE" w:rsidRDefault="004102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Presentación del proyecto</w:t>
            </w:r>
          </w:p>
        </w:tc>
        <w:tc>
          <w:tcPr>
            <w:tcW w:w="2207" w:type="dxa"/>
            <w:shd w:val="clear" w:color="auto" w:fill="F2F2F2"/>
          </w:tcPr>
          <w:p w14:paraId="479FBB26" w14:textId="2733255A" w:rsidR="00B432DE" w:rsidRDefault="00586178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20/</w:t>
            </w:r>
            <w:r w:rsidR="00C2369E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09/</w:t>
            </w:r>
            <w:r w:rsidR="00D27A6D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20</w:t>
            </w:r>
            <w:r w:rsidR="00C2369E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22</w:t>
            </w:r>
          </w:p>
        </w:tc>
      </w:tr>
      <w:tr w:rsidR="00F84943" w:rsidRPr="00B94149" w14:paraId="5E391914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auto"/>
          </w:tcPr>
          <w:p w14:paraId="62A8FED5" w14:textId="6B1B1BE3" w:rsidR="00B432DE" w:rsidRPr="00D27A6D" w:rsidRDefault="00D27A6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Aprobación del acta de constitución</w:t>
            </w:r>
          </w:p>
        </w:tc>
        <w:tc>
          <w:tcPr>
            <w:tcW w:w="2207" w:type="dxa"/>
            <w:shd w:val="clear" w:color="auto" w:fill="auto"/>
          </w:tcPr>
          <w:p w14:paraId="08451B68" w14:textId="5CE3E9EB" w:rsidR="00B432DE" w:rsidRPr="00D27A6D" w:rsidRDefault="00D27A6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04/10/2022</w:t>
            </w:r>
          </w:p>
        </w:tc>
      </w:tr>
      <w:tr w:rsidR="00F84943" w:rsidRPr="00B94149" w14:paraId="02EBB720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F2F2F2"/>
          </w:tcPr>
          <w:p w14:paraId="4F840C3A" w14:textId="77777777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F2F2F2"/>
          </w:tcPr>
          <w:p w14:paraId="17D5DF7F" w14:textId="77777777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3F4A5F65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auto"/>
          </w:tcPr>
          <w:p w14:paraId="27DCEBA4" w14:textId="77777777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6148C214" w14:textId="77777777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03B25463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F2F2F2"/>
          </w:tcPr>
          <w:p w14:paraId="233A6F46" w14:textId="77777777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F2F2F2"/>
          </w:tcPr>
          <w:p w14:paraId="13CB9225" w14:textId="77777777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472807D1" w14:textId="7A49E1B5" w:rsidR="02F474C3" w:rsidRDefault="00AC7BA1" w:rsidP="02F474C3">
      <w:pPr>
        <w:pStyle w:val="Heading1"/>
      </w:pPr>
      <w:bookmarkStart w:id="14" w:name="_Toc115613429"/>
      <w:r>
        <w:t>Resumen del presupuesto</w:t>
      </w:r>
      <w:bookmarkEnd w:id="14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25"/>
        <w:gridCol w:w="903"/>
        <w:gridCol w:w="1530"/>
        <w:gridCol w:w="1731"/>
        <w:gridCol w:w="1472"/>
        <w:gridCol w:w="1590"/>
      </w:tblGrid>
      <w:tr w:rsidR="00F36958" w14:paraId="7BB4276D" w14:textId="77777777">
        <w:tc>
          <w:tcPr>
            <w:tcW w:w="1725" w:type="dxa"/>
            <w:tcBorders>
              <w:bottom w:val="single" w:sz="4" w:space="0" w:color="7F7F7F"/>
              <w:right w:val="nil"/>
            </w:tcBorders>
            <w:shd w:val="clear" w:color="auto" w:fill="auto"/>
          </w:tcPr>
          <w:p w14:paraId="41885816" w14:textId="07B0FA64" w:rsidR="516575A6" w:rsidRPr="007B1A0E" w:rsidRDefault="007B1A0E" w:rsidP="007B1A0E">
            <w:pPr>
              <w:rPr>
                <w:b/>
                <w:bCs/>
              </w:rPr>
            </w:pPr>
            <w:r w:rsidRPr="007B1A0E">
              <w:rPr>
                <w:b/>
                <w:bCs/>
              </w:rPr>
              <w:t>PUESTO</w:t>
            </w:r>
          </w:p>
        </w:tc>
        <w:tc>
          <w:tcPr>
            <w:tcW w:w="903" w:type="dxa"/>
            <w:tcBorders>
              <w:bottom w:val="single" w:sz="4" w:space="0" w:color="7F7F7F"/>
            </w:tcBorders>
            <w:shd w:val="clear" w:color="auto" w:fill="auto"/>
          </w:tcPr>
          <w:p w14:paraId="02AD2302" w14:textId="4761C7BA" w:rsidR="516575A6" w:rsidRPr="007B1A0E" w:rsidRDefault="516575A6" w:rsidP="007B1A0E">
            <w:pPr>
              <w:pStyle w:val="cAPITAL"/>
              <w:rPr>
                <w:rStyle w:val="Strong"/>
              </w:rPr>
            </w:pPr>
            <w:r w:rsidRPr="007B1A0E">
              <w:rPr>
                <w:rStyle w:val="Strong"/>
              </w:rPr>
              <w:t>€/h</w:t>
            </w:r>
          </w:p>
        </w:tc>
        <w:tc>
          <w:tcPr>
            <w:tcW w:w="1530" w:type="dxa"/>
            <w:tcBorders>
              <w:bottom w:val="single" w:sz="4" w:space="0" w:color="7F7F7F"/>
            </w:tcBorders>
            <w:shd w:val="clear" w:color="auto" w:fill="auto"/>
          </w:tcPr>
          <w:p w14:paraId="39F3B452" w14:textId="38C3EFA7" w:rsidR="516575A6" w:rsidRPr="007B1A0E" w:rsidRDefault="516575A6" w:rsidP="007B1A0E">
            <w:pPr>
              <w:pStyle w:val="cAPITAL"/>
              <w:rPr>
                <w:rStyle w:val="Strong"/>
              </w:rPr>
            </w:pPr>
            <w:r w:rsidRPr="007B1A0E">
              <w:rPr>
                <w:rStyle w:val="Strong"/>
              </w:rPr>
              <w:t>Cantidad</w:t>
            </w:r>
          </w:p>
        </w:tc>
        <w:tc>
          <w:tcPr>
            <w:tcW w:w="1731" w:type="dxa"/>
            <w:tcBorders>
              <w:bottom w:val="single" w:sz="4" w:space="0" w:color="7F7F7F"/>
            </w:tcBorders>
            <w:shd w:val="clear" w:color="auto" w:fill="auto"/>
          </w:tcPr>
          <w:p w14:paraId="5F7FF618" w14:textId="1CEAF263" w:rsidR="516575A6" w:rsidRPr="007B1A0E" w:rsidRDefault="516575A6" w:rsidP="007B1A0E">
            <w:pPr>
              <w:pStyle w:val="cAPITAL"/>
              <w:rPr>
                <w:rStyle w:val="Strong"/>
              </w:rPr>
            </w:pPr>
            <w:r w:rsidRPr="007B1A0E">
              <w:rPr>
                <w:rStyle w:val="Strong"/>
              </w:rPr>
              <w:t>Horas estimadas</w:t>
            </w:r>
          </w:p>
        </w:tc>
        <w:tc>
          <w:tcPr>
            <w:tcW w:w="1472" w:type="dxa"/>
            <w:tcBorders>
              <w:bottom w:val="single" w:sz="4" w:space="0" w:color="7F7F7F"/>
            </w:tcBorders>
            <w:shd w:val="clear" w:color="auto" w:fill="auto"/>
          </w:tcPr>
          <w:p w14:paraId="7B63846A" w14:textId="109426D6" w:rsidR="516575A6" w:rsidRPr="007B1A0E" w:rsidRDefault="516575A6" w:rsidP="007B1A0E">
            <w:pPr>
              <w:pStyle w:val="cAPITAL"/>
              <w:rPr>
                <w:rStyle w:val="Strong"/>
              </w:rPr>
            </w:pPr>
            <w:r w:rsidRPr="007B1A0E">
              <w:rPr>
                <w:rStyle w:val="Strong"/>
              </w:rPr>
              <w:t xml:space="preserve">Coste </w:t>
            </w:r>
          </w:p>
        </w:tc>
        <w:tc>
          <w:tcPr>
            <w:tcW w:w="1590" w:type="dxa"/>
            <w:tcBorders>
              <w:bottom w:val="single" w:sz="4" w:space="0" w:color="7F7F7F"/>
            </w:tcBorders>
            <w:shd w:val="clear" w:color="auto" w:fill="auto"/>
          </w:tcPr>
          <w:p w14:paraId="093228CA" w14:textId="5F160441" w:rsidR="0A91D55E" w:rsidRPr="007B1A0E" w:rsidRDefault="0A91D55E" w:rsidP="007B1A0E">
            <w:pPr>
              <w:pStyle w:val="cAPITAL"/>
              <w:rPr>
                <w:rStyle w:val="Strong"/>
              </w:rPr>
            </w:pPr>
            <w:r w:rsidRPr="007B1A0E">
              <w:rPr>
                <w:rStyle w:val="Strong"/>
              </w:rPr>
              <w:t>Coste Total</w:t>
            </w:r>
          </w:p>
        </w:tc>
      </w:tr>
      <w:tr w:rsidR="00F36958" w14:paraId="60C97EE1" w14:textId="77777777">
        <w:trPr>
          <w:trHeight w:val="705"/>
        </w:trPr>
        <w:tc>
          <w:tcPr>
            <w:tcW w:w="1725" w:type="dxa"/>
            <w:tcBorders>
              <w:right w:val="single" w:sz="4" w:space="0" w:color="7F7F7F"/>
            </w:tcBorders>
            <w:shd w:val="clear" w:color="auto" w:fill="auto"/>
          </w:tcPr>
          <w:p w14:paraId="75EA9EFF" w14:textId="380A202F" w:rsidR="191057DD" w:rsidRDefault="191057DD" w:rsidP="0069657F">
            <w:pPr>
              <w:rPr>
                <w:b/>
                <w:bCs/>
              </w:rPr>
            </w:pPr>
            <w:r>
              <w:t>Director del proyecto</w:t>
            </w:r>
          </w:p>
        </w:tc>
        <w:tc>
          <w:tcPr>
            <w:tcW w:w="903" w:type="dxa"/>
            <w:shd w:val="clear" w:color="auto" w:fill="auto"/>
          </w:tcPr>
          <w:p w14:paraId="0B8EB1B1" w14:textId="27AA7E47" w:rsidR="191057DD" w:rsidRPr="0069657F" w:rsidRDefault="191057DD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</w:t>
            </w:r>
            <w:r w:rsidR="3F454933" w:rsidRPr="0069657F">
              <w:rPr>
                <w:rStyle w:val="Strong"/>
              </w:rPr>
              <w:t>5</w:t>
            </w:r>
          </w:p>
        </w:tc>
        <w:tc>
          <w:tcPr>
            <w:tcW w:w="1530" w:type="dxa"/>
            <w:shd w:val="clear" w:color="auto" w:fill="auto"/>
          </w:tcPr>
          <w:p w14:paraId="10001B80" w14:textId="439D9C2D" w:rsidR="191057DD" w:rsidRPr="0069657F" w:rsidRDefault="191057DD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</w:t>
            </w:r>
          </w:p>
        </w:tc>
        <w:tc>
          <w:tcPr>
            <w:tcW w:w="1731" w:type="dxa"/>
            <w:shd w:val="clear" w:color="auto" w:fill="auto"/>
          </w:tcPr>
          <w:p w14:paraId="4B3401F7" w14:textId="5AF03FA9" w:rsidR="42446B94" w:rsidRPr="0069657F" w:rsidRDefault="42446B94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100</w:t>
            </w:r>
          </w:p>
        </w:tc>
        <w:tc>
          <w:tcPr>
            <w:tcW w:w="1472" w:type="dxa"/>
            <w:shd w:val="clear" w:color="auto" w:fill="auto"/>
          </w:tcPr>
          <w:p w14:paraId="22550439" w14:textId="392AC0F8" w:rsidR="5AE0062F" w:rsidRPr="0069657F" w:rsidRDefault="5AE0062F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1500</w:t>
            </w:r>
          </w:p>
        </w:tc>
        <w:tc>
          <w:tcPr>
            <w:tcW w:w="1590" w:type="dxa"/>
            <w:shd w:val="clear" w:color="auto" w:fill="auto"/>
          </w:tcPr>
          <w:p w14:paraId="188DE787" w14:textId="7DAA3600" w:rsidR="4C11668E" w:rsidRPr="0069657F" w:rsidRDefault="4C11668E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1500</w:t>
            </w:r>
          </w:p>
        </w:tc>
      </w:tr>
      <w:tr w:rsidR="00F36958" w14:paraId="2EA62C0A" w14:textId="77777777">
        <w:trPr>
          <w:trHeight w:val="615"/>
        </w:trPr>
        <w:tc>
          <w:tcPr>
            <w:tcW w:w="1725" w:type="dxa"/>
            <w:tcBorders>
              <w:right w:val="single" w:sz="4" w:space="0" w:color="7F7F7F"/>
            </w:tcBorders>
            <w:shd w:val="clear" w:color="auto" w:fill="auto"/>
          </w:tcPr>
          <w:p w14:paraId="7CA1691C" w14:textId="2A281662" w:rsidR="191057DD" w:rsidRDefault="191057DD" w:rsidP="0069657F">
            <w:pPr>
              <w:rPr>
                <w:b/>
                <w:bCs/>
              </w:rPr>
            </w:pPr>
            <w:r>
              <w:t>Desarrollador</w:t>
            </w:r>
          </w:p>
        </w:tc>
        <w:tc>
          <w:tcPr>
            <w:tcW w:w="903" w:type="dxa"/>
            <w:shd w:val="clear" w:color="auto" w:fill="auto"/>
          </w:tcPr>
          <w:p w14:paraId="2C1C6479" w14:textId="477794DE" w:rsidR="43842D99" w:rsidRPr="0069657F" w:rsidRDefault="43842D99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11</w:t>
            </w:r>
          </w:p>
        </w:tc>
        <w:tc>
          <w:tcPr>
            <w:tcW w:w="1530" w:type="dxa"/>
            <w:shd w:val="clear" w:color="auto" w:fill="auto"/>
          </w:tcPr>
          <w:p w14:paraId="40F4EF97" w14:textId="46F0FE79" w:rsidR="43842D99" w:rsidRPr="0069657F" w:rsidRDefault="43842D99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5</w:t>
            </w:r>
          </w:p>
        </w:tc>
        <w:tc>
          <w:tcPr>
            <w:tcW w:w="1731" w:type="dxa"/>
            <w:shd w:val="clear" w:color="auto" w:fill="auto"/>
          </w:tcPr>
          <w:p w14:paraId="5A92595A" w14:textId="0F131F0B" w:rsidR="585111FC" w:rsidRPr="0069657F" w:rsidRDefault="585111FC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</w:t>
            </w:r>
            <w:r w:rsidR="37211B36" w:rsidRPr="0069657F">
              <w:rPr>
                <w:rStyle w:val="Strong"/>
              </w:rPr>
              <w:t>2</w:t>
            </w:r>
            <w:r w:rsidRPr="0069657F">
              <w:rPr>
                <w:rStyle w:val="Strong"/>
              </w:rPr>
              <w:t>0</w:t>
            </w:r>
          </w:p>
        </w:tc>
        <w:tc>
          <w:tcPr>
            <w:tcW w:w="1472" w:type="dxa"/>
            <w:shd w:val="clear" w:color="auto" w:fill="auto"/>
          </w:tcPr>
          <w:p w14:paraId="1025A3C8" w14:textId="5386F4C8" w:rsidR="754B7394" w:rsidRPr="0069657F" w:rsidRDefault="754B7394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1320</w:t>
            </w:r>
          </w:p>
        </w:tc>
        <w:tc>
          <w:tcPr>
            <w:tcW w:w="1590" w:type="dxa"/>
            <w:shd w:val="clear" w:color="auto" w:fill="auto"/>
          </w:tcPr>
          <w:p w14:paraId="1C68B0AD" w14:textId="48EB732A" w:rsidR="00E84159" w:rsidRPr="0069657F" w:rsidRDefault="00E84159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6600</w:t>
            </w:r>
          </w:p>
        </w:tc>
      </w:tr>
      <w:tr w:rsidR="02F474C3" w14:paraId="3F7DA075" w14:textId="77777777">
        <w:trPr>
          <w:trHeight w:val="630"/>
        </w:trPr>
        <w:tc>
          <w:tcPr>
            <w:tcW w:w="8951" w:type="dxa"/>
            <w:gridSpan w:val="6"/>
            <w:tcBorders>
              <w:right w:val="single" w:sz="4" w:space="0" w:color="7F7F7F"/>
            </w:tcBorders>
            <w:shd w:val="clear" w:color="auto" w:fill="auto"/>
          </w:tcPr>
          <w:p w14:paraId="47FA64E1" w14:textId="4AFC73C2" w:rsidR="19C1048F" w:rsidRDefault="19C1048F" w:rsidP="001462A0">
            <w:pPr>
              <w:jc w:val="right"/>
              <w:rPr>
                <w:b/>
                <w:bCs/>
              </w:rPr>
            </w:pPr>
            <w:r>
              <w:t xml:space="preserve">        </w:t>
            </w:r>
            <w:r w:rsidR="1597DFB8">
              <w:t>TOTAL</w:t>
            </w:r>
            <w:r w:rsidR="58BAF0C4">
              <w:t>: 8100</w:t>
            </w:r>
            <w:r w:rsidR="3AD6E398">
              <w:t xml:space="preserve"> €</w:t>
            </w:r>
          </w:p>
        </w:tc>
      </w:tr>
    </w:tbl>
    <w:p w14:paraId="64B5597D" w14:textId="77777777" w:rsidR="00D27A6D" w:rsidRDefault="00D27A6D" w:rsidP="0069657F"/>
    <w:p w14:paraId="2E339587" w14:textId="1C370527" w:rsidR="00B432DE" w:rsidRDefault="00D27A6D" w:rsidP="00B432DE">
      <w:pPr>
        <w:pStyle w:val="Heading1"/>
      </w:pPr>
      <w:r>
        <w:br w:type="page"/>
      </w:r>
      <w:bookmarkStart w:id="15" w:name="_Toc115613430"/>
      <w:r w:rsidR="00B432DE">
        <w:lastRenderedPageBreak/>
        <w:t>Lista de Interesados (stakeholders)</w:t>
      </w:r>
      <w:bookmarkEnd w:id="15"/>
    </w:p>
    <w:p w14:paraId="24FDF36D" w14:textId="7F64DC5A" w:rsidR="66A6B801" w:rsidRDefault="67381B65" w:rsidP="00B20B12">
      <w:pPr>
        <w:pStyle w:val="Heading2"/>
      </w:pPr>
      <w:bookmarkStart w:id="16" w:name="_Toc115613431"/>
      <w:r>
        <w:t>Datos de los interesados</w:t>
      </w:r>
      <w:bookmarkEnd w:id="16"/>
    </w:p>
    <w:tbl>
      <w:tblPr>
        <w:tblW w:w="9303" w:type="dxa"/>
        <w:tblLook w:val="04A0" w:firstRow="1" w:lastRow="0" w:firstColumn="1" w:lastColumn="0" w:noHBand="0" w:noVBand="1"/>
      </w:tblPr>
      <w:tblGrid>
        <w:gridCol w:w="1611"/>
        <w:gridCol w:w="1965"/>
        <w:gridCol w:w="2562"/>
        <w:gridCol w:w="3165"/>
      </w:tblGrid>
      <w:tr w:rsidR="00F36958" w14:paraId="7232E59C" w14:textId="77777777">
        <w:tc>
          <w:tcPr>
            <w:tcW w:w="1611" w:type="dxa"/>
            <w:tcBorders>
              <w:bottom w:val="single" w:sz="4" w:space="0" w:color="A5A5A5"/>
              <w:right w:val="nil"/>
            </w:tcBorders>
            <w:shd w:val="clear" w:color="auto" w:fill="FFFFFF"/>
          </w:tcPr>
          <w:p w14:paraId="2ED17FBC" w14:textId="77777777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Nombre</w:t>
            </w:r>
          </w:p>
        </w:tc>
        <w:tc>
          <w:tcPr>
            <w:tcW w:w="1965" w:type="dxa"/>
            <w:tcBorders>
              <w:bottom w:val="single" w:sz="4" w:space="0" w:color="A5A5A5"/>
            </w:tcBorders>
            <w:shd w:val="clear" w:color="auto" w:fill="FFFFFF"/>
          </w:tcPr>
          <w:p w14:paraId="487EA3D9" w14:textId="0FA86AA2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Organización</w:t>
            </w:r>
          </w:p>
        </w:tc>
        <w:tc>
          <w:tcPr>
            <w:tcW w:w="2562" w:type="dxa"/>
            <w:tcBorders>
              <w:bottom w:val="single" w:sz="4" w:space="0" w:color="A5A5A5"/>
            </w:tcBorders>
            <w:shd w:val="clear" w:color="auto" w:fill="FFFFFF"/>
          </w:tcPr>
          <w:p w14:paraId="68168B40" w14:textId="53F0A471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Puesto en su organización</w:t>
            </w:r>
          </w:p>
        </w:tc>
        <w:tc>
          <w:tcPr>
            <w:tcW w:w="3165" w:type="dxa"/>
            <w:tcBorders>
              <w:bottom w:val="single" w:sz="4" w:space="0" w:color="A5A5A5"/>
            </w:tcBorders>
            <w:shd w:val="clear" w:color="auto" w:fill="FFFFFF"/>
          </w:tcPr>
          <w:p w14:paraId="6DBE4B81" w14:textId="5038EA4D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Datos de contacto</w:t>
            </w:r>
          </w:p>
        </w:tc>
      </w:tr>
      <w:tr w:rsidR="00F36958" w14:paraId="36511349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43025D6B" w14:textId="10C34991" w:rsidR="66A6B801" w:rsidRDefault="00A02921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  <w:t>Diego Jesús Díaz López</w:t>
            </w:r>
          </w:p>
        </w:tc>
        <w:tc>
          <w:tcPr>
            <w:tcW w:w="1965" w:type="dxa"/>
            <w:shd w:val="clear" w:color="auto" w:fill="EDEDED"/>
          </w:tcPr>
          <w:p w14:paraId="0810F7C8" w14:textId="3C7EB581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EDEDED"/>
          </w:tcPr>
          <w:p w14:paraId="5F5EA146" w14:textId="062FF418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EDEDED"/>
          </w:tcPr>
          <w:p w14:paraId="254DD725" w14:textId="2146930F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68745A19" w14:textId="0E9DA16E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4">
              <w:r w:rsidR="42A07B54">
                <w:rPr>
                  <w:rStyle w:val="Hyperlink"/>
                  <w:rFonts w:eastAsia="Times New Roman" w:cs="Arial"/>
                  <w:lang w:eastAsia="es-VE"/>
                </w:rPr>
                <w:t>diedialop@alum.us.es</w:t>
              </w:r>
            </w:hyperlink>
          </w:p>
        </w:tc>
      </w:tr>
      <w:tr w:rsidR="00F36958" w14:paraId="4BDF1C38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111BAC40" w14:textId="7A00910D" w:rsidR="66A6B801" w:rsidRDefault="008A7D14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Miguel Gaviro Martínez</w:t>
            </w:r>
          </w:p>
        </w:tc>
        <w:tc>
          <w:tcPr>
            <w:tcW w:w="1965" w:type="dxa"/>
            <w:shd w:val="clear" w:color="auto" w:fill="auto"/>
          </w:tcPr>
          <w:p w14:paraId="3D5E48FB" w14:textId="53D38210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auto"/>
          </w:tcPr>
          <w:p w14:paraId="4AB86476" w14:textId="6BAB67D0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auto"/>
          </w:tcPr>
          <w:p w14:paraId="09FE03F0" w14:textId="705BD0C2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2A68EC4D" w14:textId="0B3DD29C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5">
              <w:r w:rsidR="45498744">
                <w:rPr>
                  <w:rStyle w:val="Hyperlink"/>
                  <w:rFonts w:eastAsia="Times New Roman" w:cs="Arial"/>
                  <w:lang w:eastAsia="es-VE"/>
                </w:rPr>
                <w:t>miggavmar@alum.us.es</w:t>
              </w:r>
            </w:hyperlink>
          </w:p>
        </w:tc>
      </w:tr>
      <w:tr w:rsidR="00F36958" w14:paraId="6D462DD4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6EC2E5CC" w14:textId="66E7DB8B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Eloy Moreno Domínguez</w:t>
            </w:r>
          </w:p>
        </w:tc>
        <w:tc>
          <w:tcPr>
            <w:tcW w:w="1965" w:type="dxa"/>
            <w:shd w:val="clear" w:color="auto" w:fill="EDEDED"/>
          </w:tcPr>
          <w:p w14:paraId="0C622428" w14:textId="74317826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EDEDED"/>
          </w:tcPr>
          <w:p w14:paraId="129353B2" w14:textId="29BA85C2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EDEDED"/>
          </w:tcPr>
          <w:p w14:paraId="6633FE4D" w14:textId="41A76193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086823B7" w14:textId="41A76193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6">
              <w:r w:rsidR="77B9F37C">
                <w:rPr>
                  <w:rStyle w:val="Hyperlink"/>
                  <w:rFonts w:eastAsia="Times New Roman" w:cs="Arial"/>
                  <w:lang w:eastAsia="es-VE"/>
                </w:rPr>
                <w:t>elomordom@alum.us.es</w:t>
              </w:r>
            </w:hyperlink>
          </w:p>
        </w:tc>
      </w:tr>
      <w:tr w:rsidR="00F36958" w14:paraId="3F7D3C3F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029C2C9C" w14:textId="020B28E8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Juan Antonio Mena Vargas</w:t>
            </w:r>
          </w:p>
        </w:tc>
        <w:tc>
          <w:tcPr>
            <w:tcW w:w="1965" w:type="dxa"/>
            <w:shd w:val="clear" w:color="auto" w:fill="auto"/>
          </w:tcPr>
          <w:p w14:paraId="0B2F3346" w14:textId="28DB4FEE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auto"/>
          </w:tcPr>
          <w:p w14:paraId="58C15CA1" w14:textId="73AA2C3B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auto"/>
          </w:tcPr>
          <w:p w14:paraId="00D13AD7" w14:textId="319F423C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4F24B729" w14:textId="5663C728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7">
              <w:r w:rsidR="4DA6AD50">
                <w:rPr>
                  <w:rStyle w:val="Hyperlink"/>
                  <w:rFonts w:eastAsia="Times New Roman" w:cs="Arial"/>
                  <w:lang w:eastAsia="es-VE"/>
                </w:rPr>
                <w:t>Juamenvar@alum.us.es</w:t>
              </w:r>
            </w:hyperlink>
          </w:p>
        </w:tc>
      </w:tr>
      <w:tr w:rsidR="00F36958" w14:paraId="3AABC4FD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1991C691" w14:textId="1EF5A818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Jose Maria Garcia Quijada</w:t>
            </w:r>
          </w:p>
        </w:tc>
        <w:tc>
          <w:tcPr>
            <w:tcW w:w="1965" w:type="dxa"/>
            <w:shd w:val="clear" w:color="auto" w:fill="EDEDED"/>
          </w:tcPr>
          <w:p w14:paraId="127424BF" w14:textId="00961656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EDEDED"/>
          </w:tcPr>
          <w:p w14:paraId="55E6F28B" w14:textId="626FBB95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EDEDED"/>
          </w:tcPr>
          <w:p w14:paraId="41C6C130" w14:textId="1DEC40C0" w:rsidR="66A6B801" w:rsidRDefault="66A6B801">
            <w:pPr>
              <w:spacing w:after="0" w:line="240" w:lineRule="auto"/>
              <w:jc w:val="center"/>
              <w:rPr>
                <w:rFonts w:eastAsia="Arial" w:cs="Arial"/>
                <w:color w:val="7B7B7B"/>
                <w:szCs w:val="24"/>
              </w:rPr>
            </w:pPr>
          </w:p>
          <w:p w14:paraId="5AD521CD" w14:textId="1DEC40C0" w:rsidR="66A6B801" w:rsidRDefault="00000000">
            <w:pPr>
              <w:spacing w:after="0" w:line="240" w:lineRule="auto"/>
              <w:jc w:val="center"/>
              <w:rPr>
                <w:rFonts w:eastAsia="Arial" w:cs="Arial"/>
                <w:color w:val="7B7B7B"/>
                <w:szCs w:val="24"/>
              </w:rPr>
            </w:pPr>
            <w:hyperlink r:id="rId18">
              <w:r w:rsidR="601153AD">
                <w:rPr>
                  <w:rStyle w:val="Hyperlink"/>
                  <w:rFonts w:eastAsia="Arial" w:cs="Arial"/>
                  <w:szCs w:val="24"/>
                </w:rPr>
                <w:t>josgarqui@alum.us.es</w:t>
              </w:r>
            </w:hyperlink>
          </w:p>
          <w:p w14:paraId="14F3B5C4" w14:textId="46C98448" w:rsidR="66A6B801" w:rsidRDefault="66A6B801">
            <w:pPr>
              <w:spacing w:after="0" w:line="240" w:lineRule="auto"/>
              <w:jc w:val="center"/>
              <w:rPr>
                <w:rFonts w:ascii="Calibri" w:hAnsi="Calibri" w:cs="Calibri"/>
                <w:color w:val="7B7B7B"/>
                <w:sz w:val="18"/>
                <w:szCs w:val="18"/>
              </w:rPr>
            </w:pPr>
          </w:p>
        </w:tc>
      </w:tr>
      <w:tr w:rsidR="00F36958" w14:paraId="0613C638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533E1CE8" w14:textId="3F725C6A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Jesús Torres Valderrama</w:t>
            </w:r>
          </w:p>
        </w:tc>
        <w:tc>
          <w:tcPr>
            <w:tcW w:w="1965" w:type="dxa"/>
            <w:shd w:val="clear" w:color="auto" w:fill="auto"/>
          </w:tcPr>
          <w:p w14:paraId="6B9F1D22" w14:textId="20ED3DE0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Universidad de Sevilla</w:t>
            </w:r>
          </w:p>
        </w:tc>
        <w:tc>
          <w:tcPr>
            <w:tcW w:w="2562" w:type="dxa"/>
            <w:shd w:val="clear" w:color="auto" w:fill="auto"/>
          </w:tcPr>
          <w:p w14:paraId="71B77C9D" w14:textId="41E2C5B1" w:rsidR="66A6B801" w:rsidRDefault="6796C0E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Catedrático</w:t>
            </w:r>
          </w:p>
        </w:tc>
        <w:tc>
          <w:tcPr>
            <w:tcW w:w="3165" w:type="dxa"/>
            <w:shd w:val="clear" w:color="auto" w:fill="auto"/>
          </w:tcPr>
          <w:p w14:paraId="4BBAB52D" w14:textId="474B6BB7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4F19073D" w14:textId="0D757F0C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9">
              <w:r w:rsidR="06C91875">
                <w:rPr>
                  <w:rStyle w:val="Hyperlink"/>
                  <w:rFonts w:eastAsia="Times New Roman" w:cs="Arial"/>
                  <w:lang w:eastAsia="es-VE"/>
                </w:rPr>
                <w:t>jtorres@us.es</w:t>
              </w:r>
            </w:hyperlink>
          </w:p>
        </w:tc>
      </w:tr>
    </w:tbl>
    <w:p w14:paraId="19E62804" w14:textId="5B6675C9" w:rsidR="66A6B801" w:rsidRDefault="315557F9" w:rsidP="00B20B12">
      <w:pPr>
        <w:pStyle w:val="Heading2"/>
      </w:pPr>
      <w:bookmarkStart w:id="17" w:name="_Toc115613432"/>
      <w:r>
        <w:t>Responsabilidades de los interesados en el proyecto</w:t>
      </w:r>
      <w:bookmarkEnd w:id="17"/>
    </w:p>
    <w:tbl>
      <w:tblPr>
        <w:tblW w:w="8865" w:type="dxa"/>
        <w:tblLook w:val="04A0" w:firstRow="1" w:lastRow="0" w:firstColumn="1" w:lastColumn="0" w:noHBand="0" w:noVBand="1"/>
      </w:tblPr>
      <w:tblGrid>
        <w:gridCol w:w="1875"/>
        <w:gridCol w:w="2119"/>
        <w:gridCol w:w="2061"/>
        <w:gridCol w:w="2810"/>
      </w:tblGrid>
      <w:tr w:rsidR="00F36958" w:rsidRPr="00B94149" w14:paraId="5E5CD442" w14:textId="7175BD82">
        <w:tc>
          <w:tcPr>
            <w:tcW w:w="1875" w:type="dxa"/>
            <w:tcBorders>
              <w:bottom w:val="single" w:sz="4" w:space="0" w:color="7F7F7F"/>
              <w:right w:val="nil"/>
            </w:tcBorders>
            <w:shd w:val="clear" w:color="auto" w:fill="FFFFFF"/>
          </w:tcPr>
          <w:p w14:paraId="0BFC2EFE" w14:textId="77777777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Nombre</w:t>
            </w:r>
          </w:p>
        </w:tc>
        <w:tc>
          <w:tcPr>
            <w:tcW w:w="2119" w:type="dxa"/>
            <w:tcBorders>
              <w:bottom w:val="single" w:sz="4" w:space="0" w:color="7F7F7F"/>
            </w:tcBorders>
            <w:shd w:val="clear" w:color="auto" w:fill="FFFFFF"/>
          </w:tcPr>
          <w:p w14:paraId="6E0C065B" w14:textId="2576CC6A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Rol en el proyecto</w:t>
            </w:r>
          </w:p>
        </w:tc>
        <w:tc>
          <w:tcPr>
            <w:tcW w:w="2061" w:type="dxa"/>
            <w:tcBorders>
              <w:bottom w:val="single" w:sz="4" w:space="0" w:color="7F7F7F"/>
            </w:tcBorders>
            <w:shd w:val="clear" w:color="auto" w:fill="FFFFFF"/>
          </w:tcPr>
          <w:p w14:paraId="392E8B0E" w14:textId="38221EDD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Expectativas</w:t>
            </w:r>
          </w:p>
        </w:tc>
        <w:tc>
          <w:tcPr>
            <w:tcW w:w="2810" w:type="dxa"/>
            <w:tcBorders>
              <w:bottom w:val="single" w:sz="4" w:space="0" w:color="7F7F7F"/>
            </w:tcBorders>
            <w:shd w:val="clear" w:color="auto" w:fill="FFFFFF"/>
          </w:tcPr>
          <w:p w14:paraId="02EF8556" w14:textId="6EC660F2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Grado de influencia</w:t>
            </w:r>
          </w:p>
        </w:tc>
      </w:tr>
      <w:tr w:rsidR="00F36958" w:rsidRPr="00B94149" w14:paraId="781C2FA8" w14:textId="2DDBD6BB">
        <w:trPr>
          <w:trHeight w:val="705"/>
        </w:trPr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2A47C3EA" w14:textId="3ED711EC" w:rsidR="00F6441C" w:rsidRDefault="00A0292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  <w:t>Diego Jesús Díaz López</w:t>
            </w:r>
          </w:p>
        </w:tc>
        <w:tc>
          <w:tcPr>
            <w:tcW w:w="2119" w:type="dxa"/>
            <w:shd w:val="clear" w:color="auto" w:fill="F2F2F2"/>
          </w:tcPr>
          <w:p w14:paraId="209B125D" w14:textId="3AE32611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Director del proyecto</w:t>
            </w:r>
          </w:p>
        </w:tc>
        <w:tc>
          <w:tcPr>
            <w:tcW w:w="2061" w:type="dxa"/>
            <w:shd w:val="clear" w:color="auto" w:fill="F2F2F2"/>
          </w:tcPr>
          <w:p w14:paraId="53EFB09F" w14:textId="23B37624" w:rsidR="00F6441C" w:rsidRDefault="5273C6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</w:tc>
        <w:tc>
          <w:tcPr>
            <w:tcW w:w="2810" w:type="dxa"/>
            <w:shd w:val="clear" w:color="auto" w:fill="F2F2F2"/>
          </w:tcPr>
          <w:p w14:paraId="4DE374DE" w14:textId="0B37DBEE" w:rsidR="00F6441C" w:rsidRDefault="5273C6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08E07757" w14:textId="64E64D80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6C5D30DF" w14:textId="095FD793" w:rsidR="00F6441C" w:rsidRDefault="008A7D14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Miguel Gaviro Martínez</w:t>
            </w:r>
          </w:p>
        </w:tc>
        <w:tc>
          <w:tcPr>
            <w:tcW w:w="2119" w:type="dxa"/>
            <w:shd w:val="clear" w:color="auto" w:fill="auto"/>
          </w:tcPr>
          <w:p w14:paraId="4815D6DB" w14:textId="7EBB8496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auto"/>
          </w:tcPr>
          <w:p w14:paraId="2AD5F381" w14:textId="23B37624" w:rsidR="00F6441C" w:rsidRDefault="1CE7191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27B60DC4" w14:textId="5882E4AC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auto"/>
          </w:tcPr>
          <w:p w14:paraId="14D560C9" w14:textId="150E63B4" w:rsidR="00F6441C" w:rsidRDefault="70346C4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06250D09" w14:textId="042A31CA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264EE7AC" w14:textId="1F356D0C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Eloy Moreno Domínguez</w:t>
            </w:r>
          </w:p>
        </w:tc>
        <w:tc>
          <w:tcPr>
            <w:tcW w:w="2119" w:type="dxa"/>
            <w:shd w:val="clear" w:color="auto" w:fill="F2F2F2"/>
          </w:tcPr>
          <w:p w14:paraId="6A8EDF9A" w14:textId="1D9E6511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F2F2F2"/>
          </w:tcPr>
          <w:p w14:paraId="425B6454" w14:textId="23B37624" w:rsidR="00F6441C" w:rsidRDefault="1CE7191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455F2FCE" w14:textId="1E8850E5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F2F2F2"/>
          </w:tcPr>
          <w:p w14:paraId="32E02993" w14:textId="4B6630F1" w:rsidR="00F6441C" w:rsidRDefault="4F74A3B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7E9902D0" w14:textId="1769F4D3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5671CFEF" w14:textId="66AE9201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Juan Antonio Mena Vargas</w:t>
            </w:r>
          </w:p>
        </w:tc>
        <w:tc>
          <w:tcPr>
            <w:tcW w:w="2119" w:type="dxa"/>
            <w:shd w:val="clear" w:color="auto" w:fill="auto"/>
          </w:tcPr>
          <w:p w14:paraId="19DAEBE9" w14:textId="6097F8F8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auto"/>
          </w:tcPr>
          <w:p w14:paraId="013BCECE" w14:textId="23B37624" w:rsidR="00F6441C" w:rsidRDefault="49EFDC5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18ED346F" w14:textId="2EE2C2D9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auto"/>
          </w:tcPr>
          <w:p w14:paraId="594E085C" w14:textId="1E397D71" w:rsidR="00F6441C" w:rsidRDefault="62410B1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59E78BFF" w14:textId="3B136D11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4F0DD61B" w14:textId="7C592779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lastRenderedPageBreak/>
              <w:t xml:space="preserve">Jose Maria </w:t>
            </w:r>
            <w:r w:rsidR="007B1A0E"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García</w:t>
            </w: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 xml:space="preserve"> Quijada</w:t>
            </w:r>
          </w:p>
        </w:tc>
        <w:tc>
          <w:tcPr>
            <w:tcW w:w="2119" w:type="dxa"/>
            <w:shd w:val="clear" w:color="auto" w:fill="F2F2F2"/>
          </w:tcPr>
          <w:p w14:paraId="78BF31D4" w14:textId="413719FC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F2F2F2"/>
          </w:tcPr>
          <w:p w14:paraId="36A1FE28" w14:textId="23B37624" w:rsidR="00F6441C" w:rsidRDefault="11C3C8B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4D3072CC" w14:textId="550F333D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F2F2F2"/>
          </w:tcPr>
          <w:p w14:paraId="184E1A7E" w14:textId="657A251B" w:rsidR="00F6441C" w:rsidRDefault="3509364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4907C19D" w14:textId="4088AD9C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22F2AAC0" w14:textId="0EC0A8B0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Jesús Torres Valderrama</w:t>
            </w:r>
          </w:p>
        </w:tc>
        <w:tc>
          <w:tcPr>
            <w:tcW w:w="2119" w:type="dxa"/>
            <w:shd w:val="clear" w:color="auto" w:fill="auto"/>
          </w:tcPr>
          <w:p w14:paraId="2F1162CB" w14:textId="406B38AB" w:rsidR="00F6441C" w:rsidRDefault="313A801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Patrocinador</w:t>
            </w:r>
          </w:p>
        </w:tc>
        <w:tc>
          <w:tcPr>
            <w:tcW w:w="2061" w:type="dxa"/>
            <w:shd w:val="clear" w:color="auto" w:fill="auto"/>
          </w:tcPr>
          <w:p w14:paraId="2A114D30" w14:textId="23B37624" w:rsidR="00F6441C" w:rsidRDefault="57605D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47A976D7" w14:textId="6706426E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auto"/>
          </w:tcPr>
          <w:p w14:paraId="63668C70" w14:textId="72E62473" w:rsidR="00F6441C" w:rsidRDefault="380858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Muy a</w:t>
            </w:r>
            <w:r w:rsidR="60EC4F41">
              <w:rPr>
                <w:rFonts w:eastAsia="Times New Roman" w:cs="Arial"/>
                <w:color w:val="000000"/>
                <w:lang w:eastAsia="es-VE"/>
              </w:rPr>
              <w:t>lto</w:t>
            </w:r>
          </w:p>
        </w:tc>
      </w:tr>
    </w:tbl>
    <w:p w14:paraId="0D8E031D" w14:textId="05CD5C7F" w:rsidR="00B432DE" w:rsidRDefault="00B432DE" w:rsidP="00B432DE">
      <w:pPr>
        <w:pStyle w:val="Heading1"/>
      </w:pPr>
      <w:bookmarkStart w:id="18" w:name="_Toc115613433"/>
      <w:r>
        <w:t>Requisitos de aprobación del proyecto</w:t>
      </w:r>
      <w:bookmarkEnd w:id="18"/>
    </w:p>
    <w:tbl>
      <w:tblPr>
        <w:tblW w:w="0" w:type="auto"/>
        <w:tblBorders>
          <w:top w:val="single" w:sz="4" w:space="0" w:color="C9C9C9"/>
          <w:bottom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8870"/>
      </w:tblGrid>
      <w:tr w:rsidR="00B432DE" w:rsidRPr="003403DB" w14:paraId="6D587E3D" w14:textId="77777777">
        <w:trPr>
          <w:trHeight w:val="5685"/>
        </w:trPr>
        <w:tc>
          <w:tcPr>
            <w:tcW w:w="8870" w:type="dxa"/>
            <w:shd w:val="clear" w:color="auto" w:fill="auto"/>
          </w:tcPr>
          <w:p w14:paraId="476F7951" w14:textId="77777777" w:rsidR="00464827" w:rsidRDefault="00464827">
            <w:pPr>
              <w:spacing w:after="0" w:line="240" w:lineRule="auto"/>
              <w:ind w:left="720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4F2BCF09" w14:textId="2BFB8D18" w:rsidR="00464827" w:rsidRPr="00433080" w:rsidRDefault="5CBC3627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Página de inicio de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 xml:space="preserve"> la aplicación visible en cualquier resolución.</w:t>
            </w:r>
          </w:p>
          <w:p w14:paraId="32C974E8" w14:textId="52FF2A4B" w:rsidR="00464827" w:rsidRPr="00433080" w:rsidRDefault="00464827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Sección donde visualizar los departamentos y médicos del hospital.</w:t>
            </w:r>
          </w:p>
          <w:p w14:paraId="05BEB359" w14:textId="6F85027D" w:rsidR="00464827" w:rsidRPr="00433080" w:rsidRDefault="4209AE6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Ficha de registro 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>con</w:t>
            </w: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 datos del cliente que solicita la cita médi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>ca.</w:t>
            </w:r>
          </w:p>
          <w:p w14:paraId="52A3F75A" w14:textId="118E6F95" w:rsidR="00464827" w:rsidRPr="00433080" w:rsidRDefault="4209AE6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Una cesta </w:t>
            </w:r>
            <w:r w:rsidR="1093A5CF" w:rsidRPr="00433080">
              <w:rPr>
                <w:rFonts w:eastAsia="Times New Roman" w:cs="Arial"/>
                <w:color w:val="000000"/>
                <w:lang w:eastAsia="es-VE"/>
              </w:rPr>
              <w:t>donde se incluya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>n</w:t>
            </w:r>
            <w:r w:rsidR="0E2D2069" w:rsidRPr="00433080">
              <w:rPr>
                <w:rFonts w:eastAsia="Times New Roman" w:cs="Arial"/>
                <w:color w:val="000000"/>
                <w:lang w:eastAsia="es-VE"/>
              </w:rPr>
              <w:t xml:space="preserve"> las citas 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>en espera de</w:t>
            </w:r>
            <w:r w:rsidR="0E2D2069" w:rsidRPr="00433080">
              <w:rPr>
                <w:rFonts w:eastAsia="Times New Roman" w:cs="Arial"/>
                <w:color w:val="000000"/>
                <w:lang w:eastAsia="es-VE"/>
              </w:rPr>
              <w:t xml:space="preserve"> ser pagadas</w:t>
            </w:r>
          </w:p>
          <w:p w14:paraId="0BBBFF4A" w14:textId="77777777" w:rsidR="00464827" w:rsidRPr="00433080" w:rsidRDefault="656732D9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Incluir un método de pago: </w:t>
            </w:r>
            <w:r w:rsidR="4D5F3A89" w:rsidRPr="00433080">
              <w:rPr>
                <w:rFonts w:eastAsia="Times New Roman" w:cs="Arial"/>
                <w:color w:val="000000"/>
                <w:lang w:eastAsia="es-VE"/>
              </w:rPr>
              <w:t>Contrarrembolso</w:t>
            </w:r>
          </w:p>
          <w:p w14:paraId="1A91D5DB" w14:textId="7A0F3042" w:rsidR="003A46FA" w:rsidRPr="00433080" w:rsidRDefault="00464827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Debe de darse opción a 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>elegir si tiene seguro médico o no.</w:t>
            </w:r>
          </w:p>
          <w:p w14:paraId="0ADDEE3D" w14:textId="243A218A" w:rsidR="00464827" w:rsidRPr="00433080" w:rsidRDefault="003A46F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Los datos e información relevante son visibles en la web.</w:t>
            </w:r>
          </w:p>
          <w:p w14:paraId="0E34C1A9" w14:textId="1CFD40A1" w:rsidR="00464827" w:rsidRPr="00433080" w:rsidRDefault="14097A8E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Bus</w:t>
            </w:r>
            <w:r w:rsidR="58B53A63" w:rsidRPr="00433080">
              <w:rPr>
                <w:rFonts w:eastAsia="Times New Roman" w:cs="Arial"/>
                <w:color w:val="000000"/>
                <w:lang w:eastAsia="es-VE"/>
              </w:rPr>
              <w:t xml:space="preserve">cador de los diferentes médicos y </w:t>
            </w:r>
            <w:r w:rsidR="0BDFA959" w:rsidRPr="00433080">
              <w:rPr>
                <w:rFonts w:eastAsia="Times New Roman" w:cs="Arial"/>
                <w:color w:val="000000"/>
                <w:lang w:eastAsia="es-VE"/>
              </w:rPr>
              <w:t>departamentos</w:t>
            </w:r>
            <w:r w:rsidR="58B53A63" w:rsidRPr="00433080">
              <w:rPr>
                <w:rFonts w:eastAsia="Times New Roman" w:cs="Arial"/>
                <w:color w:val="000000"/>
                <w:lang w:eastAsia="es-VE"/>
              </w:rPr>
              <w:t xml:space="preserve"> 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>del hospital.</w:t>
            </w:r>
          </w:p>
          <w:p w14:paraId="39A920E5" w14:textId="55A90A05" w:rsidR="00464827" w:rsidRPr="00433080" w:rsidRDefault="58B53A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Registro de clientes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cubierto</w:t>
            </w:r>
          </w:p>
          <w:p w14:paraId="69873692" w14:textId="3C7F37B7" w:rsidR="00464827" w:rsidRPr="00433080" w:rsidRDefault="58B53A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Gestión de clientes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cubierta</w:t>
            </w:r>
          </w:p>
          <w:p w14:paraId="51A15FA6" w14:textId="44CB00F1" w:rsidR="00464827" w:rsidRPr="00433080" w:rsidRDefault="58B53A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Atención al cliente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cubierto</w:t>
            </w:r>
          </w:p>
          <w:p w14:paraId="7B00D1B0" w14:textId="4FC0950B" w:rsidR="00464827" w:rsidRPr="00433080" w:rsidRDefault="1E26E8C1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Términos del servicio (términos de uso)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accesibles para el cliente desde la aplicación.</w:t>
            </w:r>
          </w:p>
          <w:p w14:paraId="21CF00F7" w14:textId="19C6C191" w:rsidR="00464827" w:rsidRPr="00433080" w:rsidRDefault="1404542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Aviso de privacidad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ante acciones de las que se requiera autenticación.</w:t>
            </w:r>
          </w:p>
          <w:p w14:paraId="1F694B4F" w14:textId="2E3BC0A4" w:rsidR="00464827" w:rsidRPr="00433080" w:rsidRDefault="23C571C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Gestión de citas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>, permitiendo su solicitud y facilitando su visibilidad por parte del cliente.</w:t>
            </w:r>
          </w:p>
          <w:p w14:paraId="1A66C076" w14:textId="455A2819" w:rsidR="00464827" w:rsidRPr="00433080" w:rsidRDefault="59CB9C2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Seguimiento de citas por el ID de la cita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>.</w:t>
            </w:r>
          </w:p>
          <w:p w14:paraId="0181E944" w14:textId="4CE442E7" w:rsidR="00464827" w:rsidRPr="00433080" w:rsidRDefault="003A46F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Indicado el procedimiento de creación de citas médicas</w:t>
            </w:r>
          </w:p>
          <w:p w14:paraId="19C337B0" w14:textId="583D7DD0" w:rsidR="025A3C9F" w:rsidRPr="00433080" w:rsidRDefault="003A46F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Ofrecer varios métodos de pagos sometidos a pasarelas de pago.</w:t>
            </w:r>
          </w:p>
          <w:p w14:paraId="47A4B46C" w14:textId="67800D7A" w:rsidR="6C53C79B" w:rsidRPr="00433080" w:rsidRDefault="6C53C79B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473EC246" w14:textId="79F66AFE" w:rsidR="376BBF67" w:rsidRPr="00433080" w:rsidRDefault="376BBF67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El patrocinador es el responsable de la aprobación del proyecto.</w:t>
            </w:r>
          </w:p>
          <w:p w14:paraId="76E94066" w14:textId="4F3C1BDD" w:rsidR="00C40E2C" w:rsidRDefault="00C40E2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76EFEDA8" w14:textId="0A418025" w:rsidR="00C40E2C" w:rsidRDefault="00C40E2C" w:rsidP="00C40E2C">
      <w:pPr>
        <w:pStyle w:val="Heading1"/>
      </w:pPr>
      <w:bookmarkStart w:id="19" w:name="_Toc115613434"/>
      <w:r>
        <w:t>Criterios de cierre o cancelación</w:t>
      </w:r>
      <w:bookmarkEnd w:id="19"/>
    </w:p>
    <w:tbl>
      <w:tblPr>
        <w:tblW w:w="0" w:type="auto"/>
        <w:tblBorders>
          <w:top w:val="single" w:sz="4" w:space="0" w:color="C9C9C9"/>
          <w:bottom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8870"/>
      </w:tblGrid>
      <w:tr w:rsidR="00C40E2C" w:rsidRPr="003403DB" w14:paraId="1CF09EA3" w14:textId="77777777">
        <w:tc>
          <w:tcPr>
            <w:tcW w:w="8870" w:type="dxa"/>
            <w:shd w:val="clear" w:color="auto" w:fill="auto"/>
          </w:tcPr>
          <w:p w14:paraId="6D7D3DD7" w14:textId="77777777" w:rsidR="00C40E2C" w:rsidRDefault="00C40E2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</w:p>
          <w:p w14:paraId="675A90EB" w14:textId="723FE1FC" w:rsidR="2E5AF7D8" w:rsidRPr="00433080" w:rsidRDefault="234BC5E8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Los criterios</w:t>
            </w:r>
            <w:r w:rsidR="2E5AF7D8" w:rsidRPr="00433080">
              <w:rPr>
                <w:rFonts w:eastAsia="Times New Roman" w:cs="Arial"/>
                <w:color w:val="000000"/>
                <w:lang w:eastAsia="es-VE"/>
              </w:rPr>
              <w:t xml:space="preserve"> de cierre </w:t>
            </w:r>
            <w:r w:rsidR="1DAD3CE6" w:rsidRPr="00433080">
              <w:rPr>
                <w:rFonts w:eastAsia="Times New Roman" w:cs="Arial"/>
                <w:color w:val="000000"/>
                <w:lang w:eastAsia="es-VE"/>
              </w:rPr>
              <w:t>acordado</w:t>
            </w:r>
            <w:r w:rsidR="11D41A57" w:rsidRPr="00433080">
              <w:rPr>
                <w:rFonts w:eastAsia="Times New Roman" w:cs="Arial"/>
                <w:color w:val="000000"/>
                <w:lang w:eastAsia="es-VE"/>
              </w:rPr>
              <w:t>s</w:t>
            </w:r>
            <w:r w:rsidR="2E5AF7D8" w:rsidRPr="00433080">
              <w:rPr>
                <w:rFonts w:eastAsia="Times New Roman" w:cs="Arial"/>
                <w:color w:val="000000"/>
                <w:lang w:eastAsia="es-VE"/>
              </w:rPr>
              <w:t xml:space="preserve"> por el equipo de desarrollo junto con el gerente de</w:t>
            </w:r>
            <w:r w:rsidR="592E8954" w:rsidRPr="00433080">
              <w:rPr>
                <w:rFonts w:eastAsia="Times New Roman" w:cs="Arial"/>
                <w:color w:val="000000"/>
                <w:lang w:eastAsia="es-VE"/>
              </w:rPr>
              <w:t>l</w:t>
            </w:r>
            <w:r w:rsidR="2E5AF7D8" w:rsidRPr="00433080">
              <w:rPr>
                <w:rFonts w:eastAsia="Times New Roman" w:cs="Arial"/>
                <w:color w:val="000000"/>
                <w:lang w:eastAsia="es-VE"/>
              </w:rPr>
              <w:t xml:space="preserve"> proyecto </w:t>
            </w:r>
            <w:r w:rsidR="54B8D7B2" w:rsidRPr="00433080">
              <w:rPr>
                <w:rFonts w:eastAsia="Times New Roman" w:cs="Arial"/>
                <w:color w:val="000000"/>
                <w:lang w:eastAsia="es-VE"/>
              </w:rPr>
              <w:t>serían</w:t>
            </w:r>
            <w:r w:rsidR="2E5AF7D8" w:rsidRPr="00433080">
              <w:rPr>
                <w:rFonts w:eastAsia="Times New Roman" w:cs="Arial"/>
                <w:color w:val="000000"/>
                <w:lang w:eastAsia="es-VE"/>
              </w:rPr>
              <w:t>:</w:t>
            </w:r>
          </w:p>
          <w:p w14:paraId="404FFA22" w14:textId="38727527" w:rsidR="3ED86954" w:rsidRPr="00433080" w:rsidRDefault="3ED86954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2427C2C9" w14:textId="359D8DEB" w:rsidR="504F4BCE" w:rsidRPr="00433080" w:rsidRDefault="504F4BC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El coste sobrepase un 40% la estimación realizada en este documento.</w:t>
            </w:r>
          </w:p>
          <w:p w14:paraId="4AAFF6A9" w14:textId="64C971F9" w:rsidR="11048680" w:rsidRPr="00433080" w:rsidRDefault="5CA7291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En cada entrega no estén cubiertos al menos un 70% de los </w:t>
            </w:r>
            <w:r w:rsidR="4FC9DFB9" w:rsidRPr="00433080">
              <w:rPr>
                <w:rFonts w:eastAsia="Times New Roman" w:cs="Arial"/>
                <w:color w:val="000000"/>
                <w:lang w:eastAsia="es-VE"/>
              </w:rPr>
              <w:t xml:space="preserve">requisitos        </w:t>
            </w:r>
            <w:r w:rsidR="44ECDB66" w:rsidRPr="00433080">
              <w:rPr>
                <w:rFonts w:eastAsia="Times New Roman" w:cs="Arial"/>
                <w:color w:val="000000"/>
                <w:lang w:eastAsia="es-VE"/>
              </w:rPr>
              <w:t xml:space="preserve">    </w:t>
            </w:r>
            <w:r w:rsidR="4FC9DFB9" w:rsidRPr="00433080">
              <w:rPr>
                <w:rFonts w:eastAsia="Times New Roman" w:cs="Arial"/>
                <w:color w:val="000000"/>
                <w:lang w:eastAsia="es-VE"/>
              </w:rPr>
              <w:t>planificados para dicha entrega</w:t>
            </w:r>
          </w:p>
          <w:p w14:paraId="1F550D6C" w14:textId="0220C2E1" w:rsidR="00C40E2C" w:rsidRDefault="2E5AF7D8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         </w:t>
            </w:r>
          </w:p>
        </w:tc>
      </w:tr>
    </w:tbl>
    <w:p w14:paraId="49CD03FC" w14:textId="3034C5ED" w:rsidR="02F474C3" w:rsidRDefault="00C40E2C" w:rsidP="00B20B12">
      <w:pPr>
        <w:pStyle w:val="Heading1"/>
      </w:pPr>
      <w:bookmarkStart w:id="20" w:name="_Int_tPLUn2HC"/>
      <w:bookmarkStart w:id="21" w:name="_Toc115613435"/>
      <w:r>
        <w:lastRenderedPageBreak/>
        <w:t xml:space="preserve">Asignación </w:t>
      </w:r>
      <w:r w:rsidR="007B1A0E">
        <w:t xml:space="preserve">del </w:t>
      </w:r>
      <w:r w:rsidR="00D25724">
        <w:t>director</w:t>
      </w:r>
      <w:bookmarkEnd w:id="20"/>
      <w:r w:rsidR="00D25724">
        <w:t xml:space="preserve"> del proyecto</w:t>
      </w:r>
      <w:r w:rsidR="00CD0E8A">
        <w:t>, responsabilidad</w:t>
      </w:r>
      <w:r>
        <w:t xml:space="preserve"> y nivel de autoridad</w:t>
      </w:r>
      <w:bookmarkEnd w:id="21"/>
    </w:p>
    <w:tbl>
      <w:tblPr>
        <w:tblW w:w="8849" w:type="dxa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60"/>
        <w:gridCol w:w="6389"/>
      </w:tblGrid>
      <w:tr w:rsidR="00F36958" w:rsidRPr="00B94149" w14:paraId="6A205548" w14:textId="77777777">
        <w:trPr>
          <w:trHeight w:val="300"/>
        </w:trPr>
        <w:tc>
          <w:tcPr>
            <w:tcW w:w="2460" w:type="dxa"/>
            <w:tcBorders>
              <w:bottom w:val="single" w:sz="4" w:space="0" w:color="7F7F7F"/>
            </w:tcBorders>
            <w:shd w:val="clear" w:color="auto" w:fill="auto"/>
          </w:tcPr>
          <w:p w14:paraId="4028AE10" w14:textId="77777777" w:rsidR="00C40E2C" w:rsidRDefault="00C40E2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6389" w:type="dxa"/>
            <w:tcBorders>
              <w:bottom w:val="single" w:sz="4" w:space="0" w:color="7F7F7F"/>
            </w:tcBorders>
            <w:shd w:val="clear" w:color="auto" w:fill="auto"/>
          </w:tcPr>
          <w:p w14:paraId="73AA77AC" w14:textId="2C522EFC" w:rsidR="00C40E2C" w:rsidRDefault="369E4E9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Diego Jesús Díaz López</w:t>
            </w:r>
          </w:p>
        </w:tc>
      </w:tr>
      <w:tr w:rsidR="00F36958" w14:paraId="04D82378" w14:textId="77777777">
        <w:trPr>
          <w:trHeight w:val="300"/>
        </w:trPr>
        <w:tc>
          <w:tcPr>
            <w:tcW w:w="246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67A849E" w14:textId="476757D2" w:rsidR="690EBAD0" w:rsidRDefault="690EBAD0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Responsabilidad</w:t>
            </w:r>
          </w:p>
        </w:tc>
        <w:tc>
          <w:tcPr>
            <w:tcW w:w="638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D2542D7" w14:textId="6E88BE75" w:rsidR="690EBAD0" w:rsidRDefault="690EBAD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Dirigir el proyecto y promover el buen uso de las metodologías ágiles.</w:t>
            </w:r>
          </w:p>
        </w:tc>
      </w:tr>
      <w:tr w:rsidR="00F36958" w14:paraId="0720A353" w14:textId="77777777">
        <w:trPr>
          <w:trHeight w:val="300"/>
        </w:trPr>
        <w:tc>
          <w:tcPr>
            <w:tcW w:w="2460" w:type="dxa"/>
            <w:shd w:val="clear" w:color="auto" w:fill="auto"/>
          </w:tcPr>
          <w:p w14:paraId="655FACF2" w14:textId="7E9657D3" w:rsidR="690EBAD0" w:rsidRDefault="690EBAD0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Nivel de Autoridad</w:t>
            </w:r>
          </w:p>
        </w:tc>
        <w:tc>
          <w:tcPr>
            <w:tcW w:w="6389" w:type="dxa"/>
            <w:shd w:val="clear" w:color="auto" w:fill="auto"/>
          </w:tcPr>
          <w:p w14:paraId="550025A0" w14:textId="4338983A" w:rsidR="0602A561" w:rsidRDefault="0602A561">
            <w:pPr>
              <w:spacing w:line="240" w:lineRule="auto"/>
              <w:jc w:val="center"/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</w:tbl>
    <w:p w14:paraId="05EFB017" w14:textId="317F475C" w:rsidR="02F474C3" w:rsidRDefault="00DA53A3" w:rsidP="02F474C3">
      <w:pPr>
        <w:pStyle w:val="Heading1"/>
      </w:pPr>
      <w:bookmarkStart w:id="22" w:name="_Toc115613436"/>
      <w:r>
        <w:t>Patrocinador</w:t>
      </w:r>
      <w:r w:rsidR="00D27A01">
        <w:t xml:space="preserve">es </w:t>
      </w:r>
      <w:r w:rsidR="00643EF9">
        <w:t>que autorizan el acta</w:t>
      </w:r>
      <w:r w:rsidR="00B20B12">
        <w:t xml:space="preserve"> y sus niveles de autoridad.</w:t>
      </w:r>
      <w:bookmarkEnd w:id="22"/>
    </w:p>
    <w:tbl>
      <w:tblPr>
        <w:tblW w:w="8843" w:type="dxa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15"/>
        <w:gridCol w:w="6428"/>
      </w:tblGrid>
      <w:tr w:rsidR="00F36958" w14:paraId="706F7515" w14:textId="77777777">
        <w:tc>
          <w:tcPr>
            <w:tcW w:w="2415" w:type="dxa"/>
            <w:tcBorders>
              <w:bottom w:val="single" w:sz="4" w:space="0" w:color="7F7F7F"/>
            </w:tcBorders>
            <w:shd w:val="clear" w:color="auto" w:fill="auto"/>
          </w:tcPr>
          <w:p w14:paraId="184AAB91" w14:textId="77777777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Nombre</w:t>
            </w:r>
          </w:p>
        </w:tc>
        <w:tc>
          <w:tcPr>
            <w:tcW w:w="6428" w:type="dxa"/>
            <w:tcBorders>
              <w:bottom w:val="single" w:sz="4" w:space="0" w:color="7F7F7F"/>
            </w:tcBorders>
            <w:shd w:val="clear" w:color="auto" w:fill="auto"/>
          </w:tcPr>
          <w:p w14:paraId="439D3BED" w14:textId="529D6315" w:rsidR="6FF6550F" w:rsidRDefault="6FF6550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Jesús Torres Valderrama</w:t>
            </w:r>
          </w:p>
        </w:tc>
      </w:tr>
      <w:tr w:rsidR="00F36958" w:rsidRPr="00B94149" w14:paraId="24F2A12E" w14:textId="77777777">
        <w:tc>
          <w:tcPr>
            <w:tcW w:w="241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2D6A3702" w14:textId="476757D2" w:rsidR="02F474C3" w:rsidRDefault="02F474C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Responsabilidad</w:t>
            </w:r>
          </w:p>
        </w:tc>
        <w:tc>
          <w:tcPr>
            <w:tcW w:w="642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9ADBDCA" w14:textId="3D2C10CE" w:rsidR="0891EFAB" w:rsidRDefault="0891EFA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Autorizar las actas y aprobar el producto final</w:t>
            </w:r>
          </w:p>
        </w:tc>
      </w:tr>
      <w:tr w:rsidR="02F474C3" w14:paraId="1CC8DE36" w14:textId="77777777">
        <w:tc>
          <w:tcPr>
            <w:tcW w:w="2415" w:type="dxa"/>
            <w:shd w:val="clear" w:color="auto" w:fill="auto"/>
          </w:tcPr>
          <w:p w14:paraId="4190A3CB" w14:textId="7E9657D3" w:rsidR="02F474C3" w:rsidRDefault="02F474C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Nivel de Autoridad</w:t>
            </w:r>
          </w:p>
        </w:tc>
        <w:tc>
          <w:tcPr>
            <w:tcW w:w="6428" w:type="dxa"/>
            <w:shd w:val="clear" w:color="auto" w:fill="auto"/>
          </w:tcPr>
          <w:p w14:paraId="2AA0AC5A" w14:textId="31BD4EAA" w:rsidR="02F474C3" w:rsidRDefault="02F474C3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Muy alto</w:t>
            </w:r>
          </w:p>
        </w:tc>
      </w:tr>
    </w:tbl>
    <w:p w14:paraId="4158C7CE" w14:textId="77777777" w:rsidR="00C40E2C" w:rsidRDefault="00C40E2C" w:rsidP="0069657F"/>
    <w:tbl>
      <w:tblPr>
        <w:tblW w:w="8843" w:type="dxa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15"/>
        <w:gridCol w:w="6428"/>
      </w:tblGrid>
      <w:tr w:rsidR="00F36958" w14:paraId="1DECE2F9" w14:textId="77777777">
        <w:tc>
          <w:tcPr>
            <w:tcW w:w="2415" w:type="dxa"/>
            <w:tcBorders>
              <w:bottom w:val="single" w:sz="4" w:space="0" w:color="7F7F7F"/>
            </w:tcBorders>
            <w:shd w:val="clear" w:color="auto" w:fill="auto"/>
          </w:tcPr>
          <w:p w14:paraId="22236959" w14:textId="77777777" w:rsidR="00B20B12" w:rsidRDefault="00B20B1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Nombre</w:t>
            </w:r>
          </w:p>
        </w:tc>
        <w:tc>
          <w:tcPr>
            <w:tcW w:w="6428" w:type="dxa"/>
            <w:tcBorders>
              <w:bottom w:val="single" w:sz="4" w:space="0" w:color="7F7F7F"/>
            </w:tcBorders>
            <w:shd w:val="clear" w:color="auto" w:fill="auto"/>
          </w:tcPr>
          <w:p w14:paraId="438D4716" w14:textId="51DB504E" w:rsidR="00B20B12" w:rsidRDefault="00B20B1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Universidad de Sevilla</w:t>
            </w:r>
          </w:p>
        </w:tc>
      </w:tr>
      <w:tr w:rsidR="00F36958" w:rsidRPr="00B94149" w14:paraId="215D6240" w14:textId="77777777">
        <w:tc>
          <w:tcPr>
            <w:tcW w:w="241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23CC24FA" w14:textId="77777777" w:rsidR="00B20B12" w:rsidRDefault="00B20B12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Responsabilidad</w:t>
            </w:r>
          </w:p>
        </w:tc>
        <w:tc>
          <w:tcPr>
            <w:tcW w:w="642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9B35F56" w14:textId="747959B6" w:rsidR="00B20B12" w:rsidRDefault="00B20B12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Proveer al equipo de las herramientas necesarias para la elaboración del proyecto</w:t>
            </w:r>
          </w:p>
        </w:tc>
      </w:tr>
      <w:tr w:rsidR="00B20B12" w14:paraId="044DC07A" w14:textId="77777777">
        <w:tc>
          <w:tcPr>
            <w:tcW w:w="2415" w:type="dxa"/>
            <w:shd w:val="clear" w:color="auto" w:fill="auto"/>
          </w:tcPr>
          <w:p w14:paraId="168EFC55" w14:textId="77777777" w:rsidR="00B20B12" w:rsidRDefault="00B20B12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Nivel de Autoridad</w:t>
            </w:r>
          </w:p>
        </w:tc>
        <w:tc>
          <w:tcPr>
            <w:tcW w:w="6428" w:type="dxa"/>
            <w:shd w:val="clear" w:color="auto" w:fill="auto"/>
          </w:tcPr>
          <w:p w14:paraId="0672FC82" w14:textId="63FF691C" w:rsidR="00B20B12" w:rsidRDefault="00B20B12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Bajo</w:t>
            </w:r>
          </w:p>
        </w:tc>
      </w:tr>
    </w:tbl>
    <w:p w14:paraId="05F5F238" w14:textId="77777777" w:rsidR="00C40E2C" w:rsidRDefault="00C40E2C" w:rsidP="0069657F"/>
    <w:sectPr w:rsidR="00C40E2C" w:rsidSect="002D4F14"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FA92C" w14:textId="77777777" w:rsidR="00235718" w:rsidRDefault="00235718" w:rsidP="00061A87">
      <w:pPr>
        <w:spacing w:after="0" w:line="240" w:lineRule="auto"/>
      </w:pPr>
      <w:r>
        <w:separator/>
      </w:r>
    </w:p>
  </w:endnote>
  <w:endnote w:type="continuationSeparator" w:id="0">
    <w:p w14:paraId="34498FCE" w14:textId="77777777" w:rsidR="00235718" w:rsidRDefault="00235718" w:rsidP="00061A87">
      <w:pPr>
        <w:spacing w:after="0" w:line="240" w:lineRule="auto"/>
      </w:pPr>
      <w:r>
        <w:continuationSeparator/>
      </w:r>
    </w:p>
  </w:endnote>
  <w:endnote w:type="continuationNotice" w:id="1">
    <w:p w14:paraId="029BF552" w14:textId="77777777" w:rsidR="00235718" w:rsidRDefault="002357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DE2F5" w14:textId="77777777" w:rsidR="00235718" w:rsidRDefault="00235718" w:rsidP="00061A87">
      <w:pPr>
        <w:spacing w:after="0" w:line="240" w:lineRule="auto"/>
      </w:pPr>
      <w:r>
        <w:separator/>
      </w:r>
    </w:p>
  </w:footnote>
  <w:footnote w:type="continuationSeparator" w:id="0">
    <w:p w14:paraId="749C2F1F" w14:textId="77777777" w:rsidR="00235718" w:rsidRDefault="00235718" w:rsidP="00061A87">
      <w:pPr>
        <w:spacing w:after="0" w:line="240" w:lineRule="auto"/>
      </w:pPr>
      <w:r>
        <w:continuationSeparator/>
      </w:r>
    </w:p>
  </w:footnote>
  <w:footnote w:type="continuationNotice" w:id="1">
    <w:p w14:paraId="7EA4102D" w14:textId="77777777" w:rsidR="00235718" w:rsidRDefault="0023571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Header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657BE2F3" w:rsidR="002D5AFF" w:rsidRDefault="00000000" w:rsidP="0070590D">
    <w:pPr>
      <w:pStyle w:val="Header"/>
      <w:spacing w:after="0"/>
      <w:jc w:val="right"/>
      <w:rPr>
        <w:b/>
        <w:i/>
        <w:color w:val="365F91"/>
        <w:szCs w:val="24"/>
      </w:rPr>
    </w:pPr>
    <w:r>
      <w:rPr>
        <w:b/>
        <w:i/>
        <w:color w:val="365F91"/>
        <w:szCs w:val="24"/>
      </w:rPr>
      <w:pict w14:anchorId="757D4C42">
        <v:rect id="_x0000_s1026" style="position:absolute;left:0;text-align:left;margin-left:-5.25pt;margin-top:16.1pt;width:450.6pt;height:12.8pt;z-index:1" fillcolor="#4f81bd" strokecolor="#f2f2f2" strokeweight="3pt">
          <v:shadow on="t" type="perspective" color="#243f60" opacity=".5" offset="1pt" offset2="-1pt"/>
        </v:rect>
      </w:pic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2"/>
  </w:num>
  <w:num w:numId="2" w16cid:durableId="1473327001">
    <w:abstractNumId w:val="21"/>
  </w:num>
  <w:num w:numId="3" w16cid:durableId="1552577499">
    <w:abstractNumId w:val="18"/>
  </w:num>
  <w:num w:numId="4" w16cid:durableId="29764804">
    <w:abstractNumId w:val="16"/>
  </w:num>
  <w:num w:numId="5" w16cid:durableId="955524319">
    <w:abstractNumId w:val="26"/>
  </w:num>
  <w:num w:numId="6" w16cid:durableId="522939009">
    <w:abstractNumId w:val="17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0"/>
  </w:num>
  <w:num w:numId="11" w16cid:durableId="1881163508">
    <w:abstractNumId w:val="35"/>
  </w:num>
  <w:num w:numId="12" w16cid:durableId="868445609">
    <w:abstractNumId w:val="7"/>
  </w:num>
  <w:num w:numId="13" w16cid:durableId="413474062">
    <w:abstractNumId w:val="15"/>
  </w:num>
  <w:num w:numId="14" w16cid:durableId="39717431">
    <w:abstractNumId w:val="5"/>
  </w:num>
  <w:num w:numId="15" w16cid:durableId="1471441547">
    <w:abstractNumId w:val="24"/>
  </w:num>
  <w:num w:numId="16" w16cid:durableId="970139145">
    <w:abstractNumId w:val="34"/>
  </w:num>
  <w:num w:numId="17" w16cid:durableId="2092771404">
    <w:abstractNumId w:val="13"/>
  </w:num>
  <w:num w:numId="18" w16cid:durableId="780417039">
    <w:abstractNumId w:val="28"/>
  </w:num>
  <w:num w:numId="19" w16cid:durableId="1464468325">
    <w:abstractNumId w:val="29"/>
  </w:num>
  <w:num w:numId="20" w16cid:durableId="332874926">
    <w:abstractNumId w:val="8"/>
  </w:num>
  <w:num w:numId="21" w16cid:durableId="1887987144">
    <w:abstractNumId w:val="4"/>
  </w:num>
  <w:num w:numId="22" w16cid:durableId="1777215286">
    <w:abstractNumId w:val="40"/>
  </w:num>
  <w:num w:numId="23" w16cid:durableId="1340279451">
    <w:abstractNumId w:val="33"/>
  </w:num>
  <w:num w:numId="24" w16cid:durableId="228420368">
    <w:abstractNumId w:val="6"/>
  </w:num>
  <w:num w:numId="25" w16cid:durableId="1096246206">
    <w:abstractNumId w:val="30"/>
  </w:num>
  <w:num w:numId="26" w16cid:durableId="1029994482">
    <w:abstractNumId w:val="41"/>
  </w:num>
  <w:num w:numId="27" w16cid:durableId="301008858">
    <w:abstractNumId w:val="25"/>
  </w:num>
  <w:num w:numId="28" w16cid:durableId="1468280835">
    <w:abstractNumId w:val="12"/>
  </w:num>
  <w:num w:numId="29" w16cid:durableId="826748143">
    <w:abstractNumId w:val="9"/>
  </w:num>
  <w:num w:numId="30" w16cid:durableId="386614691">
    <w:abstractNumId w:val="36"/>
  </w:num>
  <w:num w:numId="31" w16cid:durableId="1371950297">
    <w:abstractNumId w:val="20"/>
  </w:num>
  <w:num w:numId="32" w16cid:durableId="394545805">
    <w:abstractNumId w:val="11"/>
  </w:num>
  <w:num w:numId="33" w16cid:durableId="1010109650">
    <w:abstractNumId w:val="22"/>
  </w:num>
  <w:num w:numId="34" w16cid:durableId="1187793024">
    <w:abstractNumId w:val="31"/>
  </w:num>
  <w:num w:numId="35" w16cid:durableId="1809276066">
    <w:abstractNumId w:val="37"/>
  </w:num>
  <w:num w:numId="36" w16cid:durableId="1619028943">
    <w:abstractNumId w:val="19"/>
  </w:num>
  <w:num w:numId="37" w16cid:durableId="1000542978">
    <w:abstractNumId w:val="27"/>
  </w:num>
  <w:num w:numId="38" w16cid:durableId="61876318">
    <w:abstractNumId w:val="39"/>
  </w:num>
  <w:num w:numId="39" w16cid:durableId="595139081">
    <w:abstractNumId w:val="38"/>
  </w:num>
  <w:num w:numId="40" w16cid:durableId="1558052960">
    <w:abstractNumId w:val="0"/>
  </w:num>
  <w:num w:numId="41" w16cid:durableId="1927491791">
    <w:abstractNumId w:val="23"/>
  </w:num>
  <w:num w:numId="42" w16cid:durableId="32465927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60BF9"/>
    <w:rsid w:val="00061A87"/>
    <w:rsid w:val="0006389E"/>
    <w:rsid w:val="000679F5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3CCE"/>
    <w:rsid w:val="005154DA"/>
    <w:rsid w:val="0051729D"/>
    <w:rsid w:val="0052067E"/>
    <w:rsid w:val="00524624"/>
    <w:rsid w:val="00526072"/>
    <w:rsid w:val="00531D18"/>
    <w:rsid w:val="005337DB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703CBC"/>
    <w:rsid w:val="0070590D"/>
    <w:rsid w:val="0071295F"/>
    <w:rsid w:val="00713D62"/>
    <w:rsid w:val="007169D7"/>
    <w:rsid w:val="00717A2B"/>
    <w:rsid w:val="00721FCD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Heading4Char">
    <w:name w:val="Heading 4 Char"/>
    <w:link w:val="Heading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Heading5Char">
    <w:name w:val="Heading 5 Char"/>
    <w:link w:val="Heading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mailto:josgarqui@alum.us.es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mailto:Juamenvar@alum.us.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elomordom@alum.us.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miggavmar@alum.us.es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jtorres@us.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diedialop@alum.us.es" TargetMode="External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12</Pages>
  <Words>2032</Words>
  <Characters>11182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DIEGO JESUS DIAZ LOPEZ</cp:lastModifiedBy>
  <cp:revision>143</cp:revision>
  <cp:lastPrinted>2012-10-28T17:39:00Z</cp:lastPrinted>
  <dcterms:created xsi:type="dcterms:W3CDTF">2022-09-30T00:47:00Z</dcterms:created>
  <dcterms:modified xsi:type="dcterms:W3CDTF">2022-10-02T12:31:00Z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