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602304CC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F19C6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médico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286682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286682" w:rsidRPr="00557CFF" w:rsidRDefault="00286682" w:rsidP="00286682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6CF11BB3" w:rsidR="00286682" w:rsidRPr="00557CFF" w:rsidRDefault="00286682" w:rsidP="00286682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Reunión con patrocinador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286682" w:rsidRPr="00557CFF" w:rsidRDefault="00286682" w:rsidP="00286682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eunión:</w:t>
            </w:r>
          </w:p>
        </w:tc>
        <w:tc>
          <w:tcPr>
            <w:tcW w:w="2268" w:type="dxa"/>
            <w:vAlign w:val="center"/>
          </w:tcPr>
          <w:p w14:paraId="0F1DCF9F" w14:textId="19668CF2" w:rsidR="00286682" w:rsidRPr="00557CFF" w:rsidRDefault="00286682" w:rsidP="00286682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29/11/2022 6:30 PM</w:t>
            </w:r>
          </w:p>
        </w:tc>
      </w:tr>
      <w:tr w:rsidR="00286682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286682" w:rsidRPr="00557CFF" w:rsidRDefault="00286682" w:rsidP="00286682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0068C6D7" w:rsidR="00286682" w:rsidRPr="00557CFF" w:rsidRDefault="00286682" w:rsidP="00286682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Reunión con patrocinador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286682" w:rsidRPr="00557CFF" w:rsidRDefault="00286682" w:rsidP="00286682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4A04FF23" w:rsidR="00286682" w:rsidRPr="00557CFF" w:rsidRDefault="00286682" w:rsidP="00286682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presencialmente</w:t>
            </w:r>
          </w:p>
        </w:tc>
      </w:tr>
      <w:tr w:rsidR="00286682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286682" w:rsidRPr="00557CFF" w:rsidRDefault="00286682" w:rsidP="00286682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6F3B16D8" w:rsidR="00286682" w:rsidRPr="00557CFF" w:rsidRDefault="00286682" w:rsidP="00286682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Eloy Moreno Domínguez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1E2C168C" w:rsidR="00286682" w:rsidRPr="00557CFF" w:rsidRDefault="00286682" w:rsidP="00286682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4DF68B3D" w:rsidR="00286682" w:rsidRPr="00557CFF" w:rsidRDefault="00286682" w:rsidP="00286682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29/11/2022 11:30 PM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>Miguel Gaviro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3E3BC5BC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María</w:t>
            </w:r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García</w:t>
            </w:r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26655523" w:rsidR="00B656AF" w:rsidRPr="00557CFF" w:rsidRDefault="005F19C6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286682" w14:paraId="0F1DCFC2" w14:textId="77777777" w:rsidTr="00FE481D">
        <w:trPr>
          <w:trHeight w:val="1230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902FFFF" w14:textId="0009A667" w:rsidR="00725739" w:rsidRDefault="009B43FB" w:rsidP="003158CB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Los objetivos de esta reunión </w:t>
            </w:r>
            <w:r w:rsidR="005F19C6">
              <w:rPr>
                <w:rFonts w:ascii="Calibri" w:hAnsi="Calibri"/>
                <w:lang w:val="es-ES"/>
              </w:rPr>
              <w:t xml:space="preserve">son </w:t>
            </w:r>
            <w:r w:rsidR="00FE481D">
              <w:rPr>
                <w:rFonts w:ascii="Calibri" w:hAnsi="Calibri"/>
                <w:lang w:val="es-ES"/>
              </w:rPr>
              <w:t xml:space="preserve">presentar al patrocinador documentación y un prototipo del producto para recibir </w:t>
            </w:r>
            <w:proofErr w:type="spellStart"/>
            <w:r w:rsidR="00FE481D">
              <w:rPr>
                <w:rFonts w:ascii="Calibri" w:hAnsi="Calibri"/>
                <w:lang w:val="es-ES"/>
              </w:rPr>
              <w:t>feedback</w:t>
            </w:r>
            <w:proofErr w:type="spellEnd"/>
            <w:r w:rsidR="005F19C6">
              <w:rPr>
                <w:rFonts w:ascii="Calibri" w:hAnsi="Calibri"/>
                <w:lang w:val="es-ES"/>
              </w:rPr>
              <w:t xml:space="preserve">: </w:t>
            </w:r>
          </w:p>
          <w:p w14:paraId="5BCA7823" w14:textId="0ABE0AEC" w:rsidR="003158CB" w:rsidRPr="003158CB" w:rsidRDefault="00FE481D" w:rsidP="003158CB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Presentación de la documentación</w:t>
            </w:r>
          </w:p>
          <w:p w14:paraId="0F1DCFC1" w14:textId="77FC2046" w:rsidR="003158CB" w:rsidRPr="00FE481D" w:rsidRDefault="00FE481D" w:rsidP="003158CB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Presentación</w:t>
            </w:r>
            <w:r>
              <w:rPr>
                <w:rFonts w:ascii="Calibri" w:hAnsi="Calibri"/>
                <w:lang w:val="es-ES"/>
              </w:rPr>
              <w:t xml:space="preserve"> de</w:t>
            </w:r>
            <w:r>
              <w:rPr>
                <w:rFonts w:ascii="Calibri" w:hAnsi="Calibri"/>
                <w:lang w:val="es-ES"/>
              </w:rPr>
              <w:t>l prototipo del producto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286682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4288015A" w:rsidR="00725739" w:rsidRPr="00557CFF" w:rsidRDefault="00FE481D" w:rsidP="00373F08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Se ha presentado una la documentación que se quería presentar junto a el prototipo para recibir </w:t>
            </w:r>
            <w:proofErr w:type="spellStart"/>
            <w:r>
              <w:rPr>
                <w:rFonts w:ascii="Calibri" w:hAnsi="Calibri"/>
                <w:lang w:val="es-ES"/>
              </w:rPr>
              <w:t>feeedback</w:t>
            </w:r>
            <w:proofErr w:type="spellEnd"/>
            <w:r>
              <w:rPr>
                <w:rFonts w:ascii="Calibri" w:hAnsi="Calibri"/>
                <w:lang w:val="es-ES"/>
              </w:rPr>
              <w:t xml:space="preserve"> de como deberíamos seguir implementándolo y si va todo correcto.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0C2E4FA1" w:rsidR="005A34FB" w:rsidRPr="00557CFF" w:rsidRDefault="00B656AF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2593BEBD" w:rsidR="005A34FB" w:rsidRPr="00557CFF" w:rsidRDefault="0029355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El pago contra reembolso no correspondo en nuestra </w:t>
            </w:r>
            <w:proofErr w:type="gramStart"/>
            <w:r>
              <w:rPr>
                <w:rFonts w:ascii="Calibri" w:hAnsi="Calibri" w:cs="Arial"/>
                <w:szCs w:val="16"/>
                <w:lang w:val="es-ES"/>
              </w:rPr>
              <w:t>app</w:t>
            </w:r>
            <w:proofErr w:type="gramEnd"/>
            <w:r>
              <w:rPr>
                <w:rFonts w:ascii="Calibri" w:hAnsi="Calibri" w:cs="Arial"/>
                <w:szCs w:val="16"/>
                <w:lang w:val="es-ES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14:paraId="0F1DCFD5" w14:textId="414722CC" w:rsidR="005A34FB" w:rsidRPr="00557CFF" w:rsidRDefault="00B63A74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11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>/</w:t>
            </w:r>
            <w:r>
              <w:rPr>
                <w:rFonts w:ascii="Calibri" w:hAnsi="Calibri" w:cs="Arial"/>
                <w:szCs w:val="16"/>
                <w:lang w:val="es-ES"/>
              </w:rPr>
              <w:t>11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134" w:type="dxa"/>
            <w:shd w:val="clear" w:color="auto" w:fill="auto"/>
          </w:tcPr>
          <w:p w14:paraId="0F1DCFD6" w14:textId="0BF7B5FE" w:rsidR="005A34FB" w:rsidRPr="00557CFF" w:rsidRDefault="005D1D1D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</w:tr>
      <w:tr w:rsidR="00763E0F" w:rsidRPr="00557CFF" w14:paraId="0F1DCFDC" w14:textId="77777777" w:rsidTr="005D1D1D">
        <w:trPr>
          <w:trHeight w:hRule="exact" w:val="523"/>
        </w:trPr>
        <w:tc>
          <w:tcPr>
            <w:tcW w:w="851" w:type="dxa"/>
            <w:shd w:val="clear" w:color="auto" w:fill="auto"/>
          </w:tcPr>
          <w:p w14:paraId="0F1DCFD8" w14:textId="4CBA8841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0255831E" w:rsidR="00763E0F" w:rsidRPr="00557CFF" w:rsidRDefault="00293557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Solo es necesario el camino hasta el pago no hay que implementar la pasarela de pago realmente.</w:t>
            </w:r>
          </w:p>
        </w:tc>
        <w:tc>
          <w:tcPr>
            <w:tcW w:w="1417" w:type="dxa"/>
            <w:shd w:val="clear" w:color="auto" w:fill="auto"/>
          </w:tcPr>
          <w:p w14:paraId="0F1DCFDA" w14:textId="3019DB96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0F1DCFDB" w14:textId="3BD70F0C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</w:tr>
      <w:tr w:rsidR="00763E0F" w:rsidRPr="00557CFF" w14:paraId="0F1DCFE1" w14:textId="77777777" w:rsidTr="00073200">
        <w:trPr>
          <w:trHeight w:hRule="exact" w:val="573"/>
        </w:trPr>
        <w:tc>
          <w:tcPr>
            <w:tcW w:w="851" w:type="dxa"/>
            <w:shd w:val="clear" w:color="auto" w:fill="auto"/>
          </w:tcPr>
          <w:p w14:paraId="0F1DCFDD" w14:textId="70223AD3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F1DCFDE" w14:textId="0F26F1C8" w:rsidR="00763E0F" w:rsidRPr="00557CFF" w:rsidRDefault="00293557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Se </w:t>
            </w:r>
            <w:proofErr w:type="gramStart"/>
            <w:r>
              <w:rPr>
                <w:rFonts w:ascii="Calibri" w:hAnsi="Calibri" w:cs="Arial"/>
                <w:szCs w:val="16"/>
                <w:lang w:val="es-ES"/>
              </w:rPr>
              <w:t>modificara</w:t>
            </w:r>
            <w:proofErr w:type="gramEnd"/>
            <w:r>
              <w:rPr>
                <w:rFonts w:ascii="Calibri" w:hAnsi="Calibri" w:cs="Arial"/>
                <w:szCs w:val="16"/>
                <w:lang w:val="es-ES"/>
              </w:rPr>
              <w:t xml:space="preserve"> los requisitos que no correspondan con el producto.</w:t>
            </w:r>
          </w:p>
        </w:tc>
        <w:tc>
          <w:tcPr>
            <w:tcW w:w="1417" w:type="dxa"/>
            <w:shd w:val="clear" w:color="auto" w:fill="auto"/>
          </w:tcPr>
          <w:p w14:paraId="0F1DCFDF" w14:textId="6B09CE46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0F1DCFE0" w14:textId="15081E78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</w:tr>
      <w:tr w:rsidR="00763E0F" w:rsidRPr="00073200" w14:paraId="0F1DCFE6" w14:textId="77777777" w:rsidTr="00073200">
        <w:trPr>
          <w:trHeight w:hRule="exact" w:val="567"/>
        </w:trPr>
        <w:tc>
          <w:tcPr>
            <w:tcW w:w="851" w:type="dxa"/>
            <w:shd w:val="clear" w:color="auto" w:fill="auto"/>
          </w:tcPr>
          <w:p w14:paraId="0F1DCFE2" w14:textId="6C37A889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0F1DCFE3" w14:textId="4DCBA122" w:rsidR="00763E0F" w:rsidRPr="00557CFF" w:rsidRDefault="00293557" w:rsidP="00763E0F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La pagina de administrador va a ser la que viene por defecto en Django.</w:t>
            </w:r>
          </w:p>
        </w:tc>
        <w:tc>
          <w:tcPr>
            <w:tcW w:w="1417" w:type="dxa"/>
            <w:shd w:val="clear" w:color="auto" w:fill="auto"/>
          </w:tcPr>
          <w:p w14:paraId="0F1DCFE4" w14:textId="723B49E3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A7E65">
              <w:rPr>
                <w:rFonts w:ascii="Calibri" w:hAnsi="Calibri" w:cs="Arial"/>
                <w:szCs w:val="16"/>
                <w:lang w:val="es-ES"/>
              </w:rPr>
              <w:t>11/11/2022</w:t>
            </w:r>
          </w:p>
        </w:tc>
        <w:tc>
          <w:tcPr>
            <w:tcW w:w="1134" w:type="dxa"/>
            <w:shd w:val="clear" w:color="auto" w:fill="auto"/>
          </w:tcPr>
          <w:p w14:paraId="0F1DCFE5" w14:textId="538C7EFA" w:rsidR="00763E0F" w:rsidRPr="00557CFF" w:rsidRDefault="00763E0F" w:rsidP="00763E0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275"/>
        <w:gridCol w:w="1276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5B4B5D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F" w14:textId="766532D5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CB6E7E" w:rsidRPr="00557CFF" w14:paraId="0F1DCFF7" w14:textId="77777777" w:rsidTr="00763E0F">
        <w:trPr>
          <w:trHeight w:hRule="exact" w:val="567"/>
        </w:trPr>
        <w:tc>
          <w:tcPr>
            <w:tcW w:w="709" w:type="dxa"/>
            <w:shd w:val="clear" w:color="auto" w:fill="auto"/>
          </w:tcPr>
          <w:p w14:paraId="0F1DCFF1" w14:textId="3E3BE101" w:rsidR="00CB6E7E" w:rsidRPr="00557CFF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106EEA30" w:rsidR="00CB6E7E" w:rsidRPr="00557CFF" w:rsidRDefault="00293557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</w:t>
            </w:r>
            <w:r w:rsidR="00CB6E7E" w:rsidRPr="0050762A">
              <w:rPr>
                <w:rFonts w:ascii="Calibri" w:hAnsi="Calibri" w:cs="Arial"/>
                <w:szCs w:val="16"/>
                <w:lang w:val="es-ES"/>
              </w:rPr>
              <w:t>/11/2022</w:t>
            </w:r>
          </w:p>
        </w:tc>
        <w:tc>
          <w:tcPr>
            <w:tcW w:w="4111" w:type="dxa"/>
            <w:shd w:val="clear" w:color="auto" w:fill="auto"/>
          </w:tcPr>
          <w:p w14:paraId="0F1DCFF3" w14:textId="2C1CC68C" w:rsidR="00CB6E7E" w:rsidRPr="00557CFF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Reestructurar los requisitos</w:t>
            </w:r>
          </w:p>
        </w:tc>
        <w:tc>
          <w:tcPr>
            <w:tcW w:w="1134" w:type="dxa"/>
            <w:shd w:val="clear" w:color="auto" w:fill="auto"/>
          </w:tcPr>
          <w:p w14:paraId="0F1DCFF4" w14:textId="05DA85E7" w:rsidR="00CB6E7E" w:rsidRPr="00557CFF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0F1DCFF5" w14:textId="75D950EC" w:rsidR="00CB6E7E" w:rsidRPr="00557CFF" w:rsidRDefault="00293557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07</w:t>
            </w:r>
            <w:r w:rsidR="00CB6E7E" w:rsidRPr="002A7E65">
              <w:rPr>
                <w:rFonts w:ascii="Calibri" w:hAnsi="Calibri" w:cs="Arial"/>
                <w:szCs w:val="16"/>
                <w:lang w:val="es-ES"/>
              </w:rPr>
              <w:t>/1</w:t>
            </w:r>
            <w:r>
              <w:rPr>
                <w:rFonts w:ascii="Calibri" w:hAnsi="Calibri" w:cs="Arial"/>
                <w:szCs w:val="16"/>
                <w:lang w:val="es-ES"/>
              </w:rPr>
              <w:t>2</w:t>
            </w:r>
            <w:r w:rsidR="00CB6E7E" w:rsidRPr="002A7E65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276" w:type="dxa"/>
            <w:shd w:val="clear" w:color="auto" w:fill="auto"/>
          </w:tcPr>
          <w:p w14:paraId="0F1DCFF6" w14:textId="7A5BB4B5" w:rsidR="00CB6E7E" w:rsidRPr="00557CFF" w:rsidRDefault="003F0FD1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</w:tr>
      <w:tr w:rsidR="00CB6E7E" w:rsidRPr="00557CFF" w14:paraId="13E4704A" w14:textId="77777777" w:rsidTr="00CB6E7E">
        <w:trPr>
          <w:trHeight w:hRule="exact" w:val="562"/>
        </w:trPr>
        <w:tc>
          <w:tcPr>
            <w:tcW w:w="709" w:type="dxa"/>
            <w:shd w:val="clear" w:color="auto" w:fill="auto"/>
          </w:tcPr>
          <w:p w14:paraId="34DF43BC" w14:textId="6261778F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4364C93" w14:textId="4841BA4A" w:rsidR="00CB6E7E" w:rsidRDefault="00293557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29</w:t>
            </w:r>
            <w:r w:rsidR="00CB6E7E" w:rsidRPr="0050762A">
              <w:rPr>
                <w:rFonts w:ascii="Calibri" w:hAnsi="Calibri" w:cs="Arial"/>
                <w:szCs w:val="16"/>
                <w:lang w:val="es-ES"/>
              </w:rPr>
              <w:t>/11/2022</w:t>
            </w:r>
          </w:p>
        </w:tc>
        <w:tc>
          <w:tcPr>
            <w:tcW w:w="4111" w:type="dxa"/>
            <w:shd w:val="clear" w:color="auto" w:fill="auto"/>
          </w:tcPr>
          <w:p w14:paraId="622495F7" w14:textId="1B1F81F5" w:rsidR="00CB6E7E" w:rsidRDefault="00CB6E7E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</w:t>
            </w:r>
            <w:r w:rsidR="00293557">
              <w:rPr>
                <w:rFonts w:ascii="Calibri" w:hAnsi="Calibri" w:cs="Arial"/>
                <w:szCs w:val="16"/>
                <w:lang w:val="es-ES"/>
              </w:rPr>
              <w:t>la pasarela de pago falsa</w:t>
            </w:r>
          </w:p>
        </w:tc>
        <w:tc>
          <w:tcPr>
            <w:tcW w:w="1134" w:type="dxa"/>
            <w:shd w:val="clear" w:color="auto" w:fill="auto"/>
          </w:tcPr>
          <w:p w14:paraId="309A1A98" w14:textId="28B6F2A2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2FB0858" w14:textId="12DC5321" w:rsidR="00CB6E7E" w:rsidRDefault="00293557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07</w:t>
            </w:r>
            <w:r w:rsidR="00CB6E7E" w:rsidRPr="006A4EE0">
              <w:rPr>
                <w:rFonts w:ascii="Calibri" w:hAnsi="Calibri" w:cs="Arial"/>
                <w:szCs w:val="16"/>
                <w:lang w:val="es-ES"/>
              </w:rPr>
              <w:t>/1</w:t>
            </w:r>
            <w:r>
              <w:rPr>
                <w:rFonts w:ascii="Calibri" w:hAnsi="Calibri" w:cs="Arial"/>
                <w:szCs w:val="16"/>
                <w:lang w:val="es-ES"/>
              </w:rPr>
              <w:t>2</w:t>
            </w:r>
            <w:r w:rsidR="00CB6E7E" w:rsidRPr="006A4EE0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276" w:type="dxa"/>
            <w:shd w:val="clear" w:color="auto" w:fill="auto"/>
          </w:tcPr>
          <w:p w14:paraId="137BEA9E" w14:textId="5259FDD4" w:rsidR="00CB6E7E" w:rsidRDefault="003F0FD1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  <w:r>
              <w:rPr>
                <w:rFonts w:ascii="Calibri" w:hAnsi="Calibri" w:cs="Arial"/>
                <w:szCs w:val="16"/>
                <w:lang w:val="es-ES"/>
              </w:rPr>
              <w:t xml:space="preserve"> </w:t>
            </w:r>
          </w:p>
        </w:tc>
      </w:tr>
      <w:tr w:rsidR="00CB6E7E" w:rsidRPr="00557CFF" w14:paraId="5654D475" w14:textId="77777777" w:rsidTr="005B4B5D">
        <w:trPr>
          <w:trHeight w:hRule="exact" w:val="549"/>
        </w:trPr>
        <w:tc>
          <w:tcPr>
            <w:tcW w:w="709" w:type="dxa"/>
            <w:shd w:val="clear" w:color="auto" w:fill="auto"/>
          </w:tcPr>
          <w:p w14:paraId="55F69458" w14:textId="0A8745AD" w:rsidR="00CB6E7E" w:rsidRDefault="00CB6E7E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lastRenderedPageBreak/>
              <w:t>3</w:t>
            </w:r>
          </w:p>
        </w:tc>
        <w:tc>
          <w:tcPr>
            <w:tcW w:w="1418" w:type="dxa"/>
            <w:shd w:val="clear" w:color="auto" w:fill="auto"/>
          </w:tcPr>
          <w:p w14:paraId="6FA5D61F" w14:textId="647F9195" w:rsidR="00CB6E7E" w:rsidRDefault="00293557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07</w:t>
            </w:r>
            <w:r w:rsidR="00CB6E7E" w:rsidRPr="0050762A">
              <w:rPr>
                <w:rFonts w:ascii="Calibri" w:hAnsi="Calibri" w:cs="Arial"/>
                <w:szCs w:val="16"/>
                <w:lang w:val="es-ES"/>
              </w:rPr>
              <w:t>/1</w:t>
            </w:r>
            <w:r>
              <w:rPr>
                <w:rFonts w:ascii="Calibri" w:hAnsi="Calibri" w:cs="Arial"/>
                <w:szCs w:val="16"/>
                <w:lang w:val="es-ES"/>
              </w:rPr>
              <w:t>2</w:t>
            </w:r>
            <w:r w:rsidR="00CB6E7E" w:rsidRPr="0050762A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4111" w:type="dxa"/>
            <w:shd w:val="clear" w:color="auto" w:fill="auto"/>
          </w:tcPr>
          <w:p w14:paraId="48146184" w14:textId="7960B9C6" w:rsidR="00CB6E7E" w:rsidRDefault="00293557" w:rsidP="00CB6E7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Modificar la página de administrador</w:t>
            </w:r>
          </w:p>
        </w:tc>
        <w:tc>
          <w:tcPr>
            <w:tcW w:w="1134" w:type="dxa"/>
            <w:shd w:val="clear" w:color="auto" w:fill="auto"/>
          </w:tcPr>
          <w:p w14:paraId="50EDE157" w14:textId="0E02F8E3" w:rsidR="00CB6E7E" w:rsidRDefault="00CB6E7E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2117E7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50EA9F05" w14:textId="1A519E06" w:rsidR="00CB6E7E" w:rsidRDefault="003F0FD1" w:rsidP="00CB6E7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07</w:t>
            </w:r>
            <w:r w:rsidR="00CB6E7E" w:rsidRPr="006A4EE0">
              <w:rPr>
                <w:rFonts w:ascii="Calibri" w:hAnsi="Calibri" w:cs="Arial"/>
                <w:szCs w:val="16"/>
                <w:lang w:val="es-ES"/>
              </w:rPr>
              <w:t>/1</w:t>
            </w:r>
            <w:r>
              <w:rPr>
                <w:rFonts w:ascii="Calibri" w:hAnsi="Calibri" w:cs="Arial"/>
                <w:szCs w:val="16"/>
                <w:lang w:val="es-ES"/>
              </w:rPr>
              <w:t>2</w:t>
            </w:r>
            <w:r w:rsidR="00CB6E7E" w:rsidRPr="006A4EE0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276" w:type="dxa"/>
            <w:shd w:val="clear" w:color="auto" w:fill="auto"/>
          </w:tcPr>
          <w:p w14:paraId="53E3698B" w14:textId="74AF5515" w:rsidR="00CB6E7E" w:rsidRDefault="003F0FD1" w:rsidP="00CB6E7E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F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18DBF61D" w:rsidR="00CD7E0E" w:rsidRPr="00557CFF" w:rsidRDefault="00442A8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27/09/2022</w:t>
            </w: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B" w14:textId="3CB2C9AD" w:rsidR="00725739" w:rsidRPr="00442A8E" w:rsidRDefault="009577BB" w:rsidP="00442A8E">
            <w:pPr>
              <w:pStyle w:val="Prrafodelista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Intencionalmente en blanco.</w:t>
            </w: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557CFF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B4BBC0A" w:rsidR="00725739" w:rsidRPr="00557CFF" w:rsidRDefault="009577B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3344E13D" w:rsidR="00725739" w:rsidRPr="00557CFF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1CDB50BD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57CFF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BFD4" w14:textId="77777777" w:rsidR="006242EF" w:rsidRDefault="006242EF" w:rsidP="00F95CC7">
      <w:r>
        <w:separator/>
      </w:r>
    </w:p>
  </w:endnote>
  <w:endnote w:type="continuationSeparator" w:id="0">
    <w:p w14:paraId="5C9B0CA5" w14:textId="77777777" w:rsidR="006242EF" w:rsidRDefault="006242EF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1B2ACB21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proofErr w:type="gram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FE481D">
      <w:rPr>
        <w:rFonts w:ascii="Calibri" w:hAnsi="Calibri"/>
        <w:color w:val="984806"/>
        <w:lang w:val="fr-BE"/>
      </w:rPr>
      <w:t>29</w:t>
    </w:r>
    <w:r w:rsidR="00763E0F">
      <w:rPr>
        <w:rFonts w:ascii="Calibri" w:hAnsi="Calibri"/>
        <w:color w:val="984806"/>
        <w:lang w:val="fr-BE"/>
      </w:rPr>
      <w:t>/11</w:t>
    </w:r>
    <w:r w:rsidR="00373F08">
      <w:rPr>
        <w:rFonts w:ascii="Calibri" w:hAnsi="Calibri"/>
        <w:color w:val="984806"/>
        <w:lang w:val="fr-BE"/>
      </w:rPr>
      <w:t>/22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2BEF" w14:textId="77777777" w:rsidR="006242EF" w:rsidRDefault="006242EF" w:rsidP="00F95CC7">
      <w:r>
        <w:separator/>
      </w:r>
    </w:p>
  </w:footnote>
  <w:footnote w:type="continuationSeparator" w:id="0">
    <w:p w14:paraId="45A59F94" w14:textId="77777777" w:rsidR="006242EF" w:rsidRDefault="006242EF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21A5C0BF" w:rsidR="009028B5" w:rsidRPr="009A4324" w:rsidRDefault="005F19C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FAA6C3" wp14:editId="5768E92F">
          <wp:simplePos x="0" y="0"/>
          <wp:positionH relativeFrom="column">
            <wp:posOffset>-38100</wp:posOffset>
          </wp:positionH>
          <wp:positionV relativeFrom="paragraph">
            <wp:posOffset>-457200</wp:posOffset>
          </wp:positionV>
          <wp:extent cx="1135380" cy="1013460"/>
          <wp:effectExtent l="0" t="0" r="7620" b="0"/>
          <wp:wrapThrough wrapText="bothSides">
            <wp:wrapPolygon edited="0">
              <wp:start x="0" y="0"/>
              <wp:lineTo x="0" y="21113"/>
              <wp:lineTo x="21383" y="21113"/>
              <wp:lineTo x="21383" y="0"/>
              <wp:lineTo x="0" y="0"/>
            </wp:wrapPolygon>
          </wp:wrapThrough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3C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752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r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médico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3D2E803E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19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médico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9.75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26159"/>
    <w:multiLevelType w:val="hybridMultilevel"/>
    <w:tmpl w:val="DED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8"/>
  </w:num>
  <w:num w:numId="2" w16cid:durableId="186450947">
    <w:abstractNumId w:val="13"/>
  </w:num>
  <w:num w:numId="3" w16cid:durableId="1807434421">
    <w:abstractNumId w:val="28"/>
  </w:num>
  <w:num w:numId="4" w16cid:durableId="1355498501">
    <w:abstractNumId w:val="20"/>
  </w:num>
  <w:num w:numId="5" w16cid:durableId="126438726">
    <w:abstractNumId w:val="24"/>
  </w:num>
  <w:num w:numId="6" w16cid:durableId="25444892">
    <w:abstractNumId w:val="22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1"/>
  </w:num>
  <w:num w:numId="13" w16cid:durableId="1885216250">
    <w:abstractNumId w:val="17"/>
  </w:num>
  <w:num w:numId="14" w16cid:durableId="798692907">
    <w:abstractNumId w:val="27"/>
  </w:num>
  <w:num w:numId="15" w16cid:durableId="1583442496">
    <w:abstractNumId w:val="19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9"/>
  </w:num>
  <w:num w:numId="19" w16cid:durableId="1284271615">
    <w:abstractNumId w:val="23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6"/>
  </w:num>
  <w:num w:numId="27" w16cid:durableId="1010334109">
    <w:abstractNumId w:val="25"/>
  </w:num>
  <w:num w:numId="28" w16cid:durableId="600143572">
    <w:abstractNumId w:val="1"/>
  </w:num>
  <w:num w:numId="29" w16cid:durableId="2076007149">
    <w:abstractNumId w:val="0"/>
  </w:num>
  <w:num w:numId="30" w16cid:durableId="31106272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717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320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86682"/>
    <w:rsid w:val="00291277"/>
    <w:rsid w:val="0029355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158CB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0D2B"/>
    <w:rsid w:val="00362295"/>
    <w:rsid w:val="00362681"/>
    <w:rsid w:val="00362C58"/>
    <w:rsid w:val="00366636"/>
    <w:rsid w:val="0037224C"/>
    <w:rsid w:val="00373F08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0FD1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1A7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4B5D"/>
    <w:rsid w:val="005B5727"/>
    <w:rsid w:val="005B6EFE"/>
    <w:rsid w:val="005C104A"/>
    <w:rsid w:val="005C1AF4"/>
    <w:rsid w:val="005C25EF"/>
    <w:rsid w:val="005C30DE"/>
    <w:rsid w:val="005C5E3A"/>
    <w:rsid w:val="005D1D1D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19C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42EF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3E0F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027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3C0E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58D4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25593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3A74"/>
    <w:rsid w:val="00B64F0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6E7E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96660"/>
    <w:rsid w:val="00FA4476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481D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731EA"/>
    <w:rsid w:val="001A5AD9"/>
    <w:rsid w:val="001F4F7D"/>
    <w:rsid w:val="002777FB"/>
    <w:rsid w:val="00395518"/>
    <w:rsid w:val="00402EF5"/>
    <w:rsid w:val="00421EA3"/>
    <w:rsid w:val="005D3ABF"/>
    <w:rsid w:val="006344BB"/>
    <w:rsid w:val="00657F42"/>
    <w:rsid w:val="006E23E9"/>
    <w:rsid w:val="007055E0"/>
    <w:rsid w:val="0076776F"/>
    <w:rsid w:val="00B323C5"/>
    <w:rsid w:val="00B91F80"/>
    <w:rsid w:val="00BE2E10"/>
    <w:rsid w:val="00CA4127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médico</dc:subject>
  <dc:creator>COEPM²</dc:creator>
  <cp:keywords>OpenPM² Templates</cp:keywords>
  <cp:lastModifiedBy>Eloy Moreno Domínguez</cp:lastModifiedBy>
  <cp:revision>3</cp:revision>
  <cp:lastPrinted>2022-10-24T16:37:00Z</cp:lastPrinted>
  <dcterms:created xsi:type="dcterms:W3CDTF">2022-11-26T21:44:00Z</dcterms:created>
  <dcterms:modified xsi:type="dcterms:W3CDTF">2022-12-13T18:33:00Z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