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68F5BF00" w:rsidR="00703CBC" w:rsidRPr="00805896" w:rsidRDefault="00200258" w:rsidP="002D4F14">
      <w:pPr>
        <w:spacing w:after="0" w:line="240" w:lineRule="auto"/>
        <w:jc w:val="right"/>
        <w:rPr>
          <w:rFonts w:eastAsia="Times New Roman" w:cs="Arial"/>
          <w:b/>
          <w:color w:val="000000"/>
          <w:sz w:val="48"/>
          <w:szCs w:val="48"/>
          <w:lang w:val="en-US" w:eastAsia="es-VE"/>
        </w:rPr>
      </w:pPr>
      <w:r w:rsidRPr="00805896">
        <w:rPr>
          <w:rFonts w:eastAsia="Times New Roman" w:cs="Arial"/>
          <w:b/>
          <w:color w:val="000000"/>
          <w:sz w:val="48"/>
          <w:szCs w:val="48"/>
          <w:lang w:val="en-US" w:eastAsia="es-VE"/>
        </w:rPr>
        <w:t>Sprint Planning</w:t>
      </w:r>
    </w:p>
    <w:p w14:paraId="36AD6394" w14:textId="3C3F4960" w:rsidR="00200258" w:rsidRPr="00805896" w:rsidRDefault="00200258" w:rsidP="002D4F14">
      <w:pPr>
        <w:spacing w:after="0" w:line="240" w:lineRule="auto"/>
        <w:jc w:val="right"/>
        <w:rPr>
          <w:rFonts w:eastAsia="Times New Roman" w:cs="Arial"/>
          <w:b/>
          <w:color w:val="000000"/>
          <w:sz w:val="48"/>
          <w:szCs w:val="48"/>
          <w:lang w:val="en-US" w:eastAsia="es-VE"/>
        </w:rPr>
      </w:pPr>
      <w:proofErr w:type="spellStart"/>
      <w:r w:rsidRPr="00805896">
        <w:rPr>
          <w:rFonts w:eastAsia="Times New Roman" w:cs="Arial"/>
          <w:b/>
          <w:color w:val="000000"/>
          <w:sz w:val="48"/>
          <w:szCs w:val="48"/>
          <w:lang w:val="en-US" w:eastAsia="es-VE"/>
        </w:rPr>
        <w:t>Iteración</w:t>
      </w:r>
      <w:proofErr w:type="spellEnd"/>
      <w:r w:rsidRPr="00805896">
        <w:rPr>
          <w:rFonts w:eastAsia="Times New Roman" w:cs="Arial"/>
          <w:b/>
          <w:color w:val="000000"/>
          <w:sz w:val="48"/>
          <w:szCs w:val="48"/>
          <w:lang w:val="en-US" w:eastAsia="es-VE"/>
        </w:rPr>
        <w:t xml:space="preserve"> 1</w:t>
      </w:r>
    </w:p>
    <w:p w14:paraId="71780A04" w14:textId="672F5370" w:rsidR="002A6DEF" w:rsidRPr="00805896" w:rsidRDefault="002A6DEF" w:rsidP="002D4F14">
      <w:pPr>
        <w:spacing w:after="0" w:line="240" w:lineRule="auto"/>
        <w:jc w:val="right"/>
        <w:rPr>
          <w:rFonts w:ascii="Calibri" w:hAnsi="Calibri"/>
          <w:b/>
          <w:i/>
          <w:color w:val="00B050"/>
          <w:sz w:val="36"/>
          <w:szCs w:val="36"/>
          <w:lang w:val="en-US"/>
        </w:rPr>
      </w:pPr>
      <w:r w:rsidRPr="00805896">
        <w:rPr>
          <w:rFonts w:ascii="Calibri" w:hAnsi="Calibri"/>
          <w:b/>
          <w:i/>
          <w:color w:val="00B050"/>
          <w:sz w:val="36"/>
          <w:szCs w:val="36"/>
          <w:lang w:val="en-US"/>
        </w:rPr>
        <w:tab/>
        <w:t>CIT@MEDICA</w:t>
      </w:r>
    </w:p>
    <w:p w14:paraId="7E8EB4F2" w14:textId="6CBCC00D" w:rsidR="002D4F14" w:rsidRPr="00805896" w:rsidRDefault="002D4F14" w:rsidP="002D4F14">
      <w:pPr>
        <w:spacing w:after="0" w:line="240" w:lineRule="auto"/>
        <w:jc w:val="right"/>
        <w:rPr>
          <w:rFonts w:ascii="Calibri" w:hAnsi="Calibri"/>
          <w:b/>
          <w:i/>
          <w:color w:val="365F91"/>
          <w:sz w:val="36"/>
          <w:szCs w:val="36"/>
          <w:lang w:val="en-US"/>
        </w:rPr>
      </w:pPr>
      <w:proofErr w:type="spellStart"/>
      <w:r w:rsidRPr="00805896">
        <w:rPr>
          <w:b/>
          <w:i/>
          <w:sz w:val="36"/>
          <w:szCs w:val="36"/>
          <w:lang w:val="en-US"/>
        </w:rPr>
        <w:t>Fecha</w:t>
      </w:r>
      <w:proofErr w:type="spellEnd"/>
      <w:r w:rsidRPr="00805896">
        <w:rPr>
          <w:b/>
          <w:i/>
          <w:sz w:val="36"/>
          <w:szCs w:val="36"/>
          <w:lang w:val="en-US"/>
        </w:rPr>
        <w:t>:</w:t>
      </w:r>
      <w:r w:rsidRPr="00805896">
        <w:rPr>
          <w:b/>
          <w:i/>
          <w:color w:val="365F91"/>
          <w:sz w:val="36"/>
          <w:szCs w:val="36"/>
          <w:lang w:val="en-US"/>
        </w:rPr>
        <w:t xml:space="preserve"> </w:t>
      </w:r>
      <w:r w:rsidR="00584CAD">
        <w:rPr>
          <w:b/>
          <w:i/>
          <w:color w:val="00B050"/>
          <w:sz w:val="36"/>
          <w:szCs w:val="36"/>
          <w:lang w:val="en-US"/>
        </w:rPr>
        <w:t>14</w:t>
      </w:r>
      <w:r w:rsidRPr="00805896">
        <w:rPr>
          <w:b/>
          <w:i/>
          <w:color w:val="00B050"/>
          <w:sz w:val="36"/>
          <w:szCs w:val="36"/>
          <w:lang w:val="en-US"/>
        </w:rPr>
        <w:t>/</w:t>
      </w:r>
      <w:r w:rsidR="00997720">
        <w:rPr>
          <w:b/>
          <w:i/>
          <w:color w:val="00B050"/>
          <w:sz w:val="36"/>
          <w:szCs w:val="36"/>
          <w:lang w:val="en-US"/>
        </w:rPr>
        <w:t>1</w:t>
      </w:r>
      <w:r w:rsidR="00584CAD">
        <w:rPr>
          <w:b/>
          <w:i/>
          <w:color w:val="00B050"/>
          <w:sz w:val="36"/>
          <w:szCs w:val="36"/>
          <w:lang w:val="en-US"/>
        </w:rPr>
        <w:t>1</w:t>
      </w:r>
      <w:r w:rsidRPr="00805896">
        <w:rPr>
          <w:b/>
          <w:i/>
          <w:color w:val="00B050"/>
          <w:sz w:val="36"/>
          <w:szCs w:val="36"/>
          <w:lang w:val="en-US"/>
        </w:rPr>
        <w:t>/</w:t>
      </w:r>
      <w:r w:rsidR="002A6DEF" w:rsidRPr="00805896">
        <w:rPr>
          <w:b/>
          <w:i/>
          <w:color w:val="00B050"/>
          <w:sz w:val="36"/>
          <w:szCs w:val="36"/>
          <w:lang w:val="en-US"/>
        </w:rPr>
        <w:t>2022</w:t>
      </w:r>
    </w:p>
    <w:p w14:paraId="43C0A7D1" w14:textId="77777777" w:rsidR="002D5AFF" w:rsidRPr="00805896" w:rsidRDefault="002D5AFF" w:rsidP="006B5E5F">
      <w:pPr>
        <w:spacing w:after="0" w:line="240" w:lineRule="auto"/>
        <w:rPr>
          <w:rFonts w:eastAsia="Times New Roman" w:cs="Arial"/>
          <w:b/>
          <w:color w:val="365F91"/>
          <w:szCs w:val="24"/>
          <w:lang w:val="en-US" w:eastAsia="es-VE"/>
        </w:rPr>
      </w:pPr>
    </w:p>
    <w:p w14:paraId="50F2D929" w14:textId="77777777" w:rsidR="002D5AFF" w:rsidRPr="00805896" w:rsidRDefault="002D5AFF" w:rsidP="006B5E5F">
      <w:pPr>
        <w:spacing w:after="0" w:line="240" w:lineRule="auto"/>
        <w:rPr>
          <w:rFonts w:eastAsia="Times New Roman" w:cs="Arial"/>
          <w:b/>
          <w:color w:val="365F91"/>
          <w:szCs w:val="24"/>
          <w:lang w:val="en-US" w:eastAsia="es-VE"/>
        </w:rPr>
      </w:pPr>
    </w:p>
    <w:p w14:paraId="0F81EABD" w14:textId="77777777" w:rsidR="002D4F14" w:rsidRPr="00805896" w:rsidRDefault="002D4F14" w:rsidP="006B5E5F">
      <w:pPr>
        <w:spacing w:after="0" w:line="240" w:lineRule="auto"/>
        <w:rPr>
          <w:rFonts w:eastAsia="Times New Roman" w:cs="Arial"/>
          <w:b/>
          <w:color w:val="365F91"/>
          <w:szCs w:val="24"/>
          <w:lang w:val="en-US" w:eastAsia="es-VE"/>
        </w:rPr>
      </w:pPr>
    </w:p>
    <w:p w14:paraId="06171D45" w14:textId="77777777" w:rsidR="002D4F14" w:rsidRPr="00805896" w:rsidRDefault="002D4F14" w:rsidP="000A5796">
      <w:pPr>
        <w:spacing w:after="0" w:line="240" w:lineRule="auto"/>
        <w:jc w:val="right"/>
        <w:rPr>
          <w:rFonts w:eastAsia="Times New Roman" w:cs="Arial"/>
          <w:b/>
          <w:color w:val="000000"/>
          <w:szCs w:val="24"/>
          <w:lang w:val="en-US"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1E7D9CE3" w14:textId="651EEF09" w:rsidR="00F6112D" w:rsidRDefault="00B94149">
      <w:pPr>
        <w:pStyle w:val="TO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F6112D">
        <w:rPr>
          <w:noProof/>
        </w:rPr>
        <w:t>Tabla de versionado</w:t>
      </w:r>
      <w:r w:rsidR="00F6112D">
        <w:rPr>
          <w:noProof/>
        </w:rPr>
        <w:tab/>
      </w:r>
      <w:r w:rsidR="00F6112D">
        <w:rPr>
          <w:noProof/>
        </w:rPr>
        <w:fldChar w:fldCharType="begin"/>
      </w:r>
      <w:r w:rsidR="00F6112D">
        <w:rPr>
          <w:noProof/>
        </w:rPr>
        <w:instrText xml:space="preserve"> PAGEREF _Toc120377908 \h </w:instrText>
      </w:r>
      <w:r w:rsidR="00F6112D">
        <w:rPr>
          <w:noProof/>
        </w:rPr>
      </w:r>
      <w:r w:rsidR="00F6112D">
        <w:rPr>
          <w:noProof/>
        </w:rPr>
        <w:fldChar w:fldCharType="separate"/>
      </w:r>
      <w:r w:rsidR="00013758">
        <w:rPr>
          <w:noProof/>
        </w:rPr>
        <w:t>2</w:t>
      </w:r>
      <w:r w:rsidR="00F6112D">
        <w:rPr>
          <w:noProof/>
        </w:rPr>
        <w:fldChar w:fldCharType="end"/>
      </w:r>
    </w:p>
    <w:p w14:paraId="53F88489" w14:textId="19EF562C"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Introducción</w:t>
      </w:r>
      <w:r>
        <w:rPr>
          <w:noProof/>
        </w:rPr>
        <w:tab/>
      </w:r>
      <w:r>
        <w:rPr>
          <w:noProof/>
        </w:rPr>
        <w:fldChar w:fldCharType="begin"/>
      </w:r>
      <w:r>
        <w:rPr>
          <w:noProof/>
        </w:rPr>
        <w:instrText xml:space="preserve"> PAGEREF _Toc120377909 \h </w:instrText>
      </w:r>
      <w:r>
        <w:rPr>
          <w:noProof/>
        </w:rPr>
      </w:r>
      <w:r>
        <w:rPr>
          <w:noProof/>
        </w:rPr>
        <w:fldChar w:fldCharType="separate"/>
      </w:r>
      <w:r w:rsidR="00013758">
        <w:rPr>
          <w:noProof/>
        </w:rPr>
        <w:t>3</w:t>
      </w:r>
      <w:r>
        <w:rPr>
          <w:noProof/>
        </w:rPr>
        <w:fldChar w:fldCharType="end"/>
      </w:r>
    </w:p>
    <w:p w14:paraId="00014DF8" w14:textId="07AB458B"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Definición de Hecho</w:t>
      </w:r>
      <w:r>
        <w:rPr>
          <w:noProof/>
        </w:rPr>
        <w:tab/>
      </w:r>
      <w:r>
        <w:rPr>
          <w:noProof/>
        </w:rPr>
        <w:fldChar w:fldCharType="begin"/>
      </w:r>
      <w:r>
        <w:rPr>
          <w:noProof/>
        </w:rPr>
        <w:instrText xml:space="preserve"> PAGEREF _Toc120377910 \h </w:instrText>
      </w:r>
      <w:r>
        <w:rPr>
          <w:noProof/>
        </w:rPr>
      </w:r>
      <w:r>
        <w:rPr>
          <w:noProof/>
        </w:rPr>
        <w:fldChar w:fldCharType="separate"/>
      </w:r>
      <w:r w:rsidR="00013758">
        <w:rPr>
          <w:noProof/>
        </w:rPr>
        <w:t>3</w:t>
      </w:r>
      <w:r>
        <w:rPr>
          <w:noProof/>
        </w:rPr>
        <w:fldChar w:fldCharType="end"/>
      </w:r>
    </w:p>
    <w:p w14:paraId="4D18E089" w14:textId="62C31AE7"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Estimación de las Tareas</w:t>
      </w:r>
      <w:r>
        <w:rPr>
          <w:noProof/>
        </w:rPr>
        <w:tab/>
      </w:r>
      <w:r>
        <w:rPr>
          <w:noProof/>
        </w:rPr>
        <w:fldChar w:fldCharType="begin"/>
      </w:r>
      <w:r>
        <w:rPr>
          <w:noProof/>
        </w:rPr>
        <w:instrText xml:space="preserve"> PAGEREF _Toc120377911 \h </w:instrText>
      </w:r>
      <w:r>
        <w:rPr>
          <w:noProof/>
        </w:rPr>
      </w:r>
      <w:r>
        <w:rPr>
          <w:noProof/>
        </w:rPr>
        <w:fldChar w:fldCharType="separate"/>
      </w:r>
      <w:r w:rsidR="00013758">
        <w:rPr>
          <w:noProof/>
        </w:rPr>
        <w:t>3</w:t>
      </w:r>
      <w:r>
        <w:rPr>
          <w:noProof/>
        </w:rPr>
        <w:fldChar w:fldCharType="end"/>
      </w:r>
    </w:p>
    <w:p w14:paraId="4E6ABF83" w14:textId="0616DF40" w:rsidR="00F6112D" w:rsidRDefault="00F6112D">
      <w:pPr>
        <w:pStyle w:val="TOC1"/>
        <w:tabs>
          <w:tab w:val="right" w:leader="dot" w:pos="8828"/>
        </w:tabs>
        <w:rPr>
          <w:rFonts w:asciiTheme="minorHAnsi" w:eastAsiaTheme="minorEastAsia" w:hAnsiTheme="minorHAnsi" w:cstheme="minorBidi"/>
          <w:noProof/>
          <w:sz w:val="22"/>
          <w:lang w:val="es-ES" w:eastAsia="es-ES"/>
        </w:rPr>
      </w:pPr>
      <w:r w:rsidRPr="0004003B">
        <w:rPr>
          <w:noProof/>
          <w:lang w:val="es-ES"/>
        </w:rPr>
        <w:t>Total de Horas Planificadas por Componente del Proyecto.</w:t>
      </w:r>
      <w:r>
        <w:rPr>
          <w:noProof/>
        </w:rPr>
        <w:tab/>
      </w:r>
      <w:r>
        <w:rPr>
          <w:noProof/>
        </w:rPr>
        <w:fldChar w:fldCharType="begin"/>
      </w:r>
      <w:r>
        <w:rPr>
          <w:noProof/>
        </w:rPr>
        <w:instrText xml:space="preserve"> PAGEREF _Toc120377912 \h </w:instrText>
      </w:r>
      <w:r>
        <w:rPr>
          <w:noProof/>
        </w:rPr>
      </w:r>
      <w:r>
        <w:rPr>
          <w:noProof/>
        </w:rPr>
        <w:fldChar w:fldCharType="separate"/>
      </w:r>
      <w:r w:rsidR="00013758">
        <w:rPr>
          <w:noProof/>
        </w:rPr>
        <w:t>5</w:t>
      </w:r>
      <w:r>
        <w:rPr>
          <w:noProof/>
        </w:rPr>
        <w:fldChar w:fldCharType="end"/>
      </w:r>
    </w:p>
    <w:p w14:paraId="3A24A06A" w14:textId="7041E0D3" w:rsidR="00F217C2" w:rsidRPr="00030708" w:rsidRDefault="00B94149" w:rsidP="00030708">
      <w:pPr>
        <w:pStyle w:val="Heading1"/>
        <w:rPr>
          <w:rFonts w:cs="Arial"/>
          <w:szCs w:val="24"/>
        </w:rPr>
      </w:pPr>
      <w:r>
        <w:rPr>
          <w:rFonts w:cs="Arial"/>
          <w:szCs w:val="24"/>
        </w:rPr>
        <w:fldChar w:fldCharType="end"/>
      </w:r>
      <w:bookmarkStart w:id="0" w:name="_Toc120377908"/>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4C3DA6">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4C3DA6">
        <w:tc>
          <w:tcPr>
            <w:tcW w:w="621" w:type="pct"/>
            <w:shd w:val="clear" w:color="auto" w:fill="EDEDED"/>
          </w:tcPr>
          <w:p w14:paraId="1FFB7816" w14:textId="088A98E1" w:rsidR="0039185F" w:rsidRDefault="0039185F" w:rsidP="0080647C">
            <w:pPr>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0FC4DB64" w:rsidR="0039185F" w:rsidRPr="00F7163A" w:rsidRDefault="00805896" w:rsidP="0080647C">
            <w:r>
              <w:t>Diego Jesús Díaz López</w:t>
            </w:r>
          </w:p>
        </w:tc>
        <w:tc>
          <w:tcPr>
            <w:tcW w:w="2462" w:type="pct"/>
            <w:shd w:val="clear" w:color="auto" w:fill="EDEDED"/>
          </w:tcPr>
          <w:p w14:paraId="1C7580E6" w14:textId="70A43C54" w:rsidR="0039185F" w:rsidRPr="000424BE" w:rsidRDefault="00805896">
            <w:pPr>
              <w:pStyle w:val="NoSpacing"/>
              <w:rPr>
                <w:rStyle w:val="SubtleEmphasis"/>
                <w:lang w:val="es-ES"/>
              </w:rPr>
            </w:pPr>
            <w:r>
              <w:rPr>
                <w:rStyle w:val="SubtleEmphasis"/>
                <w:lang w:val="es-ES"/>
              </w:rPr>
              <w:t>Versión Inicial del Documento</w:t>
            </w:r>
          </w:p>
        </w:tc>
        <w:tc>
          <w:tcPr>
            <w:tcW w:w="803" w:type="pct"/>
            <w:shd w:val="clear" w:color="auto" w:fill="EDEDED"/>
          </w:tcPr>
          <w:p w14:paraId="62DEA5DC" w14:textId="41870FFF" w:rsidR="0039185F" w:rsidRPr="00F7163A" w:rsidRDefault="00584CAD" w:rsidP="0080647C">
            <w:r>
              <w:t>14</w:t>
            </w:r>
            <w:r w:rsidR="0039185F">
              <w:t>/</w:t>
            </w:r>
            <w:r w:rsidR="000424BE">
              <w:t>1</w:t>
            </w:r>
            <w:r>
              <w:t>1</w:t>
            </w:r>
            <w:r w:rsidR="0039185F">
              <w:t>/2022</w:t>
            </w:r>
          </w:p>
        </w:tc>
      </w:tr>
      <w:tr w:rsidR="00B50504" w:rsidRPr="00436BEE" w14:paraId="59212467" w14:textId="77777777" w:rsidTr="004C3DA6">
        <w:tc>
          <w:tcPr>
            <w:tcW w:w="621" w:type="pct"/>
            <w:shd w:val="clear" w:color="auto" w:fill="auto"/>
          </w:tcPr>
          <w:p w14:paraId="2E2B34C4" w14:textId="31D75E2A" w:rsidR="0039185F" w:rsidRDefault="0039185F" w:rsidP="0080647C">
            <w:pPr>
              <w:rPr>
                <w:b/>
                <w:bCs/>
              </w:rPr>
            </w:pPr>
          </w:p>
        </w:tc>
        <w:tc>
          <w:tcPr>
            <w:tcW w:w="1114" w:type="pct"/>
            <w:shd w:val="clear" w:color="auto" w:fill="auto"/>
          </w:tcPr>
          <w:p w14:paraId="4A941BC5" w14:textId="571A951D" w:rsidR="0039185F" w:rsidRPr="00436BEE" w:rsidRDefault="0039185F" w:rsidP="0080647C"/>
        </w:tc>
        <w:tc>
          <w:tcPr>
            <w:tcW w:w="2462" w:type="pct"/>
            <w:shd w:val="clear" w:color="auto" w:fill="auto"/>
          </w:tcPr>
          <w:p w14:paraId="2EFA22DE" w14:textId="5EC8C42B" w:rsidR="0039185F" w:rsidRPr="00436BEE" w:rsidRDefault="0039185F">
            <w:pPr>
              <w:pStyle w:val="NoSpacing"/>
            </w:pPr>
          </w:p>
        </w:tc>
        <w:tc>
          <w:tcPr>
            <w:tcW w:w="803" w:type="pct"/>
            <w:shd w:val="clear" w:color="auto" w:fill="auto"/>
          </w:tcPr>
          <w:p w14:paraId="4D18715E" w14:textId="672A59ED" w:rsidR="0039185F" w:rsidRPr="00436BEE" w:rsidRDefault="0039185F" w:rsidP="0080647C"/>
        </w:tc>
      </w:tr>
      <w:tr w:rsidR="00B50504" w:rsidRPr="00436BEE" w14:paraId="30E6D82E" w14:textId="77777777" w:rsidTr="004C3DA6">
        <w:tc>
          <w:tcPr>
            <w:tcW w:w="621" w:type="pct"/>
            <w:shd w:val="clear" w:color="auto" w:fill="EDEDED"/>
          </w:tcPr>
          <w:p w14:paraId="2DD1ACE8" w14:textId="4A242535" w:rsidR="000A18FF" w:rsidRDefault="000A18FF" w:rsidP="0080647C">
            <w:pPr>
              <w:rPr>
                <w:b/>
                <w:bCs/>
              </w:rPr>
            </w:pPr>
          </w:p>
        </w:tc>
        <w:tc>
          <w:tcPr>
            <w:tcW w:w="1114" w:type="pct"/>
            <w:shd w:val="clear" w:color="auto" w:fill="EDEDED"/>
          </w:tcPr>
          <w:p w14:paraId="5FE3091C" w14:textId="1B91F9AD" w:rsidR="000A18FF" w:rsidRDefault="000A18FF" w:rsidP="0080647C"/>
        </w:tc>
        <w:tc>
          <w:tcPr>
            <w:tcW w:w="2462" w:type="pct"/>
            <w:shd w:val="clear" w:color="auto" w:fill="EDEDED"/>
          </w:tcPr>
          <w:p w14:paraId="23E1664B" w14:textId="0CAE7382" w:rsidR="000A18FF" w:rsidRDefault="000A18FF">
            <w:pPr>
              <w:pStyle w:val="NoSpacing"/>
              <w:rPr>
                <w:rStyle w:val="SubtleEmphasis"/>
              </w:rPr>
            </w:pPr>
          </w:p>
        </w:tc>
        <w:tc>
          <w:tcPr>
            <w:tcW w:w="803" w:type="pct"/>
            <w:shd w:val="clear" w:color="auto" w:fill="EDEDED"/>
          </w:tcPr>
          <w:p w14:paraId="191E0D09" w14:textId="2E4448ED" w:rsidR="000A18FF" w:rsidRDefault="000A18FF" w:rsidP="0080647C"/>
        </w:tc>
      </w:tr>
    </w:tbl>
    <w:p w14:paraId="78492893" w14:textId="77777777" w:rsidR="00491C9F" w:rsidRDefault="00491C9F" w:rsidP="00FD7899">
      <w:pPr>
        <w:pStyle w:val="Heading1"/>
      </w:pPr>
    </w:p>
    <w:p w14:paraId="74A3CD47" w14:textId="77777777" w:rsidR="00491C9F" w:rsidRDefault="00491C9F">
      <w:pPr>
        <w:spacing w:after="0" w:line="240" w:lineRule="auto"/>
        <w:rPr>
          <w:rFonts w:eastAsia="Times New Roman"/>
          <w:b/>
          <w:bCs/>
          <w:color w:val="365F91"/>
          <w:kern w:val="36"/>
          <w:sz w:val="32"/>
          <w:szCs w:val="48"/>
          <w:lang w:eastAsia="es-VE"/>
        </w:rPr>
      </w:pPr>
      <w:r>
        <w:br w:type="page"/>
      </w:r>
    </w:p>
    <w:p w14:paraId="7D684F40" w14:textId="12DB27F7" w:rsidR="002A6DEF" w:rsidRDefault="004C3DA6" w:rsidP="002A6DEF">
      <w:pPr>
        <w:pStyle w:val="Heading1"/>
      </w:pPr>
      <w:bookmarkStart w:id="1" w:name="_Toc120377909"/>
      <w:r>
        <w:lastRenderedPageBreak/>
        <w:t>Introducción</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2A6DEF" w:rsidRPr="003403DB" w14:paraId="734D3189" w14:textId="77777777">
        <w:tc>
          <w:tcPr>
            <w:tcW w:w="8870" w:type="dxa"/>
            <w:shd w:val="clear" w:color="auto" w:fill="auto"/>
          </w:tcPr>
          <w:p w14:paraId="25B533E7" w14:textId="77777777" w:rsidR="002A6DEF" w:rsidRDefault="002A6DEF">
            <w:pPr>
              <w:spacing w:after="0" w:line="240" w:lineRule="auto"/>
              <w:rPr>
                <w:rFonts w:eastAsia="Times New Roman" w:cs="Arial"/>
                <w:b/>
                <w:bCs/>
                <w:color w:val="000000"/>
                <w:szCs w:val="24"/>
                <w:lang w:eastAsia="es-VE"/>
              </w:rPr>
            </w:pPr>
          </w:p>
          <w:p w14:paraId="337884A5" w14:textId="1E14CCF6" w:rsidR="00BF3BC1" w:rsidRPr="00BF3BC1" w:rsidRDefault="00CB13EC" w:rsidP="00BF3BC1">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En nuestro proyecto, recordemos que cada sprint consta de 1 semana de duración. Este primer sprint es aquel que comienza a día de </w:t>
            </w:r>
            <w:r w:rsidR="00584CAD">
              <w:rPr>
                <w:rFonts w:eastAsia="Times New Roman" w:cs="Arial"/>
                <w:color w:val="000000"/>
                <w:szCs w:val="24"/>
                <w:lang w:eastAsia="es-VE"/>
              </w:rPr>
              <w:t>14</w:t>
            </w:r>
            <w:r>
              <w:rPr>
                <w:rFonts w:eastAsia="Times New Roman" w:cs="Arial"/>
                <w:color w:val="000000"/>
                <w:szCs w:val="24"/>
                <w:lang w:eastAsia="es-VE"/>
              </w:rPr>
              <w:t>/1</w:t>
            </w:r>
            <w:r w:rsidR="00584CAD">
              <w:rPr>
                <w:rFonts w:eastAsia="Times New Roman" w:cs="Arial"/>
                <w:color w:val="000000"/>
                <w:szCs w:val="24"/>
                <w:lang w:eastAsia="es-VE"/>
              </w:rPr>
              <w:t>1</w:t>
            </w:r>
            <w:r>
              <w:rPr>
                <w:rFonts w:eastAsia="Times New Roman" w:cs="Arial"/>
                <w:color w:val="000000"/>
                <w:szCs w:val="24"/>
                <w:lang w:eastAsia="es-VE"/>
              </w:rPr>
              <w:t>/2022.</w:t>
            </w:r>
          </w:p>
          <w:p w14:paraId="31857640" w14:textId="201EB2C9" w:rsidR="00BF3BC1" w:rsidRDefault="00BF3BC1" w:rsidP="00BF3BC1">
            <w:pPr>
              <w:spacing w:after="0" w:line="240" w:lineRule="auto"/>
              <w:jc w:val="both"/>
              <w:rPr>
                <w:rFonts w:eastAsia="Times New Roman" w:cs="Arial"/>
                <w:color w:val="000000"/>
                <w:szCs w:val="24"/>
                <w:lang w:eastAsia="es-VE"/>
              </w:rPr>
            </w:pPr>
          </w:p>
          <w:p w14:paraId="012A5F61" w14:textId="4E07C6C1" w:rsidR="00CB13EC" w:rsidRP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En este documento se detallarán las tareas especificadas como parte de la “Iteración 1” del proyecto, estimando las duraciones de estas y el coste de cada una de ellas, así como las personas encargadas de realizar cada una de las tareas. En el caso de que alguna tarea no pueda ser completada se detallará en el análisis de desviaciones de esta misma iteración, donde además se hablará del coste y duración reales de cada una de las tareas.</w:t>
            </w:r>
          </w:p>
          <w:p w14:paraId="5819DD57" w14:textId="7A9E4467" w:rsidR="00CB13EC" w:rsidRDefault="00CB13EC" w:rsidP="00CB13EC">
            <w:pPr>
              <w:spacing w:after="0" w:line="240" w:lineRule="auto"/>
              <w:rPr>
                <w:rFonts w:eastAsia="Times New Roman" w:cs="Arial"/>
                <w:b/>
                <w:bCs/>
                <w:color w:val="000000"/>
                <w:szCs w:val="24"/>
                <w:lang w:eastAsia="es-VE"/>
              </w:rPr>
            </w:pPr>
          </w:p>
        </w:tc>
      </w:tr>
    </w:tbl>
    <w:p w14:paraId="07691797" w14:textId="1DE60643" w:rsidR="00CB13EC" w:rsidRDefault="00CB13EC">
      <w:pPr>
        <w:spacing w:after="0" w:line="240" w:lineRule="auto"/>
        <w:rPr>
          <w:rFonts w:eastAsia="Times New Roman"/>
          <w:b/>
          <w:bCs/>
          <w:color w:val="365F91"/>
          <w:kern w:val="36"/>
          <w:sz w:val="32"/>
          <w:szCs w:val="48"/>
          <w:lang w:eastAsia="es-VE"/>
        </w:rPr>
      </w:pPr>
    </w:p>
    <w:p w14:paraId="16743D42" w14:textId="77777777" w:rsidR="00CB13EC" w:rsidRDefault="00CB13EC" w:rsidP="00CB13EC">
      <w:pPr>
        <w:pStyle w:val="Heading1"/>
      </w:pPr>
      <w:bookmarkStart w:id="2" w:name="_Toc120377910"/>
      <w:r>
        <w:t>Definición de Hecho</w:t>
      </w:r>
      <w:bookmarkEnd w:id="2"/>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CB13EC" w:rsidRPr="003403DB" w14:paraId="4002E221" w14:textId="77777777" w:rsidTr="00D55EE6">
        <w:tc>
          <w:tcPr>
            <w:tcW w:w="8870" w:type="dxa"/>
            <w:shd w:val="clear" w:color="auto" w:fill="auto"/>
          </w:tcPr>
          <w:p w14:paraId="1EE63B70" w14:textId="77777777" w:rsidR="00CB13EC" w:rsidRDefault="00CB13EC" w:rsidP="00CB13EC">
            <w:pPr>
              <w:spacing w:after="0" w:line="240" w:lineRule="auto"/>
              <w:jc w:val="both"/>
              <w:rPr>
                <w:rFonts w:eastAsia="Times New Roman" w:cs="Arial"/>
                <w:b/>
                <w:bCs/>
                <w:color w:val="000000"/>
                <w:szCs w:val="24"/>
                <w:lang w:eastAsia="es-VE"/>
              </w:rPr>
            </w:pPr>
          </w:p>
          <w:p w14:paraId="16D4F850" w14:textId="541B6B34" w:rsid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Se considerará este Sprint como terminado cuando se hayan integrado cada una de las tareas propuestas para el mismo. Al no presentar una funcionalidad real, no se realizarán controles de calidad sobre el proyecto.</w:t>
            </w:r>
          </w:p>
          <w:p w14:paraId="3AEC9018" w14:textId="2060B945" w:rsidR="00CB13EC" w:rsidRDefault="00CB13EC" w:rsidP="00CB13EC">
            <w:pPr>
              <w:spacing w:after="0" w:line="240" w:lineRule="auto"/>
              <w:jc w:val="both"/>
              <w:rPr>
                <w:rFonts w:eastAsia="Times New Roman" w:cs="Arial"/>
                <w:color w:val="000000"/>
                <w:szCs w:val="24"/>
                <w:lang w:eastAsia="es-VE"/>
              </w:rPr>
            </w:pPr>
          </w:p>
          <w:p w14:paraId="39B049A8" w14:textId="1BE20659" w:rsidR="00CB13EC" w:rsidRP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De esta forma, se espera que a día de finalización de esta Iteración se obtenga una primera versión del producto donde la estructura de datos ya esté definida y se puedan mostrar de forma estática algunas de las vistas más esenciales para el proyecto.</w:t>
            </w:r>
          </w:p>
          <w:p w14:paraId="6581CF84" w14:textId="0182ED44" w:rsidR="00CB13EC" w:rsidRDefault="00CB13EC" w:rsidP="00CB13EC">
            <w:pPr>
              <w:spacing w:after="0" w:line="240" w:lineRule="auto"/>
              <w:jc w:val="both"/>
              <w:rPr>
                <w:rFonts w:eastAsia="Times New Roman" w:cs="Arial"/>
                <w:b/>
                <w:bCs/>
                <w:color w:val="000000"/>
                <w:szCs w:val="24"/>
                <w:lang w:eastAsia="es-VE"/>
              </w:rPr>
            </w:pPr>
          </w:p>
        </w:tc>
      </w:tr>
    </w:tbl>
    <w:p w14:paraId="5C3594AA" w14:textId="2C39B429" w:rsidR="006E42DE" w:rsidRDefault="006E42DE" w:rsidP="006E42DE">
      <w:pPr>
        <w:pStyle w:val="Heading1"/>
      </w:pPr>
      <w:bookmarkStart w:id="3" w:name="_Toc120377911"/>
      <w:r>
        <w:t>Estimación de las Tareas</w:t>
      </w:r>
      <w:bookmarkEnd w:id="3"/>
    </w:p>
    <w:p w14:paraId="3CC16462" w14:textId="7EEEAD73" w:rsidR="006156C1" w:rsidRDefault="006156C1" w:rsidP="006156C1">
      <w:r>
        <w:t>Antes de proceder hacia la tabla, expliquemos brevemente la leyenda de colores de esta. La leyenda hace de guía para una mejor visualización del tipo de tareas planificadas para esta iteración.</w:t>
      </w:r>
    </w:p>
    <w:p w14:paraId="25811C40" w14:textId="2FF3FC20" w:rsidR="006156C1" w:rsidRDefault="006156C1" w:rsidP="006156C1">
      <w:pPr>
        <w:pStyle w:val="ListParagraph"/>
        <w:numPr>
          <w:ilvl w:val="0"/>
          <w:numId w:val="43"/>
        </w:numPr>
        <w:rPr>
          <w:color w:val="BF8F00" w:themeColor="accent4" w:themeShade="BF"/>
        </w:rPr>
      </w:pPr>
      <w:r w:rsidRPr="006156C1">
        <w:rPr>
          <w:color w:val="BF8F00" w:themeColor="accent4" w:themeShade="BF"/>
        </w:rPr>
        <w:t>Tareas</w:t>
      </w:r>
      <w:r>
        <w:rPr>
          <w:color w:val="BF8F00" w:themeColor="accent4" w:themeShade="BF"/>
        </w:rPr>
        <w:t xml:space="preserve">: Las distintas actividades planificadas </w:t>
      </w:r>
      <w:r w:rsidR="008A2AD1">
        <w:rPr>
          <w:color w:val="BF8F00" w:themeColor="accent4" w:themeShade="BF"/>
        </w:rPr>
        <w:t>como trabajo del equipo de Desarrollo</w:t>
      </w:r>
    </w:p>
    <w:p w14:paraId="3E1C2986" w14:textId="2FD6367D" w:rsidR="008A2AD1" w:rsidRPr="008A2AD1" w:rsidRDefault="008A2AD1" w:rsidP="006156C1">
      <w:pPr>
        <w:pStyle w:val="ListParagraph"/>
        <w:numPr>
          <w:ilvl w:val="0"/>
          <w:numId w:val="43"/>
        </w:numPr>
        <w:rPr>
          <w:color w:val="BF8F00" w:themeColor="accent4" w:themeShade="BF"/>
        </w:rPr>
      </w:pPr>
      <w:r>
        <w:rPr>
          <w:color w:val="2F5496" w:themeColor="accent1" w:themeShade="BF"/>
        </w:rPr>
        <w:t>Documentación: Documentación a elaborar por el equipo directivo del proyecto. En actividades como la retrospectiva también se vería implicado el equipo de desarrollo.</w:t>
      </w:r>
    </w:p>
    <w:p w14:paraId="565907A9" w14:textId="1DDCA085" w:rsidR="006156C1" w:rsidRPr="008A2AD1" w:rsidRDefault="008A2AD1" w:rsidP="008A2AD1">
      <w:pPr>
        <w:pStyle w:val="ListParagraph"/>
        <w:numPr>
          <w:ilvl w:val="0"/>
          <w:numId w:val="43"/>
        </w:numPr>
        <w:rPr>
          <w:color w:val="BF8F00" w:themeColor="accent4" w:themeShade="BF"/>
        </w:rPr>
      </w:pPr>
      <w:r>
        <w:rPr>
          <w:color w:val="538135" w:themeColor="accent6" w:themeShade="BF"/>
        </w:rPr>
        <w:t>Peticiones de Cambio: Peticiones de cambio que se planifican solventar para esta iteración.</w:t>
      </w:r>
    </w:p>
    <w:tbl>
      <w:tblPr>
        <w:tblW w:w="0" w:type="auto"/>
        <w:tblLook w:val="04A0" w:firstRow="1" w:lastRow="0" w:firstColumn="1" w:lastColumn="0" w:noHBand="0" w:noVBand="1"/>
      </w:tblPr>
      <w:tblGrid>
        <w:gridCol w:w="4315"/>
        <w:gridCol w:w="2506"/>
        <w:gridCol w:w="2017"/>
      </w:tblGrid>
      <w:tr w:rsidR="00F737A0" w14:paraId="7D580686" w14:textId="77777777" w:rsidTr="006E42DE">
        <w:tc>
          <w:tcPr>
            <w:tcW w:w="0" w:type="auto"/>
            <w:tcBorders>
              <w:bottom w:val="single" w:sz="4" w:space="0" w:color="A5A5A5"/>
              <w:right w:val="nil"/>
            </w:tcBorders>
            <w:shd w:val="clear" w:color="auto" w:fill="FFFFFF"/>
          </w:tcPr>
          <w:p w14:paraId="40B76E1F" w14:textId="29CB645A"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lastRenderedPageBreak/>
              <w:t>Tarea</w:t>
            </w:r>
          </w:p>
        </w:tc>
        <w:tc>
          <w:tcPr>
            <w:tcW w:w="0" w:type="auto"/>
            <w:tcBorders>
              <w:bottom w:val="single" w:sz="4" w:space="0" w:color="A5A5A5"/>
            </w:tcBorders>
            <w:shd w:val="clear" w:color="auto" w:fill="FFFFFF"/>
          </w:tcPr>
          <w:p w14:paraId="580875A0" w14:textId="44EDA20B"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Tiempo Estimado (horas)</w:t>
            </w:r>
          </w:p>
        </w:tc>
        <w:tc>
          <w:tcPr>
            <w:tcW w:w="0" w:type="auto"/>
            <w:tcBorders>
              <w:bottom w:val="single" w:sz="4" w:space="0" w:color="A5A5A5"/>
            </w:tcBorders>
            <w:shd w:val="clear" w:color="auto" w:fill="FFFFFF"/>
          </w:tcPr>
          <w:p w14:paraId="57955736" w14:textId="1D16DFB5"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Persona Asignada</w:t>
            </w:r>
          </w:p>
        </w:tc>
      </w:tr>
      <w:tr w:rsidR="006156C1" w:rsidRPr="00F737A0" w14:paraId="77982813" w14:textId="77777777" w:rsidTr="006156C1">
        <w:trPr>
          <w:trHeight w:val="680"/>
        </w:trPr>
        <w:tc>
          <w:tcPr>
            <w:tcW w:w="0" w:type="auto"/>
            <w:tcBorders>
              <w:right w:val="single" w:sz="4" w:space="0" w:color="A5A5A5"/>
            </w:tcBorders>
            <w:shd w:val="clear" w:color="auto" w:fill="FFF2CC" w:themeFill="accent4" w:themeFillTint="33"/>
            <w:vAlign w:val="center"/>
          </w:tcPr>
          <w:p w14:paraId="70CCDEBF" w14:textId="77777777" w:rsidR="006156C1" w:rsidRPr="00F737A0" w:rsidRDefault="006156C1" w:rsidP="006156C1">
            <w:pPr>
              <w:spacing w:after="0" w:line="240" w:lineRule="auto"/>
              <w:jc w:val="center"/>
              <w:rPr>
                <w:rFonts w:eastAsia="Times New Roman" w:cs="Arial"/>
                <w:bCs/>
                <w:i/>
                <w:iCs/>
                <w:color w:val="000000"/>
                <w:sz w:val="26"/>
                <w:lang w:val="es-ES" w:eastAsia="es-VE"/>
              </w:rPr>
            </w:pPr>
            <w:r w:rsidRPr="00F737A0">
              <w:rPr>
                <w:rFonts w:eastAsia="Times New Roman" w:cs="Arial"/>
                <w:bCs/>
                <w:i/>
                <w:iCs/>
                <w:color w:val="000000"/>
                <w:sz w:val="26"/>
                <w:lang w:val="es-ES" w:eastAsia="es-VE"/>
              </w:rPr>
              <w:t>TASK-A03-v1.0: Montar datos de</w:t>
            </w:r>
            <w:r>
              <w:rPr>
                <w:rFonts w:eastAsia="Times New Roman" w:cs="Arial"/>
                <w:bCs/>
                <w:i/>
                <w:iCs/>
                <w:color w:val="000000"/>
                <w:sz w:val="26"/>
                <w:lang w:val="es-ES" w:eastAsia="es-VE"/>
              </w:rPr>
              <w:t xml:space="preserve"> prueba en la DB</w:t>
            </w:r>
          </w:p>
        </w:tc>
        <w:tc>
          <w:tcPr>
            <w:tcW w:w="0" w:type="auto"/>
            <w:shd w:val="clear" w:color="auto" w:fill="FFF2CC" w:themeFill="accent4" w:themeFillTint="33"/>
            <w:vAlign w:val="center"/>
          </w:tcPr>
          <w:p w14:paraId="7E8A3361" w14:textId="77777777" w:rsidR="006156C1" w:rsidRPr="00F737A0" w:rsidRDefault="006156C1"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4</w:t>
            </w:r>
          </w:p>
        </w:tc>
        <w:tc>
          <w:tcPr>
            <w:tcW w:w="0" w:type="auto"/>
            <w:shd w:val="clear" w:color="auto" w:fill="FFF2CC" w:themeFill="accent4" w:themeFillTint="33"/>
            <w:vAlign w:val="center"/>
          </w:tcPr>
          <w:p w14:paraId="16E202F5" w14:textId="77777777" w:rsidR="006156C1" w:rsidRPr="00F737A0" w:rsidRDefault="006156C1" w:rsidP="006156C1">
            <w:pPr>
              <w:spacing w:after="0" w:line="240" w:lineRule="auto"/>
              <w:jc w:val="center"/>
              <w:rPr>
                <w:rFonts w:eastAsia="Times New Roman" w:cs="Arial"/>
                <w:color w:val="000000"/>
                <w:lang w:val="es-ES" w:eastAsia="es-VE"/>
              </w:rPr>
            </w:pPr>
            <w:r>
              <w:rPr>
                <w:rFonts w:eastAsia="Times New Roman" w:cs="Arial"/>
                <w:color w:val="000000"/>
                <w:lang w:val="es-ES" w:eastAsia="es-VE"/>
              </w:rPr>
              <w:t>Diego Jesús Díaz</w:t>
            </w:r>
          </w:p>
        </w:tc>
      </w:tr>
      <w:tr w:rsidR="000424BE" w14:paraId="7E3440D0" w14:textId="77777777" w:rsidTr="006156C1">
        <w:trPr>
          <w:trHeight w:val="680"/>
        </w:trPr>
        <w:tc>
          <w:tcPr>
            <w:tcW w:w="0" w:type="auto"/>
            <w:tcBorders>
              <w:right w:val="single" w:sz="4" w:space="0" w:color="A5A5A5"/>
            </w:tcBorders>
            <w:shd w:val="clear" w:color="auto" w:fill="FFF2CC" w:themeFill="accent4" w:themeFillTint="33"/>
            <w:vAlign w:val="center"/>
          </w:tcPr>
          <w:p w14:paraId="7222865B" w14:textId="77777777" w:rsidR="000424BE" w:rsidRDefault="000424B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TASK-A06-v1.0: Página Inicio Administrador</w:t>
            </w:r>
          </w:p>
        </w:tc>
        <w:tc>
          <w:tcPr>
            <w:tcW w:w="0" w:type="auto"/>
            <w:shd w:val="clear" w:color="auto" w:fill="FFF2CC" w:themeFill="accent4" w:themeFillTint="33"/>
            <w:vAlign w:val="center"/>
          </w:tcPr>
          <w:p w14:paraId="31894A4C" w14:textId="77777777" w:rsidR="000424BE" w:rsidRDefault="000424BE" w:rsidP="006156C1">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FFF2CC" w:themeFill="accent4" w:themeFillTint="33"/>
            <w:vAlign w:val="center"/>
          </w:tcPr>
          <w:p w14:paraId="7AF4036C" w14:textId="77777777" w:rsidR="000424BE" w:rsidRDefault="000424BE" w:rsidP="006156C1">
            <w:pPr>
              <w:spacing w:after="0" w:line="240" w:lineRule="auto"/>
              <w:jc w:val="center"/>
              <w:rPr>
                <w:rFonts w:eastAsia="Times New Roman" w:cs="Arial"/>
                <w:color w:val="000000"/>
                <w:lang w:eastAsia="es-VE"/>
              </w:rPr>
            </w:pPr>
            <w:r>
              <w:rPr>
                <w:rFonts w:eastAsia="Times New Roman" w:cs="Arial"/>
                <w:color w:val="000000"/>
                <w:lang w:eastAsia="es-VE"/>
              </w:rPr>
              <w:t>Diego Jesús Díaz</w:t>
            </w:r>
          </w:p>
        </w:tc>
      </w:tr>
      <w:tr w:rsidR="000424BE" w14:paraId="07E9FA94" w14:textId="77777777" w:rsidTr="006156C1">
        <w:trPr>
          <w:trHeight w:val="680"/>
        </w:trPr>
        <w:tc>
          <w:tcPr>
            <w:tcW w:w="0" w:type="auto"/>
            <w:tcBorders>
              <w:right w:val="single" w:sz="4" w:space="0" w:color="A5A5A5"/>
            </w:tcBorders>
            <w:shd w:val="clear" w:color="auto" w:fill="FFF2CC" w:themeFill="accent4" w:themeFillTint="33"/>
            <w:vAlign w:val="center"/>
          </w:tcPr>
          <w:p w14:paraId="314A391A" w14:textId="77777777" w:rsidR="000424BE" w:rsidRDefault="000424B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Task-A21-v1.0: Creación de los Modelos en Django</w:t>
            </w:r>
          </w:p>
        </w:tc>
        <w:tc>
          <w:tcPr>
            <w:tcW w:w="0" w:type="auto"/>
            <w:shd w:val="clear" w:color="auto" w:fill="FFF2CC" w:themeFill="accent4" w:themeFillTint="33"/>
            <w:vAlign w:val="center"/>
          </w:tcPr>
          <w:p w14:paraId="077D6860" w14:textId="77777777" w:rsidR="000424BE" w:rsidRDefault="000424BE" w:rsidP="006156C1">
            <w:pPr>
              <w:spacing w:after="0" w:line="240" w:lineRule="auto"/>
              <w:jc w:val="center"/>
              <w:rPr>
                <w:rFonts w:eastAsia="Times New Roman" w:cs="Arial"/>
                <w:bCs/>
                <w:color w:val="000000"/>
                <w:lang w:eastAsia="es-VE"/>
              </w:rPr>
            </w:pPr>
            <w:r>
              <w:rPr>
                <w:rFonts w:eastAsia="Times New Roman" w:cs="Arial"/>
                <w:bCs/>
                <w:color w:val="000000"/>
                <w:lang w:eastAsia="es-VE"/>
              </w:rPr>
              <w:t>6</w:t>
            </w:r>
          </w:p>
        </w:tc>
        <w:tc>
          <w:tcPr>
            <w:tcW w:w="0" w:type="auto"/>
            <w:shd w:val="clear" w:color="auto" w:fill="FFF2CC" w:themeFill="accent4" w:themeFillTint="33"/>
            <w:vAlign w:val="center"/>
          </w:tcPr>
          <w:p w14:paraId="7119DAC0" w14:textId="77777777" w:rsidR="000424BE" w:rsidRDefault="000424BE"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w:t>
            </w:r>
          </w:p>
        </w:tc>
      </w:tr>
      <w:tr w:rsidR="006156C1" w14:paraId="69CCC99B" w14:textId="77777777" w:rsidTr="006156C1">
        <w:trPr>
          <w:trHeight w:val="680"/>
        </w:trPr>
        <w:tc>
          <w:tcPr>
            <w:tcW w:w="0" w:type="auto"/>
            <w:tcBorders>
              <w:right w:val="single" w:sz="4" w:space="0" w:color="A5A5A5"/>
            </w:tcBorders>
            <w:shd w:val="clear" w:color="auto" w:fill="FFF2CC" w:themeFill="accent4" w:themeFillTint="33"/>
            <w:vAlign w:val="center"/>
          </w:tcPr>
          <w:p w14:paraId="23464E26" w14:textId="77777777" w:rsidR="006156C1" w:rsidRDefault="006156C1"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TASK-A04-v1.0: Página de Inicio sin Iniciar Sesión</w:t>
            </w:r>
          </w:p>
        </w:tc>
        <w:tc>
          <w:tcPr>
            <w:tcW w:w="0" w:type="auto"/>
            <w:shd w:val="clear" w:color="auto" w:fill="FFF2CC" w:themeFill="accent4" w:themeFillTint="33"/>
            <w:vAlign w:val="center"/>
          </w:tcPr>
          <w:p w14:paraId="5B30DB59" w14:textId="77777777" w:rsidR="006156C1" w:rsidRDefault="006156C1" w:rsidP="006156C1">
            <w:pPr>
              <w:spacing w:after="0" w:line="240" w:lineRule="auto"/>
              <w:jc w:val="center"/>
              <w:rPr>
                <w:rFonts w:eastAsia="Times New Roman" w:cs="Arial"/>
                <w:bCs/>
                <w:color w:val="000000"/>
                <w:lang w:eastAsia="es-VE"/>
              </w:rPr>
            </w:pPr>
            <w:r>
              <w:rPr>
                <w:rFonts w:eastAsia="Times New Roman" w:cs="Arial"/>
                <w:bCs/>
                <w:color w:val="000000"/>
                <w:lang w:eastAsia="es-VE"/>
              </w:rPr>
              <w:t>6</w:t>
            </w:r>
          </w:p>
        </w:tc>
        <w:tc>
          <w:tcPr>
            <w:tcW w:w="0" w:type="auto"/>
            <w:shd w:val="clear" w:color="auto" w:fill="FFF2CC" w:themeFill="accent4" w:themeFillTint="33"/>
            <w:vAlign w:val="center"/>
          </w:tcPr>
          <w:p w14:paraId="7C5BD379" w14:textId="77777777" w:rsidR="006156C1" w:rsidRDefault="006156C1" w:rsidP="006156C1">
            <w:pPr>
              <w:spacing w:after="0" w:line="240" w:lineRule="auto"/>
              <w:jc w:val="center"/>
              <w:rPr>
                <w:rFonts w:eastAsia="Times New Roman" w:cs="Arial"/>
                <w:color w:val="000000"/>
                <w:lang w:eastAsia="es-VE"/>
              </w:rPr>
            </w:pPr>
            <w:proofErr w:type="spellStart"/>
            <w:r>
              <w:rPr>
                <w:rFonts w:eastAsia="Times New Roman" w:cs="Arial"/>
                <w:color w:val="000000"/>
                <w:lang w:eastAsia="es-VE"/>
              </w:rPr>
              <w:t>Jose</w:t>
            </w:r>
            <w:proofErr w:type="spellEnd"/>
            <w:r>
              <w:rPr>
                <w:rFonts w:eastAsia="Times New Roman" w:cs="Arial"/>
                <w:color w:val="000000"/>
                <w:lang w:eastAsia="es-VE"/>
              </w:rPr>
              <w:t xml:space="preserve"> María García</w:t>
            </w:r>
          </w:p>
        </w:tc>
      </w:tr>
      <w:tr w:rsidR="006156C1" w14:paraId="050DEEEC" w14:textId="77777777" w:rsidTr="006156C1">
        <w:trPr>
          <w:trHeight w:val="680"/>
        </w:trPr>
        <w:tc>
          <w:tcPr>
            <w:tcW w:w="0" w:type="auto"/>
            <w:tcBorders>
              <w:right w:val="single" w:sz="4" w:space="0" w:color="A5A5A5"/>
            </w:tcBorders>
            <w:shd w:val="clear" w:color="auto" w:fill="FFF2CC" w:themeFill="accent4" w:themeFillTint="33"/>
            <w:vAlign w:val="center"/>
          </w:tcPr>
          <w:p w14:paraId="0F90B4C6" w14:textId="77777777" w:rsidR="006156C1" w:rsidRDefault="006156C1"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TASK-A20-v1.0: Vista Términos del Servicio</w:t>
            </w:r>
          </w:p>
        </w:tc>
        <w:tc>
          <w:tcPr>
            <w:tcW w:w="0" w:type="auto"/>
            <w:shd w:val="clear" w:color="auto" w:fill="FFF2CC" w:themeFill="accent4" w:themeFillTint="33"/>
            <w:vAlign w:val="center"/>
          </w:tcPr>
          <w:p w14:paraId="3D73C115" w14:textId="77777777" w:rsidR="006156C1" w:rsidRDefault="006156C1"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shd w:val="clear" w:color="auto" w:fill="FFF2CC" w:themeFill="accent4" w:themeFillTint="33"/>
            <w:vAlign w:val="center"/>
          </w:tcPr>
          <w:p w14:paraId="1CC32277" w14:textId="77777777" w:rsidR="006156C1" w:rsidRDefault="006156C1" w:rsidP="006156C1">
            <w:pPr>
              <w:spacing w:after="0" w:line="240" w:lineRule="auto"/>
              <w:jc w:val="center"/>
              <w:rPr>
                <w:rFonts w:eastAsia="Times New Roman" w:cs="Arial"/>
                <w:bCs/>
                <w:color w:val="000000"/>
                <w:lang w:eastAsia="es-VE"/>
              </w:rPr>
            </w:pPr>
            <w:r>
              <w:rPr>
                <w:rFonts w:eastAsia="Times New Roman" w:cs="Arial"/>
                <w:bCs/>
                <w:color w:val="000000"/>
                <w:lang w:eastAsia="es-VE"/>
              </w:rPr>
              <w:t xml:space="preserve">Miguel </w:t>
            </w:r>
            <w:proofErr w:type="spellStart"/>
            <w:r>
              <w:rPr>
                <w:rFonts w:eastAsia="Times New Roman" w:cs="Arial"/>
                <w:bCs/>
                <w:color w:val="000000"/>
                <w:lang w:eastAsia="es-VE"/>
              </w:rPr>
              <w:t>Gaviro</w:t>
            </w:r>
            <w:proofErr w:type="spellEnd"/>
          </w:p>
        </w:tc>
      </w:tr>
      <w:tr w:rsidR="00A27690" w14:paraId="0584C6AB" w14:textId="77777777" w:rsidTr="006156C1">
        <w:trPr>
          <w:trHeight w:val="680"/>
        </w:trPr>
        <w:tc>
          <w:tcPr>
            <w:tcW w:w="0" w:type="auto"/>
            <w:tcBorders>
              <w:right w:val="single" w:sz="4" w:space="0" w:color="A5A5A5"/>
            </w:tcBorders>
            <w:shd w:val="clear" w:color="auto" w:fill="D9E2F3" w:themeFill="accent1" w:themeFillTint="33"/>
            <w:vAlign w:val="center"/>
          </w:tcPr>
          <w:p w14:paraId="0107CE59" w14:textId="0F27C006" w:rsidR="00A27690" w:rsidRDefault="00A27690" w:rsidP="006156C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 xml:space="preserve">Sprint </w:t>
            </w:r>
            <w:proofErr w:type="spellStart"/>
            <w:r>
              <w:rPr>
                <w:rFonts w:eastAsia="Times New Roman" w:cs="Arial"/>
                <w:i/>
                <w:iCs/>
                <w:color w:val="000000"/>
                <w:sz w:val="26"/>
                <w:lang w:eastAsia="es-VE"/>
              </w:rPr>
              <w:t>Planning</w:t>
            </w:r>
            <w:proofErr w:type="spellEnd"/>
            <w:r>
              <w:rPr>
                <w:rFonts w:eastAsia="Times New Roman" w:cs="Arial"/>
                <w:i/>
                <w:iCs/>
                <w:color w:val="000000"/>
                <w:sz w:val="26"/>
                <w:lang w:eastAsia="es-VE"/>
              </w:rPr>
              <w:t xml:space="preserve"> Iteración 1</w:t>
            </w:r>
          </w:p>
        </w:tc>
        <w:tc>
          <w:tcPr>
            <w:tcW w:w="0" w:type="auto"/>
            <w:shd w:val="clear" w:color="auto" w:fill="D9E2F3" w:themeFill="accent1" w:themeFillTint="33"/>
            <w:vAlign w:val="center"/>
          </w:tcPr>
          <w:p w14:paraId="2383DA7D" w14:textId="0691B3F9" w:rsidR="00A27690" w:rsidRDefault="00A27690"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shd w:val="clear" w:color="auto" w:fill="D9E2F3" w:themeFill="accent1" w:themeFillTint="33"/>
            <w:vAlign w:val="center"/>
          </w:tcPr>
          <w:p w14:paraId="1461C30F" w14:textId="7278D32A" w:rsidR="00A27690" w:rsidRDefault="00A27690"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w:t>
            </w:r>
          </w:p>
        </w:tc>
      </w:tr>
      <w:tr w:rsidR="000424BE" w:rsidRPr="00F737A0" w14:paraId="46655A56" w14:textId="77777777" w:rsidTr="006156C1">
        <w:tc>
          <w:tcPr>
            <w:tcW w:w="0" w:type="auto"/>
            <w:tcBorders>
              <w:right w:val="single" w:sz="4" w:space="0" w:color="A5A5A5"/>
            </w:tcBorders>
            <w:shd w:val="clear" w:color="auto" w:fill="D9E2F3" w:themeFill="accent1" w:themeFillTint="33"/>
            <w:vAlign w:val="center"/>
          </w:tcPr>
          <w:p w14:paraId="4EF45F19" w14:textId="77777777" w:rsidR="000424BE" w:rsidRDefault="000424BE"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Análisis de las Desviaciones</w:t>
            </w:r>
          </w:p>
        </w:tc>
        <w:tc>
          <w:tcPr>
            <w:tcW w:w="0" w:type="auto"/>
            <w:shd w:val="clear" w:color="auto" w:fill="D9E2F3" w:themeFill="accent1" w:themeFillTint="33"/>
            <w:vAlign w:val="center"/>
          </w:tcPr>
          <w:p w14:paraId="0FF1310E" w14:textId="77777777" w:rsidR="000424BE" w:rsidRDefault="000424BE"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3</w:t>
            </w:r>
          </w:p>
        </w:tc>
        <w:tc>
          <w:tcPr>
            <w:tcW w:w="0" w:type="auto"/>
            <w:shd w:val="clear" w:color="auto" w:fill="D9E2F3" w:themeFill="accent1" w:themeFillTint="33"/>
            <w:vAlign w:val="center"/>
          </w:tcPr>
          <w:p w14:paraId="32F399F0" w14:textId="77777777" w:rsidR="000424BE" w:rsidRDefault="000424BE" w:rsidP="006156C1">
            <w:pPr>
              <w:spacing w:after="0" w:line="240" w:lineRule="auto"/>
              <w:jc w:val="center"/>
              <w:rPr>
                <w:rFonts w:eastAsia="Times New Roman" w:cs="Arial"/>
                <w:color w:val="000000"/>
                <w:lang w:val="es-ES" w:eastAsia="es-VE"/>
              </w:rPr>
            </w:pPr>
            <w:r>
              <w:rPr>
                <w:rFonts w:eastAsia="Times New Roman" w:cs="Arial"/>
                <w:color w:val="000000"/>
                <w:lang w:val="es-ES" w:eastAsia="es-VE"/>
              </w:rPr>
              <w:t xml:space="preserve">Miguel </w:t>
            </w:r>
            <w:proofErr w:type="spellStart"/>
            <w:r>
              <w:rPr>
                <w:rFonts w:eastAsia="Times New Roman" w:cs="Arial"/>
                <w:color w:val="000000"/>
                <w:lang w:val="es-ES" w:eastAsia="es-VE"/>
              </w:rPr>
              <w:t>Gaviro</w:t>
            </w:r>
            <w:proofErr w:type="spellEnd"/>
          </w:p>
        </w:tc>
      </w:tr>
      <w:tr w:rsidR="00F737A0" w14:paraId="5DA9386F" w14:textId="77777777" w:rsidTr="006156C1">
        <w:trPr>
          <w:trHeight w:val="680"/>
        </w:trPr>
        <w:tc>
          <w:tcPr>
            <w:tcW w:w="0" w:type="auto"/>
            <w:tcBorders>
              <w:right w:val="single" w:sz="4" w:space="0" w:color="A5A5A5"/>
            </w:tcBorders>
            <w:shd w:val="clear" w:color="auto" w:fill="D9E2F3" w:themeFill="accent1" w:themeFillTint="33"/>
            <w:vAlign w:val="center"/>
          </w:tcPr>
          <w:p w14:paraId="34FF4282" w14:textId="3413A7AE" w:rsidR="006E42DE" w:rsidRDefault="006E42DE" w:rsidP="006156C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Descripción de las Decisiones Tomadas</w:t>
            </w:r>
          </w:p>
        </w:tc>
        <w:tc>
          <w:tcPr>
            <w:tcW w:w="0" w:type="auto"/>
            <w:shd w:val="clear" w:color="auto" w:fill="D9E2F3" w:themeFill="accent1" w:themeFillTint="33"/>
            <w:vAlign w:val="center"/>
          </w:tcPr>
          <w:p w14:paraId="3FA74A92" w14:textId="40096DD4" w:rsidR="006E42DE" w:rsidRDefault="006E42DE" w:rsidP="006156C1">
            <w:pPr>
              <w:spacing w:after="0" w:line="240" w:lineRule="auto"/>
              <w:jc w:val="center"/>
              <w:rPr>
                <w:rFonts w:eastAsia="Times New Roman" w:cs="Arial"/>
                <w:bCs/>
                <w:color w:val="000000"/>
                <w:lang w:eastAsia="es-VE"/>
              </w:rPr>
            </w:pPr>
            <w:r>
              <w:rPr>
                <w:rFonts w:eastAsia="Times New Roman" w:cs="Arial"/>
                <w:bCs/>
                <w:color w:val="000000"/>
                <w:lang w:eastAsia="es-VE"/>
              </w:rPr>
              <w:t>1</w:t>
            </w:r>
          </w:p>
        </w:tc>
        <w:tc>
          <w:tcPr>
            <w:tcW w:w="0" w:type="auto"/>
            <w:shd w:val="clear" w:color="auto" w:fill="D9E2F3" w:themeFill="accent1" w:themeFillTint="33"/>
            <w:vAlign w:val="center"/>
          </w:tcPr>
          <w:p w14:paraId="0FE4989C" w14:textId="01825942" w:rsidR="006E42DE" w:rsidRDefault="006E42DE" w:rsidP="006156C1">
            <w:pPr>
              <w:spacing w:after="0" w:line="240" w:lineRule="auto"/>
              <w:jc w:val="center"/>
              <w:rPr>
                <w:rFonts w:eastAsia="Times New Roman" w:cs="Arial"/>
                <w:bCs/>
                <w:color w:val="000000"/>
                <w:lang w:eastAsia="es-VE"/>
              </w:rPr>
            </w:pPr>
            <w:r>
              <w:rPr>
                <w:rFonts w:eastAsia="Times New Roman" w:cs="Arial"/>
                <w:bCs/>
                <w:color w:val="000000"/>
                <w:lang w:eastAsia="es-VE"/>
              </w:rPr>
              <w:t xml:space="preserve">Miguel </w:t>
            </w:r>
            <w:proofErr w:type="spellStart"/>
            <w:r>
              <w:rPr>
                <w:rFonts w:eastAsia="Times New Roman" w:cs="Arial"/>
                <w:bCs/>
                <w:color w:val="000000"/>
                <w:lang w:eastAsia="es-VE"/>
              </w:rPr>
              <w:t>Gaviro</w:t>
            </w:r>
            <w:proofErr w:type="spellEnd"/>
          </w:p>
        </w:tc>
      </w:tr>
      <w:tr w:rsidR="00F737A0" w14:paraId="3C67EAD0" w14:textId="77777777" w:rsidTr="006156C1">
        <w:trPr>
          <w:trHeight w:val="680"/>
        </w:trPr>
        <w:tc>
          <w:tcPr>
            <w:tcW w:w="0" w:type="auto"/>
            <w:tcBorders>
              <w:right w:val="single" w:sz="4" w:space="0" w:color="A5A5A5"/>
            </w:tcBorders>
            <w:shd w:val="clear" w:color="auto" w:fill="D9E2F3" w:themeFill="accent1" w:themeFillTint="33"/>
            <w:vAlign w:val="center"/>
          </w:tcPr>
          <w:p w14:paraId="787ADB31" w14:textId="63761B65" w:rsidR="006E42DE" w:rsidRDefault="00F737A0"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Registro de Incidencias</w:t>
            </w:r>
          </w:p>
        </w:tc>
        <w:tc>
          <w:tcPr>
            <w:tcW w:w="0" w:type="auto"/>
            <w:shd w:val="clear" w:color="auto" w:fill="D9E2F3" w:themeFill="accent1" w:themeFillTint="33"/>
            <w:vAlign w:val="center"/>
          </w:tcPr>
          <w:p w14:paraId="1C37D360" w14:textId="1F9DEAC5" w:rsidR="006E42DE" w:rsidRDefault="00F737A0" w:rsidP="006156C1">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0" w:type="auto"/>
            <w:shd w:val="clear" w:color="auto" w:fill="D9E2F3" w:themeFill="accent1" w:themeFillTint="33"/>
            <w:vAlign w:val="center"/>
          </w:tcPr>
          <w:p w14:paraId="24B4C4FF" w14:textId="54FC2D8F" w:rsidR="006E42DE" w:rsidRDefault="00F737A0" w:rsidP="006156C1">
            <w:pPr>
              <w:spacing w:after="0" w:line="240" w:lineRule="auto"/>
              <w:jc w:val="center"/>
              <w:rPr>
                <w:rFonts w:eastAsia="Times New Roman" w:cs="Arial"/>
                <w:bCs/>
                <w:color w:val="000000"/>
                <w:lang w:eastAsia="es-VE"/>
              </w:rPr>
            </w:pPr>
            <w:r>
              <w:rPr>
                <w:rFonts w:eastAsia="Times New Roman" w:cs="Arial"/>
                <w:bCs/>
                <w:color w:val="000000"/>
                <w:lang w:eastAsia="es-VE"/>
              </w:rPr>
              <w:t>Eloy Moreno</w:t>
            </w:r>
          </w:p>
        </w:tc>
      </w:tr>
      <w:tr w:rsidR="006156C1" w14:paraId="1019589C" w14:textId="77777777" w:rsidTr="006156C1">
        <w:trPr>
          <w:trHeight w:val="680"/>
        </w:trPr>
        <w:tc>
          <w:tcPr>
            <w:tcW w:w="0" w:type="auto"/>
            <w:tcBorders>
              <w:right w:val="single" w:sz="4" w:space="0" w:color="A5A5A5"/>
            </w:tcBorders>
            <w:shd w:val="clear" w:color="auto" w:fill="D9E2F3" w:themeFill="accent1" w:themeFillTint="33"/>
            <w:vAlign w:val="center"/>
          </w:tcPr>
          <w:p w14:paraId="7D92D5F9" w14:textId="77777777" w:rsidR="006156C1" w:rsidRDefault="006156C1"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Análisis de Valor Ganado</w:t>
            </w:r>
          </w:p>
        </w:tc>
        <w:tc>
          <w:tcPr>
            <w:tcW w:w="0" w:type="auto"/>
            <w:shd w:val="clear" w:color="auto" w:fill="D9E2F3" w:themeFill="accent1" w:themeFillTint="33"/>
            <w:vAlign w:val="center"/>
          </w:tcPr>
          <w:p w14:paraId="0527B4E3" w14:textId="77777777" w:rsidR="006156C1" w:rsidRDefault="006156C1"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shd w:val="clear" w:color="auto" w:fill="D9E2F3" w:themeFill="accent1" w:themeFillTint="33"/>
            <w:vAlign w:val="center"/>
          </w:tcPr>
          <w:p w14:paraId="5F530CA7" w14:textId="77777777" w:rsidR="006156C1" w:rsidRDefault="006156C1" w:rsidP="006156C1">
            <w:pPr>
              <w:spacing w:after="0" w:line="240" w:lineRule="auto"/>
              <w:jc w:val="center"/>
              <w:rPr>
                <w:rFonts w:eastAsia="Times New Roman" w:cs="Arial"/>
                <w:color w:val="000000"/>
                <w:lang w:eastAsia="es-VE"/>
              </w:rPr>
            </w:pPr>
            <w:r>
              <w:rPr>
                <w:rFonts w:eastAsia="Times New Roman" w:cs="Arial"/>
                <w:color w:val="000000"/>
                <w:lang w:eastAsia="es-VE"/>
              </w:rPr>
              <w:t>Eloy Moreno</w:t>
            </w:r>
          </w:p>
        </w:tc>
      </w:tr>
      <w:tr w:rsidR="006156C1" w14:paraId="23227E35" w14:textId="77777777" w:rsidTr="006156C1">
        <w:trPr>
          <w:trHeight w:val="680"/>
        </w:trPr>
        <w:tc>
          <w:tcPr>
            <w:tcW w:w="0" w:type="auto"/>
            <w:tcBorders>
              <w:right w:val="single" w:sz="4" w:space="0" w:color="A5A5A5"/>
            </w:tcBorders>
            <w:shd w:val="clear" w:color="auto" w:fill="D9E2F3" w:themeFill="accent1" w:themeFillTint="33"/>
            <w:vAlign w:val="center"/>
          </w:tcPr>
          <w:p w14:paraId="37690867" w14:textId="77777777" w:rsidR="006156C1" w:rsidRDefault="006156C1"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Retrospectiva</w:t>
            </w:r>
          </w:p>
        </w:tc>
        <w:tc>
          <w:tcPr>
            <w:tcW w:w="0" w:type="auto"/>
            <w:shd w:val="clear" w:color="auto" w:fill="D9E2F3" w:themeFill="accent1" w:themeFillTint="33"/>
            <w:vAlign w:val="center"/>
          </w:tcPr>
          <w:p w14:paraId="537425F1" w14:textId="77777777" w:rsidR="006156C1" w:rsidRDefault="006156C1" w:rsidP="006156C1">
            <w:pPr>
              <w:spacing w:after="0" w:line="240" w:lineRule="auto"/>
              <w:jc w:val="center"/>
              <w:rPr>
                <w:rFonts w:eastAsia="Times New Roman" w:cs="Arial"/>
                <w:bCs/>
                <w:color w:val="000000"/>
                <w:lang w:eastAsia="es-VE"/>
              </w:rPr>
            </w:pPr>
            <w:r>
              <w:rPr>
                <w:rFonts w:eastAsia="Times New Roman" w:cs="Arial"/>
                <w:bCs/>
                <w:color w:val="000000"/>
                <w:lang w:eastAsia="es-VE"/>
              </w:rPr>
              <w:t>1</w:t>
            </w:r>
          </w:p>
        </w:tc>
        <w:tc>
          <w:tcPr>
            <w:tcW w:w="0" w:type="auto"/>
            <w:shd w:val="clear" w:color="auto" w:fill="D9E2F3" w:themeFill="accent1" w:themeFillTint="33"/>
            <w:vAlign w:val="center"/>
          </w:tcPr>
          <w:p w14:paraId="29E0762E" w14:textId="77777777" w:rsidR="006156C1" w:rsidRDefault="006156C1" w:rsidP="006156C1">
            <w:pPr>
              <w:spacing w:after="0" w:line="240" w:lineRule="auto"/>
              <w:jc w:val="center"/>
              <w:rPr>
                <w:rFonts w:eastAsia="Times New Roman" w:cs="Arial"/>
                <w:color w:val="000000"/>
                <w:lang w:eastAsia="es-VE"/>
              </w:rPr>
            </w:pPr>
            <w:proofErr w:type="spellStart"/>
            <w:r>
              <w:rPr>
                <w:rFonts w:eastAsia="Times New Roman" w:cs="Arial"/>
                <w:color w:val="000000"/>
                <w:lang w:eastAsia="es-VE"/>
              </w:rPr>
              <w:t>Jose</w:t>
            </w:r>
            <w:proofErr w:type="spellEnd"/>
            <w:r>
              <w:rPr>
                <w:rFonts w:eastAsia="Times New Roman" w:cs="Arial"/>
                <w:color w:val="000000"/>
                <w:lang w:eastAsia="es-VE"/>
              </w:rPr>
              <w:t xml:space="preserve"> María García</w:t>
            </w:r>
          </w:p>
        </w:tc>
      </w:tr>
      <w:tr w:rsidR="000424BE" w:rsidRPr="00F737A0" w14:paraId="47862DD9" w14:textId="77777777" w:rsidTr="006156C1">
        <w:trPr>
          <w:trHeight w:val="680"/>
        </w:trPr>
        <w:tc>
          <w:tcPr>
            <w:tcW w:w="0" w:type="auto"/>
            <w:tcBorders>
              <w:right w:val="single" w:sz="4" w:space="0" w:color="A5A5A5"/>
            </w:tcBorders>
            <w:shd w:val="clear" w:color="auto" w:fill="D9E2F3" w:themeFill="accent1" w:themeFillTint="33"/>
            <w:vAlign w:val="center"/>
          </w:tcPr>
          <w:p w14:paraId="39478064" w14:textId="77777777" w:rsidR="000424BE" w:rsidRPr="00F737A0" w:rsidRDefault="000424BE"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Registro de Decisiones</w:t>
            </w:r>
          </w:p>
        </w:tc>
        <w:tc>
          <w:tcPr>
            <w:tcW w:w="0" w:type="auto"/>
            <w:shd w:val="clear" w:color="auto" w:fill="D9E2F3" w:themeFill="accent1" w:themeFillTint="33"/>
            <w:vAlign w:val="center"/>
          </w:tcPr>
          <w:p w14:paraId="07154C6E" w14:textId="77777777" w:rsidR="000424BE" w:rsidRDefault="000424BE"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3</w:t>
            </w:r>
          </w:p>
        </w:tc>
        <w:tc>
          <w:tcPr>
            <w:tcW w:w="0" w:type="auto"/>
            <w:shd w:val="clear" w:color="auto" w:fill="D9E2F3" w:themeFill="accent1" w:themeFillTint="33"/>
            <w:vAlign w:val="center"/>
          </w:tcPr>
          <w:p w14:paraId="5721D21B" w14:textId="77777777" w:rsidR="000424BE" w:rsidRDefault="000424BE" w:rsidP="006156C1">
            <w:pPr>
              <w:spacing w:after="0" w:line="240" w:lineRule="auto"/>
              <w:jc w:val="center"/>
              <w:rPr>
                <w:rFonts w:eastAsia="Times New Roman" w:cs="Arial"/>
                <w:color w:val="000000"/>
                <w:lang w:val="es-ES" w:eastAsia="es-VE"/>
              </w:rPr>
            </w:pPr>
            <w:proofErr w:type="spellStart"/>
            <w:r>
              <w:rPr>
                <w:rFonts w:eastAsia="Times New Roman" w:cs="Arial"/>
                <w:color w:val="000000"/>
                <w:lang w:val="es-ES" w:eastAsia="es-VE"/>
              </w:rPr>
              <w:t>Jose</w:t>
            </w:r>
            <w:proofErr w:type="spellEnd"/>
            <w:r>
              <w:rPr>
                <w:rFonts w:eastAsia="Times New Roman" w:cs="Arial"/>
                <w:color w:val="000000"/>
                <w:lang w:val="es-ES" w:eastAsia="es-VE"/>
              </w:rPr>
              <w:t xml:space="preserve"> María García</w:t>
            </w:r>
          </w:p>
        </w:tc>
      </w:tr>
      <w:tr w:rsidR="006156C1" w14:paraId="503E205E" w14:textId="77777777" w:rsidTr="006156C1">
        <w:trPr>
          <w:trHeight w:val="680"/>
        </w:trPr>
        <w:tc>
          <w:tcPr>
            <w:tcW w:w="0" w:type="auto"/>
            <w:tcBorders>
              <w:right w:val="single" w:sz="4" w:space="0" w:color="A5A5A5"/>
            </w:tcBorders>
            <w:shd w:val="clear" w:color="auto" w:fill="D9E2F3" w:themeFill="accent1" w:themeFillTint="33"/>
            <w:vAlign w:val="center"/>
          </w:tcPr>
          <w:p w14:paraId="7D507345" w14:textId="77777777" w:rsidR="006156C1" w:rsidRDefault="006156C1"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Informes de Desempeño</w:t>
            </w:r>
          </w:p>
        </w:tc>
        <w:tc>
          <w:tcPr>
            <w:tcW w:w="0" w:type="auto"/>
            <w:shd w:val="clear" w:color="auto" w:fill="D9E2F3" w:themeFill="accent1" w:themeFillTint="33"/>
            <w:vAlign w:val="center"/>
          </w:tcPr>
          <w:p w14:paraId="12630ADE" w14:textId="77777777" w:rsidR="006156C1" w:rsidRDefault="006156C1" w:rsidP="006156C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0" w:type="auto"/>
            <w:shd w:val="clear" w:color="auto" w:fill="D9E2F3" w:themeFill="accent1" w:themeFillTint="33"/>
            <w:vAlign w:val="center"/>
          </w:tcPr>
          <w:p w14:paraId="7CA4903B" w14:textId="77777777" w:rsidR="006156C1" w:rsidRDefault="006156C1" w:rsidP="006156C1">
            <w:pPr>
              <w:spacing w:after="0" w:line="240" w:lineRule="auto"/>
              <w:jc w:val="center"/>
              <w:rPr>
                <w:rFonts w:eastAsia="Times New Roman" w:cs="Arial"/>
                <w:color w:val="000000"/>
                <w:lang w:eastAsia="es-VE"/>
              </w:rPr>
            </w:pPr>
            <w:r>
              <w:rPr>
                <w:rFonts w:eastAsia="Times New Roman" w:cs="Arial"/>
                <w:color w:val="000000"/>
                <w:lang w:eastAsia="es-VE"/>
              </w:rPr>
              <w:t>Juan Antonio Mena</w:t>
            </w:r>
          </w:p>
        </w:tc>
      </w:tr>
      <w:tr w:rsidR="006156C1" w14:paraId="2F45AC41" w14:textId="77777777" w:rsidTr="008A2AD1">
        <w:trPr>
          <w:trHeight w:val="680"/>
        </w:trPr>
        <w:tc>
          <w:tcPr>
            <w:tcW w:w="0" w:type="auto"/>
            <w:tcBorders>
              <w:bottom w:val="single" w:sz="4" w:space="0" w:color="auto"/>
              <w:right w:val="single" w:sz="4" w:space="0" w:color="A5A5A5"/>
            </w:tcBorders>
            <w:shd w:val="clear" w:color="auto" w:fill="E2EFD9" w:themeFill="accent6" w:themeFillTint="33"/>
            <w:vAlign w:val="center"/>
          </w:tcPr>
          <w:p w14:paraId="41EBC8E3" w14:textId="03BDE97B" w:rsidR="006156C1" w:rsidRDefault="006156C1"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Actualizar las Estimaciones de Tiempo</w:t>
            </w:r>
          </w:p>
        </w:tc>
        <w:tc>
          <w:tcPr>
            <w:tcW w:w="0" w:type="auto"/>
            <w:tcBorders>
              <w:bottom w:val="single" w:sz="4" w:space="0" w:color="auto"/>
            </w:tcBorders>
            <w:shd w:val="clear" w:color="auto" w:fill="E2EFD9" w:themeFill="accent6" w:themeFillTint="33"/>
            <w:vAlign w:val="center"/>
          </w:tcPr>
          <w:p w14:paraId="0D867DFD" w14:textId="77777777" w:rsidR="006156C1" w:rsidRDefault="006156C1" w:rsidP="006156C1">
            <w:pPr>
              <w:spacing w:after="0" w:line="240" w:lineRule="auto"/>
              <w:jc w:val="center"/>
              <w:rPr>
                <w:rFonts w:eastAsia="Times New Roman" w:cs="Arial"/>
                <w:bCs/>
                <w:color w:val="000000"/>
                <w:lang w:eastAsia="es-VE"/>
              </w:rPr>
            </w:pPr>
            <w:r>
              <w:rPr>
                <w:rFonts w:eastAsia="Times New Roman" w:cs="Arial"/>
                <w:bCs/>
                <w:color w:val="000000"/>
                <w:lang w:eastAsia="es-VE"/>
              </w:rPr>
              <w:t>16</w:t>
            </w:r>
          </w:p>
        </w:tc>
        <w:tc>
          <w:tcPr>
            <w:tcW w:w="0" w:type="auto"/>
            <w:tcBorders>
              <w:bottom w:val="single" w:sz="4" w:space="0" w:color="auto"/>
            </w:tcBorders>
            <w:shd w:val="clear" w:color="auto" w:fill="E2EFD9" w:themeFill="accent6" w:themeFillTint="33"/>
            <w:vAlign w:val="center"/>
          </w:tcPr>
          <w:p w14:paraId="7B9C1E5C" w14:textId="77777777" w:rsidR="006156C1" w:rsidRDefault="006156C1" w:rsidP="006156C1">
            <w:pPr>
              <w:spacing w:after="0" w:line="240" w:lineRule="auto"/>
              <w:jc w:val="center"/>
              <w:rPr>
                <w:rFonts w:eastAsia="Times New Roman" w:cs="Arial"/>
                <w:bCs/>
                <w:color w:val="000000"/>
                <w:lang w:eastAsia="es-VE"/>
              </w:rPr>
            </w:pPr>
            <w:r>
              <w:rPr>
                <w:rFonts w:eastAsia="Times New Roman" w:cs="Arial"/>
                <w:bCs/>
                <w:color w:val="000000"/>
                <w:lang w:eastAsia="es-VE"/>
              </w:rPr>
              <w:t>-</w:t>
            </w:r>
          </w:p>
        </w:tc>
      </w:tr>
      <w:tr w:rsidR="008A2AD1" w14:paraId="45EA849C" w14:textId="77777777" w:rsidTr="008A2AD1">
        <w:trPr>
          <w:trHeight w:val="680"/>
        </w:trPr>
        <w:tc>
          <w:tcPr>
            <w:tcW w:w="0" w:type="auto"/>
            <w:tcBorders>
              <w:top w:val="single" w:sz="4" w:space="0" w:color="auto"/>
              <w:left w:val="single" w:sz="4" w:space="0" w:color="auto"/>
              <w:bottom w:val="single" w:sz="4" w:space="0" w:color="auto"/>
              <w:right w:val="single" w:sz="4" w:space="0" w:color="A5A5A5"/>
            </w:tcBorders>
            <w:shd w:val="clear" w:color="auto" w:fill="EDEDED" w:themeFill="accent3" w:themeFillTint="33"/>
            <w:vAlign w:val="center"/>
          </w:tcPr>
          <w:p w14:paraId="4D3CAEAE" w14:textId="30FDF44C" w:rsidR="008A2AD1" w:rsidRPr="008A2AD1" w:rsidRDefault="008A2AD1" w:rsidP="006156C1">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w:t>
            </w:r>
          </w:p>
        </w:tc>
        <w:tc>
          <w:tcPr>
            <w:tcW w:w="0" w:type="auto"/>
            <w:gridSpan w:val="2"/>
            <w:tcBorders>
              <w:top w:val="single" w:sz="4" w:space="0" w:color="auto"/>
              <w:bottom w:val="single" w:sz="4" w:space="0" w:color="auto"/>
              <w:right w:val="single" w:sz="4" w:space="0" w:color="auto"/>
            </w:tcBorders>
            <w:shd w:val="clear" w:color="auto" w:fill="EDEDED" w:themeFill="accent3" w:themeFillTint="33"/>
            <w:vAlign w:val="center"/>
          </w:tcPr>
          <w:p w14:paraId="05D134FD" w14:textId="7C431428" w:rsidR="008A2AD1" w:rsidRDefault="008A2AD1" w:rsidP="006156C1">
            <w:pPr>
              <w:spacing w:after="0" w:line="240" w:lineRule="auto"/>
              <w:jc w:val="center"/>
              <w:rPr>
                <w:rFonts w:eastAsia="Times New Roman" w:cs="Arial"/>
                <w:bCs/>
                <w:color w:val="000000"/>
                <w:lang w:eastAsia="es-VE"/>
              </w:rPr>
            </w:pPr>
            <w:r>
              <w:rPr>
                <w:rFonts w:eastAsia="Times New Roman" w:cs="Arial"/>
                <w:bCs/>
                <w:color w:val="000000"/>
                <w:lang w:eastAsia="es-VE"/>
              </w:rPr>
              <w:t>57 horas de trabajo</w:t>
            </w:r>
          </w:p>
        </w:tc>
      </w:tr>
    </w:tbl>
    <w:p w14:paraId="198574B1" w14:textId="24AE7E47" w:rsidR="008A2AD1" w:rsidRDefault="008A2AD1">
      <w:pPr>
        <w:spacing w:after="0" w:line="240" w:lineRule="auto"/>
        <w:rPr>
          <w:rFonts w:eastAsia="Times New Roman"/>
          <w:b/>
          <w:bCs/>
          <w:color w:val="365F91"/>
          <w:kern w:val="36"/>
          <w:sz w:val="32"/>
          <w:szCs w:val="48"/>
          <w:lang w:val="es-ES" w:eastAsia="es-VE"/>
        </w:rPr>
      </w:pPr>
    </w:p>
    <w:p w14:paraId="552F1CF8" w14:textId="77777777" w:rsidR="008A2AD1" w:rsidRDefault="008A2AD1">
      <w:pPr>
        <w:spacing w:after="0" w:line="240" w:lineRule="auto"/>
        <w:rPr>
          <w:rFonts w:eastAsia="Times New Roman"/>
          <w:b/>
          <w:bCs/>
          <w:color w:val="365F91"/>
          <w:kern w:val="36"/>
          <w:sz w:val="32"/>
          <w:szCs w:val="48"/>
          <w:lang w:val="es-ES" w:eastAsia="es-VE"/>
        </w:rPr>
      </w:pPr>
      <w:r>
        <w:rPr>
          <w:rFonts w:eastAsia="Times New Roman"/>
          <w:b/>
          <w:bCs/>
          <w:color w:val="365F91"/>
          <w:kern w:val="36"/>
          <w:sz w:val="32"/>
          <w:szCs w:val="48"/>
          <w:lang w:val="es-ES" w:eastAsia="es-VE"/>
        </w:rPr>
        <w:br w:type="page"/>
      </w:r>
    </w:p>
    <w:p w14:paraId="6B152161" w14:textId="22853515" w:rsidR="008A2AD1" w:rsidRDefault="008A2AD1" w:rsidP="008A2AD1">
      <w:pPr>
        <w:pStyle w:val="Heading1"/>
        <w:rPr>
          <w:lang w:val="es-ES"/>
        </w:rPr>
      </w:pPr>
      <w:bookmarkStart w:id="4" w:name="_Toc120377912"/>
      <w:r>
        <w:rPr>
          <w:lang w:val="es-ES"/>
        </w:rPr>
        <w:lastRenderedPageBreak/>
        <w:t>Total de Horas Planificadas por Componente del Proyecto.</w:t>
      </w:r>
      <w:bookmarkEnd w:id="4"/>
    </w:p>
    <w:tbl>
      <w:tblPr>
        <w:tblW w:w="0" w:type="auto"/>
        <w:tblLook w:val="04A0" w:firstRow="1" w:lastRow="0" w:firstColumn="1" w:lastColumn="0" w:noHBand="0" w:noVBand="1"/>
      </w:tblPr>
      <w:tblGrid>
        <w:gridCol w:w="1817"/>
        <w:gridCol w:w="2158"/>
        <w:gridCol w:w="2199"/>
        <w:gridCol w:w="1621"/>
        <w:gridCol w:w="1043"/>
      </w:tblGrid>
      <w:tr w:rsidR="00A27690" w14:paraId="526D13EB" w14:textId="3B657B11" w:rsidTr="00A27690">
        <w:trPr>
          <w:trHeight w:val="850"/>
        </w:trPr>
        <w:tc>
          <w:tcPr>
            <w:tcW w:w="0" w:type="auto"/>
            <w:tcBorders>
              <w:bottom w:val="single" w:sz="4" w:space="0" w:color="A5A5A5"/>
              <w:right w:val="nil"/>
            </w:tcBorders>
            <w:shd w:val="clear" w:color="auto" w:fill="FFFFFF"/>
          </w:tcPr>
          <w:p w14:paraId="1A483009" w14:textId="77777777"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Nombre</w:t>
            </w:r>
          </w:p>
        </w:tc>
        <w:tc>
          <w:tcPr>
            <w:tcW w:w="0" w:type="auto"/>
            <w:tcBorders>
              <w:bottom w:val="single" w:sz="4" w:space="0" w:color="A5A5A5"/>
            </w:tcBorders>
            <w:shd w:val="clear" w:color="auto" w:fill="FFFFFF"/>
          </w:tcPr>
          <w:p w14:paraId="5E67770D" w14:textId="2F7B615B"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 de Horas Planificadas (horas)</w:t>
            </w:r>
          </w:p>
        </w:tc>
        <w:tc>
          <w:tcPr>
            <w:tcW w:w="0" w:type="auto"/>
            <w:tcBorders>
              <w:bottom w:val="single" w:sz="4" w:space="0" w:color="A5A5A5"/>
            </w:tcBorders>
            <w:shd w:val="clear" w:color="auto" w:fill="FFFFFF"/>
          </w:tcPr>
          <w:p w14:paraId="0EAA4D00" w14:textId="3BAD3D3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Desarrollador (€)</w:t>
            </w:r>
          </w:p>
        </w:tc>
        <w:tc>
          <w:tcPr>
            <w:tcW w:w="0" w:type="auto"/>
            <w:tcBorders>
              <w:bottom w:val="single" w:sz="4" w:space="0" w:color="A5A5A5"/>
            </w:tcBorders>
            <w:shd w:val="clear" w:color="auto" w:fill="FFFFFF"/>
          </w:tcPr>
          <w:p w14:paraId="7ACBD618" w14:textId="2F523C40"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Directivo (€)</w:t>
            </w:r>
          </w:p>
        </w:tc>
        <w:tc>
          <w:tcPr>
            <w:tcW w:w="0" w:type="auto"/>
            <w:tcBorders>
              <w:bottom w:val="single" w:sz="4" w:space="0" w:color="A5A5A5"/>
            </w:tcBorders>
            <w:shd w:val="clear" w:color="auto" w:fill="FFFFFF"/>
          </w:tcPr>
          <w:p w14:paraId="3F2F0189" w14:textId="065BA16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Total</w:t>
            </w:r>
          </w:p>
        </w:tc>
      </w:tr>
      <w:tr w:rsidR="00A27690" w14:paraId="05EBF1CF" w14:textId="095AADC1" w:rsidTr="00A27690">
        <w:trPr>
          <w:trHeight w:val="850"/>
        </w:trPr>
        <w:tc>
          <w:tcPr>
            <w:tcW w:w="0" w:type="auto"/>
            <w:tcBorders>
              <w:right w:val="single" w:sz="4" w:space="0" w:color="A5A5A5"/>
            </w:tcBorders>
            <w:shd w:val="clear" w:color="auto" w:fill="FFFFFF"/>
            <w:vAlign w:val="center"/>
          </w:tcPr>
          <w:p w14:paraId="3DA20F97" w14:textId="77777777" w:rsidR="00A27690" w:rsidRDefault="00A27690" w:rsidP="008A2AD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Diego Jesús Díaz López</w:t>
            </w:r>
          </w:p>
        </w:tc>
        <w:tc>
          <w:tcPr>
            <w:tcW w:w="0" w:type="auto"/>
            <w:shd w:val="clear" w:color="auto" w:fill="EDEDED"/>
            <w:vAlign w:val="center"/>
          </w:tcPr>
          <w:p w14:paraId="0D3CD8F1" w14:textId="4C01F76A" w:rsidR="00A27690" w:rsidRDefault="00A27690" w:rsidP="008A2AD1">
            <w:pPr>
              <w:spacing w:after="0" w:line="240" w:lineRule="auto"/>
              <w:jc w:val="center"/>
              <w:rPr>
                <w:rFonts w:eastAsia="Times New Roman" w:cs="Arial"/>
                <w:bCs/>
                <w:color w:val="000000"/>
                <w:lang w:eastAsia="es-VE"/>
              </w:rPr>
            </w:pPr>
            <w:r>
              <w:rPr>
                <w:rFonts w:eastAsia="Times New Roman" w:cs="Arial"/>
                <w:bCs/>
                <w:color w:val="000000"/>
                <w:lang w:eastAsia="es-VE"/>
              </w:rPr>
              <w:t>18</w:t>
            </w:r>
          </w:p>
        </w:tc>
        <w:tc>
          <w:tcPr>
            <w:tcW w:w="0" w:type="auto"/>
            <w:shd w:val="clear" w:color="auto" w:fill="EDEDED"/>
            <w:vAlign w:val="center"/>
          </w:tcPr>
          <w:p w14:paraId="02CF36A5" w14:textId="218CA270" w:rsidR="00A27690" w:rsidRDefault="00A27690" w:rsidP="00A27690">
            <w:pPr>
              <w:spacing w:after="0" w:line="240" w:lineRule="auto"/>
              <w:jc w:val="center"/>
              <w:rPr>
                <w:rFonts w:eastAsia="Times New Roman" w:cs="Arial"/>
                <w:bCs/>
                <w:color w:val="000000"/>
                <w:lang w:eastAsia="es-VE"/>
              </w:rPr>
            </w:pPr>
            <w:r>
              <w:rPr>
                <w:rFonts w:eastAsia="Times New Roman" w:cs="Arial"/>
                <w:bCs/>
                <w:color w:val="000000"/>
                <w:lang w:eastAsia="es-VE"/>
              </w:rPr>
              <w:t>110</w:t>
            </w:r>
          </w:p>
        </w:tc>
        <w:tc>
          <w:tcPr>
            <w:tcW w:w="0" w:type="auto"/>
            <w:shd w:val="clear" w:color="auto" w:fill="EDEDED"/>
            <w:vAlign w:val="center"/>
          </w:tcPr>
          <w:p w14:paraId="78184A2C" w14:textId="4C393640" w:rsidR="00A27690" w:rsidRDefault="000424BE" w:rsidP="00A27690">
            <w:pPr>
              <w:spacing w:after="0" w:line="240" w:lineRule="auto"/>
              <w:jc w:val="center"/>
              <w:rPr>
                <w:rFonts w:eastAsia="Times New Roman" w:cs="Arial"/>
                <w:bCs/>
                <w:color w:val="000000"/>
                <w:lang w:eastAsia="es-VE"/>
              </w:rPr>
            </w:pPr>
            <w:r>
              <w:rPr>
                <w:rFonts w:eastAsia="Times New Roman" w:cs="Arial"/>
                <w:bCs/>
                <w:color w:val="000000"/>
                <w:lang w:eastAsia="es-VE"/>
              </w:rPr>
              <w:t>45</w:t>
            </w:r>
          </w:p>
        </w:tc>
        <w:tc>
          <w:tcPr>
            <w:tcW w:w="0" w:type="auto"/>
            <w:shd w:val="clear" w:color="auto" w:fill="EDEDED"/>
            <w:vAlign w:val="center"/>
          </w:tcPr>
          <w:p w14:paraId="76C87570" w14:textId="353F5653" w:rsidR="00A27690" w:rsidRDefault="000424BE" w:rsidP="00A27690">
            <w:pPr>
              <w:spacing w:after="0" w:line="240" w:lineRule="auto"/>
              <w:jc w:val="center"/>
              <w:rPr>
                <w:rFonts w:eastAsia="Times New Roman" w:cs="Arial"/>
                <w:bCs/>
                <w:color w:val="000000"/>
                <w:lang w:eastAsia="es-VE"/>
              </w:rPr>
            </w:pPr>
            <w:r>
              <w:rPr>
                <w:rFonts w:eastAsia="Times New Roman" w:cs="Arial"/>
                <w:bCs/>
                <w:color w:val="000000"/>
                <w:lang w:eastAsia="es-VE"/>
              </w:rPr>
              <w:t>155</w:t>
            </w:r>
          </w:p>
        </w:tc>
      </w:tr>
      <w:tr w:rsidR="00A27690" w14:paraId="15617039" w14:textId="034E4FF7" w:rsidTr="00A27690">
        <w:trPr>
          <w:trHeight w:val="850"/>
        </w:trPr>
        <w:tc>
          <w:tcPr>
            <w:tcW w:w="0" w:type="auto"/>
            <w:tcBorders>
              <w:right w:val="single" w:sz="4" w:space="0" w:color="A5A5A5"/>
            </w:tcBorders>
            <w:shd w:val="clear" w:color="auto" w:fill="FFFFFF"/>
            <w:vAlign w:val="center"/>
          </w:tcPr>
          <w:p w14:paraId="47A855B6"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 xml:space="preserve">Miguel </w:t>
            </w:r>
            <w:proofErr w:type="spellStart"/>
            <w:r>
              <w:rPr>
                <w:rFonts w:eastAsia="Times New Roman" w:cs="Arial"/>
                <w:bCs/>
                <w:i/>
                <w:iCs/>
                <w:color w:val="000000"/>
                <w:sz w:val="26"/>
                <w:lang w:eastAsia="es-VE"/>
              </w:rPr>
              <w:t>Gaviro</w:t>
            </w:r>
            <w:proofErr w:type="spellEnd"/>
            <w:r>
              <w:rPr>
                <w:rFonts w:eastAsia="Times New Roman" w:cs="Arial"/>
                <w:bCs/>
                <w:i/>
                <w:iCs/>
                <w:color w:val="000000"/>
                <w:sz w:val="26"/>
                <w:lang w:eastAsia="es-VE"/>
              </w:rPr>
              <w:t xml:space="preserve"> Martínez</w:t>
            </w:r>
          </w:p>
        </w:tc>
        <w:tc>
          <w:tcPr>
            <w:tcW w:w="0" w:type="auto"/>
            <w:shd w:val="clear" w:color="auto" w:fill="auto"/>
            <w:vAlign w:val="center"/>
          </w:tcPr>
          <w:p w14:paraId="1FECF3D9" w14:textId="4029A7D3" w:rsidR="00A27690" w:rsidRDefault="00A27690" w:rsidP="008A2AD1">
            <w:pPr>
              <w:spacing w:after="0" w:line="240" w:lineRule="auto"/>
              <w:jc w:val="center"/>
              <w:rPr>
                <w:rFonts w:eastAsia="Times New Roman" w:cs="Arial"/>
                <w:bCs/>
                <w:color w:val="000000"/>
                <w:lang w:eastAsia="es-VE"/>
              </w:rPr>
            </w:pPr>
            <w:r>
              <w:rPr>
                <w:rFonts w:eastAsia="Times New Roman" w:cs="Arial"/>
                <w:bCs/>
                <w:color w:val="000000"/>
                <w:lang w:eastAsia="es-VE"/>
              </w:rPr>
              <w:t>7</w:t>
            </w:r>
          </w:p>
        </w:tc>
        <w:tc>
          <w:tcPr>
            <w:tcW w:w="0" w:type="auto"/>
            <w:vAlign w:val="center"/>
          </w:tcPr>
          <w:p w14:paraId="7CB858F8" w14:textId="1CAA6126" w:rsidR="00A27690" w:rsidRDefault="00A27690" w:rsidP="00A27690">
            <w:pPr>
              <w:spacing w:after="0" w:line="240" w:lineRule="auto"/>
              <w:jc w:val="center"/>
              <w:rPr>
                <w:rFonts w:eastAsia="Times New Roman" w:cs="Arial"/>
                <w:bCs/>
                <w:color w:val="000000"/>
                <w:lang w:eastAsia="es-VE"/>
              </w:rPr>
            </w:pPr>
            <w:r>
              <w:rPr>
                <w:rFonts w:eastAsia="Times New Roman" w:cs="Arial"/>
                <w:bCs/>
                <w:color w:val="000000"/>
                <w:lang w:eastAsia="es-VE"/>
              </w:rPr>
              <w:t>33</w:t>
            </w:r>
          </w:p>
        </w:tc>
        <w:tc>
          <w:tcPr>
            <w:tcW w:w="0" w:type="auto"/>
            <w:vAlign w:val="center"/>
          </w:tcPr>
          <w:p w14:paraId="45770339" w14:textId="039D96D6" w:rsidR="00A27690" w:rsidRDefault="000424BE" w:rsidP="00A27690">
            <w:pPr>
              <w:spacing w:after="0" w:line="240" w:lineRule="auto"/>
              <w:jc w:val="center"/>
              <w:rPr>
                <w:rFonts w:eastAsia="Times New Roman" w:cs="Arial"/>
                <w:bCs/>
                <w:color w:val="000000"/>
                <w:lang w:eastAsia="es-VE"/>
              </w:rPr>
            </w:pPr>
            <w:r>
              <w:rPr>
                <w:rFonts w:eastAsia="Times New Roman" w:cs="Arial"/>
                <w:bCs/>
                <w:color w:val="000000"/>
                <w:lang w:eastAsia="es-VE"/>
              </w:rPr>
              <w:t>60</w:t>
            </w:r>
          </w:p>
        </w:tc>
        <w:tc>
          <w:tcPr>
            <w:tcW w:w="0" w:type="auto"/>
            <w:vAlign w:val="center"/>
          </w:tcPr>
          <w:p w14:paraId="6E5E5706" w14:textId="6C071442" w:rsidR="00A27690" w:rsidRDefault="000424BE" w:rsidP="00A27690">
            <w:pPr>
              <w:spacing w:after="0" w:line="240" w:lineRule="auto"/>
              <w:jc w:val="center"/>
              <w:rPr>
                <w:rFonts w:eastAsia="Times New Roman" w:cs="Arial"/>
                <w:bCs/>
                <w:color w:val="000000"/>
                <w:lang w:eastAsia="es-VE"/>
              </w:rPr>
            </w:pPr>
            <w:r>
              <w:rPr>
                <w:rFonts w:eastAsia="Times New Roman" w:cs="Arial"/>
                <w:bCs/>
                <w:color w:val="000000"/>
                <w:lang w:eastAsia="es-VE"/>
              </w:rPr>
              <w:t>93</w:t>
            </w:r>
          </w:p>
        </w:tc>
      </w:tr>
      <w:tr w:rsidR="00A27690" w14:paraId="50342667" w14:textId="343D6609" w:rsidTr="00A27690">
        <w:trPr>
          <w:trHeight w:val="850"/>
        </w:trPr>
        <w:tc>
          <w:tcPr>
            <w:tcW w:w="0" w:type="auto"/>
            <w:tcBorders>
              <w:right w:val="single" w:sz="4" w:space="0" w:color="A5A5A5"/>
            </w:tcBorders>
            <w:shd w:val="clear" w:color="auto" w:fill="FFFFFF"/>
            <w:vAlign w:val="center"/>
          </w:tcPr>
          <w:p w14:paraId="561AE710"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Eloy Moreno Domínguez</w:t>
            </w:r>
          </w:p>
        </w:tc>
        <w:tc>
          <w:tcPr>
            <w:tcW w:w="0" w:type="auto"/>
            <w:shd w:val="clear" w:color="auto" w:fill="EDEDED"/>
            <w:vAlign w:val="center"/>
          </w:tcPr>
          <w:p w14:paraId="611F3F08" w14:textId="1918237E" w:rsidR="00A27690" w:rsidRDefault="00A27690" w:rsidP="008A2AD1">
            <w:pPr>
              <w:spacing w:after="0" w:line="240" w:lineRule="auto"/>
              <w:jc w:val="center"/>
              <w:rPr>
                <w:rFonts w:eastAsia="Times New Roman" w:cs="Arial"/>
                <w:bCs/>
                <w:color w:val="000000"/>
                <w:lang w:eastAsia="es-VE"/>
              </w:rPr>
            </w:pPr>
            <w:r>
              <w:rPr>
                <w:rFonts w:eastAsia="Times New Roman" w:cs="Arial"/>
                <w:bCs/>
                <w:color w:val="000000"/>
                <w:lang w:eastAsia="es-VE"/>
              </w:rPr>
              <w:t>7</w:t>
            </w:r>
          </w:p>
        </w:tc>
        <w:tc>
          <w:tcPr>
            <w:tcW w:w="0" w:type="auto"/>
            <w:shd w:val="clear" w:color="auto" w:fill="EDEDED"/>
            <w:vAlign w:val="center"/>
          </w:tcPr>
          <w:p w14:paraId="1A7C63CB" w14:textId="4F5DA1FB" w:rsidR="00A27690" w:rsidRDefault="00A27690"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shd w:val="clear" w:color="auto" w:fill="EDEDED"/>
            <w:vAlign w:val="center"/>
          </w:tcPr>
          <w:p w14:paraId="45C6003E" w14:textId="608AC21C" w:rsidR="00A27690" w:rsidRDefault="000424BE" w:rsidP="00A27690">
            <w:pPr>
              <w:spacing w:after="0" w:line="240" w:lineRule="auto"/>
              <w:jc w:val="center"/>
              <w:rPr>
                <w:rFonts w:eastAsia="Times New Roman" w:cs="Arial"/>
                <w:bCs/>
                <w:color w:val="000000"/>
                <w:lang w:eastAsia="es-VE"/>
              </w:rPr>
            </w:pPr>
            <w:r>
              <w:rPr>
                <w:rFonts w:eastAsia="Times New Roman" w:cs="Arial"/>
                <w:bCs/>
                <w:color w:val="000000"/>
                <w:lang w:eastAsia="es-VE"/>
              </w:rPr>
              <w:t>120</w:t>
            </w:r>
          </w:p>
        </w:tc>
        <w:tc>
          <w:tcPr>
            <w:tcW w:w="0" w:type="auto"/>
            <w:shd w:val="clear" w:color="auto" w:fill="EDEDED"/>
            <w:vAlign w:val="center"/>
          </w:tcPr>
          <w:p w14:paraId="3280448E" w14:textId="5F4CA6C2" w:rsidR="00A27690" w:rsidRDefault="000424BE" w:rsidP="00A27690">
            <w:pPr>
              <w:spacing w:after="0" w:line="240" w:lineRule="auto"/>
              <w:jc w:val="center"/>
              <w:rPr>
                <w:rFonts w:eastAsia="Times New Roman" w:cs="Arial"/>
                <w:bCs/>
                <w:color w:val="000000"/>
                <w:lang w:eastAsia="es-VE"/>
              </w:rPr>
            </w:pPr>
            <w:r>
              <w:rPr>
                <w:rFonts w:eastAsia="Times New Roman" w:cs="Arial"/>
                <w:bCs/>
                <w:color w:val="000000"/>
                <w:lang w:eastAsia="es-VE"/>
              </w:rPr>
              <w:t>120</w:t>
            </w:r>
          </w:p>
        </w:tc>
      </w:tr>
      <w:tr w:rsidR="00A27690" w14:paraId="14319A19" w14:textId="7DD2DAE4" w:rsidTr="00A27690">
        <w:trPr>
          <w:trHeight w:val="850"/>
        </w:trPr>
        <w:tc>
          <w:tcPr>
            <w:tcW w:w="0" w:type="auto"/>
            <w:tcBorders>
              <w:right w:val="single" w:sz="4" w:space="0" w:color="A5A5A5"/>
            </w:tcBorders>
            <w:shd w:val="clear" w:color="auto" w:fill="FFFFFF"/>
            <w:vAlign w:val="center"/>
          </w:tcPr>
          <w:p w14:paraId="7BB22C29"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Juan Antonio Mena Vargas</w:t>
            </w:r>
          </w:p>
        </w:tc>
        <w:tc>
          <w:tcPr>
            <w:tcW w:w="0" w:type="auto"/>
            <w:shd w:val="clear" w:color="auto" w:fill="auto"/>
            <w:vAlign w:val="center"/>
          </w:tcPr>
          <w:p w14:paraId="7D550C90" w14:textId="48DEF8D1" w:rsidR="00A27690" w:rsidRDefault="00A27690" w:rsidP="008A2AD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0" w:type="auto"/>
            <w:vAlign w:val="center"/>
          </w:tcPr>
          <w:p w14:paraId="5EEC30F0" w14:textId="561BF658" w:rsidR="00A27690" w:rsidRDefault="00A27690"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vAlign w:val="center"/>
          </w:tcPr>
          <w:p w14:paraId="33CE371F" w14:textId="74B16D12" w:rsidR="00A27690" w:rsidRDefault="000424BE" w:rsidP="00A27690">
            <w:pPr>
              <w:spacing w:after="0" w:line="240" w:lineRule="auto"/>
              <w:jc w:val="center"/>
              <w:rPr>
                <w:rFonts w:eastAsia="Times New Roman" w:cs="Arial"/>
                <w:bCs/>
                <w:color w:val="000000"/>
                <w:lang w:eastAsia="es-VE"/>
              </w:rPr>
            </w:pPr>
            <w:r>
              <w:rPr>
                <w:rFonts w:eastAsia="Times New Roman" w:cs="Arial"/>
                <w:bCs/>
                <w:color w:val="000000"/>
                <w:lang w:eastAsia="es-VE"/>
              </w:rPr>
              <w:t>30</w:t>
            </w:r>
          </w:p>
        </w:tc>
        <w:tc>
          <w:tcPr>
            <w:tcW w:w="0" w:type="auto"/>
            <w:vAlign w:val="center"/>
          </w:tcPr>
          <w:p w14:paraId="1D245ED5" w14:textId="7AC3D14B" w:rsidR="00A27690" w:rsidRDefault="000424BE" w:rsidP="00A27690">
            <w:pPr>
              <w:spacing w:after="0" w:line="240" w:lineRule="auto"/>
              <w:jc w:val="center"/>
              <w:rPr>
                <w:rFonts w:eastAsia="Times New Roman" w:cs="Arial"/>
                <w:bCs/>
                <w:color w:val="000000"/>
                <w:lang w:eastAsia="es-VE"/>
              </w:rPr>
            </w:pPr>
            <w:r>
              <w:rPr>
                <w:rFonts w:eastAsia="Times New Roman" w:cs="Arial"/>
                <w:bCs/>
                <w:color w:val="000000"/>
                <w:lang w:eastAsia="es-VE"/>
              </w:rPr>
              <w:t>30</w:t>
            </w:r>
          </w:p>
        </w:tc>
      </w:tr>
      <w:tr w:rsidR="00A27690" w14:paraId="7B778383" w14:textId="1756CA8D" w:rsidTr="00A27690">
        <w:trPr>
          <w:trHeight w:val="850"/>
        </w:trPr>
        <w:tc>
          <w:tcPr>
            <w:tcW w:w="0" w:type="auto"/>
            <w:tcBorders>
              <w:right w:val="single" w:sz="4" w:space="0" w:color="A5A5A5"/>
            </w:tcBorders>
            <w:shd w:val="clear" w:color="auto" w:fill="FFFFFF"/>
            <w:vAlign w:val="center"/>
          </w:tcPr>
          <w:p w14:paraId="4DF1805B" w14:textId="77777777" w:rsidR="00A27690" w:rsidRDefault="00A27690" w:rsidP="008A2AD1">
            <w:pPr>
              <w:spacing w:after="0" w:line="240" w:lineRule="auto"/>
              <w:jc w:val="center"/>
              <w:rPr>
                <w:rFonts w:eastAsia="Times New Roman" w:cs="Arial"/>
                <w:bCs/>
                <w:i/>
                <w:iCs/>
                <w:color w:val="000000"/>
                <w:sz w:val="26"/>
                <w:lang w:eastAsia="es-VE"/>
              </w:rPr>
            </w:pPr>
            <w:proofErr w:type="spellStart"/>
            <w:r>
              <w:rPr>
                <w:rFonts w:eastAsia="Times New Roman" w:cs="Arial"/>
                <w:bCs/>
                <w:i/>
                <w:iCs/>
                <w:color w:val="000000"/>
                <w:sz w:val="26"/>
                <w:lang w:eastAsia="es-VE"/>
              </w:rPr>
              <w:t>Jose</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Maria</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Garcia</w:t>
            </w:r>
            <w:proofErr w:type="spellEnd"/>
            <w:r>
              <w:rPr>
                <w:rFonts w:eastAsia="Times New Roman" w:cs="Arial"/>
                <w:bCs/>
                <w:i/>
                <w:iCs/>
                <w:color w:val="000000"/>
                <w:sz w:val="26"/>
                <w:lang w:eastAsia="es-VE"/>
              </w:rPr>
              <w:t xml:space="preserve"> Quijada</w:t>
            </w:r>
          </w:p>
        </w:tc>
        <w:tc>
          <w:tcPr>
            <w:tcW w:w="0" w:type="auto"/>
            <w:shd w:val="clear" w:color="auto" w:fill="EDEDED"/>
            <w:vAlign w:val="center"/>
          </w:tcPr>
          <w:p w14:paraId="44D603A4" w14:textId="147ADF8E" w:rsidR="00A27690" w:rsidRDefault="00A27690" w:rsidP="008A2AD1">
            <w:pPr>
              <w:spacing w:after="0" w:line="240" w:lineRule="auto"/>
              <w:jc w:val="center"/>
              <w:rPr>
                <w:rFonts w:eastAsia="Times New Roman" w:cs="Arial"/>
                <w:bCs/>
                <w:color w:val="000000"/>
                <w:lang w:eastAsia="es-VE"/>
              </w:rPr>
            </w:pPr>
            <w:r>
              <w:rPr>
                <w:rFonts w:eastAsia="Times New Roman" w:cs="Arial"/>
                <w:bCs/>
                <w:color w:val="000000"/>
                <w:lang w:eastAsia="es-VE"/>
              </w:rPr>
              <w:t>10</w:t>
            </w:r>
          </w:p>
        </w:tc>
        <w:tc>
          <w:tcPr>
            <w:tcW w:w="0" w:type="auto"/>
            <w:shd w:val="clear" w:color="auto" w:fill="EDEDED"/>
            <w:vAlign w:val="center"/>
          </w:tcPr>
          <w:p w14:paraId="72891183" w14:textId="0D8F060A" w:rsidR="00A27690" w:rsidRDefault="00A27690" w:rsidP="00A27690">
            <w:pPr>
              <w:spacing w:after="0" w:line="240" w:lineRule="auto"/>
              <w:jc w:val="center"/>
              <w:rPr>
                <w:rFonts w:eastAsia="Times New Roman" w:cs="Arial"/>
                <w:bCs/>
                <w:color w:val="000000"/>
                <w:lang w:eastAsia="es-VE"/>
              </w:rPr>
            </w:pPr>
            <w:r>
              <w:rPr>
                <w:rFonts w:eastAsia="Times New Roman" w:cs="Arial"/>
                <w:bCs/>
                <w:color w:val="000000"/>
                <w:lang w:eastAsia="es-VE"/>
              </w:rPr>
              <w:t>66</w:t>
            </w:r>
          </w:p>
        </w:tc>
        <w:tc>
          <w:tcPr>
            <w:tcW w:w="0" w:type="auto"/>
            <w:shd w:val="clear" w:color="auto" w:fill="EDEDED"/>
            <w:vAlign w:val="center"/>
          </w:tcPr>
          <w:p w14:paraId="7DF2474E" w14:textId="2FD1FAA8" w:rsidR="00A27690" w:rsidRDefault="000424BE" w:rsidP="00A27690">
            <w:pPr>
              <w:spacing w:after="0" w:line="240" w:lineRule="auto"/>
              <w:jc w:val="center"/>
              <w:rPr>
                <w:rFonts w:eastAsia="Times New Roman" w:cs="Arial"/>
                <w:bCs/>
                <w:color w:val="000000"/>
                <w:lang w:eastAsia="es-VE"/>
              </w:rPr>
            </w:pPr>
            <w:r>
              <w:rPr>
                <w:rFonts w:eastAsia="Times New Roman" w:cs="Arial"/>
                <w:bCs/>
                <w:color w:val="000000"/>
                <w:lang w:eastAsia="es-VE"/>
              </w:rPr>
              <w:t>60</w:t>
            </w:r>
          </w:p>
        </w:tc>
        <w:tc>
          <w:tcPr>
            <w:tcW w:w="0" w:type="auto"/>
            <w:shd w:val="clear" w:color="auto" w:fill="EDEDED"/>
            <w:vAlign w:val="center"/>
          </w:tcPr>
          <w:p w14:paraId="77A54D66" w14:textId="13815B34" w:rsidR="00A27690" w:rsidRDefault="000424BE" w:rsidP="00A27690">
            <w:pPr>
              <w:spacing w:after="0" w:line="240" w:lineRule="auto"/>
              <w:jc w:val="center"/>
              <w:rPr>
                <w:rFonts w:eastAsia="Times New Roman" w:cs="Arial"/>
                <w:bCs/>
                <w:color w:val="000000"/>
                <w:lang w:eastAsia="es-VE"/>
              </w:rPr>
            </w:pPr>
            <w:r>
              <w:rPr>
                <w:rFonts w:eastAsia="Times New Roman" w:cs="Arial"/>
                <w:bCs/>
                <w:color w:val="000000"/>
                <w:lang w:eastAsia="es-VE"/>
              </w:rPr>
              <w:t>126</w:t>
            </w:r>
          </w:p>
        </w:tc>
      </w:tr>
    </w:tbl>
    <w:p w14:paraId="66030BBC" w14:textId="6A6076DE" w:rsidR="006E42DE" w:rsidRPr="00F737A0" w:rsidRDefault="006E42DE">
      <w:pPr>
        <w:spacing w:after="0" w:line="240" w:lineRule="auto"/>
        <w:rPr>
          <w:rFonts w:eastAsia="Times New Roman"/>
          <w:b/>
          <w:bCs/>
          <w:color w:val="365F91"/>
          <w:kern w:val="36"/>
          <w:sz w:val="32"/>
          <w:szCs w:val="48"/>
          <w:lang w:val="es-ES" w:eastAsia="es-VE"/>
        </w:rPr>
      </w:pPr>
    </w:p>
    <w:sectPr w:rsidR="006E42DE" w:rsidRPr="00F737A0" w:rsidSect="002D4F14">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02642" w14:textId="77777777" w:rsidR="00764873" w:rsidRDefault="00764873" w:rsidP="00061A87">
      <w:pPr>
        <w:spacing w:after="0" w:line="240" w:lineRule="auto"/>
      </w:pPr>
      <w:r>
        <w:separator/>
      </w:r>
    </w:p>
  </w:endnote>
  <w:endnote w:type="continuationSeparator" w:id="0">
    <w:p w14:paraId="614CBD70" w14:textId="77777777" w:rsidR="00764873" w:rsidRDefault="00764873" w:rsidP="00061A87">
      <w:pPr>
        <w:spacing w:after="0" w:line="240" w:lineRule="auto"/>
      </w:pPr>
      <w:r>
        <w:continuationSeparator/>
      </w:r>
    </w:p>
  </w:endnote>
  <w:endnote w:type="continuationNotice" w:id="1">
    <w:p w14:paraId="6FB3B26C" w14:textId="77777777" w:rsidR="00764873" w:rsidRDefault="007648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095D" w14:textId="77777777" w:rsidR="00764873" w:rsidRDefault="00764873" w:rsidP="00061A87">
      <w:pPr>
        <w:spacing w:after="0" w:line="240" w:lineRule="auto"/>
      </w:pPr>
      <w:r>
        <w:separator/>
      </w:r>
    </w:p>
  </w:footnote>
  <w:footnote w:type="continuationSeparator" w:id="0">
    <w:p w14:paraId="18FCC18F" w14:textId="77777777" w:rsidR="00764873" w:rsidRDefault="00764873" w:rsidP="00061A87">
      <w:pPr>
        <w:spacing w:after="0" w:line="240" w:lineRule="auto"/>
      </w:pPr>
      <w:r>
        <w:continuationSeparator/>
      </w:r>
    </w:p>
  </w:footnote>
  <w:footnote w:type="continuationNotice" w:id="1">
    <w:p w14:paraId="3F0C10C3" w14:textId="77777777" w:rsidR="00764873" w:rsidRDefault="007648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395F87FA" w:rsidR="002D5AFF" w:rsidRDefault="008B0B38" w:rsidP="0070590D">
    <w:pPr>
      <w:pStyle w:val="Header"/>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0"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2"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3"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7"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8"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19"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1"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2"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3"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6" w15:restartNumberingAfterBreak="0">
    <w:nsid w:val="422968D9"/>
    <w:multiLevelType w:val="hybridMultilevel"/>
    <w:tmpl w:val="D2721FA6"/>
    <w:lvl w:ilvl="0" w:tplc="AA6EEE54">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8"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0"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1"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2"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3"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4"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5"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38"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2"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3"/>
  </w:num>
  <w:num w:numId="2" w16cid:durableId="1473327001">
    <w:abstractNumId w:val="21"/>
  </w:num>
  <w:num w:numId="3" w16cid:durableId="1552577499">
    <w:abstractNumId w:val="18"/>
  </w:num>
  <w:num w:numId="4" w16cid:durableId="29764804">
    <w:abstractNumId w:val="16"/>
  </w:num>
  <w:num w:numId="5" w16cid:durableId="955524319">
    <w:abstractNumId w:val="27"/>
  </w:num>
  <w:num w:numId="6" w16cid:durableId="522939009">
    <w:abstractNumId w:val="17"/>
  </w:num>
  <w:num w:numId="7" w16cid:durableId="1850480603">
    <w:abstractNumId w:val="1"/>
  </w:num>
  <w:num w:numId="8" w16cid:durableId="1836264436">
    <w:abstractNumId w:val="3"/>
  </w:num>
  <w:num w:numId="9" w16cid:durableId="2019579320">
    <w:abstractNumId w:val="2"/>
  </w:num>
  <w:num w:numId="10" w16cid:durableId="1713185332">
    <w:abstractNumId w:val="10"/>
  </w:num>
  <w:num w:numId="11" w16cid:durableId="1881163508">
    <w:abstractNumId w:val="36"/>
  </w:num>
  <w:num w:numId="12" w16cid:durableId="868445609">
    <w:abstractNumId w:val="7"/>
  </w:num>
  <w:num w:numId="13" w16cid:durableId="413474062">
    <w:abstractNumId w:val="15"/>
  </w:num>
  <w:num w:numId="14" w16cid:durableId="39717431">
    <w:abstractNumId w:val="5"/>
  </w:num>
  <w:num w:numId="15" w16cid:durableId="1471441547">
    <w:abstractNumId w:val="24"/>
  </w:num>
  <w:num w:numId="16" w16cid:durableId="970139145">
    <w:abstractNumId w:val="35"/>
  </w:num>
  <w:num w:numId="17" w16cid:durableId="2092771404">
    <w:abstractNumId w:val="13"/>
  </w:num>
  <w:num w:numId="18" w16cid:durableId="780417039">
    <w:abstractNumId w:val="29"/>
  </w:num>
  <w:num w:numId="19" w16cid:durableId="1464468325">
    <w:abstractNumId w:val="30"/>
  </w:num>
  <w:num w:numId="20" w16cid:durableId="332874926">
    <w:abstractNumId w:val="8"/>
  </w:num>
  <w:num w:numId="21" w16cid:durableId="1887987144">
    <w:abstractNumId w:val="4"/>
  </w:num>
  <w:num w:numId="22" w16cid:durableId="1777215286">
    <w:abstractNumId w:val="41"/>
  </w:num>
  <w:num w:numId="23" w16cid:durableId="1340279451">
    <w:abstractNumId w:val="34"/>
  </w:num>
  <w:num w:numId="24" w16cid:durableId="228420368">
    <w:abstractNumId w:val="6"/>
  </w:num>
  <w:num w:numId="25" w16cid:durableId="1096246206">
    <w:abstractNumId w:val="31"/>
  </w:num>
  <w:num w:numId="26" w16cid:durableId="1029994482">
    <w:abstractNumId w:val="42"/>
  </w:num>
  <w:num w:numId="27" w16cid:durableId="301008858">
    <w:abstractNumId w:val="25"/>
  </w:num>
  <w:num w:numId="28" w16cid:durableId="1468280835">
    <w:abstractNumId w:val="12"/>
  </w:num>
  <w:num w:numId="29" w16cid:durableId="826748143">
    <w:abstractNumId w:val="9"/>
  </w:num>
  <w:num w:numId="30" w16cid:durableId="386614691">
    <w:abstractNumId w:val="37"/>
  </w:num>
  <w:num w:numId="31" w16cid:durableId="1371950297">
    <w:abstractNumId w:val="20"/>
  </w:num>
  <w:num w:numId="32" w16cid:durableId="394545805">
    <w:abstractNumId w:val="11"/>
  </w:num>
  <w:num w:numId="33" w16cid:durableId="1010109650">
    <w:abstractNumId w:val="22"/>
  </w:num>
  <w:num w:numId="34" w16cid:durableId="1187793024">
    <w:abstractNumId w:val="32"/>
  </w:num>
  <w:num w:numId="35" w16cid:durableId="1809276066">
    <w:abstractNumId w:val="38"/>
  </w:num>
  <w:num w:numId="36" w16cid:durableId="1619028943">
    <w:abstractNumId w:val="19"/>
  </w:num>
  <w:num w:numId="37" w16cid:durableId="1000542978">
    <w:abstractNumId w:val="28"/>
  </w:num>
  <w:num w:numId="38" w16cid:durableId="61876318">
    <w:abstractNumId w:val="40"/>
  </w:num>
  <w:num w:numId="39" w16cid:durableId="595139081">
    <w:abstractNumId w:val="39"/>
  </w:num>
  <w:num w:numId="40" w16cid:durableId="1558052960">
    <w:abstractNumId w:val="0"/>
  </w:num>
  <w:num w:numId="41" w16cid:durableId="1927491791">
    <w:abstractNumId w:val="23"/>
  </w:num>
  <w:num w:numId="42" w16cid:durableId="32465927">
    <w:abstractNumId w:val="14"/>
  </w:num>
  <w:num w:numId="43" w16cid:durableId="1125276109">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3758"/>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424BE"/>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0B71"/>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10F7"/>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0258"/>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66C2"/>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2EF0"/>
    <w:rsid w:val="003A46F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1C9F"/>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2DA3"/>
    <w:rsid w:val="004C324D"/>
    <w:rsid w:val="004C3B2B"/>
    <w:rsid w:val="004C3DA6"/>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37DB"/>
    <w:rsid w:val="00543AE0"/>
    <w:rsid w:val="005468F0"/>
    <w:rsid w:val="00547192"/>
    <w:rsid w:val="00552D57"/>
    <w:rsid w:val="00553BDE"/>
    <w:rsid w:val="00554E5F"/>
    <w:rsid w:val="00554EAA"/>
    <w:rsid w:val="005574CF"/>
    <w:rsid w:val="005631EB"/>
    <w:rsid w:val="005636C3"/>
    <w:rsid w:val="00570B19"/>
    <w:rsid w:val="00572A6B"/>
    <w:rsid w:val="00574237"/>
    <w:rsid w:val="00577E70"/>
    <w:rsid w:val="00584CAD"/>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56C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E42DE"/>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4873"/>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5A01"/>
    <w:rsid w:val="007E78B6"/>
    <w:rsid w:val="007F09EB"/>
    <w:rsid w:val="007F30B0"/>
    <w:rsid w:val="007F6C57"/>
    <w:rsid w:val="00800854"/>
    <w:rsid w:val="00800D16"/>
    <w:rsid w:val="00802E0A"/>
    <w:rsid w:val="0080330C"/>
    <w:rsid w:val="00803BC6"/>
    <w:rsid w:val="00805896"/>
    <w:rsid w:val="008062D8"/>
    <w:rsid w:val="008063AB"/>
    <w:rsid w:val="0080643E"/>
    <w:rsid w:val="0081149A"/>
    <w:rsid w:val="00811772"/>
    <w:rsid w:val="00812DD5"/>
    <w:rsid w:val="0081367A"/>
    <w:rsid w:val="008157E5"/>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2AD1"/>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720"/>
    <w:rsid w:val="00997A4C"/>
    <w:rsid w:val="009A0419"/>
    <w:rsid w:val="009A54FD"/>
    <w:rsid w:val="009B04D7"/>
    <w:rsid w:val="009B26FF"/>
    <w:rsid w:val="009B468E"/>
    <w:rsid w:val="009B481C"/>
    <w:rsid w:val="009B51E3"/>
    <w:rsid w:val="009C0185"/>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921"/>
    <w:rsid w:val="00A11C54"/>
    <w:rsid w:val="00A13270"/>
    <w:rsid w:val="00A14092"/>
    <w:rsid w:val="00A1505D"/>
    <w:rsid w:val="00A15716"/>
    <w:rsid w:val="00A1665A"/>
    <w:rsid w:val="00A20456"/>
    <w:rsid w:val="00A253F9"/>
    <w:rsid w:val="00A26814"/>
    <w:rsid w:val="00A27690"/>
    <w:rsid w:val="00A30DBB"/>
    <w:rsid w:val="00A337A3"/>
    <w:rsid w:val="00A34374"/>
    <w:rsid w:val="00A34CC7"/>
    <w:rsid w:val="00A35942"/>
    <w:rsid w:val="00A40216"/>
    <w:rsid w:val="00A411A2"/>
    <w:rsid w:val="00A47FF5"/>
    <w:rsid w:val="00A5018D"/>
    <w:rsid w:val="00A50F87"/>
    <w:rsid w:val="00A52C75"/>
    <w:rsid w:val="00A57292"/>
    <w:rsid w:val="00A61E1C"/>
    <w:rsid w:val="00A658D6"/>
    <w:rsid w:val="00A671C9"/>
    <w:rsid w:val="00A72A21"/>
    <w:rsid w:val="00A76B23"/>
    <w:rsid w:val="00A82AC7"/>
    <w:rsid w:val="00A86634"/>
    <w:rsid w:val="00A92D44"/>
    <w:rsid w:val="00A94E53"/>
    <w:rsid w:val="00AA39E7"/>
    <w:rsid w:val="00AA3DF9"/>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BF3BC1"/>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3EC"/>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16EA"/>
    <w:rsid w:val="00D237EB"/>
    <w:rsid w:val="00D24FDB"/>
    <w:rsid w:val="00D25724"/>
    <w:rsid w:val="00D26410"/>
    <w:rsid w:val="00D27A01"/>
    <w:rsid w:val="00D27A6D"/>
    <w:rsid w:val="00D3063F"/>
    <w:rsid w:val="00D33A73"/>
    <w:rsid w:val="00D36704"/>
    <w:rsid w:val="00D51A95"/>
    <w:rsid w:val="00D51E13"/>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56CA"/>
    <w:rsid w:val="00E47997"/>
    <w:rsid w:val="00E47D39"/>
    <w:rsid w:val="00E50BDD"/>
    <w:rsid w:val="00E52849"/>
    <w:rsid w:val="00E5519B"/>
    <w:rsid w:val="00E553F9"/>
    <w:rsid w:val="00E5686C"/>
    <w:rsid w:val="00E62FCB"/>
    <w:rsid w:val="00E6418C"/>
    <w:rsid w:val="00E66F12"/>
    <w:rsid w:val="00E7133C"/>
    <w:rsid w:val="00E72921"/>
    <w:rsid w:val="00E73F85"/>
    <w:rsid w:val="00E773DF"/>
    <w:rsid w:val="00E8125C"/>
    <w:rsid w:val="00E8215B"/>
    <w:rsid w:val="00E83392"/>
    <w:rsid w:val="00E84159"/>
    <w:rsid w:val="00E84AC3"/>
    <w:rsid w:val="00E86566"/>
    <w:rsid w:val="00E87DEC"/>
    <w:rsid w:val="00E95E13"/>
    <w:rsid w:val="00EA011E"/>
    <w:rsid w:val="00EA0988"/>
    <w:rsid w:val="00EA1CE9"/>
    <w:rsid w:val="00EA4281"/>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112D"/>
    <w:rsid w:val="00F6441C"/>
    <w:rsid w:val="00F6452B"/>
    <w:rsid w:val="00F65153"/>
    <w:rsid w:val="00F66941"/>
    <w:rsid w:val="00F66CCD"/>
    <w:rsid w:val="00F66F66"/>
    <w:rsid w:val="00F72F6E"/>
    <w:rsid w:val="00F73080"/>
    <w:rsid w:val="00F737A0"/>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DefaultParagraphFont"/>
    <w:rsid w:val="0002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2.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3.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516</Words>
  <Characters>2839</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34</cp:revision>
  <cp:lastPrinted>2022-11-26T20:19:00Z</cp:lastPrinted>
  <dcterms:created xsi:type="dcterms:W3CDTF">2022-10-03T17:32:00Z</dcterms:created>
  <dcterms:modified xsi:type="dcterms:W3CDTF">2022-11-26T20:20:00Z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