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3FEC9A56" w:rsidR="002D4F14" w:rsidRDefault="008B0B38" w:rsidP="002A225F">
      <w:pPr>
        <w:spacing w:after="0" w:line="240" w:lineRule="auto"/>
        <w:rPr>
          <w:rFonts w:eastAsia="Times New Roman" w:cs="Arial"/>
          <w:b/>
          <w:color w:val="000000"/>
          <w:sz w:val="36"/>
          <w:szCs w:val="36"/>
          <w:lang w:eastAsia="es-VE"/>
        </w:rPr>
      </w:pPr>
      <w:r>
        <w:rPr>
          <w:noProof/>
        </w:rPr>
        <w:drawing>
          <wp:inline distT="0" distB="0" distL="0" distR="0" wp14:anchorId="18C604F3" wp14:editId="1C0204ED">
            <wp:extent cx="5543550" cy="55435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1694E5B9" w14:textId="68F5BF00" w:rsidR="00703CBC" w:rsidRPr="005D0F01" w:rsidRDefault="00200258" w:rsidP="002D4F14">
      <w:pPr>
        <w:spacing w:after="0" w:line="240" w:lineRule="auto"/>
        <w:jc w:val="right"/>
        <w:rPr>
          <w:rFonts w:eastAsia="Times New Roman" w:cs="Arial"/>
          <w:b/>
          <w:color w:val="000000"/>
          <w:sz w:val="48"/>
          <w:szCs w:val="48"/>
          <w:lang w:val="en-US" w:eastAsia="es-VE"/>
        </w:rPr>
      </w:pPr>
      <w:r w:rsidRPr="005D0F01">
        <w:rPr>
          <w:rFonts w:eastAsia="Times New Roman" w:cs="Arial"/>
          <w:b/>
          <w:color w:val="000000"/>
          <w:sz w:val="48"/>
          <w:szCs w:val="48"/>
          <w:lang w:val="en-US" w:eastAsia="es-VE"/>
        </w:rPr>
        <w:t>Sprint Planning</w:t>
      </w:r>
    </w:p>
    <w:p w14:paraId="36AD6394" w14:textId="38F05396" w:rsidR="00200258" w:rsidRPr="005D0F01" w:rsidRDefault="00200258" w:rsidP="002D4F14">
      <w:pPr>
        <w:spacing w:after="0" w:line="240" w:lineRule="auto"/>
        <w:jc w:val="right"/>
        <w:rPr>
          <w:rFonts w:eastAsia="Times New Roman" w:cs="Arial"/>
          <w:b/>
          <w:color w:val="000000"/>
          <w:sz w:val="48"/>
          <w:szCs w:val="48"/>
          <w:lang w:val="en-US" w:eastAsia="es-VE"/>
        </w:rPr>
      </w:pPr>
      <w:proofErr w:type="spellStart"/>
      <w:r w:rsidRPr="005D0F01">
        <w:rPr>
          <w:rFonts w:eastAsia="Times New Roman" w:cs="Arial"/>
          <w:b/>
          <w:color w:val="000000"/>
          <w:sz w:val="48"/>
          <w:szCs w:val="48"/>
          <w:lang w:val="en-US" w:eastAsia="es-VE"/>
        </w:rPr>
        <w:t>Iteración</w:t>
      </w:r>
      <w:proofErr w:type="spellEnd"/>
      <w:r w:rsidRPr="005D0F01">
        <w:rPr>
          <w:rFonts w:eastAsia="Times New Roman" w:cs="Arial"/>
          <w:b/>
          <w:color w:val="000000"/>
          <w:sz w:val="48"/>
          <w:szCs w:val="48"/>
          <w:lang w:val="en-US" w:eastAsia="es-VE"/>
        </w:rPr>
        <w:t xml:space="preserve"> </w:t>
      </w:r>
      <w:r w:rsidR="005D0F01">
        <w:rPr>
          <w:rFonts w:eastAsia="Times New Roman" w:cs="Arial"/>
          <w:b/>
          <w:color w:val="000000"/>
          <w:sz w:val="48"/>
          <w:szCs w:val="48"/>
          <w:lang w:val="en-US" w:eastAsia="es-VE"/>
        </w:rPr>
        <w:t>2</w:t>
      </w:r>
    </w:p>
    <w:p w14:paraId="71780A04" w14:textId="672F5370" w:rsidR="002A6DEF" w:rsidRPr="005D0F01" w:rsidRDefault="002A6DEF" w:rsidP="002D4F14">
      <w:pPr>
        <w:spacing w:after="0" w:line="240" w:lineRule="auto"/>
        <w:jc w:val="right"/>
        <w:rPr>
          <w:rFonts w:ascii="Calibri" w:hAnsi="Calibri"/>
          <w:b/>
          <w:i/>
          <w:color w:val="00B050"/>
          <w:sz w:val="36"/>
          <w:szCs w:val="36"/>
          <w:lang w:val="en-US"/>
        </w:rPr>
      </w:pPr>
      <w:r w:rsidRPr="005D0F01">
        <w:rPr>
          <w:rFonts w:ascii="Calibri" w:hAnsi="Calibri"/>
          <w:b/>
          <w:i/>
          <w:color w:val="00B050"/>
          <w:sz w:val="36"/>
          <w:szCs w:val="36"/>
          <w:lang w:val="en-US"/>
        </w:rPr>
        <w:tab/>
        <w:t>CIT@MEDICA</w:t>
      </w:r>
    </w:p>
    <w:p w14:paraId="7E8EB4F2" w14:textId="5B7CE38D" w:rsidR="002D4F14" w:rsidRPr="005D0F01" w:rsidRDefault="002D4F14" w:rsidP="002D4F14">
      <w:pPr>
        <w:spacing w:after="0" w:line="240" w:lineRule="auto"/>
        <w:jc w:val="right"/>
        <w:rPr>
          <w:rFonts w:ascii="Calibri" w:hAnsi="Calibri"/>
          <w:b/>
          <w:i/>
          <w:color w:val="365F91"/>
          <w:sz w:val="36"/>
          <w:szCs w:val="36"/>
          <w:lang w:val="en-US"/>
        </w:rPr>
      </w:pPr>
      <w:proofErr w:type="spellStart"/>
      <w:r w:rsidRPr="005D0F01">
        <w:rPr>
          <w:b/>
          <w:i/>
          <w:sz w:val="36"/>
          <w:szCs w:val="36"/>
          <w:lang w:val="en-US"/>
        </w:rPr>
        <w:t>Fecha</w:t>
      </w:r>
      <w:proofErr w:type="spellEnd"/>
      <w:r w:rsidRPr="005D0F01">
        <w:rPr>
          <w:b/>
          <w:i/>
          <w:sz w:val="36"/>
          <w:szCs w:val="36"/>
          <w:lang w:val="en-US"/>
        </w:rPr>
        <w:t>:</w:t>
      </w:r>
      <w:r w:rsidRPr="005D0F01">
        <w:rPr>
          <w:b/>
          <w:i/>
          <w:color w:val="365F91"/>
          <w:sz w:val="36"/>
          <w:szCs w:val="36"/>
          <w:lang w:val="en-US"/>
        </w:rPr>
        <w:t xml:space="preserve"> </w:t>
      </w:r>
      <w:r w:rsidR="002A6DEF" w:rsidRPr="005D0F01">
        <w:rPr>
          <w:b/>
          <w:i/>
          <w:color w:val="00B050"/>
          <w:sz w:val="36"/>
          <w:szCs w:val="36"/>
          <w:lang w:val="en-US"/>
        </w:rPr>
        <w:t>2</w:t>
      </w:r>
      <w:r w:rsidR="00D52729">
        <w:rPr>
          <w:b/>
          <w:i/>
          <w:color w:val="00B050"/>
          <w:sz w:val="36"/>
          <w:szCs w:val="36"/>
          <w:lang w:val="en-US"/>
        </w:rPr>
        <w:t>1</w:t>
      </w:r>
      <w:r w:rsidRPr="005D0F01">
        <w:rPr>
          <w:b/>
          <w:i/>
          <w:color w:val="00B050"/>
          <w:sz w:val="36"/>
          <w:szCs w:val="36"/>
          <w:lang w:val="en-US"/>
        </w:rPr>
        <w:t>/</w:t>
      </w:r>
      <w:r w:rsidR="00D52729">
        <w:rPr>
          <w:b/>
          <w:i/>
          <w:color w:val="00B050"/>
          <w:sz w:val="36"/>
          <w:szCs w:val="36"/>
          <w:lang w:val="en-US"/>
        </w:rPr>
        <w:t>11</w:t>
      </w:r>
      <w:r w:rsidRPr="005D0F01">
        <w:rPr>
          <w:b/>
          <w:i/>
          <w:color w:val="00B050"/>
          <w:sz w:val="36"/>
          <w:szCs w:val="36"/>
          <w:lang w:val="en-US"/>
        </w:rPr>
        <w:t>/</w:t>
      </w:r>
      <w:r w:rsidR="002A6DEF" w:rsidRPr="005D0F01">
        <w:rPr>
          <w:b/>
          <w:i/>
          <w:color w:val="00B050"/>
          <w:sz w:val="36"/>
          <w:szCs w:val="36"/>
          <w:lang w:val="en-US"/>
        </w:rPr>
        <w:t>2022</w:t>
      </w:r>
    </w:p>
    <w:p w14:paraId="43C0A7D1" w14:textId="77777777" w:rsidR="002D5AFF" w:rsidRPr="005D0F01" w:rsidRDefault="002D5AFF" w:rsidP="006B5E5F">
      <w:pPr>
        <w:spacing w:after="0" w:line="240" w:lineRule="auto"/>
        <w:rPr>
          <w:rFonts w:eastAsia="Times New Roman" w:cs="Arial"/>
          <w:b/>
          <w:color w:val="365F91"/>
          <w:szCs w:val="24"/>
          <w:lang w:val="en-US" w:eastAsia="es-VE"/>
        </w:rPr>
      </w:pPr>
    </w:p>
    <w:p w14:paraId="50F2D929" w14:textId="77777777" w:rsidR="002D5AFF" w:rsidRPr="005D0F01" w:rsidRDefault="002D5AFF" w:rsidP="006B5E5F">
      <w:pPr>
        <w:spacing w:after="0" w:line="240" w:lineRule="auto"/>
        <w:rPr>
          <w:rFonts w:eastAsia="Times New Roman" w:cs="Arial"/>
          <w:b/>
          <w:color w:val="365F91"/>
          <w:szCs w:val="24"/>
          <w:lang w:val="en-US" w:eastAsia="es-VE"/>
        </w:rPr>
      </w:pPr>
    </w:p>
    <w:p w14:paraId="0F81EABD" w14:textId="77777777" w:rsidR="002D4F14" w:rsidRPr="005D0F01" w:rsidRDefault="002D4F14" w:rsidP="006B5E5F">
      <w:pPr>
        <w:spacing w:after="0" w:line="240" w:lineRule="auto"/>
        <w:rPr>
          <w:rFonts w:eastAsia="Times New Roman" w:cs="Arial"/>
          <w:b/>
          <w:color w:val="365F91"/>
          <w:szCs w:val="24"/>
          <w:lang w:val="en-US" w:eastAsia="es-VE"/>
        </w:rPr>
      </w:pPr>
    </w:p>
    <w:p w14:paraId="06171D45" w14:textId="77777777" w:rsidR="002D4F14" w:rsidRPr="005D0F01" w:rsidRDefault="002D4F14" w:rsidP="000A5796">
      <w:pPr>
        <w:spacing w:after="0" w:line="240" w:lineRule="auto"/>
        <w:jc w:val="right"/>
        <w:rPr>
          <w:rFonts w:eastAsia="Times New Roman" w:cs="Arial"/>
          <w:b/>
          <w:color w:val="000000"/>
          <w:szCs w:val="24"/>
          <w:lang w:val="en-US" w:eastAsia="es-VE"/>
        </w:rPr>
      </w:pPr>
    </w:p>
    <w:p w14:paraId="23EC63F7"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1E7D9CE3" w14:textId="1CB60C5B" w:rsidR="00F6112D" w:rsidRDefault="00B94149">
      <w:pPr>
        <w:pStyle w:val="TOC1"/>
        <w:tabs>
          <w:tab w:val="right" w:leader="dot" w:pos="8828"/>
        </w:tabs>
        <w:rPr>
          <w:rFonts w:asciiTheme="minorHAnsi" w:eastAsiaTheme="minorEastAsia" w:hAnsiTheme="minorHAnsi" w:cstheme="minorBidi"/>
          <w:noProof/>
          <w:sz w:val="22"/>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F6112D">
        <w:rPr>
          <w:noProof/>
        </w:rPr>
        <w:t>Tabla de versionado</w:t>
      </w:r>
      <w:r w:rsidR="00F6112D">
        <w:rPr>
          <w:noProof/>
        </w:rPr>
        <w:tab/>
      </w:r>
      <w:r w:rsidR="00F6112D">
        <w:rPr>
          <w:noProof/>
        </w:rPr>
        <w:fldChar w:fldCharType="begin"/>
      </w:r>
      <w:r w:rsidR="00F6112D">
        <w:rPr>
          <w:noProof/>
        </w:rPr>
        <w:instrText xml:space="preserve"> PAGEREF _Toc120377908 \h </w:instrText>
      </w:r>
      <w:r w:rsidR="00F6112D">
        <w:rPr>
          <w:noProof/>
        </w:rPr>
      </w:r>
      <w:r w:rsidR="00F6112D">
        <w:rPr>
          <w:noProof/>
        </w:rPr>
        <w:fldChar w:fldCharType="separate"/>
      </w:r>
      <w:r w:rsidR="00A865FB">
        <w:rPr>
          <w:noProof/>
        </w:rPr>
        <w:t>2</w:t>
      </w:r>
      <w:r w:rsidR="00F6112D">
        <w:rPr>
          <w:noProof/>
        </w:rPr>
        <w:fldChar w:fldCharType="end"/>
      </w:r>
    </w:p>
    <w:p w14:paraId="53F88489" w14:textId="47160BD5" w:rsidR="00F6112D" w:rsidRDefault="00F6112D">
      <w:pPr>
        <w:pStyle w:val="TOC1"/>
        <w:tabs>
          <w:tab w:val="right" w:leader="dot" w:pos="8828"/>
        </w:tabs>
        <w:rPr>
          <w:rFonts w:asciiTheme="minorHAnsi" w:eastAsiaTheme="minorEastAsia" w:hAnsiTheme="minorHAnsi" w:cstheme="minorBidi"/>
          <w:noProof/>
          <w:sz w:val="22"/>
          <w:lang w:val="es-ES" w:eastAsia="es-ES"/>
        </w:rPr>
      </w:pPr>
      <w:r>
        <w:rPr>
          <w:noProof/>
        </w:rPr>
        <w:t>Introducción</w:t>
      </w:r>
      <w:r>
        <w:rPr>
          <w:noProof/>
        </w:rPr>
        <w:tab/>
      </w:r>
      <w:r>
        <w:rPr>
          <w:noProof/>
        </w:rPr>
        <w:fldChar w:fldCharType="begin"/>
      </w:r>
      <w:r>
        <w:rPr>
          <w:noProof/>
        </w:rPr>
        <w:instrText xml:space="preserve"> PAGEREF _Toc120377909 \h </w:instrText>
      </w:r>
      <w:r>
        <w:rPr>
          <w:noProof/>
        </w:rPr>
      </w:r>
      <w:r>
        <w:rPr>
          <w:noProof/>
        </w:rPr>
        <w:fldChar w:fldCharType="separate"/>
      </w:r>
      <w:r w:rsidR="00A865FB">
        <w:rPr>
          <w:noProof/>
        </w:rPr>
        <w:t>3</w:t>
      </w:r>
      <w:r>
        <w:rPr>
          <w:noProof/>
        </w:rPr>
        <w:fldChar w:fldCharType="end"/>
      </w:r>
    </w:p>
    <w:p w14:paraId="00014DF8" w14:textId="69D97777" w:rsidR="00F6112D" w:rsidRDefault="00F6112D">
      <w:pPr>
        <w:pStyle w:val="TOC1"/>
        <w:tabs>
          <w:tab w:val="right" w:leader="dot" w:pos="8828"/>
        </w:tabs>
        <w:rPr>
          <w:rFonts w:asciiTheme="minorHAnsi" w:eastAsiaTheme="minorEastAsia" w:hAnsiTheme="minorHAnsi" w:cstheme="minorBidi"/>
          <w:noProof/>
          <w:sz w:val="22"/>
          <w:lang w:val="es-ES" w:eastAsia="es-ES"/>
        </w:rPr>
      </w:pPr>
      <w:r>
        <w:rPr>
          <w:noProof/>
        </w:rPr>
        <w:t>Definición de Hecho</w:t>
      </w:r>
      <w:r>
        <w:rPr>
          <w:noProof/>
        </w:rPr>
        <w:tab/>
      </w:r>
      <w:r>
        <w:rPr>
          <w:noProof/>
        </w:rPr>
        <w:fldChar w:fldCharType="begin"/>
      </w:r>
      <w:r>
        <w:rPr>
          <w:noProof/>
        </w:rPr>
        <w:instrText xml:space="preserve"> PAGEREF _Toc120377910 \h </w:instrText>
      </w:r>
      <w:r>
        <w:rPr>
          <w:noProof/>
        </w:rPr>
      </w:r>
      <w:r>
        <w:rPr>
          <w:noProof/>
        </w:rPr>
        <w:fldChar w:fldCharType="separate"/>
      </w:r>
      <w:r w:rsidR="00A865FB">
        <w:rPr>
          <w:noProof/>
        </w:rPr>
        <w:t>3</w:t>
      </w:r>
      <w:r>
        <w:rPr>
          <w:noProof/>
        </w:rPr>
        <w:fldChar w:fldCharType="end"/>
      </w:r>
    </w:p>
    <w:p w14:paraId="4D18E089" w14:textId="75B43B9A" w:rsidR="00F6112D" w:rsidRDefault="00F6112D">
      <w:pPr>
        <w:pStyle w:val="TOC1"/>
        <w:tabs>
          <w:tab w:val="right" w:leader="dot" w:pos="8828"/>
        </w:tabs>
        <w:rPr>
          <w:rFonts w:asciiTheme="minorHAnsi" w:eastAsiaTheme="minorEastAsia" w:hAnsiTheme="minorHAnsi" w:cstheme="minorBidi"/>
          <w:noProof/>
          <w:sz w:val="22"/>
          <w:lang w:val="es-ES" w:eastAsia="es-ES"/>
        </w:rPr>
      </w:pPr>
      <w:r>
        <w:rPr>
          <w:noProof/>
        </w:rPr>
        <w:t>Estimación de las Tareas</w:t>
      </w:r>
      <w:r>
        <w:rPr>
          <w:noProof/>
        </w:rPr>
        <w:tab/>
      </w:r>
      <w:r>
        <w:rPr>
          <w:noProof/>
        </w:rPr>
        <w:fldChar w:fldCharType="begin"/>
      </w:r>
      <w:r>
        <w:rPr>
          <w:noProof/>
        </w:rPr>
        <w:instrText xml:space="preserve"> PAGEREF _Toc120377911 \h </w:instrText>
      </w:r>
      <w:r>
        <w:rPr>
          <w:noProof/>
        </w:rPr>
      </w:r>
      <w:r>
        <w:rPr>
          <w:noProof/>
        </w:rPr>
        <w:fldChar w:fldCharType="separate"/>
      </w:r>
      <w:r w:rsidR="00A865FB">
        <w:rPr>
          <w:noProof/>
        </w:rPr>
        <w:t>3</w:t>
      </w:r>
      <w:r>
        <w:rPr>
          <w:noProof/>
        </w:rPr>
        <w:fldChar w:fldCharType="end"/>
      </w:r>
    </w:p>
    <w:p w14:paraId="4E6ABF83" w14:textId="523F8EA7" w:rsidR="00F6112D" w:rsidRDefault="00F6112D">
      <w:pPr>
        <w:pStyle w:val="TOC1"/>
        <w:tabs>
          <w:tab w:val="right" w:leader="dot" w:pos="8828"/>
        </w:tabs>
        <w:rPr>
          <w:rFonts w:asciiTheme="minorHAnsi" w:eastAsiaTheme="minorEastAsia" w:hAnsiTheme="minorHAnsi" w:cstheme="minorBidi"/>
          <w:noProof/>
          <w:sz w:val="22"/>
          <w:lang w:val="es-ES" w:eastAsia="es-ES"/>
        </w:rPr>
      </w:pPr>
      <w:r w:rsidRPr="0004003B">
        <w:rPr>
          <w:noProof/>
          <w:lang w:val="es-ES"/>
        </w:rPr>
        <w:t>Total de Horas Planificadas por Componente del Proyecto.</w:t>
      </w:r>
      <w:r>
        <w:rPr>
          <w:noProof/>
        </w:rPr>
        <w:tab/>
      </w:r>
      <w:r>
        <w:rPr>
          <w:noProof/>
        </w:rPr>
        <w:fldChar w:fldCharType="begin"/>
      </w:r>
      <w:r>
        <w:rPr>
          <w:noProof/>
        </w:rPr>
        <w:instrText xml:space="preserve"> PAGEREF _Toc120377912 \h </w:instrText>
      </w:r>
      <w:r>
        <w:rPr>
          <w:noProof/>
        </w:rPr>
      </w:r>
      <w:r>
        <w:rPr>
          <w:noProof/>
        </w:rPr>
        <w:fldChar w:fldCharType="separate"/>
      </w:r>
      <w:r w:rsidR="00A865FB">
        <w:rPr>
          <w:noProof/>
        </w:rPr>
        <w:t>5</w:t>
      </w:r>
      <w:r>
        <w:rPr>
          <w:noProof/>
        </w:rPr>
        <w:fldChar w:fldCharType="end"/>
      </w:r>
    </w:p>
    <w:p w14:paraId="3A24A06A" w14:textId="7041E0D3" w:rsidR="00F217C2" w:rsidRPr="00030708" w:rsidRDefault="00B94149" w:rsidP="00030708">
      <w:pPr>
        <w:pStyle w:val="Heading1"/>
        <w:rPr>
          <w:rFonts w:cs="Arial"/>
          <w:szCs w:val="24"/>
        </w:rPr>
      </w:pPr>
      <w:r>
        <w:rPr>
          <w:rFonts w:cs="Arial"/>
          <w:szCs w:val="24"/>
        </w:rPr>
        <w:fldChar w:fldCharType="end"/>
      </w:r>
      <w:bookmarkStart w:id="0" w:name="_Toc120377908"/>
      <w:r w:rsidR="00F217C2">
        <w:t>Tabla de versionado</w:t>
      </w:r>
      <w:bookmarkEnd w:id="0"/>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97"/>
        <w:gridCol w:w="1966"/>
        <w:gridCol w:w="4347"/>
        <w:gridCol w:w="1418"/>
      </w:tblGrid>
      <w:tr w:rsidR="00B50504" w14:paraId="32A9324D" w14:textId="77777777" w:rsidTr="004C3DA6">
        <w:trPr>
          <w:trHeight w:val="246"/>
        </w:trPr>
        <w:tc>
          <w:tcPr>
            <w:tcW w:w="621" w:type="pct"/>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rsidP="0080647C">
            <w:pPr>
              <w:rPr>
                <w:b/>
                <w:bCs/>
                <w:color w:val="FFFFFF"/>
              </w:rPr>
            </w:pPr>
            <w:r>
              <w:rPr>
                <w:b/>
                <w:bCs/>
                <w:color w:val="FFFFFF"/>
              </w:rPr>
              <w:t>Versión</w:t>
            </w:r>
          </w:p>
        </w:tc>
        <w:tc>
          <w:tcPr>
            <w:tcW w:w="1114" w:type="pct"/>
            <w:tcBorders>
              <w:top w:val="single" w:sz="4" w:space="0" w:color="A5A5A5"/>
              <w:left w:val="nil"/>
              <w:bottom w:val="single" w:sz="4" w:space="0" w:color="A5A5A5"/>
              <w:right w:val="nil"/>
            </w:tcBorders>
            <w:shd w:val="clear" w:color="auto" w:fill="A5A5A5"/>
          </w:tcPr>
          <w:p w14:paraId="1DCAACD3" w14:textId="69384EE5" w:rsidR="0039185F" w:rsidRDefault="0039185F" w:rsidP="0080647C">
            <w:pPr>
              <w:rPr>
                <w:b/>
                <w:bCs/>
                <w:color w:val="FFFFFF"/>
              </w:rPr>
            </w:pPr>
            <w:r>
              <w:rPr>
                <w:b/>
                <w:bCs/>
                <w:color w:val="FFFFFF"/>
              </w:rPr>
              <w:t>Modificado por</w:t>
            </w:r>
          </w:p>
        </w:tc>
        <w:tc>
          <w:tcPr>
            <w:tcW w:w="2462" w:type="pct"/>
            <w:tcBorders>
              <w:top w:val="single" w:sz="4" w:space="0" w:color="A5A5A5"/>
              <w:left w:val="nil"/>
              <w:bottom w:val="single" w:sz="4" w:space="0" w:color="A5A5A5"/>
              <w:right w:val="nil"/>
            </w:tcBorders>
            <w:shd w:val="clear" w:color="auto" w:fill="A5A5A5"/>
          </w:tcPr>
          <w:p w14:paraId="0354DA58" w14:textId="30BAAB96" w:rsidR="0039185F" w:rsidRDefault="0039185F" w:rsidP="0080647C">
            <w:pPr>
              <w:rPr>
                <w:b/>
                <w:bCs/>
                <w:color w:val="FFFFFF"/>
              </w:rPr>
            </w:pPr>
            <w:r>
              <w:rPr>
                <w:b/>
                <w:bCs/>
                <w:color w:val="FFFFFF"/>
              </w:rPr>
              <w:t>Descripción</w:t>
            </w:r>
          </w:p>
        </w:tc>
        <w:tc>
          <w:tcPr>
            <w:tcW w:w="803" w:type="pct"/>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rsidP="0080647C">
            <w:pPr>
              <w:rPr>
                <w:b/>
                <w:bCs/>
                <w:color w:val="FFFFFF"/>
              </w:rPr>
            </w:pPr>
            <w:r>
              <w:rPr>
                <w:b/>
                <w:bCs/>
                <w:color w:val="FFFFFF"/>
              </w:rPr>
              <w:t>Fecha</w:t>
            </w:r>
          </w:p>
        </w:tc>
      </w:tr>
      <w:tr w:rsidR="00B50504" w:rsidRPr="00C13A23" w14:paraId="64EB33B3" w14:textId="77777777" w:rsidTr="004C3DA6">
        <w:tc>
          <w:tcPr>
            <w:tcW w:w="621" w:type="pct"/>
            <w:shd w:val="clear" w:color="auto" w:fill="EDEDED"/>
          </w:tcPr>
          <w:p w14:paraId="1FFB7816" w14:textId="088A98E1" w:rsidR="0039185F" w:rsidRDefault="0039185F" w:rsidP="0080647C">
            <w:pPr>
              <w:rPr>
                <w:b/>
                <w:bCs/>
              </w:rPr>
            </w:pPr>
            <w:r>
              <w:rPr>
                <w:b/>
                <w:bCs/>
              </w:rPr>
              <w:t>V</w:t>
            </w:r>
            <w:r w:rsidR="00FD04B5">
              <w:rPr>
                <w:b/>
                <w:bCs/>
              </w:rPr>
              <w:t>0</w:t>
            </w:r>
            <w:r>
              <w:rPr>
                <w:b/>
                <w:bCs/>
              </w:rPr>
              <w:t>.</w:t>
            </w:r>
            <w:r w:rsidR="00FD04B5">
              <w:rPr>
                <w:b/>
                <w:bCs/>
              </w:rPr>
              <w:t>1</w:t>
            </w:r>
          </w:p>
        </w:tc>
        <w:tc>
          <w:tcPr>
            <w:tcW w:w="1114" w:type="pct"/>
            <w:shd w:val="clear" w:color="auto" w:fill="EDEDED"/>
          </w:tcPr>
          <w:p w14:paraId="0D3A9BBE" w14:textId="6B47B960" w:rsidR="0039185F" w:rsidRPr="00F7163A" w:rsidRDefault="00614280" w:rsidP="0080647C">
            <w:r>
              <w:t>Diego Jesús Díaz López</w:t>
            </w:r>
          </w:p>
        </w:tc>
        <w:tc>
          <w:tcPr>
            <w:tcW w:w="2462" w:type="pct"/>
            <w:shd w:val="clear" w:color="auto" w:fill="EDEDED"/>
          </w:tcPr>
          <w:p w14:paraId="1C7580E6" w14:textId="05D3DAD8" w:rsidR="0039185F" w:rsidRPr="000424BE" w:rsidRDefault="00614280">
            <w:pPr>
              <w:pStyle w:val="NoSpacing"/>
              <w:rPr>
                <w:rStyle w:val="SubtleEmphasis"/>
                <w:lang w:val="es-ES"/>
              </w:rPr>
            </w:pPr>
            <w:r>
              <w:rPr>
                <w:rStyle w:val="SubtleEmphasis"/>
                <w:lang w:val="es-ES"/>
              </w:rPr>
              <w:t>Versión Inicial del Documento</w:t>
            </w:r>
          </w:p>
        </w:tc>
        <w:tc>
          <w:tcPr>
            <w:tcW w:w="803" w:type="pct"/>
            <w:shd w:val="clear" w:color="auto" w:fill="EDEDED"/>
          </w:tcPr>
          <w:p w14:paraId="62DEA5DC" w14:textId="0E01504A" w:rsidR="0039185F" w:rsidRPr="00F7163A" w:rsidRDefault="003A060B" w:rsidP="0080647C">
            <w:r>
              <w:t>14</w:t>
            </w:r>
            <w:r w:rsidR="0039185F">
              <w:t>/</w:t>
            </w:r>
            <w:r w:rsidR="000424BE">
              <w:t>1</w:t>
            </w:r>
            <w:r w:rsidR="00D52729">
              <w:t>1</w:t>
            </w:r>
            <w:r w:rsidR="0039185F">
              <w:t>/2022</w:t>
            </w:r>
          </w:p>
        </w:tc>
      </w:tr>
      <w:tr w:rsidR="00B50504" w:rsidRPr="00436BEE" w14:paraId="59212467" w14:textId="77777777" w:rsidTr="004C3DA6">
        <w:tc>
          <w:tcPr>
            <w:tcW w:w="621" w:type="pct"/>
            <w:shd w:val="clear" w:color="auto" w:fill="auto"/>
          </w:tcPr>
          <w:p w14:paraId="2E2B34C4" w14:textId="69D4991A" w:rsidR="0039185F" w:rsidRDefault="00A021BC" w:rsidP="0080647C">
            <w:pPr>
              <w:rPr>
                <w:b/>
                <w:bCs/>
              </w:rPr>
            </w:pPr>
            <w:r>
              <w:rPr>
                <w:b/>
                <w:bCs/>
              </w:rPr>
              <w:t>V0.2</w:t>
            </w:r>
          </w:p>
        </w:tc>
        <w:tc>
          <w:tcPr>
            <w:tcW w:w="1114" w:type="pct"/>
            <w:shd w:val="clear" w:color="auto" w:fill="auto"/>
          </w:tcPr>
          <w:p w14:paraId="4A941BC5" w14:textId="4936347F" w:rsidR="0039185F" w:rsidRPr="00436BEE" w:rsidRDefault="00A021BC" w:rsidP="0080647C">
            <w:r>
              <w:t>Diego Jesús Díaz López</w:t>
            </w:r>
          </w:p>
        </w:tc>
        <w:tc>
          <w:tcPr>
            <w:tcW w:w="2462" w:type="pct"/>
            <w:shd w:val="clear" w:color="auto" w:fill="auto"/>
          </w:tcPr>
          <w:p w14:paraId="2EFA22DE" w14:textId="33B477DB" w:rsidR="0039185F" w:rsidRPr="003A060B" w:rsidRDefault="003A060B">
            <w:pPr>
              <w:pStyle w:val="NoSpacing"/>
              <w:rPr>
                <w:i/>
                <w:iCs/>
              </w:rPr>
            </w:pPr>
            <w:r>
              <w:rPr>
                <w:rStyle w:val="SubtleEmphasis"/>
                <w:lang w:val="es-ES"/>
              </w:rPr>
              <w:t>Añadido el requisito que faltó por realizar en la anterior iteración</w:t>
            </w:r>
          </w:p>
        </w:tc>
        <w:tc>
          <w:tcPr>
            <w:tcW w:w="803" w:type="pct"/>
            <w:shd w:val="clear" w:color="auto" w:fill="auto"/>
          </w:tcPr>
          <w:p w14:paraId="4D18715E" w14:textId="23DDF58F" w:rsidR="0039185F" w:rsidRPr="00436BEE" w:rsidRDefault="003A060B" w:rsidP="0080647C">
            <w:r>
              <w:t>21/11/2022</w:t>
            </w:r>
          </w:p>
        </w:tc>
      </w:tr>
      <w:tr w:rsidR="00B50504" w:rsidRPr="00436BEE" w14:paraId="30E6D82E" w14:textId="77777777" w:rsidTr="004C3DA6">
        <w:tc>
          <w:tcPr>
            <w:tcW w:w="621" w:type="pct"/>
            <w:shd w:val="clear" w:color="auto" w:fill="EDEDED"/>
          </w:tcPr>
          <w:p w14:paraId="2DD1ACE8" w14:textId="442C8AA2" w:rsidR="000A18FF" w:rsidRDefault="00460E9B" w:rsidP="0080647C">
            <w:pPr>
              <w:rPr>
                <w:b/>
                <w:bCs/>
              </w:rPr>
            </w:pPr>
            <w:r>
              <w:rPr>
                <w:b/>
                <w:bCs/>
              </w:rPr>
              <w:t>V1.0</w:t>
            </w:r>
          </w:p>
        </w:tc>
        <w:tc>
          <w:tcPr>
            <w:tcW w:w="1114" w:type="pct"/>
            <w:shd w:val="clear" w:color="auto" w:fill="EDEDED"/>
          </w:tcPr>
          <w:p w14:paraId="5FE3091C" w14:textId="1D295346" w:rsidR="000A18FF" w:rsidRDefault="00460E9B" w:rsidP="0080647C">
            <w:r>
              <w:t>Todo el Equipo</w:t>
            </w:r>
          </w:p>
        </w:tc>
        <w:tc>
          <w:tcPr>
            <w:tcW w:w="2462" w:type="pct"/>
            <w:shd w:val="clear" w:color="auto" w:fill="EDEDED"/>
          </w:tcPr>
          <w:p w14:paraId="23E1664B" w14:textId="6C67A28D" w:rsidR="000A18FF" w:rsidRDefault="00BE1158">
            <w:pPr>
              <w:pStyle w:val="NoSpacing"/>
              <w:rPr>
                <w:rStyle w:val="SubtleEmphasis"/>
              </w:rPr>
            </w:pPr>
            <w:r>
              <w:rPr>
                <w:rStyle w:val="SubtleEmphasis"/>
              </w:rPr>
              <w:t>Aprobación del Documento</w:t>
            </w:r>
          </w:p>
        </w:tc>
        <w:tc>
          <w:tcPr>
            <w:tcW w:w="803" w:type="pct"/>
            <w:shd w:val="clear" w:color="auto" w:fill="EDEDED"/>
          </w:tcPr>
          <w:p w14:paraId="191E0D09" w14:textId="1BCA1784" w:rsidR="000A18FF" w:rsidRDefault="00BE1158" w:rsidP="0080647C">
            <w:r>
              <w:t>27/11/2022</w:t>
            </w:r>
          </w:p>
        </w:tc>
      </w:tr>
    </w:tbl>
    <w:p w14:paraId="78492893" w14:textId="77777777" w:rsidR="00491C9F" w:rsidRDefault="00491C9F" w:rsidP="00FD7899">
      <w:pPr>
        <w:pStyle w:val="Heading1"/>
      </w:pPr>
    </w:p>
    <w:p w14:paraId="74A3CD47" w14:textId="77777777" w:rsidR="00491C9F" w:rsidRDefault="00491C9F">
      <w:pPr>
        <w:spacing w:after="0" w:line="240" w:lineRule="auto"/>
        <w:rPr>
          <w:rFonts w:eastAsia="Times New Roman"/>
          <w:b/>
          <w:bCs/>
          <w:color w:val="365F91"/>
          <w:kern w:val="36"/>
          <w:sz w:val="32"/>
          <w:szCs w:val="48"/>
          <w:lang w:eastAsia="es-VE"/>
        </w:rPr>
      </w:pPr>
      <w:r>
        <w:br w:type="page"/>
      </w:r>
    </w:p>
    <w:p w14:paraId="7D684F40" w14:textId="12DB27F7" w:rsidR="002A6DEF" w:rsidRDefault="004C3DA6" w:rsidP="002A6DEF">
      <w:pPr>
        <w:pStyle w:val="Heading1"/>
      </w:pPr>
      <w:bookmarkStart w:id="1" w:name="_Toc120377909"/>
      <w:r>
        <w:lastRenderedPageBreak/>
        <w:t>Introducción</w:t>
      </w:r>
      <w:bookmarkEnd w:id="1"/>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2A6DEF" w:rsidRPr="003403DB" w14:paraId="734D3189" w14:textId="77777777">
        <w:tc>
          <w:tcPr>
            <w:tcW w:w="8870" w:type="dxa"/>
            <w:shd w:val="clear" w:color="auto" w:fill="auto"/>
          </w:tcPr>
          <w:p w14:paraId="25B533E7" w14:textId="77777777" w:rsidR="002A6DEF" w:rsidRDefault="002A6DEF">
            <w:pPr>
              <w:spacing w:after="0" w:line="240" w:lineRule="auto"/>
              <w:rPr>
                <w:rFonts w:eastAsia="Times New Roman" w:cs="Arial"/>
                <w:b/>
                <w:bCs/>
                <w:color w:val="000000"/>
                <w:szCs w:val="24"/>
                <w:lang w:eastAsia="es-VE"/>
              </w:rPr>
            </w:pPr>
          </w:p>
          <w:p w14:paraId="337884A5" w14:textId="2A13D2C4" w:rsidR="00BF3BC1" w:rsidRPr="00BF3BC1" w:rsidRDefault="00CB13EC" w:rsidP="00BF3BC1">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En nuestro proyecto, recordemos que cada sprint consta de 1 semana de duración. Este </w:t>
            </w:r>
            <w:r w:rsidR="005D0F01">
              <w:rPr>
                <w:rFonts w:eastAsia="Times New Roman" w:cs="Arial"/>
                <w:color w:val="000000"/>
                <w:szCs w:val="24"/>
                <w:lang w:eastAsia="es-VE"/>
              </w:rPr>
              <w:t>segundo</w:t>
            </w:r>
            <w:r>
              <w:rPr>
                <w:rFonts w:eastAsia="Times New Roman" w:cs="Arial"/>
                <w:color w:val="000000"/>
                <w:szCs w:val="24"/>
                <w:lang w:eastAsia="es-VE"/>
              </w:rPr>
              <w:t xml:space="preserve"> sprint es aquel que comienza a día de 2</w:t>
            </w:r>
            <w:r w:rsidR="00D52729">
              <w:rPr>
                <w:rFonts w:eastAsia="Times New Roman" w:cs="Arial"/>
                <w:color w:val="000000"/>
                <w:szCs w:val="24"/>
                <w:lang w:eastAsia="es-VE"/>
              </w:rPr>
              <w:t>1</w:t>
            </w:r>
            <w:r>
              <w:rPr>
                <w:rFonts w:eastAsia="Times New Roman" w:cs="Arial"/>
                <w:color w:val="000000"/>
                <w:szCs w:val="24"/>
                <w:lang w:eastAsia="es-VE"/>
              </w:rPr>
              <w:t>/1</w:t>
            </w:r>
            <w:r w:rsidR="00D52729">
              <w:rPr>
                <w:rFonts w:eastAsia="Times New Roman" w:cs="Arial"/>
                <w:color w:val="000000"/>
                <w:szCs w:val="24"/>
                <w:lang w:eastAsia="es-VE"/>
              </w:rPr>
              <w:t>1</w:t>
            </w:r>
            <w:r>
              <w:rPr>
                <w:rFonts w:eastAsia="Times New Roman" w:cs="Arial"/>
                <w:color w:val="000000"/>
                <w:szCs w:val="24"/>
                <w:lang w:eastAsia="es-VE"/>
              </w:rPr>
              <w:t>/2022.</w:t>
            </w:r>
          </w:p>
          <w:p w14:paraId="31857640" w14:textId="201EB2C9" w:rsidR="00BF3BC1" w:rsidRDefault="00BF3BC1" w:rsidP="00BF3BC1">
            <w:pPr>
              <w:spacing w:after="0" w:line="240" w:lineRule="auto"/>
              <w:jc w:val="both"/>
              <w:rPr>
                <w:rFonts w:eastAsia="Times New Roman" w:cs="Arial"/>
                <w:color w:val="000000"/>
                <w:szCs w:val="24"/>
                <w:lang w:eastAsia="es-VE"/>
              </w:rPr>
            </w:pPr>
          </w:p>
          <w:p w14:paraId="4F442184" w14:textId="19657795" w:rsidR="00CB13EC" w:rsidRDefault="00CB13EC" w:rsidP="00A73145">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En este documento se detallarán las tareas especificadas como parte de la “Iteración </w:t>
            </w:r>
            <w:r w:rsidR="00D52729">
              <w:rPr>
                <w:rFonts w:eastAsia="Times New Roman" w:cs="Arial"/>
                <w:color w:val="000000"/>
                <w:szCs w:val="24"/>
                <w:lang w:eastAsia="es-VE"/>
              </w:rPr>
              <w:t>2</w:t>
            </w:r>
            <w:r>
              <w:rPr>
                <w:rFonts w:eastAsia="Times New Roman" w:cs="Arial"/>
                <w:color w:val="000000"/>
                <w:szCs w:val="24"/>
                <w:lang w:eastAsia="es-VE"/>
              </w:rPr>
              <w:t xml:space="preserve">” del proyecto, </w:t>
            </w:r>
            <w:r w:rsidR="00A73145">
              <w:rPr>
                <w:rFonts w:eastAsia="Times New Roman" w:cs="Arial"/>
                <w:color w:val="000000"/>
                <w:szCs w:val="24"/>
                <w:lang w:eastAsia="es-VE"/>
              </w:rPr>
              <w:t xml:space="preserve">tal y como se indicó en el </w:t>
            </w:r>
            <w:proofErr w:type="spellStart"/>
            <w:r w:rsidR="00A73145">
              <w:rPr>
                <w:rFonts w:eastAsia="Times New Roman" w:cs="Arial"/>
                <w:color w:val="000000"/>
                <w:szCs w:val="24"/>
                <w:lang w:eastAsia="es-VE"/>
              </w:rPr>
              <w:t>planning</w:t>
            </w:r>
            <w:proofErr w:type="spellEnd"/>
            <w:r w:rsidR="00A73145">
              <w:rPr>
                <w:rFonts w:eastAsia="Times New Roman" w:cs="Arial"/>
                <w:color w:val="000000"/>
                <w:szCs w:val="24"/>
                <w:lang w:eastAsia="es-VE"/>
              </w:rPr>
              <w:t xml:space="preserve"> de la iteración pasada. Este documento se verá actualizado en el caso de que la Iteración 1 no pueda ser completada en su totalidad.</w:t>
            </w:r>
          </w:p>
          <w:p w14:paraId="5819DD57" w14:textId="351DB20B" w:rsidR="00A73145" w:rsidRDefault="00A73145" w:rsidP="00A73145">
            <w:pPr>
              <w:spacing w:after="0" w:line="240" w:lineRule="auto"/>
              <w:jc w:val="both"/>
              <w:rPr>
                <w:rFonts w:eastAsia="Times New Roman" w:cs="Arial"/>
                <w:b/>
                <w:bCs/>
                <w:color w:val="000000"/>
                <w:szCs w:val="24"/>
                <w:lang w:eastAsia="es-VE"/>
              </w:rPr>
            </w:pPr>
          </w:p>
        </w:tc>
      </w:tr>
    </w:tbl>
    <w:p w14:paraId="16743D42" w14:textId="77777777" w:rsidR="00CB13EC" w:rsidRDefault="00CB13EC" w:rsidP="00CB13EC">
      <w:pPr>
        <w:pStyle w:val="Heading1"/>
      </w:pPr>
      <w:bookmarkStart w:id="2" w:name="_Toc120377910"/>
      <w:r>
        <w:t>Definición de Hecho</w:t>
      </w:r>
      <w:bookmarkEnd w:id="2"/>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CB13EC" w:rsidRPr="003403DB" w14:paraId="4002E221" w14:textId="77777777" w:rsidTr="00D55EE6">
        <w:tc>
          <w:tcPr>
            <w:tcW w:w="8870" w:type="dxa"/>
            <w:shd w:val="clear" w:color="auto" w:fill="auto"/>
          </w:tcPr>
          <w:p w14:paraId="1EE63B70" w14:textId="77777777" w:rsidR="00CB13EC" w:rsidRDefault="00CB13EC" w:rsidP="00CB13EC">
            <w:pPr>
              <w:spacing w:after="0" w:line="240" w:lineRule="auto"/>
              <w:jc w:val="both"/>
              <w:rPr>
                <w:rFonts w:eastAsia="Times New Roman" w:cs="Arial"/>
                <w:b/>
                <w:bCs/>
                <w:color w:val="000000"/>
                <w:szCs w:val="24"/>
                <w:lang w:eastAsia="es-VE"/>
              </w:rPr>
            </w:pPr>
          </w:p>
          <w:p w14:paraId="16D4F850" w14:textId="6C309169" w:rsidR="00CB13EC" w:rsidRDefault="00CB13EC" w:rsidP="00CB13EC">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Se considerará este Sprint como terminado cuando se hayan integrado cada una de las tareas propuestas para el mismo. </w:t>
            </w:r>
            <w:r w:rsidR="00D52729">
              <w:rPr>
                <w:rFonts w:eastAsia="Times New Roman" w:cs="Arial"/>
                <w:color w:val="000000"/>
                <w:szCs w:val="24"/>
                <w:lang w:eastAsia="es-VE"/>
              </w:rPr>
              <w:t>Al finalizar el Sprint se llevará un primer control de calidad del proyecto según lo definido en el Plan de Gestión de la Calidad.</w:t>
            </w:r>
          </w:p>
          <w:p w14:paraId="3AEC9018" w14:textId="2060B945" w:rsidR="00CB13EC" w:rsidRDefault="00CB13EC" w:rsidP="00CB13EC">
            <w:pPr>
              <w:spacing w:after="0" w:line="240" w:lineRule="auto"/>
              <w:jc w:val="both"/>
              <w:rPr>
                <w:rFonts w:eastAsia="Times New Roman" w:cs="Arial"/>
                <w:color w:val="000000"/>
                <w:szCs w:val="24"/>
                <w:lang w:eastAsia="es-VE"/>
              </w:rPr>
            </w:pPr>
          </w:p>
          <w:p w14:paraId="39B049A8" w14:textId="013BC65B" w:rsidR="00CB13EC" w:rsidRPr="00CB13EC" w:rsidRDefault="00CB13EC" w:rsidP="00CB13EC">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De esta forma, se espera que a día de finalización de esta Iteración </w:t>
            </w:r>
            <w:r w:rsidR="00D52729">
              <w:rPr>
                <w:rFonts w:eastAsia="Times New Roman" w:cs="Arial"/>
                <w:color w:val="000000"/>
                <w:szCs w:val="24"/>
                <w:lang w:eastAsia="es-VE"/>
              </w:rPr>
              <w:t xml:space="preserve">se haya implementado todo el proceso de compra a excepción de la búsqueda, de forma que un usuario anónimo pueda pedir una cita sin que se registren </w:t>
            </w:r>
            <w:r w:rsidR="00A73145">
              <w:rPr>
                <w:rFonts w:eastAsia="Times New Roman" w:cs="Arial"/>
                <w:color w:val="000000"/>
                <w:szCs w:val="24"/>
                <w:lang w:eastAsia="es-VE"/>
              </w:rPr>
              <w:t>sus datos</w:t>
            </w:r>
            <w:r w:rsidR="00D52729">
              <w:rPr>
                <w:rFonts w:eastAsia="Times New Roman" w:cs="Arial"/>
                <w:color w:val="000000"/>
                <w:szCs w:val="24"/>
                <w:lang w:eastAsia="es-VE"/>
              </w:rPr>
              <w:t>.</w:t>
            </w:r>
            <w:r w:rsidR="00A73145">
              <w:rPr>
                <w:rFonts w:eastAsia="Times New Roman" w:cs="Arial"/>
                <w:color w:val="000000"/>
                <w:szCs w:val="24"/>
                <w:lang w:eastAsia="es-VE"/>
              </w:rPr>
              <w:t xml:space="preserve"> Además se terminarán aquellas tareas atrasadas de la iteración 1.</w:t>
            </w:r>
          </w:p>
          <w:p w14:paraId="6581CF84" w14:textId="0182ED44" w:rsidR="00CB13EC" w:rsidRDefault="00CB13EC" w:rsidP="00CB13EC">
            <w:pPr>
              <w:spacing w:after="0" w:line="240" w:lineRule="auto"/>
              <w:jc w:val="both"/>
              <w:rPr>
                <w:rFonts w:eastAsia="Times New Roman" w:cs="Arial"/>
                <w:b/>
                <w:bCs/>
                <w:color w:val="000000"/>
                <w:szCs w:val="24"/>
                <w:lang w:eastAsia="es-VE"/>
              </w:rPr>
            </w:pPr>
          </w:p>
        </w:tc>
      </w:tr>
    </w:tbl>
    <w:p w14:paraId="5C3594AA" w14:textId="2C39B429" w:rsidR="006E42DE" w:rsidRDefault="006E42DE" w:rsidP="006E42DE">
      <w:pPr>
        <w:pStyle w:val="Heading1"/>
      </w:pPr>
      <w:bookmarkStart w:id="3" w:name="_Toc120377911"/>
      <w:r>
        <w:t>Estimación de las Tareas</w:t>
      </w:r>
      <w:bookmarkEnd w:id="3"/>
    </w:p>
    <w:p w14:paraId="3CC16462" w14:textId="7EEEAD73" w:rsidR="006156C1" w:rsidRDefault="006156C1" w:rsidP="006156C1">
      <w:r>
        <w:t>Antes de proceder hacia la tabla, expliquemos brevemente la leyenda de colores de esta. La leyenda hace de guía para una mejor visualización del tipo de tareas planificadas para esta iteración.</w:t>
      </w:r>
    </w:p>
    <w:p w14:paraId="25811C40" w14:textId="2FF3FC20" w:rsidR="006156C1" w:rsidRDefault="006156C1" w:rsidP="006156C1">
      <w:pPr>
        <w:pStyle w:val="ListParagraph"/>
        <w:numPr>
          <w:ilvl w:val="0"/>
          <w:numId w:val="43"/>
        </w:numPr>
        <w:rPr>
          <w:color w:val="BF8F00" w:themeColor="accent4" w:themeShade="BF"/>
        </w:rPr>
      </w:pPr>
      <w:r w:rsidRPr="006156C1">
        <w:rPr>
          <w:color w:val="BF8F00" w:themeColor="accent4" w:themeShade="BF"/>
        </w:rPr>
        <w:t>Tareas</w:t>
      </w:r>
      <w:r>
        <w:rPr>
          <w:color w:val="BF8F00" w:themeColor="accent4" w:themeShade="BF"/>
        </w:rPr>
        <w:t xml:space="preserve">: Las distintas actividades planificadas </w:t>
      </w:r>
      <w:r w:rsidR="008A2AD1">
        <w:rPr>
          <w:color w:val="BF8F00" w:themeColor="accent4" w:themeShade="BF"/>
        </w:rPr>
        <w:t>como trabajo del equipo de Desarrollo</w:t>
      </w:r>
    </w:p>
    <w:p w14:paraId="3E1C2986" w14:textId="2FD6367D" w:rsidR="008A2AD1" w:rsidRPr="008A2AD1" w:rsidRDefault="008A2AD1" w:rsidP="006156C1">
      <w:pPr>
        <w:pStyle w:val="ListParagraph"/>
        <w:numPr>
          <w:ilvl w:val="0"/>
          <w:numId w:val="43"/>
        </w:numPr>
        <w:rPr>
          <w:color w:val="BF8F00" w:themeColor="accent4" w:themeShade="BF"/>
        </w:rPr>
      </w:pPr>
      <w:r>
        <w:rPr>
          <w:color w:val="2F5496" w:themeColor="accent1" w:themeShade="BF"/>
        </w:rPr>
        <w:t>Documentación: Documentación a elaborar por el equipo directivo del proyecto. En actividades como la retrospectiva también se vería implicado el equipo de desarrollo.</w:t>
      </w:r>
    </w:p>
    <w:p w14:paraId="565907A9" w14:textId="6D3543B5" w:rsidR="006156C1" w:rsidRPr="00A73145" w:rsidRDefault="008A2AD1" w:rsidP="008A2AD1">
      <w:pPr>
        <w:pStyle w:val="ListParagraph"/>
        <w:numPr>
          <w:ilvl w:val="0"/>
          <w:numId w:val="43"/>
        </w:numPr>
        <w:rPr>
          <w:color w:val="BF8F00" w:themeColor="accent4" w:themeShade="BF"/>
        </w:rPr>
      </w:pPr>
      <w:r>
        <w:rPr>
          <w:color w:val="538135" w:themeColor="accent6" w:themeShade="BF"/>
        </w:rPr>
        <w:t>Peticiones de Cambio: Peticiones de cambio que se planifican solventar para esta iteración.</w:t>
      </w:r>
    </w:p>
    <w:p w14:paraId="2F736EDE" w14:textId="0D419AD6" w:rsidR="00A73145" w:rsidRPr="008A2AD1" w:rsidRDefault="00A73145" w:rsidP="008A2AD1">
      <w:pPr>
        <w:pStyle w:val="ListParagraph"/>
        <w:numPr>
          <w:ilvl w:val="0"/>
          <w:numId w:val="43"/>
        </w:numPr>
        <w:rPr>
          <w:color w:val="BF8F00" w:themeColor="accent4" w:themeShade="BF"/>
        </w:rPr>
      </w:pPr>
      <w:r>
        <w:rPr>
          <w:color w:val="FF0000"/>
        </w:rPr>
        <w:t>Tareas Atrasadas: Aquellas tareas de anteriores iteraciones que aún no han sido terminadas de pasadas iteraciones. (Marcadas con IT[Número Iteración])</w:t>
      </w:r>
    </w:p>
    <w:tbl>
      <w:tblPr>
        <w:tblW w:w="0" w:type="auto"/>
        <w:tblLook w:val="04A0" w:firstRow="1" w:lastRow="0" w:firstColumn="1" w:lastColumn="0" w:noHBand="0" w:noVBand="1"/>
      </w:tblPr>
      <w:tblGrid>
        <w:gridCol w:w="4085"/>
        <w:gridCol w:w="2294"/>
        <w:gridCol w:w="2459"/>
      </w:tblGrid>
      <w:tr w:rsidR="00F737A0" w14:paraId="7D580686" w14:textId="77777777" w:rsidTr="0083701D">
        <w:tc>
          <w:tcPr>
            <w:tcW w:w="0" w:type="auto"/>
            <w:tcBorders>
              <w:bottom w:val="single" w:sz="4" w:space="0" w:color="A5A5A5"/>
              <w:right w:val="nil"/>
            </w:tcBorders>
            <w:shd w:val="clear" w:color="auto" w:fill="FFFFFF"/>
          </w:tcPr>
          <w:p w14:paraId="40B76E1F" w14:textId="29CB645A" w:rsidR="006E42DE" w:rsidRDefault="006E42DE"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lastRenderedPageBreak/>
              <w:t>Tarea</w:t>
            </w:r>
          </w:p>
        </w:tc>
        <w:tc>
          <w:tcPr>
            <w:tcW w:w="2294" w:type="dxa"/>
            <w:tcBorders>
              <w:bottom w:val="single" w:sz="4" w:space="0" w:color="A5A5A5"/>
            </w:tcBorders>
            <w:shd w:val="clear" w:color="auto" w:fill="FFFFFF"/>
          </w:tcPr>
          <w:p w14:paraId="580875A0" w14:textId="44EDA20B" w:rsidR="006E42DE" w:rsidRDefault="006E42DE"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Tiempo Estimado (horas)</w:t>
            </w:r>
          </w:p>
        </w:tc>
        <w:tc>
          <w:tcPr>
            <w:tcW w:w="2459" w:type="dxa"/>
            <w:tcBorders>
              <w:bottom w:val="single" w:sz="4" w:space="0" w:color="A5A5A5"/>
            </w:tcBorders>
            <w:shd w:val="clear" w:color="auto" w:fill="FFFFFF"/>
          </w:tcPr>
          <w:p w14:paraId="57955736" w14:textId="1D16DFB5" w:rsidR="006E42DE" w:rsidRDefault="006E42DE"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Persona Asignada</w:t>
            </w:r>
          </w:p>
        </w:tc>
      </w:tr>
      <w:tr w:rsidR="00261E7E" w14:paraId="63CEEEFA" w14:textId="77777777" w:rsidTr="0083701D">
        <w:trPr>
          <w:trHeight w:val="680"/>
        </w:trPr>
        <w:tc>
          <w:tcPr>
            <w:tcW w:w="0" w:type="auto"/>
            <w:tcBorders>
              <w:right w:val="single" w:sz="4" w:space="0" w:color="A5A5A5"/>
            </w:tcBorders>
            <w:shd w:val="clear" w:color="auto" w:fill="FDA9A9"/>
            <w:vAlign w:val="center"/>
          </w:tcPr>
          <w:p w14:paraId="5A646B6B" w14:textId="77777777" w:rsidR="00261E7E" w:rsidRDefault="00261E7E"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TASK-A20-v1.0: Vista Términos del Servicio</w:t>
            </w:r>
          </w:p>
        </w:tc>
        <w:tc>
          <w:tcPr>
            <w:tcW w:w="2294" w:type="dxa"/>
            <w:shd w:val="clear" w:color="auto" w:fill="FDA9A9"/>
            <w:vAlign w:val="center"/>
          </w:tcPr>
          <w:p w14:paraId="5979C5AE" w14:textId="1C45FEF3" w:rsidR="00261E7E"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5</w:t>
            </w:r>
          </w:p>
        </w:tc>
        <w:tc>
          <w:tcPr>
            <w:tcW w:w="2459" w:type="dxa"/>
            <w:shd w:val="clear" w:color="auto" w:fill="FDA9A9"/>
            <w:vAlign w:val="center"/>
          </w:tcPr>
          <w:p w14:paraId="2FA18DF0" w14:textId="77777777" w:rsidR="00261E7E" w:rsidRDefault="00261E7E" w:rsidP="006156C1">
            <w:pPr>
              <w:spacing w:after="0" w:line="240" w:lineRule="auto"/>
              <w:jc w:val="center"/>
              <w:rPr>
                <w:rFonts w:eastAsia="Times New Roman" w:cs="Arial"/>
                <w:bCs/>
                <w:color w:val="000000"/>
                <w:lang w:eastAsia="es-VE"/>
              </w:rPr>
            </w:pPr>
            <w:r>
              <w:rPr>
                <w:rFonts w:eastAsia="Times New Roman" w:cs="Arial"/>
                <w:bCs/>
                <w:color w:val="000000"/>
                <w:lang w:eastAsia="es-VE"/>
              </w:rPr>
              <w:t xml:space="preserve">Miguel </w:t>
            </w:r>
            <w:proofErr w:type="spellStart"/>
            <w:r>
              <w:rPr>
                <w:rFonts w:eastAsia="Times New Roman" w:cs="Arial"/>
                <w:bCs/>
                <w:color w:val="000000"/>
                <w:lang w:eastAsia="es-VE"/>
              </w:rPr>
              <w:t>Gaviro</w:t>
            </w:r>
            <w:proofErr w:type="spellEnd"/>
          </w:p>
        </w:tc>
      </w:tr>
      <w:tr w:rsidR="006156C1" w:rsidRPr="00F737A0" w14:paraId="77982813" w14:textId="77777777" w:rsidTr="0083701D">
        <w:trPr>
          <w:trHeight w:val="680"/>
        </w:trPr>
        <w:tc>
          <w:tcPr>
            <w:tcW w:w="0" w:type="auto"/>
            <w:tcBorders>
              <w:right w:val="single" w:sz="4" w:space="0" w:color="A5A5A5"/>
            </w:tcBorders>
            <w:shd w:val="clear" w:color="auto" w:fill="FFF2CC" w:themeFill="accent4" w:themeFillTint="33"/>
            <w:vAlign w:val="center"/>
          </w:tcPr>
          <w:p w14:paraId="70CCDEBF" w14:textId="7CDCAE55" w:rsidR="006156C1" w:rsidRPr="00F737A0" w:rsidRDefault="00261E7E" w:rsidP="006156C1">
            <w:pPr>
              <w:spacing w:after="0" w:line="240" w:lineRule="auto"/>
              <w:jc w:val="center"/>
              <w:rPr>
                <w:rFonts w:eastAsia="Times New Roman" w:cs="Arial"/>
                <w:bCs/>
                <w:i/>
                <w:iCs/>
                <w:color w:val="000000"/>
                <w:sz w:val="26"/>
                <w:lang w:val="es-ES" w:eastAsia="es-VE"/>
              </w:rPr>
            </w:pPr>
            <w:r>
              <w:rPr>
                <w:rFonts w:eastAsia="Times New Roman" w:cs="Arial"/>
                <w:bCs/>
                <w:i/>
                <w:iCs/>
                <w:color w:val="000000"/>
                <w:sz w:val="26"/>
                <w:lang w:val="es-ES" w:eastAsia="es-VE"/>
              </w:rPr>
              <w:t>TASK-A08-v1.0 Catálogo</w:t>
            </w:r>
          </w:p>
        </w:tc>
        <w:tc>
          <w:tcPr>
            <w:tcW w:w="2294" w:type="dxa"/>
            <w:shd w:val="clear" w:color="auto" w:fill="FFF2CC" w:themeFill="accent4" w:themeFillTint="33"/>
            <w:vAlign w:val="center"/>
          </w:tcPr>
          <w:p w14:paraId="7E8A3361" w14:textId="027A6E3F" w:rsidR="006156C1" w:rsidRPr="00F737A0" w:rsidRDefault="003A060B" w:rsidP="006156C1">
            <w:pPr>
              <w:spacing w:after="0" w:line="240" w:lineRule="auto"/>
              <w:jc w:val="center"/>
              <w:rPr>
                <w:rFonts w:eastAsia="Times New Roman" w:cs="Arial"/>
                <w:bCs/>
                <w:color w:val="000000"/>
                <w:lang w:val="es-ES" w:eastAsia="es-VE"/>
              </w:rPr>
            </w:pPr>
            <w:r>
              <w:rPr>
                <w:rFonts w:eastAsia="Times New Roman" w:cs="Arial"/>
                <w:bCs/>
                <w:color w:val="000000"/>
                <w:lang w:val="es-ES" w:eastAsia="es-VE"/>
              </w:rPr>
              <w:t>10</w:t>
            </w:r>
          </w:p>
        </w:tc>
        <w:tc>
          <w:tcPr>
            <w:tcW w:w="2459" w:type="dxa"/>
            <w:shd w:val="clear" w:color="auto" w:fill="FFF2CC" w:themeFill="accent4" w:themeFillTint="33"/>
            <w:vAlign w:val="center"/>
          </w:tcPr>
          <w:p w14:paraId="33557807" w14:textId="77777777" w:rsidR="006156C1" w:rsidRDefault="00BE1158" w:rsidP="006156C1">
            <w:pPr>
              <w:spacing w:after="0" w:line="240" w:lineRule="auto"/>
              <w:jc w:val="center"/>
              <w:rPr>
                <w:rFonts w:eastAsia="Times New Roman" w:cs="Arial"/>
                <w:color w:val="000000"/>
                <w:lang w:val="es-ES" w:eastAsia="es-VE"/>
              </w:rPr>
            </w:pPr>
            <w:r>
              <w:rPr>
                <w:rFonts w:eastAsia="Times New Roman" w:cs="Arial"/>
                <w:color w:val="000000"/>
                <w:lang w:val="es-ES" w:eastAsia="es-VE"/>
              </w:rPr>
              <w:t>Juan Antonio Mena</w:t>
            </w:r>
          </w:p>
          <w:p w14:paraId="16E202F5" w14:textId="70EA814D" w:rsidR="0083701D" w:rsidRPr="00F737A0" w:rsidRDefault="0083701D" w:rsidP="006156C1">
            <w:pPr>
              <w:spacing w:after="0" w:line="240" w:lineRule="auto"/>
              <w:jc w:val="center"/>
              <w:rPr>
                <w:rFonts w:eastAsia="Times New Roman" w:cs="Arial"/>
                <w:color w:val="000000"/>
                <w:lang w:val="es-ES" w:eastAsia="es-VE"/>
              </w:rPr>
            </w:pPr>
            <w:r>
              <w:rPr>
                <w:rFonts w:eastAsia="Times New Roman" w:cs="Arial"/>
                <w:bCs/>
                <w:color w:val="000000"/>
                <w:lang w:eastAsia="es-VE"/>
              </w:rPr>
              <w:t>(</w:t>
            </w:r>
            <w:proofErr w:type="spellStart"/>
            <w:r>
              <w:rPr>
                <w:rFonts w:eastAsia="Times New Roman" w:cs="Arial"/>
                <w:bCs/>
                <w:color w:val="000000"/>
                <w:lang w:eastAsia="es-VE"/>
              </w:rPr>
              <w:t>Jose</w:t>
            </w:r>
            <w:proofErr w:type="spellEnd"/>
            <w:r>
              <w:rPr>
                <w:rFonts w:eastAsia="Times New Roman" w:cs="Arial"/>
                <w:bCs/>
                <w:color w:val="000000"/>
                <w:lang w:eastAsia="es-VE"/>
              </w:rPr>
              <w:t xml:space="preserve"> María García)</w:t>
            </w:r>
          </w:p>
        </w:tc>
      </w:tr>
      <w:tr w:rsidR="000424BE" w14:paraId="7E3440D0" w14:textId="77777777" w:rsidTr="0083701D">
        <w:trPr>
          <w:trHeight w:val="680"/>
        </w:trPr>
        <w:tc>
          <w:tcPr>
            <w:tcW w:w="0" w:type="auto"/>
            <w:tcBorders>
              <w:right w:val="single" w:sz="4" w:space="0" w:color="A5A5A5"/>
            </w:tcBorders>
            <w:shd w:val="clear" w:color="auto" w:fill="FFF2CC" w:themeFill="accent4" w:themeFillTint="33"/>
            <w:vAlign w:val="center"/>
          </w:tcPr>
          <w:p w14:paraId="7222865B" w14:textId="7267691F" w:rsidR="000424BE" w:rsidRDefault="00261E7E"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TASK-A08-v1.0 Cesta de la Compra</w:t>
            </w:r>
          </w:p>
        </w:tc>
        <w:tc>
          <w:tcPr>
            <w:tcW w:w="2294" w:type="dxa"/>
            <w:shd w:val="clear" w:color="auto" w:fill="FFF2CC" w:themeFill="accent4" w:themeFillTint="33"/>
            <w:vAlign w:val="center"/>
          </w:tcPr>
          <w:p w14:paraId="31894A4C" w14:textId="5CC7B4C8" w:rsidR="000424BE"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9</w:t>
            </w:r>
          </w:p>
        </w:tc>
        <w:tc>
          <w:tcPr>
            <w:tcW w:w="2459" w:type="dxa"/>
            <w:shd w:val="clear" w:color="auto" w:fill="FFF2CC" w:themeFill="accent4" w:themeFillTint="33"/>
            <w:vAlign w:val="center"/>
          </w:tcPr>
          <w:p w14:paraId="6A041173" w14:textId="77777777" w:rsidR="000424BE" w:rsidRDefault="00BE1158" w:rsidP="006156C1">
            <w:pPr>
              <w:spacing w:after="0" w:line="240" w:lineRule="auto"/>
              <w:jc w:val="center"/>
              <w:rPr>
                <w:rFonts w:eastAsia="Times New Roman" w:cs="Arial"/>
                <w:color w:val="000000"/>
                <w:lang w:eastAsia="es-VE"/>
              </w:rPr>
            </w:pPr>
            <w:r>
              <w:rPr>
                <w:rFonts w:eastAsia="Times New Roman" w:cs="Arial"/>
                <w:color w:val="000000"/>
                <w:lang w:eastAsia="es-VE"/>
              </w:rPr>
              <w:t>Eloy Moreno</w:t>
            </w:r>
          </w:p>
          <w:p w14:paraId="7AF4036C" w14:textId="391E4D09" w:rsidR="0083701D" w:rsidRDefault="0083701D" w:rsidP="006156C1">
            <w:pPr>
              <w:spacing w:after="0" w:line="240" w:lineRule="auto"/>
              <w:jc w:val="center"/>
              <w:rPr>
                <w:rFonts w:eastAsia="Times New Roman" w:cs="Arial"/>
                <w:color w:val="000000"/>
                <w:lang w:eastAsia="es-VE"/>
              </w:rPr>
            </w:pPr>
            <w:r>
              <w:rPr>
                <w:rFonts w:eastAsia="Times New Roman" w:cs="Arial"/>
                <w:bCs/>
                <w:color w:val="000000"/>
                <w:lang w:eastAsia="es-VE"/>
              </w:rPr>
              <w:t>(</w:t>
            </w:r>
            <w:proofErr w:type="spellStart"/>
            <w:r>
              <w:rPr>
                <w:rFonts w:eastAsia="Times New Roman" w:cs="Arial"/>
                <w:bCs/>
                <w:color w:val="000000"/>
                <w:lang w:eastAsia="es-VE"/>
              </w:rPr>
              <w:t>Jose</w:t>
            </w:r>
            <w:proofErr w:type="spellEnd"/>
            <w:r>
              <w:rPr>
                <w:rFonts w:eastAsia="Times New Roman" w:cs="Arial"/>
                <w:bCs/>
                <w:color w:val="000000"/>
                <w:lang w:eastAsia="es-VE"/>
              </w:rPr>
              <w:t xml:space="preserve"> María García)</w:t>
            </w:r>
          </w:p>
        </w:tc>
      </w:tr>
      <w:tr w:rsidR="000424BE" w14:paraId="07E9FA94" w14:textId="77777777" w:rsidTr="0083701D">
        <w:trPr>
          <w:trHeight w:val="680"/>
        </w:trPr>
        <w:tc>
          <w:tcPr>
            <w:tcW w:w="0" w:type="auto"/>
            <w:tcBorders>
              <w:right w:val="single" w:sz="4" w:space="0" w:color="A5A5A5"/>
            </w:tcBorders>
            <w:shd w:val="clear" w:color="auto" w:fill="FFF2CC" w:themeFill="accent4" w:themeFillTint="33"/>
            <w:vAlign w:val="center"/>
          </w:tcPr>
          <w:p w14:paraId="314A391A" w14:textId="563DA116" w:rsidR="000424BE" w:rsidRDefault="00261E7E"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TASK-A18-v1.0 Proceso de Compra</w:t>
            </w:r>
          </w:p>
        </w:tc>
        <w:tc>
          <w:tcPr>
            <w:tcW w:w="2294" w:type="dxa"/>
            <w:shd w:val="clear" w:color="auto" w:fill="FFF2CC" w:themeFill="accent4" w:themeFillTint="33"/>
            <w:vAlign w:val="center"/>
          </w:tcPr>
          <w:p w14:paraId="077D6860" w14:textId="1C07CDAA" w:rsidR="000424BE"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6</w:t>
            </w:r>
          </w:p>
        </w:tc>
        <w:tc>
          <w:tcPr>
            <w:tcW w:w="2459" w:type="dxa"/>
            <w:shd w:val="clear" w:color="auto" w:fill="FFF2CC" w:themeFill="accent4" w:themeFillTint="33"/>
            <w:vAlign w:val="center"/>
          </w:tcPr>
          <w:p w14:paraId="58F9515A" w14:textId="77777777" w:rsidR="000424BE" w:rsidRDefault="00BE1158" w:rsidP="006156C1">
            <w:pPr>
              <w:spacing w:after="0" w:line="240" w:lineRule="auto"/>
              <w:jc w:val="center"/>
              <w:rPr>
                <w:rFonts w:eastAsia="Times New Roman" w:cs="Arial"/>
                <w:bCs/>
                <w:color w:val="000000"/>
                <w:lang w:eastAsia="es-VE"/>
              </w:rPr>
            </w:pPr>
            <w:r>
              <w:rPr>
                <w:rFonts w:eastAsia="Times New Roman" w:cs="Arial"/>
                <w:bCs/>
                <w:color w:val="000000"/>
                <w:lang w:eastAsia="es-VE"/>
              </w:rPr>
              <w:t>Diego Jesús Díaz</w:t>
            </w:r>
          </w:p>
          <w:p w14:paraId="7119DAC0" w14:textId="6CDA77F6" w:rsidR="0083701D" w:rsidRDefault="0083701D" w:rsidP="006156C1">
            <w:pPr>
              <w:spacing w:after="0" w:line="240" w:lineRule="auto"/>
              <w:jc w:val="center"/>
              <w:rPr>
                <w:rFonts w:eastAsia="Times New Roman" w:cs="Arial"/>
                <w:bCs/>
                <w:color w:val="000000"/>
                <w:lang w:eastAsia="es-VE"/>
              </w:rPr>
            </w:pPr>
            <w:r>
              <w:rPr>
                <w:rFonts w:eastAsia="Times New Roman" w:cs="Arial"/>
                <w:bCs/>
                <w:color w:val="000000"/>
                <w:lang w:eastAsia="es-VE"/>
              </w:rPr>
              <w:t>(</w:t>
            </w:r>
            <w:proofErr w:type="spellStart"/>
            <w:r>
              <w:rPr>
                <w:rFonts w:eastAsia="Times New Roman" w:cs="Arial"/>
                <w:bCs/>
                <w:color w:val="000000"/>
                <w:lang w:eastAsia="es-VE"/>
              </w:rPr>
              <w:t>Jose</w:t>
            </w:r>
            <w:proofErr w:type="spellEnd"/>
            <w:r>
              <w:rPr>
                <w:rFonts w:eastAsia="Times New Roman" w:cs="Arial"/>
                <w:bCs/>
                <w:color w:val="000000"/>
                <w:lang w:eastAsia="es-VE"/>
              </w:rPr>
              <w:t xml:space="preserve"> María García)</w:t>
            </w:r>
          </w:p>
        </w:tc>
      </w:tr>
      <w:tr w:rsidR="003A060B" w14:paraId="060B06FF" w14:textId="77777777" w:rsidTr="0083701D">
        <w:trPr>
          <w:trHeight w:val="680"/>
        </w:trPr>
        <w:tc>
          <w:tcPr>
            <w:tcW w:w="0" w:type="auto"/>
            <w:tcBorders>
              <w:right w:val="single" w:sz="4" w:space="0" w:color="A5A5A5"/>
            </w:tcBorders>
            <w:shd w:val="clear" w:color="auto" w:fill="D9E2F3" w:themeFill="accent1" w:themeFillTint="33"/>
            <w:vAlign w:val="center"/>
          </w:tcPr>
          <w:p w14:paraId="35754A0C" w14:textId="77777777" w:rsidR="003A060B" w:rsidRDefault="003A060B" w:rsidP="006156C1">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 xml:space="preserve">Sprint </w:t>
            </w:r>
            <w:proofErr w:type="spellStart"/>
            <w:r>
              <w:rPr>
                <w:rFonts w:eastAsia="Times New Roman" w:cs="Arial"/>
                <w:i/>
                <w:iCs/>
                <w:color w:val="000000"/>
                <w:sz w:val="26"/>
                <w:lang w:eastAsia="es-VE"/>
              </w:rPr>
              <w:t>Planning</w:t>
            </w:r>
            <w:proofErr w:type="spellEnd"/>
          </w:p>
        </w:tc>
        <w:tc>
          <w:tcPr>
            <w:tcW w:w="2294" w:type="dxa"/>
            <w:shd w:val="clear" w:color="auto" w:fill="D9E2F3" w:themeFill="accent1" w:themeFillTint="33"/>
            <w:vAlign w:val="center"/>
          </w:tcPr>
          <w:p w14:paraId="6FA66C19" w14:textId="77777777" w:rsidR="003A060B"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3</w:t>
            </w:r>
          </w:p>
        </w:tc>
        <w:tc>
          <w:tcPr>
            <w:tcW w:w="2459" w:type="dxa"/>
            <w:shd w:val="clear" w:color="auto" w:fill="D9E2F3" w:themeFill="accent1" w:themeFillTint="33"/>
            <w:vAlign w:val="center"/>
          </w:tcPr>
          <w:p w14:paraId="5E8DEEB2" w14:textId="77777777" w:rsidR="003A060B"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Diego Jesús Díaz</w:t>
            </w:r>
          </w:p>
        </w:tc>
      </w:tr>
      <w:tr w:rsidR="003A060B" w14:paraId="53B70DD1" w14:textId="77777777" w:rsidTr="0083701D">
        <w:trPr>
          <w:trHeight w:val="680"/>
        </w:trPr>
        <w:tc>
          <w:tcPr>
            <w:tcW w:w="0" w:type="auto"/>
            <w:tcBorders>
              <w:right w:val="single" w:sz="4" w:space="0" w:color="A5A5A5"/>
            </w:tcBorders>
            <w:shd w:val="clear" w:color="auto" w:fill="D9E2F3" w:themeFill="accent1" w:themeFillTint="33"/>
            <w:vAlign w:val="center"/>
          </w:tcPr>
          <w:p w14:paraId="1B0550A8" w14:textId="77777777" w:rsidR="003A060B" w:rsidRDefault="003A060B"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Análisis del Valor Ganado</w:t>
            </w:r>
          </w:p>
        </w:tc>
        <w:tc>
          <w:tcPr>
            <w:tcW w:w="2294" w:type="dxa"/>
            <w:shd w:val="clear" w:color="auto" w:fill="D9E2F3" w:themeFill="accent1" w:themeFillTint="33"/>
            <w:vAlign w:val="center"/>
          </w:tcPr>
          <w:p w14:paraId="35F3EFE9" w14:textId="77777777" w:rsidR="003A060B"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4</w:t>
            </w:r>
          </w:p>
        </w:tc>
        <w:tc>
          <w:tcPr>
            <w:tcW w:w="2459" w:type="dxa"/>
            <w:shd w:val="clear" w:color="auto" w:fill="D9E2F3" w:themeFill="accent1" w:themeFillTint="33"/>
            <w:vAlign w:val="center"/>
          </w:tcPr>
          <w:p w14:paraId="6A477DEE" w14:textId="77777777" w:rsidR="003A060B"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Diego Jesús Díaz</w:t>
            </w:r>
          </w:p>
        </w:tc>
      </w:tr>
      <w:tr w:rsidR="006156C1" w14:paraId="69CCC99B" w14:textId="77777777" w:rsidTr="0083701D">
        <w:trPr>
          <w:trHeight w:val="680"/>
        </w:trPr>
        <w:tc>
          <w:tcPr>
            <w:tcW w:w="0" w:type="auto"/>
            <w:tcBorders>
              <w:right w:val="single" w:sz="4" w:space="0" w:color="A5A5A5"/>
            </w:tcBorders>
            <w:shd w:val="clear" w:color="auto" w:fill="D9E2F3" w:themeFill="accent1" w:themeFillTint="33"/>
            <w:vAlign w:val="center"/>
          </w:tcPr>
          <w:p w14:paraId="23464E26" w14:textId="766884BE" w:rsidR="006156C1" w:rsidRDefault="00261E7E"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Registro de Incidencias</w:t>
            </w:r>
          </w:p>
        </w:tc>
        <w:tc>
          <w:tcPr>
            <w:tcW w:w="2294" w:type="dxa"/>
            <w:shd w:val="clear" w:color="auto" w:fill="D9E2F3" w:themeFill="accent1" w:themeFillTint="33"/>
            <w:vAlign w:val="center"/>
          </w:tcPr>
          <w:p w14:paraId="5B30DB59" w14:textId="22B96E80" w:rsidR="006156C1" w:rsidRDefault="00261E7E" w:rsidP="006156C1">
            <w:pPr>
              <w:spacing w:after="0" w:line="240" w:lineRule="auto"/>
              <w:jc w:val="center"/>
              <w:rPr>
                <w:rFonts w:eastAsia="Times New Roman" w:cs="Arial"/>
                <w:bCs/>
                <w:color w:val="000000"/>
                <w:lang w:eastAsia="es-VE"/>
              </w:rPr>
            </w:pPr>
            <w:r>
              <w:rPr>
                <w:rFonts w:eastAsia="Times New Roman" w:cs="Arial"/>
                <w:bCs/>
                <w:color w:val="000000"/>
                <w:lang w:eastAsia="es-VE"/>
              </w:rPr>
              <w:t>2</w:t>
            </w:r>
          </w:p>
        </w:tc>
        <w:tc>
          <w:tcPr>
            <w:tcW w:w="2459" w:type="dxa"/>
            <w:shd w:val="clear" w:color="auto" w:fill="D9E2F3" w:themeFill="accent1" w:themeFillTint="33"/>
            <w:vAlign w:val="center"/>
          </w:tcPr>
          <w:p w14:paraId="7C5BD379" w14:textId="638B6EFE" w:rsidR="006156C1" w:rsidRDefault="00261E7E" w:rsidP="006156C1">
            <w:pPr>
              <w:spacing w:after="0" w:line="240" w:lineRule="auto"/>
              <w:jc w:val="center"/>
              <w:rPr>
                <w:rFonts w:eastAsia="Times New Roman" w:cs="Arial"/>
                <w:color w:val="000000"/>
                <w:lang w:eastAsia="es-VE"/>
              </w:rPr>
            </w:pPr>
            <w:r>
              <w:rPr>
                <w:rFonts w:eastAsia="Times New Roman" w:cs="Arial"/>
                <w:color w:val="000000"/>
                <w:lang w:eastAsia="es-VE"/>
              </w:rPr>
              <w:t xml:space="preserve">Miguel </w:t>
            </w:r>
            <w:proofErr w:type="spellStart"/>
            <w:r>
              <w:rPr>
                <w:rFonts w:eastAsia="Times New Roman" w:cs="Arial"/>
                <w:color w:val="000000"/>
                <w:lang w:eastAsia="es-VE"/>
              </w:rPr>
              <w:t>Gaviro</w:t>
            </w:r>
            <w:proofErr w:type="spellEnd"/>
          </w:p>
        </w:tc>
      </w:tr>
      <w:tr w:rsidR="000424BE" w:rsidRPr="00F737A0" w14:paraId="46655A56" w14:textId="77777777" w:rsidTr="0083701D">
        <w:trPr>
          <w:trHeight w:val="548"/>
        </w:trPr>
        <w:tc>
          <w:tcPr>
            <w:tcW w:w="0" w:type="auto"/>
            <w:tcBorders>
              <w:right w:val="single" w:sz="4" w:space="0" w:color="A5A5A5"/>
            </w:tcBorders>
            <w:shd w:val="clear" w:color="auto" w:fill="D9E2F3" w:themeFill="accent1" w:themeFillTint="33"/>
            <w:vAlign w:val="center"/>
          </w:tcPr>
          <w:p w14:paraId="4EF45F19" w14:textId="2CC46460" w:rsidR="000424BE" w:rsidRDefault="00261E7E" w:rsidP="006156C1">
            <w:pPr>
              <w:spacing w:after="0" w:line="240" w:lineRule="auto"/>
              <w:jc w:val="center"/>
              <w:rPr>
                <w:rFonts w:eastAsia="Times New Roman" w:cs="Arial"/>
                <w:bCs/>
                <w:i/>
                <w:iCs/>
                <w:color w:val="000000"/>
                <w:sz w:val="26"/>
                <w:lang w:val="es-ES" w:eastAsia="es-VE"/>
              </w:rPr>
            </w:pPr>
            <w:r>
              <w:rPr>
                <w:rFonts w:eastAsia="Times New Roman" w:cs="Arial"/>
                <w:bCs/>
                <w:i/>
                <w:iCs/>
                <w:color w:val="000000"/>
                <w:sz w:val="26"/>
                <w:lang w:val="es-ES" w:eastAsia="es-VE"/>
              </w:rPr>
              <w:t>Informe de Desempeño del ET</w:t>
            </w:r>
          </w:p>
        </w:tc>
        <w:tc>
          <w:tcPr>
            <w:tcW w:w="2294" w:type="dxa"/>
            <w:shd w:val="clear" w:color="auto" w:fill="D9E2F3" w:themeFill="accent1" w:themeFillTint="33"/>
            <w:vAlign w:val="center"/>
          </w:tcPr>
          <w:p w14:paraId="0FF1310E" w14:textId="008303F9" w:rsidR="000424BE" w:rsidRDefault="00261E7E" w:rsidP="006156C1">
            <w:pPr>
              <w:spacing w:after="0" w:line="240" w:lineRule="auto"/>
              <w:jc w:val="center"/>
              <w:rPr>
                <w:rFonts w:eastAsia="Times New Roman" w:cs="Arial"/>
                <w:bCs/>
                <w:color w:val="000000"/>
                <w:lang w:val="es-ES" w:eastAsia="es-VE"/>
              </w:rPr>
            </w:pPr>
            <w:r>
              <w:rPr>
                <w:rFonts w:eastAsia="Times New Roman" w:cs="Arial"/>
                <w:bCs/>
                <w:color w:val="000000"/>
                <w:lang w:val="es-ES" w:eastAsia="es-VE"/>
              </w:rPr>
              <w:t>3</w:t>
            </w:r>
          </w:p>
        </w:tc>
        <w:tc>
          <w:tcPr>
            <w:tcW w:w="2459" w:type="dxa"/>
            <w:shd w:val="clear" w:color="auto" w:fill="D9E2F3" w:themeFill="accent1" w:themeFillTint="33"/>
            <w:vAlign w:val="center"/>
          </w:tcPr>
          <w:p w14:paraId="32F399F0" w14:textId="24478E5D" w:rsidR="000424BE" w:rsidRDefault="00261E7E" w:rsidP="006156C1">
            <w:pPr>
              <w:spacing w:after="0" w:line="240" w:lineRule="auto"/>
              <w:jc w:val="center"/>
              <w:rPr>
                <w:rFonts w:eastAsia="Times New Roman" w:cs="Arial"/>
                <w:color w:val="000000"/>
                <w:lang w:val="es-ES" w:eastAsia="es-VE"/>
              </w:rPr>
            </w:pPr>
            <w:r>
              <w:rPr>
                <w:rFonts w:eastAsia="Times New Roman" w:cs="Arial"/>
                <w:color w:val="000000"/>
                <w:lang w:val="es-ES" w:eastAsia="es-VE"/>
              </w:rPr>
              <w:t>Juan Antonio Mena</w:t>
            </w:r>
          </w:p>
        </w:tc>
      </w:tr>
      <w:tr w:rsidR="00F737A0" w14:paraId="5DA9386F" w14:textId="77777777" w:rsidTr="0083701D">
        <w:trPr>
          <w:trHeight w:val="680"/>
        </w:trPr>
        <w:tc>
          <w:tcPr>
            <w:tcW w:w="0" w:type="auto"/>
            <w:tcBorders>
              <w:right w:val="single" w:sz="4" w:space="0" w:color="A5A5A5"/>
            </w:tcBorders>
            <w:shd w:val="clear" w:color="auto" w:fill="D9E2F3" w:themeFill="accent1" w:themeFillTint="33"/>
            <w:vAlign w:val="center"/>
          </w:tcPr>
          <w:p w14:paraId="34FF4282" w14:textId="46C2168B" w:rsidR="006E42DE" w:rsidRDefault="00261E7E" w:rsidP="006156C1">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Análisis de las Desviaciones</w:t>
            </w:r>
          </w:p>
        </w:tc>
        <w:tc>
          <w:tcPr>
            <w:tcW w:w="2294" w:type="dxa"/>
            <w:shd w:val="clear" w:color="auto" w:fill="D9E2F3" w:themeFill="accent1" w:themeFillTint="33"/>
            <w:vAlign w:val="center"/>
          </w:tcPr>
          <w:p w14:paraId="3FA74A92" w14:textId="682D447F" w:rsidR="006E42DE" w:rsidRDefault="00261E7E" w:rsidP="006156C1">
            <w:pPr>
              <w:spacing w:after="0" w:line="240" w:lineRule="auto"/>
              <w:jc w:val="center"/>
              <w:rPr>
                <w:rFonts w:eastAsia="Times New Roman" w:cs="Arial"/>
                <w:bCs/>
                <w:color w:val="000000"/>
                <w:lang w:eastAsia="es-VE"/>
              </w:rPr>
            </w:pPr>
            <w:r>
              <w:rPr>
                <w:rFonts w:eastAsia="Times New Roman" w:cs="Arial"/>
                <w:bCs/>
                <w:color w:val="000000"/>
                <w:lang w:eastAsia="es-VE"/>
              </w:rPr>
              <w:t>3</w:t>
            </w:r>
          </w:p>
        </w:tc>
        <w:tc>
          <w:tcPr>
            <w:tcW w:w="2459" w:type="dxa"/>
            <w:shd w:val="clear" w:color="auto" w:fill="D9E2F3" w:themeFill="accent1" w:themeFillTint="33"/>
            <w:vAlign w:val="center"/>
          </w:tcPr>
          <w:p w14:paraId="0FE4989C" w14:textId="2A81900D" w:rsidR="006E42DE" w:rsidRDefault="00261E7E" w:rsidP="006156C1">
            <w:pPr>
              <w:spacing w:after="0" w:line="240" w:lineRule="auto"/>
              <w:jc w:val="center"/>
              <w:rPr>
                <w:rFonts w:eastAsia="Times New Roman" w:cs="Arial"/>
                <w:bCs/>
                <w:color w:val="000000"/>
                <w:lang w:eastAsia="es-VE"/>
              </w:rPr>
            </w:pPr>
            <w:r>
              <w:rPr>
                <w:rFonts w:eastAsia="Times New Roman" w:cs="Arial"/>
                <w:bCs/>
                <w:color w:val="000000"/>
                <w:lang w:eastAsia="es-VE"/>
              </w:rPr>
              <w:t>Eloy Moreno</w:t>
            </w:r>
          </w:p>
        </w:tc>
      </w:tr>
      <w:tr w:rsidR="006156C1" w14:paraId="1019589C" w14:textId="77777777" w:rsidTr="0083701D">
        <w:trPr>
          <w:trHeight w:val="680"/>
        </w:trPr>
        <w:tc>
          <w:tcPr>
            <w:tcW w:w="0" w:type="auto"/>
            <w:tcBorders>
              <w:right w:val="single" w:sz="4" w:space="0" w:color="A5A5A5"/>
            </w:tcBorders>
            <w:shd w:val="clear" w:color="auto" w:fill="D9E2F3" w:themeFill="accent1" w:themeFillTint="33"/>
            <w:vAlign w:val="center"/>
          </w:tcPr>
          <w:p w14:paraId="7D92D5F9" w14:textId="09836304" w:rsidR="006156C1" w:rsidRDefault="00A021BC"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Informe de Lecciones Aprendidas</w:t>
            </w:r>
          </w:p>
        </w:tc>
        <w:tc>
          <w:tcPr>
            <w:tcW w:w="2294" w:type="dxa"/>
            <w:shd w:val="clear" w:color="auto" w:fill="D9E2F3" w:themeFill="accent1" w:themeFillTint="33"/>
            <w:vAlign w:val="center"/>
          </w:tcPr>
          <w:p w14:paraId="0527B4E3" w14:textId="43508E50" w:rsidR="006156C1" w:rsidRDefault="00A021BC" w:rsidP="006156C1">
            <w:pPr>
              <w:spacing w:after="0" w:line="240" w:lineRule="auto"/>
              <w:jc w:val="center"/>
              <w:rPr>
                <w:rFonts w:eastAsia="Times New Roman" w:cs="Arial"/>
                <w:bCs/>
                <w:color w:val="000000"/>
                <w:lang w:eastAsia="es-VE"/>
              </w:rPr>
            </w:pPr>
            <w:r>
              <w:rPr>
                <w:rFonts w:eastAsia="Times New Roman" w:cs="Arial"/>
                <w:bCs/>
                <w:color w:val="000000"/>
                <w:lang w:eastAsia="es-VE"/>
              </w:rPr>
              <w:t>2</w:t>
            </w:r>
          </w:p>
        </w:tc>
        <w:tc>
          <w:tcPr>
            <w:tcW w:w="2459" w:type="dxa"/>
            <w:shd w:val="clear" w:color="auto" w:fill="D9E2F3" w:themeFill="accent1" w:themeFillTint="33"/>
            <w:vAlign w:val="center"/>
          </w:tcPr>
          <w:p w14:paraId="5F530CA7" w14:textId="53C6597E" w:rsidR="006156C1" w:rsidRDefault="00A021BC" w:rsidP="006156C1">
            <w:pPr>
              <w:spacing w:after="0" w:line="240" w:lineRule="auto"/>
              <w:jc w:val="center"/>
              <w:rPr>
                <w:rFonts w:eastAsia="Times New Roman" w:cs="Arial"/>
                <w:color w:val="000000"/>
                <w:lang w:eastAsia="es-VE"/>
              </w:rPr>
            </w:pPr>
            <w:r>
              <w:rPr>
                <w:rFonts w:eastAsia="Times New Roman" w:cs="Arial"/>
                <w:color w:val="000000"/>
                <w:lang w:eastAsia="es-VE"/>
              </w:rPr>
              <w:t>Eloy Moreno</w:t>
            </w:r>
          </w:p>
        </w:tc>
      </w:tr>
      <w:tr w:rsidR="006156C1" w14:paraId="23227E35" w14:textId="77777777" w:rsidTr="0083701D">
        <w:trPr>
          <w:trHeight w:val="680"/>
        </w:trPr>
        <w:tc>
          <w:tcPr>
            <w:tcW w:w="0" w:type="auto"/>
            <w:tcBorders>
              <w:right w:val="single" w:sz="4" w:space="0" w:color="A5A5A5"/>
            </w:tcBorders>
            <w:shd w:val="clear" w:color="auto" w:fill="D9E2F3" w:themeFill="accent1" w:themeFillTint="33"/>
            <w:vAlign w:val="center"/>
          </w:tcPr>
          <w:p w14:paraId="37690867" w14:textId="3A3E5396" w:rsidR="006156C1" w:rsidRDefault="00A021BC"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Control de Calidad del Entregable</w:t>
            </w:r>
          </w:p>
        </w:tc>
        <w:tc>
          <w:tcPr>
            <w:tcW w:w="2294" w:type="dxa"/>
            <w:shd w:val="clear" w:color="auto" w:fill="D9E2F3" w:themeFill="accent1" w:themeFillTint="33"/>
            <w:vAlign w:val="center"/>
          </w:tcPr>
          <w:p w14:paraId="537425F1" w14:textId="04196D53" w:rsidR="006156C1" w:rsidRDefault="00A021BC" w:rsidP="006156C1">
            <w:pPr>
              <w:spacing w:after="0" w:line="240" w:lineRule="auto"/>
              <w:jc w:val="center"/>
              <w:rPr>
                <w:rFonts w:eastAsia="Times New Roman" w:cs="Arial"/>
                <w:bCs/>
                <w:color w:val="000000"/>
                <w:lang w:eastAsia="es-VE"/>
              </w:rPr>
            </w:pPr>
            <w:r>
              <w:rPr>
                <w:rFonts w:eastAsia="Times New Roman" w:cs="Arial"/>
                <w:bCs/>
                <w:color w:val="000000"/>
                <w:lang w:eastAsia="es-VE"/>
              </w:rPr>
              <w:t>4</w:t>
            </w:r>
          </w:p>
        </w:tc>
        <w:tc>
          <w:tcPr>
            <w:tcW w:w="2459" w:type="dxa"/>
            <w:shd w:val="clear" w:color="auto" w:fill="D9E2F3" w:themeFill="accent1" w:themeFillTint="33"/>
            <w:vAlign w:val="center"/>
          </w:tcPr>
          <w:p w14:paraId="29E0762E" w14:textId="3621602A" w:rsidR="006156C1" w:rsidRDefault="00A021BC" w:rsidP="006156C1">
            <w:pPr>
              <w:spacing w:after="0" w:line="240" w:lineRule="auto"/>
              <w:jc w:val="center"/>
              <w:rPr>
                <w:rFonts w:eastAsia="Times New Roman" w:cs="Arial"/>
                <w:color w:val="000000"/>
                <w:lang w:eastAsia="es-VE"/>
              </w:rPr>
            </w:pPr>
            <w:r>
              <w:rPr>
                <w:rFonts w:eastAsia="Times New Roman" w:cs="Arial"/>
                <w:color w:val="000000"/>
                <w:lang w:eastAsia="es-VE"/>
              </w:rPr>
              <w:t xml:space="preserve"> Juan Antonio Mena</w:t>
            </w:r>
          </w:p>
        </w:tc>
      </w:tr>
      <w:tr w:rsidR="000424BE" w:rsidRPr="00F737A0" w14:paraId="47862DD9" w14:textId="77777777" w:rsidTr="0083701D">
        <w:trPr>
          <w:trHeight w:val="680"/>
        </w:trPr>
        <w:tc>
          <w:tcPr>
            <w:tcW w:w="0" w:type="auto"/>
            <w:tcBorders>
              <w:right w:val="single" w:sz="4" w:space="0" w:color="A5A5A5"/>
            </w:tcBorders>
            <w:shd w:val="clear" w:color="auto" w:fill="D9E2F3" w:themeFill="accent1" w:themeFillTint="33"/>
            <w:vAlign w:val="center"/>
          </w:tcPr>
          <w:p w14:paraId="39478064" w14:textId="41474A19" w:rsidR="000424BE" w:rsidRPr="00F737A0" w:rsidRDefault="00A021BC" w:rsidP="006156C1">
            <w:pPr>
              <w:spacing w:after="0" w:line="240" w:lineRule="auto"/>
              <w:jc w:val="center"/>
              <w:rPr>
                <w:rFonts w:eastAsia="Times New Roman" w:cs="Arial"/>
                <w:bCs/>
                <w:i/>
                <w:iCs/>
                <w:color w:val="000000"/>
                <w:sz w:val="26"/>
                <w:lang w:val="es-ES" w:eastAsia="es-VE"/>
              </w:rPr>
            </w:pPr>
            <w:r>
              <w:rPr>
                <w:rFonts w:eastAsia="Times New Roman" w:cs="Arial"/>
                <w:bCs/>
                <w:i/>
                <w:iCs/>
                <w:color w:val="000000"/>
                <w:sz w:val="26"/>
                <w:lang w:val="es-ES" w:eastAsia="es-VE"/>
              </w:rPr>
              <w:t>Retrospectiva</w:t>
            </w:r>
          </w:p>
        </w:tc>
        <w:tc>
          <w:tcPr>
            <w:tcW w:w="2294" w:type="dxa"/>
            <w:shd w:val="clear" w:color="auto" w:fill="D9E2F3" w:themeFill="accent1" w:themeFillTint="33"/>
            <w:vAlign w:val="center"/>
          </w:tcPr>
          <w:p w14:paraId="07154C6E" w14:textId="66F2747A" w:rsidR="000424BE" w:rsidRDefault="00A021BC" w:rsidP="006156C1">
            <w:pPr>
              <w:spacing w:after="0" w:line="240" w:lineRule="auto"/>
              <w:jc w:val="center"/>
              <w:rPr>
                <w:rFonts w:eastAsia="Times New Roman" w:cs="Arial"/>
                <w:bCs/>
                <w:color w:val="000000"/>
                <w:lang w:val="es-ES" w:eastAsia="es-VE"/>
              </w:rPr>
            </w:pPr>
            <w:r>
              <w:rPr>
                <w:rFonts w:eastAsia="Times New Roman" w:cs="Arial"/>
                <w:bCs/>
                <w:color w:val="000000"/>
                <w:lang w:val="es-ES" w:eastAsia="es-VE"/>
              </w:rPr>
              <w:t>2</w:t>
            </w:r>
          </w:p>
        </w:tc>
        <w:tc>
          <w:tcPr>
            <w:tcW w:w="2459" w:type="dxa"/>
            <w:shd w:val="clear" w:color="auto" w:fill="D9E2F3" w:themeFill="accent1" w:themeFillTint="33"/>
            <w:vAlign w:val="center"/>
          </w:tcPr>
          <w:p w14:paraId="5721D21B" w14:textId="0DF68D59" w:rsidR="000424BE" w:rsidRDefault="00A021BC" w:rsidP="006156C1">
            <w:pPr>
              <w:spacing w:after="0" w:line="240" w:lineRule="auto"/>
              <w:jc w:val="center"/>
              <w:rPr>
                <w:rFonts w:eastAsia="Times New Roman" w:cs="Arial"/>
                <w:color w:val="000000"/>
                <w:lang w:val="es-ES" w:eastAsia="es-VE"/>
              </w:rPr>
            </w:pPr>
            <w:proofErr w:type="spellStart"/>
            <w:r>
              <w:rPr>
                <w:rFonts w:eastAsia="Times New Roman" w:cs="Arial"/>
                <w:color w:val="000000"/>
                <w:lang w:val="es-ES" w:eastAsia="es-VE"/>
              </w:rPr>
              <w:t>Jose</w:t>
            </w:r>
            <w:proofErr w:type="spellEnd"/>
            <w:r>
              <w:rPr>
                <w:rFonts w:eastAsia="Times New Roman" w:cs="Arial"/>
                <w:color w:val="000000"/>
                <w:lang w:val="es-ES" w:eastAsia="es-VE"/>
              </w:rPr>
              <w:t xml:space="preserve"> María García</w:t>
            </w:r>
          </w:p>
        </w:tc>
      </w:tr>
      <w:tr w:rsidR="006156C1" w14:paraId="503E205E" w14:textId="77777777" w:rsidTr="0083701D">
        <w:trPr>
          <w:trHeight w:val="680"/>
        </w:trPr>
        <w:tc>
          <w:tcPr>
            <w:tcW w:w="0" w:type="auto"/>
            <w:tcBorders>
              <w:right w:val="single" w:sz="4" w:space="0" w:color="A5A5A5"/>
            </w:tcBorders>
            <w:shd w:val="clear" w:color="auto" w:fill="D9E2F3" w:themeFill="accent1" w:themeFillTint="33"/>
            <w:vAlign w:val="center"/>
          </w:tcPr>
          <w:p w14:paraId="7D507345" w14:textId="712B1D25" w:rsidR="006156C1" w:rsidRDefault="00A021BC"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Registro de Decisiones</w:t>
            </w:r>
          </w:p>
        </w:tc>
        <w:tc>
          <w:tcPr>
            <w:tcW w:w="2294" w:type="dxa"/>
            <w:shd w:val="clear" w:color="auto" w:fill="D9E2F3" w:themeFill="accent1" w:themeFillTint="33"/>
            <w:vAlign w:val="center"/>
          </w:tcPr>
          <w:p w14:paraId="12630ADE" w14:textId="1E0A1791" w:rsidR="006156C1" w:rsidRDefault="00A021BC" w:rsidP="006156C1">
            <w:pPr>
              <w:spacing w:after="0" w:line="240" w:lineRule="auto"/>
              <w:jc w:val="center"/>
              <w:rPr>
                <w:rFonts w:eastAsia="Times New Roman" w:cs="Arial"/>
                <w:bCs/>
                <w:color w:val="000000"/>
                <w:lang w:eastAsia="es-VE"/>
              </w:rPr>
            </w:pPr>
            <w:r>
              <w:rPr>
                <w:rFonts w:eastAsia="Times New Roman" w:cs="Arial"/>
                <w:bCs/>
                <w:color w:val="000000"/>
                <w:lang w:eastAsia="es-VE"/>
              </w:rPr>
              <w:t>3</w:t>
            </w:r>
          </w:p>
        </w:tc>
        <w:tc>
          <w:tcPr>
            <w:tcW w:w="2459" w:type="dxa"/>
            <w:shd w:val="clear" w:color="auto" w:fill="D9E2F3" w:themeFill="accent1" w:themeFillTint="33"/>
            <w:vAlign w:val="center"/>
          </w:tcPr>
          <w:p w14:paraId="7CA4903B" w14:textId="69DE05E9" w:rsidR="006156C1" w:rsidRDefault="00A021BC" w:rsidP="006156C1">
            <w:pPr>
              <w:spacing w:after="0" w:line="240" w:lineRule="auto"/>
              <w:jc w:val="center"/>
              <w:rPr>
                <w:rFonts w:eastAsia="Times New Roman" w:cs="Arial"/>
                <w:color w:val="000000"/>
                <w:lang w:eastAsia="es-VE"/>
              </w:rPr>
            </w:pPr>
            <w:proofErr w:type="spellStart"/>
            <w:r>
              <w:rPr>
                <w:rFonts w:eastAsia="Times New Roman" w:cs="Arial"/>
                <w:color w:val="000000"/>
                <w:lang w:eastAsia="es-VE"/>
              </w:rPr>
              <w:t>Jose</w:t>
            </w:r>
            <w:proofErr w:type="spellEnd"/>
            <w:r>
              <w:rPr>
                <w:rFonts w:eastAsia="Times New Roman" w:cs="Arial"/>
                <w:color w:val="000000"/>
                <w:lang w:eastAsia="es-VE"/>
              </w:rPr>
              <w:t xml:space="preserve"> María García</w:t>
            </w:r>
          </w:p>
        </w:tc>
      </w:tr>
      <w:tr w:rsidR="008A2AD1" w14:paraId="45EA849C" w14:textId="77777777" w:rsidTr="008A2AD1">
        <w:trPr>
          <w:trHeight w:val="680"/>
        </w:trPr>
        <w:tc>
          <w:tcPr>
            <w:tcW w:w="0" w:type="auto"/>
            <w:tcBorders>
              <w:top w:val="single" w:sz="4" w:space="0" w:color="auto"/>
              <w:left w:val="single" w:sz="4" w:space="0" w:color="auto"/>
              <w:bottom w:val="single" w:sz="4" w:space="0" w:color="auto"/>
              <w:right w:val="single" w:sz="4" w:space="0" w:color="A5A5A5"/>
            </w:tcBorders>
            <w:shd w:val="clear" w:color="auto" w:fill="EDEDED" w:themeFill="accent3" w:themeFillTint="33"/>
            <w:vAlign w:val="center"/>
          </w:tcPr>
          <w:p w14:paraId="4D3CAEAE" w14:textId="30FDF44C" w:rsidR="008A2AD1" w:rsidRPr="008A2AD1" w:rsidRDefault="008A2AD1" w:rsidP="006156C1">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Total:</w:t>
            </w:r>
          </w:p>
        </w:tc>
        <w:tc>
          <w:tcPr>
            <w:tcW w:w="0" w:type="auto"/>
            <w:gridSpan w:val="2"/>
            <w:tcBorders>
              <w:top w:val="single" w:sz="4" w:space="0" w:color="auto"/>
              <w:bottom w:val="single" w:sz="4" w:space="0" w:color="auto"/>
              <w:right w:val="single" w:sz="4" w:space="0" w:color="auto"/>
            </w:tcBorders>
            <w:shd w:val="clear" w:color="auto" w:fill="EDEDED" w:themeFill="accent3" w:themeFillTint="33"/>
            <w:vAlign w:val="center"/>
          </w:tcPr>
          <w:p w14:paraId="05D134FD" w14:textId="5A127DDB" w:rsidR="008A2AD1"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56</w:t>
            </w:r>
            <w:r w:rsidR="008A2AD1">
              <w:rPr>
                <w:rFonts w:eastAsia="Times New Roman" w:cs="Arial"/>
                <w:bCs/>
                <w:color w:val="000000"/>
                <w:lang w:eastAsia="es-VE"/>
              </w:rPr>
              <w:t xml:space="preserve"> horas de trabajo</w:t>
            </w:r>
          </w:p>
        </w:tc>
      </w:tr>
    </w:tbl>
    <w:p w14:paraId="198574B1" w14:textId="24AE7E47" w:rsidR="008A2AD1" w:rsidRDefault="008A2AD1">
      <w:pPr>
        <w:spacing w:after="0" w:line="240" w:lineRule="auto"/>
        <w:rPr>
          <w:rFonts w:eastAsia="Times New Roman"/>
          <w:b/>
          <w:bCs/>
          <w:color w:val="365F91"/>
          <w:kern w:val="36"/>
          <w:sz w:val="32"/>
          <w:szCs w:val="48"/>
          <w:lang w:val="es-ES" w:eastAsia="es-VE"/>
        </w:rPr>
      </w:pPr>
    </w:p>
    <w:p w14:paraId="552F1CF8" w14:textId="77777777" w:rsidR="008A2AD1" w:rsidRDefault="008A2AD1">
      <w:pPr>
        <w:spacing w:after="0" w:line="240" w:lineRule="auto"/>
        <w:rPr>
          <w:rFonts w:eastAsia="Times New Roman"/>
          <w:b/>
          <w:bCs/>
          <w:color w:val="365F91"/>
          <w:kern w:val="36"/>
          <w:sz w:val="32"/>
          <w:szCs w:val="48"/>
          <w:lang w:val="es-ES" w:eastAsia="es-VE"/>
        </w:rPr>
      </w:pPr>
      <w:r>
        <w:rPr>
          <w:rFonts w:eastAsia="Times New Roman"/>
          <w:b/>
          <w:bCs/>
          <w:color w:val="365F91"/>
          <w:kern w:val="36"/>
          <w:sz w:val="32"/>
          <w:szCs w:val="48"/>
          <w:lang w:val="es-ES" w:eastAsia="es-VE"/>
        </w:rPr>
        <w:br w:type="page"/>
      </w:r>
    </w:p>
    <w:p w14:paraId="6B152161" w14:textId="22853515" w:rsidR="008A2AD1" w:rsidRDefault="008A2AD1" w:rsidP="008A2AD1">
      <w:pPr>
        <w:pStyle w:val="Heading1"/>
        <w:rPr>
          <w:lang w:val="es-ES"/>
        </w:rPr>
      </w:pPr>
      <w:bookmarkStart w:id="4" w:name="_Toc120377912"/>
      <w:r>
        <w:rPr>
          <w:lang w:val="es-ES"/>
        </w:rPr>
        <w:lastRenderedPageBreak/>
        <w:t>Total de Horas Planificadas por Componente del Proyecto.</w:t>
      </w:r>
      <w:bookmarkEnd w:id="4"/>
    </w:p>
    <w:tbl>
      <w:tblPr>
        <w:tblW w:w="0" w:type="auto"/>
        <w:tblLook w:val="04A0" w:firstRow="1" w:lastRow="0" w:firstColumn="1" w:lastColumn="0" w:noHBand="0" w:noVBand="1"/>
      </w:tblPr>
      <w:tblGrid>
        <w:gridCol w:w="1817"/>
        <w:gridCol w:w="2158"/>
        <w:gridCol w:w="2199"/>
        <w:gridCol w:w="1621"/>
        <w:gridCol w:w="1043"/>
      </w:tblGrid>
      <w:tr w:rsidR="00A27690" w14:paraId="526D13EB" w14:textId="3B657B11" w:rsidTr="00A27690">
        <w:trPr>
          <w:trHeight w:val="850"/>
        </w:trPr>
        <w:tc>
          <w:tcPr>
            <w:tcW w:w="0" w:type="auto"/>
            <w:tcBorders>
              <w:bottom w:val="single" w:sz="4" w:space="0" w:color="A5A5A5"/>
              <w:right w:val="nil"/>
            </w:tcBorders>
            <w:shd w:val="clear" w:color="auto" w:fill="FFFFFF"/>
          </w:tcPr>
          <w:p w14:paraId="1A483009" w14:textId="77777777"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Nombre</w:t>
            </w:r>
          </w:p>
        </w:tc>
        <w:tc>
          <w:tcPr>
            <w:tcW w:w="0" w:type="auto"/>
            <w:tcBorders>
              <w:bottom w:val="single" w:sz="4" w:space="0" w:color="A5A5A5"/>
            </w:tcBorders>
            <w:shd w:val="clear" w:color="auto" w:fill="FFFFFF"/>
          </w:tcPr>
          <w:p w14:paraId="5E67770D" w14:textId="2F7B615B"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Total de Horas Planificadas (horas)</w:t>
            </w:r>
          </w:p>
        </w:tc>
        <w:tc>
          <w:tcPr>
            <w:tcW w:w="0" w:type="auto"/>
            <w:tcBorders>
              <w:bottom w:val="single" w:sz="4" w:space="0" w:color="A5A5A5"/>
            </w:tcBorders>
            <w:shd w:val="clear" w:color="auto" w:fill="FFFFFF"/>
          </w:tcPr>
          <w:p w14:paraId="0EAA4D00" w14:textId="3BAD3D31"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Coste como Desarrollador (€)</w:t>
            </w:r>
          </w:p>
        </w:tc>
        <w:tc>
          <w:tcPr>
            <w:tcW w:w="0" w:type="auto"/>
            <w:tcBorders>
              <w:bottom w:val="single" w:sz="4" w:space="0" w:color="A5A5A5"/>
            </w:tcBorders>
            <w:shd w:val="clear" w:color="auto" w:fill="FFFFFF"/>
          </w:tcPr>
          <w:p w14:paraId="7ACBD618" w14:textId="2F523C40"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Coste como Directivo (€)</w:t>
            </w:r>
          </w:p>
        </w:tc>
        <w:tc>
          <w:tcPr>
            <w:tcW w:w="0" w:type="auto"/>
            <w:tcBorders>
              <w:bottom w:val="single" w:sz="4" w:space="0" w:color="A5A5A5"/>
            </w:tcBorders>
            <w:shd w:val="clear" w:color="auto" w:fill="FFFFFF"/>
          </w:tcPr>
          <w:p w14:paraId="3F2F0189" w14:textId="065BA161"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Coste Total</w:t>
            </w:r>
          </w:p>
        </w:tc>
      </w:tr>
      <w:tr w:rsidR="00A27690" w14:paraId="05EBF1CF" w14:textId="095AADC1" w:rsidTr="00A27690">
        <w:trPr>
          <w:trHeight w:val="850"/>
        </w:trPr>
        <w:tc>
          <w:tcPr>
            <w:tcW w:w="0" w:type="auto"/>
            <w:tcBorders>
              <w:right w:val="single" w:sz="4" w:space="0" w:color="A5A5A5"/>
            </w:tcBorders>
            <w:shd w:val="clear" w:color="auto" w:fill="FFFFFF"/>
            <w:vAlign w:val="center"/>
          </w:tcPr>
          <w:p w14:paraId="3DA20F97" w14:textId="77777777" w:rsidR="00A27690" w:rsidRDefault="00A27690" w:rsidP="008A2AD1">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Diego Jesús Díaz López</w:t>
            </w:r>
          </w:p>
        </w:tc>
        <w:tc>
          <w:tcPr>
            <w:tcW w:w="0" w:type="auto"/>
            <w:shd w:val="clear" w:color="auto" w:fill="EDEDED"/>
            <w:vAlign w:val="center"/>
          </w:tcPr>
          <w:p w14:paraId="0D3CD8F1" w14:textId="7F0B0BA3" w:rsidR="00A27690" w:rsidRDefault="00F74EDB" w:rsidP="008A2AD1">
            <w:pPr>
              <w:spacing w:after="0" w:line="240" w:lineRule="auto"/>
              <w:jc w:val="center"/>
              <w:rPr>
                <w:rFonts w:eastAsia="Times New Roman" w:cs="Arial"/>
                <w:bCs/>
                <w:color w:val="000000"/>
                <w:lang w:eastAsia="es-VE"/>
              </w:rPr>
            </w:pPr>
            <w:r>
              <w:rPr>
                <w:rFonts w:eastAsia="Times New Roman" w:cs="Arial"/>
                <w:bCs/>
                <w:color w:val="000000"/>
                <w:lang w:eastAsia="es-VE"/>
              </w:rPr>
              <w:t>7</w:t>
            </w:r>
          </w:p>
        </w:tc>
        <w:tc>
          <w:tcPr>
            <w:tcW w:w="0" w:type="auto"/>
            <w:shd w:val="clear" w:color="auto" w:fill="EDEDED"/>
            <w:vAlign w:val="center"/>
          </w:tcPr>
          <w:p w14:paraId="02CF36A5" w14:textId="0EE342AA" w:rsidR="00A27690" w:rsidRDefault="009C7FF1" w:rsidP="00A27690">
            <w:pPr>
              <w:spacing w:after="0" w:line="240" w:lineRule="auto"/>
              <w:jc w:val="center"/>
              <w:rPr>
                <w:rFonts w:eastAsia="Times New Roman" w:cs="Arial"/>
                <w:bCs/>
                <w:color w:val="000000"/>
                <w:lang w:eastAsia="es-VE"/>
              </w:rPr>
            </w:pPr>
            <w:r>
              <w:rPr>
                <w:rFonts w:eastAsia="Times New Roman" w:cs="Arial"/>
                <w:bCs/>
                <w:color w:val="000000"/>
                <w:lang w:eastAsia="es-VE"/>
              </w:rPr>
              <w:t>66</w:t>
            </w:r>
          </w:p>
        </w:tc>
        <w:tc>
          <w:tcPr>
            <w:tcW w:w="0" w:type="auto"/>
            <w:shd w:val="clear" w:color="auto" w:fill="EDEDED"/>
            <w:vAlign w:val="center"/>
          </w:tcPr>
          <w:p w14:paraId="78184A2C" w14:textId="50284671"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105</w:t>
            </w:r>
          </w:p>
        </w:tc>
        <w:tc>
          <w:tcPr>
            <w:tcW w:w="0" w:type="auto"/>
            <w:shd w:val="clear" w:color="auto" w:fill="EDEDED"/>
            <w:vAlign w:val="center"/>
          </w:tcPr>
          <w:p w14:paraId="76C87570" w14:textId="075AFE33" w:rsidR="00A27690" w:rsidRDefault="009C7FF1" w:rsidP="00A27690">
            <w:pPr>
              <w:spacing w:after="0" w:line="240" w:lineRule="auto"/>
              <w:jc w:val="center"/>
              <w:rPr>
                <w:rFonts w:eastAsia="Times New Roman" w:cs="Arial"/>
                <w:bCs/>
                <w:color w:val="000000"/>
                <w:lang w:eastAsia="es-VE"/>
              </w:rPr>
            </w:pPr>
            <w:r>
              <w:rPr>
                <w:rFonts w:eastAsia="Times New Roman" w:cs="Arial"/>
                <w:bCs/>
                <w:color w:val="000000"/>
                <w:lang w:eastAsia="es-VE"/>
              </w:rPr>
              <w:t>171</w:t>
            </w:r>
          </w:p>
        </w:tc>
      </w:tr>
      <w:tr w:rsidR="00A27690" w14:paraId="15617039" w14:textId="034E4FF7" w:rsidTr="00A27690">
        <w:trPr>
          <w:trHeight w:val="850"/>
        </w:trPr>
        <w:tc>
          <w:tcPr>
            <w:tcW w:w="0" w:type="auto"/>
            <w:tcBorders>
              <w:right w:val="single" w:sz="4" w:space="0" w:color="A5A5A5"/>
            </w:tcBorders>
            <w:shd w:val="clear" w:color="auto" w:fill="FFFFFF"/>
            <w:vAlign w:val="center"/>
          </w:tcPr>
          <w:p w14:paraId="47A855B6" w14:textId="77777777" w:rsidR="00A27690" w:rsidRDefault="00A27690" w:rsidP="008A2AD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 xml:space="preserve">Miguel </w:t>
            </w:r>
            <w:proofErr w:type="spellStart"/>
            <w:r>
              <w:rPr>
                <w:rFonts w:eastAsia="Times New Roman" w:cs="Arial"/>
                <w:bCs/>
                <w:i/>
                <w:iCs/>
                <w:color w:val="000000"/>
                <w:sz w:val="26"/>
                <w:lang w:eastAsia="es-VE"/>
              </w:rPr>
              <w:t>Gaviro</w:t>
            </w:r>
            <w:proofErr w:type="spellEnd"/>
            <w:r>
              <w:rPr>
                <w:rFonts w:eastAsia="Times New Roman" w:cs="Arial"/>
                <w:bCs/>
                <w:i/>
                <w:iCs/>
                <w:color w:val="000000"/>
                <w:sz w:val="26"/>
                <w:lang w:eastAsia="es-VE"/>
              </w:rPr>
              <w:t xml:space="preserve"> Martínez</w:t>
            </w:r>
          </w:p>
        </w:tc>
        <w:tc>
          <w:tcPr>
            <w:tcW w:w="0" w:type="auto"/>
            <w:shd w:val="clear" w:color="auto" w:fill="auto"/>
            <w:vAlign w:val="center"/>
          </w:tcPr>
          <w:p w14:paraId="1FECF3D9" w14:textId="237FC1AB" w:rsidR="00A27690" w:rsidRDefault="00F74EDB" w:rsidP="008A2AD1">
            <w:pPr>
              <w:spacing w:after="0" w:line="240" w:lineRule="auto"/>
              <w:jc w:val="center"/>
              <w:rPr>
                <w:rFonts w:eastAsia="Times New Roman" w:cs="Arial"/>
                <w:bCs/>
                <w:color w:val="000000"/>
                <w:lang w:eastAsia="es-VE"/>
              </w:rPr>
            </w:pPr>
            <w:r>
              <w:rPr>
                <w:rFonts w:eastAsia="Times New Roman" w:cs="Arial"/>
                <w:bCs/>
                <w:color w:val="000000"/>
                <w:lang w:eastAsia="es-VE"/>
              </w:rPr>
              <w:t>2</w:t>
            </w:r>
          </w:p>
        </w:tc>
        <w:tc>
          <w:tcPr>
            <w:tcW w:w="0" w:type="auto"/>
            <w:vAlign w:val="center"/>
          </w:tcPr>
          <w:p w14:paraId="7CB858F8" w14:textId="6F082622" w:rsidR="00A27690" w:rsidRDefault="009C7FF1" w:rsidP="00A27690">
            <w:pPr>
              <w:spacing w:after="0" w:line="240" w:lineRule="auto"/>
              <w:jc w:val="center"/>
              <w:rPr>
                <w:rFonts w:eastAsia="Times New Roman" w:cs="Arial"/>
                <w:bCs/>
                <w:color w:val="000000"/>
                <w:lang w:eastAsia="es-VE"/>
              </w:rPr>
            </w:pPr>
            <w:r>
              <w:rPr>
                <w:rFonts w:eastAsia="Times New Roman" w:cs="Arial"/>
                <w:bCs/>
                <w:color w:val="000000"/>
                <w:lang w:eastAsia="es-VE"/>
              </w:rPr>
              <w:t>55</w:t>
            </w:r>
          </w:p>
        </w:tc>
        <w:tc>
          <w:tcPr>
            <w:tcW w:w="0" w:type="auto"/>
            <w:vAlign w:val="center"/>
          </w:tcPr>
          <w:p w14:paraId="45770339" w14:textId="466235F9"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30</w:t>
            </w:r>
          </w:p>
        </w:tc>
        <w:tc>
          <w:tcPr>
            <w:tcW w:w="0" w:type="auto"/>
            <w:vAlign w:val="center"/>
          </w:tcPr>
          <w:p w14:paraId="6E5E5706" w14:textId="6CFC9815" w:rsidR="00A27690" w:rsidRDefault="009C7FF1" w:rsidP="00A27690">
            <w:pPr>
              <w:spacing w:after="0" w:line="240" w:lineRule="auto"/>
              <w:jc w:val="center"/>
              <w:rPr>
                <w:rFonts w:eastAsia="Times New Roman" w:cs="Arial"/>
                <w:bCs/>
                <w:color w:val="000000"/>
                <w:lang w:eastAsia="es-VE"/>
              </w:rPr>
            </w:pPr>
            <w:r>
              <w:rPr>
                <w:rFonts w:eastAsia="Times New Roman" w:cs="Arial"/>
                <w:bCs/>
                <w:color w:val="000000"/>
                <w:lang w:eastAsia="es-VE"/>
              </w:rPr>
              <w:t>85</w:t>
            </w:r>
          </w:p>
        </w:tc>
      </w:tr>
      <w:tr w:rsidR="00A27690" w14:paraId="50342667" w14:textId="343D6609" w:rsidTr="00A27690">
        <w:trPr>
          <w:trHeight w:val="850"/>
        </w:trPr>
        <w:tc>
          <w:tcPr>
            <w:tcW w:w="0" w:type="auto"/>
            <w:tcBorders>
              <w:right w:val="single" w:sz="4" w:space="0" w:color="A5A5A5"/>
            </w:tcBorders>
            <w:shd w:val="clear" w:color="auto" w:fill="FFFFFF"/>
            <w:vAlign w:val="center"/>
          </w:tcPr>
          <w:p w14:paraId="561AE710" w14:textId="77777777" w:rsidR="00A27690" w:rsidRDefault="00A27690" w:rsidP="008A2AD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Eloy Moreno Domínguez</w:t>
            </w:r>
          </w:p>
        </w:tc>
        <w:tc>
          <w:tcPr>
            <w:tcW w:w="0" w:type="auto"/>
            <w:shd w:val="clear" w:color="auto" w:fill="EDEDED"/>
            <w:vAlign w:val="center"/>
          </w:tcPr>
          <w:p w14:paraId="611F3F08" w14:textId="61BC0D20" w:rsidR="00A27690" w:rsidRDefault="00F74EDB" w:rsidP="008A2AD1">
            <w:pPr>
              <w:spacing w:after="0" w:line="240" w:lineRule="auto"/>
              <w:jc w:val="center"/>
              <w:rPr>
                <w:rFonts w:eastAsia="Times New Roman" w:cs="Arial"/>
                <w:bCs/>
                <w:color w:val="000000"/>
                <w:lang w:eastAsia="es-VE"/>
              </w:rPr>
            </w:pPr>
            <w:r>
              <w:rPr>
                <w:rFonts w:eastAsia="Times New Roman" w:cs="Arial"/>
                <w:bCs/>
                <w:color w:val="000000"/>
                <w:lang w:eastAsia="es-VE"/>
              </w:rPr>
              <w:t>5</w:t>
            </w:r>
          </w:p>
        </w:tc>
        <w:tc>
          <w:tcPr>
            <w:tcW w:w="0" w:type="auto"/>
            <w:shd w:val="clear" w:color="auto" w:fill="EDEDED"/>
            <w:vAlign w:val="center"/>
          </w:tcPr>
          <w:p w14:paraId="1A7C63CB" w14:textId="2EF9384A" w:rsidR="00A27690" w:rsidRDefault="009C7FF1" w:rsidP="00A27690">
            <w:pPr>
              <w:spacing w:after="0" w:line="240" w:lineRule="auto"/>
              <w:jc w:val="center"/>
              <w:rPr>
                <w:rFonts w:eastAsia="Times New Roman" w:cs="Arial"/>
                <w:bCs/>
                <w:color w:val="000000"/>
                <w:lang w:eastAsia="es-VE"/>
              </w:rPr>
            </w:pPr>
            <w:r>
              <w:rPr>
                <w:rFonts w:eastAsia="Times New Roman" w:cs="Arial"/>
                <w:bCs/>
                <w:color w:val="000000"/>
                <w:lang w:eastAsia="es-VE"/>
              </w:rPr>
              <w:t>99</w:t>
            </w:r>
          </w:p>
        </w:tc>
        <w:tc>
          <w:tcPr>
            <w:tcW w:w="0" w:type="auto"/>
            <w:shd w:val="clear" w:color="auto" w:fill="EDEDED"/>
            <w:vAlign w:val="center"/>
          </w:tcPr>
          <w:p w14:paraId="45C6003E" w14:textId="3F1A6527"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75</w:t>
            </w:r>
          </w:p>
        </w:tc>
        <w:tc>
          <w:tcPr>
            <w:tcW w:w="0" w:type="auto"/>
            <w:shd w:val="clear" w:color="auto" w:fill="EDEDED"/>
            <w:vAlign w:val="center"/>
          </w:tcPr>
          <w:p w14:paraId="3280448E" w14:textId="7AA7475B" w:rsidR="00A27690" w:rsidRDefault="009C7FF1" w:rsidP="00A27690">
            <w:pPr>
              <w:spacing w:after="0" w:line="240" w:lineRule="auto"/>
              <w:jc w:val="center"/>
              <w:rPr>
                <w:rFonts w:eastAsia="Times New Roman" w:cs="Arial"/>
                <w:bCs/>
                <w:color w:val="000000"/>
                <w:lang w:eastAsia="es-VE"/>
              </w:rPr>
            </w:pPr>
            <w:r>
              <w:rPr>
                <w:rFonts w:eastAsia="Times New Roman" w:cs="Arial"/>
                <w:bCs/>
                <w:color w:val="000000"/>
                <w:lang w:eastAsia="es-VE"/>
              </w:rPr>
              <w:t>174</w:t>
            </w:r>
          </w:p>
        </w:tc>
      </w:tr>
      <w:tr w:rsidR="00A27690" w14:paraId="14319A19" w14:textId="7DD2DAE4" w:rsidTr="00A27690">
        <w:trPr>
          <w:trHeight w:val="850"/>
        </w:trPr>
        <w:tc>
          <w:tcPr>
            <w:tcW w:w="0" w:type="auto"/>
            <w:tcBorders>
              <w:right w:val="single" w:sz="4" w:space="0" w:color="A5A5A5"/>
            </w:tcBorders>
            <w:shd w:val="clear" w:color="auto" w:fill="FFFFFF"/>
            <w:vAlign w:val="center"/>
          </w:tcPr>
          <w:p w14:paraId="7BB22C29" w14:textId="77777777" w:rsidR="00A27690" w:rsidRDefault="00A27690" w:rsidP="008A2AD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Juan Antonio Mena Vargas</w:t>
            </w:r>
          </w:p>
        </w:tc>
        <w:tc>
          <w:tcPr>
            <w:tcW w:w="0" w:type="auto"/>
            <w:shd w:val="clear" w:color="auto" w:fill="auto"/>
            <w:vAlign w:val="center"/>
          </w:tcPr>
          <w:p w14:paraId="7D550C90" w14:textId="6928EA94" w:rsidR="00A27690" w:rsidRDefault="00F74EDB" w:rsidP="008A2AD1">
            <w:pPr>
              <w:spacing w:after="0" w:line="240" w:lineRule="auto"/>
              <w:jc w:val="center"/>
              <w:rPr>
                <w:rFonts w:eastAsia="Times New Roman" w:cs="Arial"/>
                <w:bCs/>
                <w:color w:val="000000"/>
                <w:lang w:eastAsia="es-VE"/>
              </w:rPr>
            </w:pPr>
            <w:r>
              <w:rPr>
                <w:rFonts w:eastAsia="Times New Roman" w:cs="Arial"/>
                <w:bCs/>
                <w:color w:val="000000"/>
                <w:lang w:eastAsia="es-VE"/>
              </w:rPr>
              <w:t>3</w:t>
            </w:r>
          </w:p>
        </w:tc>
        <w:tc>
          <w:tcPr>
            <w:tcW w:w="0" w:type="auto"/>
            <w:vAlign w:val="center"/>
          </w:tcPr>
          <w:p w14:paraId="5EEC30F0" w14:textId="5B25B8ED" w:rsidR="00A27690" w:rsidRDefault="009C7FF1" w:rsidP="00A27690">
            <w:pPr>
              <w:spacing w:after="0" w:line="240" w:lineRule="auto"/>
              <w:jc w:val="center"/>
              <w:rPr>
                <w:rFonts w:eastAsia="Times New Roman" w:cs="Arial"/>
                <w:bCs/>
                <w:color w:val="000000"/>
                <w:lang w:eastAsia="es-VE"/>
              </w:rPr>
            </w:pPr>
            <w:r>
              <w:rPr>
                <w:rFonts w:eastAsia="Times New Roman" w:cs="Arial"/>
                <w:bCs/>
                <w:color w:val="000000"/>
                <w:lang w:eastAsia="es-VE"/>
              </w:rPr>
              <w:t>110</w:t>
            </w:r>
          </w:p>
        </w:tc>
        <w:tc>
          <w:tcPr>
            <w:tcW w:w="0" w:type="auto"/>
            <w:vAlign w:val="center"/>
          </w:tcPr>
          <w:p w14:paraId="33CE371F" w14:textId="17385BD0"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45</w:t>
            </w:r>
          </w:p>
        </w:tc>
        <w:tc>
          <w:tcPr>
            <w:tcW w:w="0" w:type="auto"/>
            <w:vAlign w:val="center"/>
          </w:tcPr>
          <w:p w14:paraId="1D245ED5" w14:textId="0E74980A" w:rsidR="00A27690" w:rsidRDefault="009C7FF1" w:rsidP="00A27690">
            <w:pPr>
              <w:spacing w:after="0" w:line="240" w:lineRule="auto"/>
              <w:jc w:val="center"/>
              <w:rPr>
                <w:rFonts w:eastAsia="Times New Roman" w:cs="Arial"/>
                <w:bCs/>
                <w:color w:val="000000"/>
                <w:lang w:eastAsia="es-VE"/>
              </w:rPr>
            </w:pPr>
            <w:r>
              <w:rPr>
                <w:rFonts w:eastAsia="Times New Roman" w:cs="Arial"/>
                <w:bCs/>
                <w:color w:val="000000"/>
                <w:lang w:eastAsia="es-VE"/>
              </w:rPr>
              <w:t>155</w:t>
            </w:r>
          </w:p>
        </w:tc>
      </w:tr>
      <w:tr w:rsidR="00A27690" w14:paraId="7B778383" w14:textId="1756CA8D" w:rsidTr="00A27690">
        <w:trPr>
          <w:trHeight w:val="850"/>
        </w:trPr>
        <w:tc>
          <w:tcPr>
            <w:tcW w:w="0" w:type="auto"/>
            <w:tcBorders>
              <w:right w:val="single" w:sz="4" w:space="0" w:color="A5A5A5"/>
            </w:tcBorders>
            <w:shd w:val="clear" w:color="auto" w:fill="FFFFFF"/>
            <w:vAlign w:val="center"/>
          </w:tcPr>
          <w:p w14:paraId="4DF1805B" w14:textId="77777777" w:rsidR="00A27690" w:rsidRDefault="00A27690" w:rsidP="008A2AD1">
            <w:pPr>
              <w:spacing w:after="0" w:line="240" w:lineRule="auto"/>
              <w:jc w:val="center"/>
              <w:rPr>
                <w:rFonts w:eastAsia="Times New Roman" w:cs="Arial"/>
                <w:bCs/>
                <w:i/>
                <w:iCs/>
                <w:color w:val="000000"/>
                <w:sz w:val="26"/>
                <w:lang w:eastAsia="es-VE"/>
              </w:rPr>
            </w:pPr>
            <w:proofErr w:type="spellStart"/>
            <w:r>
              <w:rPr>
                <w:rFonts w:eastAsia="Times New Roman" w:cs="Arial"/>
                <w:bCs/>
                <w:i/>
                <w:iCs/>
                <w:color w:val="000000"/>
                <w:sz w:val="26"/>
                <w:lang w:eastAsia="es-VE"/>
              </w:rPr>
              <w:t>Jose</w:t>
            </w:r>
            <w:proofErr w:type="spellEnd"/>
            <w:r>
              <w:rPr>
                <w:rFonts w:eastAsia="Times New Roman" w:cs="Arial"/>
                <w:bCs/>
                <w:i/>
                <w:iCs/>
                <w:color w:val="000000"/>
                <w:sz w:val="26"/>
                <w:lang w:eastAsia="es-VE"/>
              </w:rPr>
              <w:t xml:space="preserve"> </w:t>
            </w:r>
            <w:proofErr w:type="spellStart"/>
            <w:r>
              <w:rPr>
                <w:rFonts w:eastAsia="Times New Roman" w:cs="Arial"/>
                <w:bCs/>
                <w:i/>
                <w:iCs/>
                <w:color w:val="000000"/>
                <w:sz w:val="26"/>
                <w:lang w:eastAsia="es-VE"/>
              </w:rPr>
              <w:t>Maria</w:t>
            </w:r>
            <w:proofErr w:type="spellEnd"/>
            <w:r>
              <w:rPr>
                <w:rFonts w:eastAsia="Times New Roman" w:cs="Arial"/>
                <w:bCs/>
                <w:i/>
                <w:iCs/>
                <w:color w:val="000000"/>
                <w:sz w:val="26"/>
                <w:lang w:eastAsia="es-VE"/>
              </w:rPr>
              <w:t xml:space="preserve"> </w:t>
            </w:r>
            <w:proofErr w:type="spellStart"/>
            <w:r>
              <w:rPr>
                <w:rFonts w:eastAsia="Times New Roman" w:cs="Arial"/>
                <w:bCs/>
                <w:i/>
                <w:iCs/>
                <w:color w:val="000000"/>
                <w:sz w:val="26"/>
                <w:lang w:eastAsia="es-VE"/>
              </w:rPr>
              <w:t>Garcia</w:t>
            </w:r>
            <w:proofErr w:type="spellEnd"/>
            <w:r>
              <w:rPr>
                <w:rFonts w:eastAsia="Times New Roman" w:cs="Arial"/>
                <w:bCs/>
                <w:i/>
                <w:iCs/>
                <w:color w:val="000000"/>
                <w:sz w:val="26"/>
                <w:lang w:eastAsia="es-VE"/>
              </w:rPr>
              <w:t xml:space="preserve"> Quijada</w:t>
            </w:r>
          </w:p>
        </w:tc>
        <w:tc>
          <w:tcPr>
            <w:tcW w:w="0" w:type="auto"/>
            <w:shd w:val="clear" w:color="auto" w:fill="EDEDED"/>
            <w:vAlign w:val="center"/>
          </w:tcPr>
          <w:p w14:paraId="44D603A4" w14:textId="06506AE8" w:rsidR="00A27690" w:rsidRDefault="00F74EDB" w:rsidP="008A2AD1">
            <w:pPr>
              <w:spacing w:after="0" w:line="240" w:lineRule="auto"/>
              <w:jc w:val="center"/>
              <w:rPr>
                <w:rFonts w:eastAsia="Times New Roman" w:cs="Arial"/>
                <w:bCs/>
                <w:color w:val="000000"/>
                <w:lang w:eastAsia="es-VE"/>
              </w:rPr>
            </w:pPr>
            <w:r>
              <w:rPr>
                <w:rFonts w:eastAsia="Times New Roman" w:cs="Arial"/>
                <w:bCs/>
                <w:color w:val="000000"/>
                <w:lang w:eastAsia="es-VE"/>
              </w:rPr>
              <w:t>5</w:t>
            </w:r>
          </w:p>
        </w:tc>
        <w:tc>
          <w:tcPr>
            <w:tcW w:w="0" w:type="auto"/>
            <w:shd w:val="clear" w:color="auto" w:fill="EDEDED"/>
            <w:vAlign w:val="center"/>
          </w:tcPr>
          <w:p w14:paraId="72891183" w14:textId="124A643C" w:rsidR="00A27690" w:rsidRDefault="009C7FF1" w:rsidP="00A27690">
            <w:pPr>
              <w:spacing w:after="0" w:line="240" w:lineRule="auto"/>
              <w:jc w:val="center"/>
              <w:rPr>
                <w:rFonts w:eastAsia="Times New Roman" w:cs="Arial"/>
                <w:bCs/>
                <w:color w:val="000000"/>
                <w:lang w:eastAsia="es-VE"/>
              </w:rPr>
            </w:pPr>
            <w:r>
              <w:rPr>
                <w:rFonts w:eastAsia="Times New Roman" w:cs="Arial"/>
                <w:bCs/>
                <w:color w:val="000000"/>
                <w:lang w:eastAsia="es-VE"/>
              </w:rPr>
              <w:t>62.5</w:t>
            </w:r>
          </w:p>
        </w:tc>
        <w:tc>
          <w:tcPr>
            <w:tcW w:w="0" w:type="auto"/>
            <w:shd w:val="clear" w:color="auto" w:fill="EDEDED"/>
            <w:vAlign w:val="center"/>
          </w:tcPr>
          <w:p w14:paraId="7DF2474E" w14:textId="37EB8E4A"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75</w:t>
            </w:r>
          </w:p>
        </w:tc>
        <w:tc>
          <w:tcPr>
            <w:tcW w:w="0" w:type="auto"/>
            <w:shd w:val="clear" w:color="auto" w:fill="EDEDED"/>
            <w:vAlign w:val="center"/>
          </w:tcPr>
          <w:p w14:paraId="77A54D66" w14:textId="4DBD47EA" w:rsidR="00A27690" w:rsidRDefault="009C7FF1" w:rsidP="00A27690">
            <w:pPr>
              <w:spacing w:after="0" w:line="240" w:lineRule="auto"/>
              <w:jc w:val="center"/>
              <w:rPr>
                <w:rFonts w:eastAsia="Times New Roman" w:cs="Arial"/>
                <w:bCs/>
                <w:color w:val="000000"/>
                <w:lang w:eastAsia="es-VE"/>
              </w:rPr>
            </w:pPr>
            <w:r>
              <w:rPr>
                <w:rFonts w:eastAsia="Times New Roman" w:cs="Arial"/>
                <w:bCs/>
                <w:color w:val="000000"/>
                <w:lang w:eastAsia="es-VE"/>
              </w:rPr>
              <w:t>137.5</w:t>
            </w:r>
          </w:p>
        </w:tc>
      </w:tr>
    </w:tbl>
    <w:p w14:paraId="66030BBC" w14:textId="6A6076DE" w:rsidR="006E42DE" w:rsidRPr="00F737A0" w:rsidRDefault="006E42DE">
      <w:pPr>
        <w:spacing w:after="0" w:line="240" w:lineRule="auto"/>
        <w:rPr>
          <w:rFonts w:eastAsia="Times New Roman"/>
          <w:b/>
          <w:bCs/>
          <w:color w:val="365F91"/>
          <w:kern w:val="36"/>
          <w:sz w:val="32"/>
          <w:szCs w:val="48"/>
          <w:lang w:val="es-ES" w:eastAsia="es-VE"/>
        </w:rPr>
      </w:pPr>
    </w:p>
    <w:sectPr w:rsidR="006E42DE" w:rsidRPr="00F737A0" w:rsidSect="002D4F14">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985AA" w14:textId="77777777" w:rsidR="00325A9A" w:rsidRDefault="00325A9A" w:rsidP="00061A87">
      <w:pPr>
        <w:spacing w:after="0" w:line="240" w:lineRule="auto"/>
      </w:pPr>
      <w:r>
        <w:separator/>
      </w:r>
    </w:p>
  </w:endnote>
  <w:endnote w:type="continuationSeparator" w:id="0">
    <w:p w14:paraId="33E49E0B" w14:textId="77777777" w:rsidR="00325A9A" w:rsidRDefault="00325A9A" w:rsidP="00061A87">
      <w:pPr>
        <w:spacing w:after="0" w:line="240" w:lineRule="auto"/>
      </w:pPr>
      <w:r>
        <w:continuationSeparator/>
      </w:r>
    </w:p>
  </w:endnote>
  <w:endnote w:type="continuationNotice" w:id="1">
    <w:p w14:paraId="00851381" w14:textId="77777777" w:rsidR="00325A9A" w:rsidRDefault="00325A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A338" w14:textId="44D7FEB2" w:rsidR="002D4F14" w:rsidRPr="002D4F14" w:rsidRDefault="002D4F14" w:rsidP="002D4F14">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57FB1" w14:textId="77777777" w:rsidR="00325A9A" w:rsidRDefault="00325A9A" w:rsidP="00061A87">
      <w:pPr>
        <w:spacing w:after="0" w:line="240" w:lineRule="auto"/>
      </w:pPr>
      <w:r>
        <w:separator/>
      </w:r>
    </w:p>
  </w:footnote>
  <w:footnote w:type="continuationSeparator" w:id="0">
    <w:p w14:paraId="6618E159" w14:textId="77777777" w:rsidR="00325A9A" w:rsidRDefault="00325A9A" w:rsidP="00061A87">
      <w:pPr>
        <w:spacing w:after="0" w:line="240" w:lineRule="auto"/>
      </w:pPr>
      <w:r>
        <w:continuationSeparator/>
      </w:r>
    </w:p>
  </w:footnote>
  <w:footnote w:type="continuationNotice" w:id="1">
    <w:p w14:paraId="423EEA66" w14:textId="77777777" w:rsidR="00325A9A" w:rsidRDefault="00325A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229F" w14:textId="2219E73C" w:rsidR="002A6DEF" w:rsidRDefault="002A6DEF" w:rsidP="00061A87">
    <w:pPr>
      <w:pStyle w:val="Header"/>
      <w:spacing w:after="0"/>
      <w:rPr>
        <w:b/>
        <w:color w:val="0D0D0D"/>
        <w:sz w:val="28"/>
        <w:szCs w:val="28"/>
      </w:rPr>
    </w:pPr>
    <w:r>
      <w:rPr>
        <w:b/>
        <w:color w:val="0D0D0D"/>
        <w:sz w:val="28"/>
        <w:szCs w:val="28"/>
      </w:rPr>
      <w:t>CIT@MEDICA</w:t>
    </w:r>
  </w:p>
  <w:p w14:paraId="06A7B89B" w14:textId="395F87FA" w:rsidR="002D5AFF" w:rsidRDefault="008B0B38" w:rsidP="0070590D">
    <w:pPr>
      <w:pStyle w:val="Header"/>
      <w:spacing w:after="0"/>
      <w:jc w:val="right"/>
      <w:rPr>
        <w:b/>
        <w:i/>
        <w:color w:val="365F91"/>
        <w:szCs w:val="24"/>
      </w:rPr>
    </w:pPr>
    <w:r>
      <w:rPr>
        <w:b/>
        <w:i/>
        <w:noProof/>
        <w:color w:val="365F91"/>
        <w:szCs w:val="24"/>
      </w:rPr>
      <mc:AlternateContent>
        <mc:Choice Requires="wps">
          <w:drawing>
            <wp:anchor distT="0" distB="0" distL="114300" distR="114300" simplePos="0" relativeHeight="251657728" behindDoc="0" locked="0" layoutInCell="1" allowOverlap="1" wp14:anchorId="757D4C42" wp14:editId="2B09FDEF">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D82FC"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A6DEF">
      <w:rPr>
        <w:b/>
        <w:i/>
        <w:color w:val="365F91"/>
        <w:szCs w:val="24"/>
      </w:rPr>
      <w:t>PGPI-G2.4</w:t>
    </w:r>
  </w:p>
  <w:p w14:paraId="6B61CC60" w14:textId="77777777" w:rsidR="002D5AFF" w:rsidRPr="0070590D" w:rsidRDefault="002D5AFF" w:rsidP="0070590D">
    <w:pPr>
      <w:pStyle w:val="Header"/>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bookmark int2:bookmarkName="_Int_tPLUn2HC" int2:invalidationBookmarkName="" int2:hashCode="x5BD67G3EYGLe4" int2:id="6SGWL9X8">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F7E"/>
    <w:multiLevelType w:val="hybridMultilevel"/>
    <w:tmpl w:val="C4CEB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B6C579D"/>
    <w:multiLevelType w:val="hybridMultilevel"/>
    <w:tmpl w:val="FFFFFFFF"/>
    <w:lvl w:ilvl="0" w:tplc="EC7258C6">
      <w:start w:val="1"/>
      <w:numFmt w:val="bullet"/>
      <w:lvlText w:val="-"/>
      <w:lvlJc w:val="left"/>
      <w:pPr>
        <w:ind w:left="720" w:hanging="360"/>
      </w:pPr>
      <w:rPr>
        <w:rFonts w:ascii="Calibri" w:hAnsi="Calibri" w:hint="default"/>
      </w:rPr>
    </w:lvl>
    <w:lvl w:ilvl="1" w:tplc="F4CCED5E">
      <w:start w:val="1"/>
      <w:numFmt w:val="bullet"/>
      <w:lvlText w:val="o"/>
      <w:lvlJc w:val="left"/>
      <w:pPr>
        <w:ind w:left="1440" w:hanging="360"/>
      </w:pPr>
      <w:rPr>
        <w:rFonts w:ascii="Courier New" w:hAnsi="Courier New" w:hint="default"/>
      </w:rPr>
    </w:lvl>
    <w:lvl w:ilvl="2" w:tplc="E7763BAE">
      <w:start w:val="1"/>
      <w:numFmt w:val="bullet"/>
      <w:lvlText w:val=""/>
      <w:lvlJc w:val="left"/>
      <w:pPr>
        <w:ind w:left="2160" w:hanging="360"/>
      </w:pPr>
      <w:rPr>
        <w:rFonts w:ascii="Wingdings" w:hAnsi="Wingdings" w:hint="default"/>
      </w:rPr>
    </w:lvl>
    <w:lvl w:ilvl="3" w:tplc="070A442A">
      <w:start w:val="1"/>
      <w:numFmt w:val="bullet"/>
      <w:lvlText w:val=""/>
      <w:lvlJc w:val="left"/>
      <w:pPr>
        <w:ind w:left="2880" w:hanging="360"/>
      </w:pPr>
      <w:rPr>
        <w:rFonts w:ascii="Symbol" w:hAnsi="Symbol" w:hint="default"/>
      </w:rPr>
    </w:lvl>
    <w:lvl w:ilvl="4" w:tplc="69963D3C">
      <w:start w:val="1"/>
      <w:numFmt w:val="bullet"/>
      <w:lvlText w:val="o"/>
      <w:lvlJc w:val="left"/>
      <w:pPr>
        <w:ind w:left="3600" w:hanging="360"/>
      </w:pPr>
      <w:rPr>
        <w:rFonts w:ascii="Courier New" w:hAnsi="Courier New" w:hint="default"/>
      </w:rPr>
    </w:lvl>
    <w:lvl w:ilvl="5" w:tplc="96A47864">
      <w:start w:val="1"/>
      <w:numFmt w:val="bullet"/>
      <w:lvlText w:val=""/>
      <w:lvlJc w:val="left"/>
      <w:pPr>
        <w:ind w:left="4320" w:hanging="360"/>
      </w:pPr>
      <w:rPr>
        <w:rFonts w:ascii="Wingdings" w:hAnsi="Wingdings" w:hint="default"/>
      </w:rPr>
    </w:lvl>
    <w:lvl w:ilvl="6" w:tplc="2562ABEE">
      <w:start w:val="1"/>
      <w:numFmt w:val="bullet"/>
      <w:lvlText w:val=""/>
      <w:lvlJc w:val="left"/>
      <w:pPr>
        <w:ind w:left="5040" w:hanging="360"/>
      </w:pPr>
      <w:rPr>
        <w:rFonts w:ascii="Symbol" w:hAnsi="Symbol" w:hint="default"/>
      </w:rPr>
    </w:lvl>
    <w:lvl w:ilvl="7" w:tplc="453A47C8">
      <w:start w:val="1"/>
      <w:numFmt w:val="bullet"/>
      <w:lvlText w:val="o"/>
      <w:lvlJc w:val="left"/>
      <w:pPr>
        <w:ind w:left="5760" w:hanging="360"/>
      </w:pPr>
      <w:rPr>
        <w:rFonts w:ascii="Courier New" w:hAnsi="Courier New" w:hint="default"/>
      </w:rPr>
    </w:lvl>
    <w:lvl w:ilvl="8" w:tplc="4FD03418">
      <w:start w:val="1"/>
      <w:numFmt w:val="bullet"/>
      <w:lvlText w:val=""/>
      <w:lvlJc w:val="left"/>
      <w:pPr>
        <w:ind w:left="6480" w:hanging="360"/>
      </w:pPr>
      <w:rPr>
        <w:rFonts w:ascii="Wingdings" w:hAnsi="Wingdings" w:hint="default"/>
      </w:rPr>
    </w:lvl>
  </w:abstractNum>
  <w:abstractNum w:abstractNumId="5" w15:restartNumberingAfterBreak="0">
    <w:nsid w:val="0F607C3A"/>
    <w:multiLevelType w:val="hybridMultilevel"/>
    <w:tmpl w:val="3D0E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0674E"/>
    <w:multiLevelType w:val="hybridMultilevel"/>
    <w:tmpl w:val="FFFFFFFF"/>
    <w:lvl w:ilvl="0" w:tplc="F78EB29E">
      <w:start w:val="1"/>
      <w:numFmt w:val="bullet"/>
      <w:lvlText w:val="-"/>
      <w:lvlJc w:val="left"/>
      <w:pPr>
        <w:ind w:left="720" w:hanging="360"/>
      </w:pPr>
      <w:rPr>
        <w:rFonts w:ascii="Calibri" w:hAnsi="Calibri" w:hint="default"/>
      </w:rPr>
    </w:lvl>
    <w:lvl w:ilvl="1" w:tplc="CB68E028">
      <w:start w:val="1"/>
      <w:numFmt w:val="bullet"/>
      <w:lvlText w:val="o"/>
      <w:lvlJc w:val="left"/>
      <w:pPr>
        <w:ind w:left="1440" w:hanging="360"/>
      </w:pPr>
      <w:rPr>
        <w:rFonts w:ascii="Courier New" w:hAnsi="Courier New" w:hint="default"/>
      </w:rPr>
    </w:lvl>
    <w:lvl w:ilvl="2" w:tplc="DA42B9FC">
      <w:start w:val="1"/>
      <w:numFmt w:val="bullet"/>
      <w:lvlText w:val=""/>
      <w:lvlJc w:val="left"/>
      <w:pPr>
        <w:ind w:left="2160" w:hanging="360"/>
      </w:pPr>
      <w:rPr>
        <w:rFonts w:ascii="Wingdings" w:hAnsi="Wingdings" w:hint="default"/>
      </w:rPr>
    </w:lvl>
    <w:lvl w:ilvl="3" w:tplc="6D96A172">
      <w:start w:val="1"/>
      <w:numFmt w:val="bullet"/>
      <w:lvlText w:val=""/>
      <w:lvlJc w:val="left"/>
      <w:pPr>
        <w:ind w:left="2880" w:hanging="360"/>
      </w:pPr>
      <w:rPr>
        <w:rFonts w:ascii="Symbol" w:hAnsi="Symbol" w:hint="default"/>
      </w:rPr>
    </w:lvl>
    <w:lvl w:ilvl="4" w:tplc="0374F008">
      <w:start w:val="1"/>
      <w:numFmt w:val="bullet"/>
      <w:lvlText w:val="o"/>
      <w:lvlJc w:val="left"/>
      <w:pPr>
        <w:ind w:left="3600" w:hanging="360"/>
      </w:pPr>
      <w:rPr>
        <w:rFonts w:ascii="Courier New" w:hAnsi="Courier New" w:hint="default"/>
      </w:rPr>
    </w:lvl>
    <w:lvl w:ilvl="5" w:tplc="1F00C938">
      <w:start w:val="1"/>
      <w:numFmt w:val="bullet"/>
      <w:lvlText w:val=""/>
      <w:lvlJc w:val="left"/>
      <w:pPr>
        <w:ind w:left="4320" w:hanging="360"/>
      </w:pPr>
      <w:rPr>
        <w:rFonts w:ascii="Wingdings" w:hAnsi="Wingdings" w:hint="default"/>
      </w:rPr>
    </w:lvl>
    <w:lvl w:ilvl="6" w:tplc="1A8E03C0">
      <w:start w:val="1"/>
      <w:numFmt w:val="bullet"/>
      <w:lvlText w:val=""/>
      <w:lvlJc w:val="left"/>
      <w:pPr>
        <w:ind w:left="5040" w:hanging="360"/>
      </w:pPr>
      <w:rPr>
        <w:rFonts w:ascii="Symbol" w:hAnsi="Symbol" w:hint="default"/>
      </w:rPr>
    </w:lvl>
    <w:lvl w:ilvl="7" w:tplc="16DE98B4">
      <w:start w:val="1"/>
      <w:numFmt w:val="bullet"/>
      <w:lvlText w:val="o"/>
      <w:lvlJc w:val="left"/>
      <w:pPr>
        <w:ind w:left="5760" w:hanging="360"/>
      </w:pPr>
      <w:rPr>
        <w:rFonts w:ascii="Courier New" w:hAnsi="Courier New" w:hint="default"/>
      </w:rPr>
    </w:lvl>
    <w:lvl w:ilvl="8" w:tplc="96166666">
      <w:start w:val="1"/>
      <w:numFmt w:val="bullet"/>
      <w:lvlText w:val=""/>
      <w:lvlJc w:val="left"/>
      <w:pPr>
        <w:ind w:left="6480" w:hanging="360"/>
      </w:pPr>
      <w:rPr>
        <w:rFonts w:ascii="Wingdings" w:hAnsi="Wingdings" w:hint="default"/>
      </w:rPr>
    </w:lvl>
  </w:abstractNum>
  <w:abstractNum w:abstractNumId="7" w15:restartNumberingAfterBreak="0">
    <w:nsid w:val="164B7C72"/>
    <w:multiLevelType w:val="hybridMultilevel"/>
    <w:tmpl w:val="518E2E32"/>
    <w:lvl w:ilvl="0" w:tplc="BE5A25B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A03140"/>
    <w:multiLevelType w:val="hybridMultilevel"/>
    <w:tmpl w:val="FFFFFFFF"/>
    <w:lvl w:ilvl="0" w:tplc="9126CAA8">
      <w:start w:val="1"/>
      <w:numFmt w:val="bullet"/>
      <w:lvlText w:val="·"/>
      <w:lvlJc w:val="left"/>
      <w:pPr>
        <w:ind w:left="720" w:hanging="360"/>
      </w:pPr>
      <w:rPr>
        <w:rFonts w:ascii="Symbol" w:hAnsi="Symbol" w:hint="default"/>
      </w:rPr>
    </w:lvl>
    <w:lvl w:ilvl="1" w:tplc="36C469AE">
      <w:start w:val="1"/>
      <w:numFmt w:val="bullet"/>
      <w:lvlText w:val="o"/>
      <w:lvlJc w:val="left"/>
      <w:pPr>
        <w:ind w:left="1440" w:hanging="360"/>
      </w:pPr>
      <w:rPr>
        <w:rFonts w:ascii="Courier New" w:hAnsi="Courier New" w:hint="default"/>
      </w:rPr>
    </w:lvl>
    <w:lvl w:ilvl="2" w:tplc="B45498FA">
      <w:start w:val="1"/>
      <w:numFmt w:val="bullet"/>
      <w:lvlText w:val=""/>
      <w:lvlJc w:val="left"/>
      <w:pPr>
        <w:ind w:left="2160" w:hanging="360"/>
      </w:pPr>
      <w:rPr>
        <w:rFonts w:ascii="Wingdings" w:hAnsi="Wingdings" w:hint="default"/>
      </w:rPr>
    </w:lvl>
    <w:lvl w:ilvl="3" w:tplc="20024472">
      <w:start w:val="1"/>
      <w:numFmt w:val="bullet"/>
      <w:lvlText w:val=""/>
      <w:lvlJc w:val="left"/>
      <w:pPr>
        <w:ind w:left="2880" w:hanging="360"/>
      </w:pPr>
      <w:rPr>
        <w:rFonts w:ascii="Symbol" w:hAnsi="Symbol" w:hint="default"/>
      </w:rPr>
    </w:lvl>
    <w:lvl w:ilvl="4" w:tplc="3B4673E6">
      <w:start w:val="1"/>
      <w:numFmt w:val="bullet"/>
      <w:lvlText w:val="o"/>
      <w:lvlJc w:val="left"/>
      <w:pPr>
        <w:ind w:left="3600" w:hanging="360"/>
      </w:pPr>
      <w:rPr>
        <w:rFonts w:ascii="Courier New" w:hAnsi="Courier New" w:hint="default"/>
      </w:rPr>
    </w:lvl>
    <w:lvl w:ilvl="5" w:tplc="C2D863EE">
      <w:start w:val="1"/>
      <w:numFmt w:val="bullet"/>
      <w:lvlText w:val=""/>
      <w:lvlJc w:val="left"/>
      <w:pPr>
        <w:ind w:left="4320" w:hanging="360"/>
      </w:pPr>
      <w:rPr>
        <w:rFonts w:ascii="Wingdings" w:hAnsi="Wingdings" w:hint="default"/>
      </w:rPr>
    </w:lvl>
    <w:lvl w:ilvl="6" w:tplc="289C5D48">
      <w:start w:val="1"/>
      <w:numFmt w:val="bullet"/>
      <w:lvlText w:val=""/>
      <w:lvlJc w:val="left"/>
      <w:pPr>
        <w:ind w:left="5040" w:hanging="360"/>
      </w:pPr>
      <w:rPr>
        <w:rFonts w:ascii="Symbol" w:hAnsi="Symbol" w:hint="default"/>
      </w:rPr>
    </w:lvl>
    <w:lvl w:ilvl="7" w:tplc="F7C293AA">
      <w:start w:val="1"/>
      <w:numFmt w:val="bullet"/>
      <w:lvlText w:val="o"/>
      <w:lvlJc w:val="left"/>
      <w:pPr>
        <w:ind w:left="5760" w:hanging="360"/>
      </w:pPr>
      <w:rPr>
        <w:rFonts w:ascii="Courier New" w:hAnsi="Courier New" w:hint="default"/>
      </w:rPr>
    </w:lvl>
    <w:lvl w:ilvl="8" w:tplc="59C8E97A">
      <w:start w:val="1"/>
      <w:numFmt w:val="bullet"/>
      <w:lvlText w:val=""/>
      <w:lvlJc w:val="left"/>
      <w:pPr>
        <w:ind w:left="6480" w:hanging="360"/>
      </w:pPr>
      <w:rPr>
        <w:rFonts w:ascii="Wingdings" w:hAnsi="Wingdings" w:hint="default"/>
      </w:rPr>
    </w:lvl>
  </w:abstractNum>
  <w:abstractNum w:abstractNumId="9" w15:restartNumberingAfterBreak="0">
    <w:nsid w:val="1D31B664"/>
    <w:multiLevelType w:val="hybridMultilevel"/>
    <w:tmpl w:val="FFFFFFFF"/>
    <w:lvl w:ilvl="0" w:tplc="8594149A">
      <w:start w:val="1"/>
      <w:numFmt w:val="bullet"/>
      <w:lvlText w:val="-"/>
      <w:lvlJc w:val="left"/>
      <w:pPr>
        <w:ind w:left="720" w:hanging="360"/>
      </w:pPr>
      <w:rPr>
        <w:rFonts w:ascii="Calibri" w:hAnsi="Calibri" w:hint="default"/>
      </w:rPr>
    </w:lvl>
    <w:lvl w:ilvl="1" w:tplc="D95C26C4">
      <w:start w:val="1"/>
      <w:numFmt w:val="bullet"/>
      <w:lvlText w:val="o"/>
      <w:lvlJc w:val="left"/>
      <w:pPr>
        <w:ind w:left="1440" w:hanging="360"/>
      </w:pPr>
      <w:rPr>
        <w:rFonts w:ascii="Courier New" w:hAnsi="Courier New" w:hint="default"/>
      </w:rPr>
    </w:lvl>
    <w:lvl w:ilvl="2" w:tplc="79C614C8">
      <w:start w:val="1"/>
      <w:numFmt w:val="bullet"/>
      <w:lvlText w:val=""/>
      <w:lvlJc w:val="left"/>
      <w:pPr>
        <w:ind w:left="2160" w:hanging="360"/>
      </w:pPr>
      <w:rPr>
        <w:rFonts w:ascii="Wingdings" w:hAnsi="Wingdings" w:hint="default"/>
      </w:rPr>
    </w:lvl>
    <w:lvl w:ilvl="3" w:tplc="C054D77A">
      <w:start w:val="1"/>
      <w:numFmt w:val="bullet"/>
      <w:lvlText w:val=""/>
      <w:lvlJc w:val="left"/>
      <w:pPr>
        <w:ind w:left="2880" w:hanging="360"/>
      </w:pPr>
      <w:rPr>
        <w:rFonts w:ascii="Symbol" w:hAnsi="Symbol" w:hint="default"/>
      </w:rPr>
    </w:lvl>
    <w:lvl w:ilvl="4" w:tplc="E7C4F27A">
      <w:start w:val="1"/>
      <w:numFmt w:val="bullet"/>
      <w:lvlText w:val="o"/>
      <w:lvlJc w:val="left"/>
      <w:pPr>
        <w:ind w:left="3600" w:hanging="360"/>
      </w:pPr>
      <w:rPr>
        <w:rFonts w:ascii="Courier New" w:hAnsi="Courier New" w:hint="default"/>
      </w:rPr>
    </w:lvl>
    <w:lvl w:ilvl="5" w:tplc="B630CBF8">
      <w:start w:val="1"/>
      <w:numFmt w:val="bullet"/>
      <w:lvlText w:val=""/>
      <w:lvlJc w:val="left"/>
      <w:pPr>
        <w:ind w:left="4320" w:hanging="360"/>
      </w:pPr>
      <w:rPr>
        <w:rFonts w:ascii="Wingdings" w:hAnsi="Wingdings" w:hint="default"/>
      </w:rPr>
    </w:lvl>
    <w:lvl w:ilvl="6" w:tplc="A33E2E1E">
      <w:start w:val="1"/>
      <w:numFmt w:val="bullet"/>
      <w:lvlText w:val=""/>
      <w:lvlJc w:val="left"/>
      <w:pPr>
        <w:ind w:left="5040" w:hanging="360"/>
      </w:pPr>
      <w:rPr>
        <w:rFonts w:ascii="Symbol" w:hAnsi="Symbol" w:hint="default"/>
      </w:rPr>
    </w:lvl>
    <w:lvl w:ilvl="7" w:tplc="95265522">
      <w:start w:val="1"/>
      <w:numFmt w:val="bullet"/>
      <w:lvlText w:val="o"/>
      <w:lvlJc w:val="left"/>
      <w:pPr>
        <w:ind w:left="5760" w:hanging="360"/>
      </w:pPr>
      <w:rPr>
        <w:rFonts w:ascii="Courier New" w:hAnsi="Courier New" w:hint="default"/>
      </w:rPr>
    </w:lvl>
    <w:lvl w:ilvl="8" w:tplc="91840104">
      <w:start w:val="1"/>
      <w:numFmt w:val="bullet"/>
      <w:lvlText w:val=""/>
      <w:lvlJc w:val="left"/>
      <w:pPr>
        <w:ind w:left="6480" w:hanging="360"/>
      </w:pPr>
      <w:rPr>
        <w:rFonts w:ascii="Wingdings" w:hAnsi="Wingdings" w:hint="default"/>
      </w:rPr>
    </w:lvl>
  </w:abstractNum>
  <w:abstractNum w:abstractNumId="10" w15:restartNumberingAfterBreak="0">
    <w:nsid w:val="1DEA4405"/>
    <w:multiLevelType w:val="hybridMultilevel"/>
    <w:tmpl w:val="7C487268"/>
    <w:lvl w:ilvl="0" w:tplc="D2A49D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ACACC6"/>
    <w:multiLevelType w:val="hybridMultilevel"/>
    <w:tmpl w:val="FFFFFFFF"/>
    <w:lvl w:ilvl="0" w:tplc="9AC2815E">
      <w:start w:val="1"/>
      <w:numFmt w:val="bullet"/>
      <w:lvlText w:val="-"/>
      <w:lvlJc w:val="left"/>
      <w:pPr>
        <w:ind w:left="720" w:hanging="360"/>
      </w:pPr>
      <w:rPr>
        <w:rFonts w:ascii="Calibri" w:hAnsi="Calibri" w:hint="default"/>
      </w:rPr>
    </w:lvl>
    <w:lvl w:ilvl="1" w:tplc="9C10976C">
      <w:start w:val="1"/>
      <w:numFmt w:val="bullet"/>
      <w:lvlText w:val="o"/>
      <w:lvlJc w:val="left"/>
      <w:pPr>
        <w:ind w:left="1440" w:hanging="360"/>
      </w:pPr>
      <w:rPr>
        <w:rFonts w:ascii="Courier New" w:hAnsi="Courier New" w:hint="default"/>
      </w:rPr>
    </w:lvl>
    <w:lvl w:ilvl="2" w:tplc="B142E338">
      <w:start w:val="1"/>
      <w:numFmt w:val="bullet"/>
      <w:lvlText w:val=""/>
      <w:lvlJc w:val="left"/>
      <w:pPr>
        <w:ind w:left="2160" w:hanging="360"/>
      </w:pPr>
      <w:rPr>
        <w:rFonts w:ascii="Wingdings" w:hAnsi="Wingdings" w:hint="default"/>
      </w:rPr>
    </w:lvl>
    <w:lvl w:ilvl="3" w:tplc="572CA0FC">
      <w:start w:val="1"/>
      <w:numFmt w:val="bullet"/>
      <w:lvlText w:val=""/>
      <w:lvlJc w:val="left"/>
      <w:pPr>
        <w:ind w:left="2880" w:hanging="360"/>
      </w:pPr>
      <w:rPr>
        <w:rFonts w:ascii="Symbol" w:hAnsi="Symbol" w:hint="default"/>
      </w:rPr>
    </w:lvl>
    <w:lvl w:ilvl="4" w:tplc="77682DCC">
      <w:start w:val="1"/>
      <w:numFmt w:val="bullet"/>
      <w:lvlText w:val="o"/>
      <w:lvlJc w:val="left"/>
      <w:pPr>
        <w:ind w:left="3600" w:hanging="360"/>
      </w:pPr>
      <w:rPr>
        <w:rFonts w:ascii="Courier New" w:hAnsi="Courier New" w:hint="default"/>
      </w:rPr>
    </w:lvl>
    <w:lvl w:ilvl="5" w:tplc="2FFE740A">
      <w:start w:val="1"/>
      <w:numFmt w:val="bullet"/>
      <w:lvlText w:val=""/>
      <w:lvlJc w:val="left"/>
      <w:pPr>
        <w:ind w:left="4320" w:hanging="360"/>
      </w:pPr>
      <w:rPr>
        <w:rFonts w:ascii="Wingdings" w:hAnsi="Wingdings" w:hint="default"/>
      </w:rPr>
    </w:lvl>
    <w:lvl w:ilvl="6" w:tplc="3DD69A30">
      <w:start w:val="1"/>
      <w:numFmt w:val="bullet"/>
      <w:lvlText w:val=""/>
      <w:lvlJc w:val="left"/>
      <w:pPr>
        <w:ind w:left="5040" w:hanging="360"/>
      </w:pPr>
      <w:rPr>
        <w:rFonts w:ascii="Symbol" w:hAnsi="Symbol" w:hint="default"/>
      </w:rPr>
    </w:lvl>
    <w:lvl w:ilvl="7" w:tplc="B0345FEC">
      <w:start w:val="1"/>
      <w:numFmt w:val="bullet"/>
      <w:lvlText w:val="o"/>
      <w:lvlJc w:val="left"/>
      <w:pPr>
        <w:ind w:left="5760" w:hanging="360"/>
      </w:pPr>
      <w:rPr>
        <w:rFonts w:ascii="Courier New" w:hAnsi="Courier New" w:hint="default"/>
      </w:rPr>
    </w:lvl>
    <w:lvl w:ilvl="8" w:tplc="65920FCE">
      <w:start w:val="1"/>
      <w:numFmt w:val="bullet"/>
      <w:lvlText w:val=""/>
      <w:lvlJc w:val="left"/>
      <w:pPr>
        <w:ind w:left="6480" w:hanging="360"/>
      </w:pPr>
      <w:rPr>
        <w:rFonts w:ascii="Wingdings" w:hAnsi="Wingdings" w:hint="default"/>
      </w:rPr>
    </w:lvl>
  </w:abstractNum>
  <w:abstractNum w:abstractNumId="12" w15:restartNumberingAfterBreak="0">
    <w:nsid w:val="210655E5"/>
    <w:multiLevelType w:val="hybridMultilevel"/>
    <w:tmpl w:val="FFFFFFFF"/>
    <w:lvl w:ilvl="0" w:tplc="A67096DA">
      <w:start w:val="1"/>
      <w:numFmt w:val="bullet"/>
      <w:lvlText w:val="-"/>
      <w:lvlJc w:val="left"/>
      <w:pPr>
        <w:ind w:left="720" w:hanging="360"/>
      </w:pPr>
      <w:rPr>
        <w:rFonts w:ascii="Calibri" w:hAnsi="Calibri" w:hint="default"/>
      </w:rPr>
    </w:lvl>
    <w:lvl w:ilvl="1" w:tplc="D05856AA">
      <w:start w:val="1"/>
      <w:numFmt w:val="bullet"/>
      <w:lvlText w:val="o"/>
      <w:lvlJc w:val="left"/>
      <w:pPr>
        <w:ind w:left="1440" w:hanging="360"/>
      </w:pPr>
      <w:rPr>
        <w:rFonts w:ascii="Courier New" w:hAnsi="Courier New" w:hint="default"/>
      </w:rPr>
    </w:lvl>
    <w:lvl w:ilvl="2" w:tplc="3D7659FE">
      <w:start w:val="1"/>
      <w:numFmt w:val="bullet"/>
      <w:lvlText w:val=""/>
      <w:lvlJc w:val="left"/>
      <w:pPr>
        <w:ind w:left="2160" w:hanging="360"/>
      </w:pPr>
      <w:rPr>
        <w:rFonts w:ascii="Wingdings" w:hAnsi="Wingdings" w:hint="default"/>
      </w:rPr>
    </w:lvl>
    <w:lvl w:ilvl="3" w:tplc="FA36B4D8">
      <w:start w:val="1"/>
      <w:numFmt w:val="bullet"/>
      <w:lvlText w:val=""/>
      <w:lvlJc w:val="left"/>
      <w:pPr>
        <w:ind w:left="2880" w:hanging="360"/>
      </w:pPr>
      <w:rPr>
        <w:rFonts w:ascii="Symbol" w:hAnsi="Symbol" w:hint="default"/>
      </w:rPr>
    </w:lvl>
    <w:lvl w:ilvl="4" w:tplc="773A629C">
      <w:start w:val="1"/>
      <w:numFmt w:val="bullet"/>
      <w:lvlText w:val="o"/>
      <w:lvlJc w:val="left"/>
      <w:pPr>
        <w:ind w:left="3600" w:hanging="360"/>
      </w:pPr>
      <w:rPr>
        <w:rFonts w:ascii="Courier New" w:hAnsi="Courier New" w:hint="default"/>
      </w:rPr>
    </w:lvl>
    <w:lvl w:ilvl="5" w:tplc="96967690">
      <w:start w:val="1"/>
      <w:numFmt w:val="bullet"/>
      <w:lvlText w:val=""/>
      <w:lvlJc w:val="left"/>
      <w:pPr>
        <w:ind w:left="4320" w:hanging="360"/>
      </w:pPr>
      <w:rPr>
        <w:rFonts w:ascii="Wingdings" w:hAnsi="Wingdings" w:hint="default"/>
      </w:rPr>
    </w:lvl>
    <w:lvl w:ilvl="6" w:tplc="D45C5A3E">
      <w:start w:val="1"/>
      <w:numFmt w:val="bullet"/>
      <w:lvlText w:val=""/>
      <w:lvlJc w:val="left"/>
      <w:pPr>
        <w:ind w:left="5040" w:hanging="360"/>
      </w:pPr>
      <w:rPr>
        <w:rFonts w:ascii="Symbol" w:hAnsi="Symbol" w:hint="default"/>
      </w:rPr>
    </w:lvl>
    <w:lvl w:ilvl="7" w:tplc="5442BF4E">
      <w:start w:val="1"/>
      <w:numFmt w:val="bullet"/>
      <w:lvlText w:val="o"/>
      <w:lvlJc w:val="left"/>
      <w:pPr>
        <w:ind w:left="5760" w:hanging="360"/>
      </w:pPr>
      <w:rPr>
        <w:rFonts w:ascii="Courier New" w:hAnsi="Courier New" w:hint="default"/>
      </w:rPr>
    </w:lvl>
    <w:lvl w:ilvl="8" w:tplc="CC46138A">
      <w:start w:val="1"/>
      <w:numFmt w:val="bullet"/>
      <w:lvlText w:val=""/>
      <w:lvlJc w:val="left"/>
      <w:pPr>
        <w:ind w:left="6480" w:hanging="360"/>
      </w:pPr>
      <w:rPr>
        <w:rFonts w:ascii="Wingdings" w:hAnsi="Wingdings" w:hint="default"/>
      </w:rPr>
    </w:lvl>
  </w:abstractNum>
  <w:abstractNum w:abstractNumId="13" w15:restartNumberingAfterBreak="0">
    <w:nsid w:val="24BD166A"/>
    <w:multiLevelType w:val="hybridMultilevel"/>
    <w:tmpl w:val="1ED0735E"/>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D1AD1"/>
    <w:multiLevelType w:val="hybridMultilevel"/>
    <w:tmpl w:val="74BE1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F63E69"/>
    <w:multiLevelType w:val="hybridMultilevel"/>
    <w:tmpl w:val="4240F350"/>
    <w:lvl w:ilvl="0" w:tplc="FFFFFFFF">
      <w:start w:val="1"/>
      <w:numFmt w:val="bullet"/>
      <w:lvlText w:val="-"/>
      <w:lvlJc w:val="left"/>
      <w:rPr>
        <w:rFonts w:ascii="Arial" w:hAnsi="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B5CEFE"/>
    <w:multiLevelType w:val="hybridMultilevel"/>
    <w:tmpl w:val="FFFFFFFF"/>
    <w:lvl w:ilvl="0" w:tplc="11A07C68">
      <w:start w:val="1"/>
      <w:numFmt w:val="bullet"/>
      <w:lvlText w:val="-"/>
      <w:lvlJc w:val="left"/>
      <w:pPr>
        <w:ind w:left="720" w:hanging="360"/>
      </w:pPr>
      <w:rPr>
        <w:rFonts w:ascii="Calibri" w:hAnsi="Calibri" w:hint="default"/>
      </w:rPr>
    </w:lvl>
    <w:lvl w:ilvl="1" w:tplc="2702EF10">
      <w:start w:val="1"/>
      <w:numFmt w:val="bullet"/>
      <w:lvlText w:val="o"/>
      <w:lvlJc w:val="left"/>
      <w:pPr>
        <w:ind w:left="1440" w:hanging="360"/>
      </w:pPr>
      <w:rPr>
        <w:rFonts w:ascii="Courier New" w:hAnsi="Courier New" w:hint="default"/>
      </w:rPr>
    </w:lvl>
    <w:lvl w:ilvl="2" w:tplc="BDF297EE">
      <w:start w:val="1"/>
      <w:numFmt w:val="bullet"/>
      <w:lvlText w:val=""/>
      <w:lvlJc w:val="left"/>
      <w:pPr>
        <w:ind w:left="2160" w:hanging="360"/>
      </w:pPr>
      <w:rPr>
        <w:rFonts w:ascii="Wingdings" w:hAnsi="Wingdings" w:hint="default"/>
      </w:rPr>
    </w:lvl>
    <w:lvl w:ilvl="3" w:tplc="16CAA2F6">
      <w:start w:val="1"/>
      <w:numFmt w:val="bullet"/>
      <w:lvlText w:val=""/>
      <w:lvlJc w:val="left"/>
      <w:pPr>
        <w:ind w:left="2880" w:hanging="360"/>
      </w:pPr>
      <w:rPr>
        <w:rFonts w:ascii="Symbol" w:hAnsi="Symbol" w:hint="default"/>
      </w:rPr>
    </w:lvl>
    <w:lvl w:ilvl="4" w:tplc="559A87F6">
      <w:start w:val="1"/>
      <w:numFmt w:val="bullet"/>
      <w:lvlText w:val="o"/>
      <w:lvlJc w:val="left"/>
      <w:pPr>
        <w:ind w:left="3600" w:hanging="360"/>
      </w:pPr>
      <w:rPr>
        <w:rFonts w:ascii="Courier New" w:hAnsi="Courier New" w:hint="default"/>
      </w:rPr>
    </w:lvl>
    <w:lvl w:ilvl="5" w:tplc="4CF8138E">
      <w:start w:val="1"/>
      <w:numFmt w:val="bullet"/>
      <w:lvlText w:val=""/>
      <w:lvlJc w:val="left"/>
      <w:pPr>
        <w:ind w:left="4320" w:hanging="360"/>
      </w:pPr>
      <w:rPr>
        <w:rFonts w:ascii="Wingdings" w:hAnsi="Wingdings" w:hint="default"/>
      </w:rPr>
    </w:lvl>
    <w:lvl w:ilvl="6" w:tplc="91D03E5C">
      <w:start w:val="1"/>
      <w:numFmt w:val="bullet"/>
      <w:lvlText w:val=""/>
      <w:lvlJc w:val="left"/>
      <w:pPr>
        <w:ind w:left="5040" w:hanging="360"/>
      </w:pPr>
      <w:rPr>
        <w:rFonts w:ascii="Symbol" w:hAnsi="Symbol" w:hint="default"/>
      </w:rPr>
    </w:lvl>
    <w:lvl w:ilvl="7" w:tplc="B0F06500">
      <w:start w:val="1"/>
      <w:numFmt w:val="bullet"/>
      <w:lvlText w:val="o"/>
      <w:lvlJc w:val="left"/>
      <w:pPr>
        <w:ind w:left="5760" w:hanging="360"/>
      </w:pPr>
      <w:rPr>
        <w:rFonts w:ascii="Courier New" w:hAnsi="Courier New" w:hint="default"/>
      </w:rPr>
    </w:lvl>
    <w:lvl w:ilvl="8" w:tplc="2212729C">
      <w:start w:val="1"/>
      <w:numFmt w:val="bullet"/>
      <w:lvlText w:val=""/>
      <w:lvlJc w:val="left"/>
      <w:pPr>
        <w:ind w:left="6480" w:hanging="360"/>
      </w:pPr>
      <w:rPr>
        <w:rFonts w:ascii="Wingdings" w:hAnsi="Wingdings" w:hint="default"/>
      </w:rPr>
    </w:lvl>
  </w:abstractNum>
  <w:abstractNum w:abstractNumId="17" w15:restartNumberingAfterBreak="0">
    <w:nsid w:val="3AB93440"/>
    <w:multiLevelType w:val="hybridMultilevel"/>
    <w:tmpl w:val="FFFFFFFF"/>
    <w:lvl w:ilvl="0" w:tplc="B4E66D46">
      <w:start w:val="1"/>
      <w:numFmt w:val="bullet"/>
      <w:lvlText w:val=""/>
      <w:lvlJc w:val="left"/>
      <w:pPr>
        <w:ind w:left="720" w:hanging="360"/>
      </w:pPr>
      <w:rPr>
        <w:rFonts w:ascii="Symbol" w:hAnsi="Symbol" w:hint="default"/>
      </w:rPr>
    </w:lvl>
    <w:lvl w:ilvl="1" w:tplc="7D0A6D54">
      <w:start w:val="1"/>
      <w:numFmt w:val="bullet"/>
      <w:lvlText w:val="o"/>
      <w:lvlJc w:val="left"/>
      <w:pPr>
        <w:ind w:left="1440" w:hanging="360"/>
      </w:pPr>
      <w:rPr>
        <w:rFonts w:ascii="Courier New" w:hAnsi="Courier New" w:hint="default"/>
      </w:rPr>
    </w:lvl>
    <w:lvl w:ilvl="2" w:tplc="B378A026">
      <w:start w:val="1"/>
      <w:numFmt w:val="bullet"/>
      <w:lvlText w:val=""/>
      <w:lvlJc w:val="left"/>
      <w:pPr>
        <w:ind w:left="2160" w:hanging="360"/>
      </w:pPr>
      <w:rPr>
        <w:rFonts w:ascii="Wingdings" w:hAnsi="Wingdings" w:hint="default"/>
      </w:rPr>
    </w:lvl>
    <w:lvl w:ilvl="3" w:tplc="70CA94D8">
      <w:start w:val="1"/>
      <w:numFmt w:val="bullet"/>
      <w:lvlText w:val=""/>
      <w:lvlJc w:val="left"/>
      <w:pPr>
        <w:ind w:left="2880" w:hanging="360"/>
      </w:pPr>
      <w:rPr>
        <w:rFonts w:ascii="Symbol" w:hAnsi="Symbol" w:hint="default"/>
      </w:rPr>
    </w:lvl>
    <w:lvl w:ilvl="4" w:tplc="AF4C9744">
      <w:start w:val="1"/>
      <w:numFmt w:val="bullet"/>
      <w:lvlText w:val="o"/>
      <w:lvlJc w:val="left"/>
      <w:pPr>
        <w:ind w:left="3600" w:hanging="360"/>
      </w:pPr>
      <w:rPr>
        <w:rFonts w:ascii="Courier New" w:hAnsi="Courier New" w:hint="default"/>
      </w:rPr>
    </w:lvl>
    <w:lvl w:ilvl="5" w:tplc="93A48A92">
      <w:start w:val="1"/>
      <w:numFmt w:val="bullet"/>
      <w:lvlText w:val=""/>
      <w:lvlJc w:val="left"/>
      <w:pPr>
        <w:ind w:left="4320" w:hanging="360"/>
      </w:pPr>
      <w:rPr>
        <w:rFonts w:ascii="Wingdings" w:hAnsi="Wingdings" w:hint="default"/>
      </w:rPr>
    </w:lvl>
    <w:lvl w:ilvl="6" w:tplc="6C22E3B6">
      <w:start w:val="1"/>
      <w:numFmt w:val="bullet"/>
      <w:lvlText w:val=""/>
      <w:lvlJc w:val="left"/>
      <w:pPr>
        <w:ind w:left="5040" w:hanging="360"/>
      </w:pPr>
      <w:rPr>
        <w:rFonts w:ascii="Symbol" w:hAnsi="Symbol" w:hint="default"/>
      </w:rPr>
    </w:lvl>
    <w:lvl w:ilvl="7" w:tplc="72720290">
      <w:start w:val="1"/>
      <w:numFmt w:val="bullet"/>
      <w:lvlText w:val="o"/>
      <w:lvlJc w:val="left"/>
      <w:pPr>
        <w:ind w:left="5760" w:hanging="360"/>
      </w:pPr>
      <w:rPr>
        <w:rFonts w:ascii="Courier New" w:hAnsi="Courier New" w:hint="default"/>
      </w:rPr>
    </w:lvl>
    <w:lvl w:ilvl="8" w:tplc="A4B2F31A">
      <w:start w:val="1"/>
      <w:numFmt w:val="bullet"/>
      <w:lvlText w:val=""/>
      <w:lvlJc w:val="left"/>
      <w:pPr>
        <w:ind w:left="6480" w:hanging="360"/>
      </w:pPr>
      <w:rPr>
        <w:rFonts w:ascii="Wingdings" w:hAnsi="Wingdings" w:hint="default"/>
      </w:rPr>
    </w:lvl>
  </w:abstractNum>
  <w:abstractNum w:abstractNumId="18" w15:restartNumberingAfterBreak="0">
    <w:nsid w:val="3B206546"/>
    <w:multiLevelType w:val="hybridMultilevel"/>
    <w:tmpl w:val="FFFFFFFF"/>
    <w:lvl w:ilvl="0" w:tplc="7A4C3C24">
      <w:start w:val="1"/>
      <w:numFmt w:val="bullet"/>
      <w:lvlText w:val="-"/>
      <w:lvlJc w:val="left"/>
      <w:pPr>
        <w:ind w:left="720" w:hanging="360"/>
      </w:pPr>
      <w:rPr>
        <w:rFonts w:ascii="Calibri" w:hAnsi="Calibri" w:hint="default"/>
      </w:rPr>
    </w:lvl>
    <w:lvl w:ilvl="1" w:tplc="C23059E2">
      <w:start w:val="1"/>
      <w:numFmt w:val="bullet"/>
      <w:lvlText w:val="o"/>
      <w:lvlJc w:val="left"/>
      <w:pPr>
        <w:ind w:left="1440" w:hanging="360"/>
      </w:pPr>
      <w:rPr>
        <w:rFonts w:ascii="Courier New" w:hAnsi="Courier New" w:hint="default"/>
      </w:rPr>
    </w:lvl>
    <w:lvl w:ilvl="2" w:tplc="B8B0DEA4">
      <w:start w:val="1"/>
      <w:numFmt w:val="bullet"/>
      <w:lvlText w:val=""/>
      <w:lvlJc w:val="left"/>
      <w:pPr>
        <w:ind w:left="2160" w:hanging="360"/>
      </w:pPr>
      <w:rPr>
        <w:rFonts w:ascii="Wingdings" w:hAnsi="Wingdings" w:hint="default"/>
      </w:rPr>
    </w:lvl>
    <w:lvl w:ilvl="3" w:tplc="FA06563E">
      <w:start w:val="1"/>
      <w:numFmt w:val="bullet"/>
      <w:lvlText w:val=""/>
      <w:lvlJc w:val="left"/>
      <w:pPr>
        <w:ind w:left="2880" w:hanging="360"/>
      </w:pPr>
      <w:rPr>
        <w:rFonts w:ascii="Symbol" w:hAnsi="Symbol" w:hint="default"/>
      </w:rPr>
    </w:lvl>
    <w:lvl w:ilvl="4" w:tplc="12F8F566">
      <w:start w:val="1"/>
      <w:numFmt w:val="bullet"/>
      <w:lvlText w:val="o"/>
      <w:lvlJc w:val="left"/>
      <w:pPr>
        <w:ind w:left="3600" w:hanging="360"/>
      </w:pPr>
      <w:rPr>
        <w:rFonts w:ascii="Courier New" w:hAnsi="Courier New" w:hint="default"/>
      </w:rPr>
    </w:lvl>
    <w:lvl w:ilvl="5" w:tplc="E138DBEE">
      <w:start w:val="1"/>
      <w:numFmt w:val="bullet"/>
      <w:lvlText w:val=""/>
      <w:lvlJc w:val="left"/>
      <w:pPr>
        <w:ind w:left="4320" w:hanging="360"/>
      </w:pPr>
      <w:rPr>
        <w:rFonts w:ascii="Wingdings" w:hAnsi="Wingdings" w:hint="default"/>
      </w:rPr>
    </w:lvl>
    <w:lvl w:ilvl="6" w:tplc="D86C6964">
      <w:start w:val="1"/>
      <w:numFmt w:val="bullet"/>
      <w:lvlText w:val=""/>
      <w:lvlJc w:val="left"/>
      <w:pPr>
        <w:ind w:left="5040" w:hanging="360"/>
      </w:pPr>
      <w:rPr>
        <w:rFonts w:ascii="Symbol" w:hAnsi="Symbol" w:hint="default"/>
      </w:rPr>
    </w:lvl>
    <w:lvl w:ilvl="7" w:tplc="898E6E38">
      <w:start w:val="1"/>
      <w:numFmt w:val="bullet"/>
      <w:lvlText w:val="o"/>
      <w:lvlJc w:val="left"/>
      <w:pPr>
        <w:ind w:left="5760" w:hanging="360"/>
      </w:pPr>
      <w:rPr>
        <w:rFonts w:ascii="Courier New" w:hAnsi="Courier New" w:hint="default"/>
      </w:rPr>
    </w:lvl>
    <w:lvl w:ilvl="8" w:tplc="E87A3A62">
      <w:start w:val="1"/>
      <w:numFmt w:val="bullet"/>
      <w:lvlText w:val=""/>
      <w:lvlJc w:val="left"/>
      <w:pPr>
        <w:ind w:left="6480" w:hanging="360"/>
      </w:pPr>
      <w:rPr>
        <w:rFonts w:ascii="Wingdings" w:hAnsi="Wingdings" w:hint="default"/>
      </w:rPr>
    </w:lvl>
  </w:abstractNum>
  <w:abstractNum w:abstractNumId="19" w15:restartNumberingAfterBreak="0">
    <w:nsid w:val="3CD6310E"/>
    <w:multiLevelType w:val="hybridMultilevel"/>
    <w:tmpl w:val="4694EC5E"/>
    <w:lvl w:ilvl="0" w:tplc="8384F7D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E7705FE"/>
    <w:multiLevelType w:val="hybridMultilevel"/>
    <w:tmpl w:val="FFFFFFFF"/>
    <w:lvl w:ilvl="0" w:tplc="98382280">
      <w:start w:val="1"/>
      <w:numFmt w:val="bullet"/>
      <w:lvlText w:val="-"/>
      <w:lvlJc w:val="left"/>
      <w:pPr>
        <w:ind w:left="720" w:hanging="360"/>
      </w:pPr>
      <w:rPr>
        <w:rFonts w:ascii="Calibri" w:hAnsi="Calibri" w:hint="default"/>
      </w:rPr>
    </w:lvl>
    <w:lvl w:ilvl="1" w:tplc="C92A0132">
      <w:start w:val="1"/>
      <w:numFmt w:val="bullet"/>
      <w:lvlText w:val="o"/>
      <w:lvlJc w:val="left"/>
      <w:pPr>
        <w:ind w:left="1440" w:hanging="360"/>
      </w:pPr>
      <w:rPr>
        <w:rFonts w:ascii="Courier New" w:hAnsi="Courier New" w:hint="default"/>
      </w:rPr>
    </w:lvl>
    <w:lvl w:ilvl="2" w:tplc="322C0EF8">
      <w:start w:val="1"/>
      <w:numFmt w:val="bullet"/>
      <w:lvlText w:val=""/>
      <w:lvlJc w:val="left"/>
      <w:pPr>
        <w:ind w:left="2160" w:hanging="360"/>
      </w:pPr>
      <w:rPr>
        <w:rFonts w:ascii="Wingdings" w:hAnsi="Wingdings" w:hint="default"/>
      </w:rPr>
    </w:lvl>
    <w:lvl w:ilvl="3" w:tplc="7C649122">
      <w:start w:val="1"/>
      <w:numFmt w:val="bullet"/>
      <w:lvlText w:val=""/>
      <w:lvlJc w:val="left"/>
      <w:pPr>
        <w:ind w:left="2880" w:hanging="360"/>
      </w:pPr>
      <w:rPr>
        <w:rFonts w:ascii="Symbol" w:hAnsi="Symbol" w:hint="default"/>
      </w:rPr>
    </w:lvl>
    <w:lvl w:ilvl="4" w:tplc="464C22FA">
      <w:start w:val="1"/>
      <w:numFmt w:val="bullet"/>
      <w:lvlText w:val="o"/>
      <w:lvlJc w:val="left"/>
      <w:pPr>
        <w:ind w:left="3600" w:hanging="360"/>
      </w:pPr>
      <w:rPr>
        <w:rFonts w:ascii="Courier New" w:hAnsi="Courier New" w:hint="default"/>
      </w:rPr>
    </w:lvl>
    <w:lvl w:ilvl="5" w:tplc="3422622E">
      <w:start w:val="1"/>
      <w:numFmt w:val="bullet"/>
      <w:lvlText w:val=""/>
      <w:lvlJc w:val="left"/>
      <w:pPr>
        <w:ind w:left="4320" w:hanging="360"/>
      </w:pPr>
      <w:rPr>
        <w:rFonts w:ascii="Wingdings" w:hAnsi="Wingdings" w:hint="default"/>
      </w:rPr>
    </w:lvl>
    <w:lvl w:ilvl="6" w:tplc="E140D7A8">
      <w:start w:val="1"/>
      <w:numFmt w:val="bullet"/>
      <w:lvlText w:val=""/>
      <w:lvlJc w:val="left"/>
      <w:pPr>
        <w:ind w:left="5040" w:hanging="360"/>
      </w:pPr>
      <w:rPr>
        <w:rFonts w:ascii="Symbol" w:hAnsi="Symbol" w:hint="default"/>
      </w:rPr>
    </w:lvl>
    <w:lvl w:ilvl="7" w:tplc="F412FEAA">
      <w:start w:val="1"/>
      <w:numFmt w:val="bullet"/>
      <w:lvlText w:val="o"/>
      <w:lvlJc w:val="left"/>
      <w:pPr>
        <w:ind w:left="5760" w:hanging="360"/>
      </w:pPr>
      <w:rPr>
        <w:rFonts w:ascii="Courier New" w:hAnsi="Courier New" w:hint="default"/>
      </w:rPr>
    </w:lvl>
    <w:lvl w:ilvl="8" w:tplc="4FD4F60A">
      <w:start w:val="1"/>
      <w:numFmt w:val="bullet"/>
      <w:lvlText w:val=""/>
      <w:lvlJc w:val="left"/>
      <w:pPr>
        <w:ind w:left="6480" w:hanging="360"/>
      </w:pPr>
      <w:rPr>
        <w:rFonts w:ascii="Wingdings" w:hAnsi="Wingdings" w:hint="default"/>
      </w:rPr>
    </w:lvl>
  </w:abstractNum>
  <w:abstractNum w:abstractNumId="21" w15:restartNumberingAfterBreak="0">
    <w:nsid w:val="3F57743C"/>
    <w:multiLevelType w:val="hybridMultilevel"/>
    <w:tmpl w:val="FFFFFFFF"/>
    <w:lvl w:ilvl="0" w:tplc="034CD5F0">
      <w:start w:val="1"/>
      <w:numFmt w:val="bullet"/>
      <w:lvlText w:val="-"/>
      <w:lvlJc w:val="left"/>
      <w:pPr>
        <w:ind w:left="720" w:hanging="360"/>
      </w:pPr>
      <w:rPr>
        <w:rFonts w:ascii="Calibri" w:hAnsi="Calibri" w:hint="default"/>
      </w:rPr>
    </w:lvl>
    <w:lvl w:ilvl="1" w:tplc="D862E9F6">
      <w:start w:val="1"/>
      <w:numFmt w:val="bullet"/>
      <w:lvlText w:val="o"/>
      <w:lvlJc w:val="left"/>
      <w:pPr>
        <w:ind w:left="1440" w:hanging="360"/>
      </w:pPr>
      <w:rPr>
        <w:rFonts w:ascii="Courier New" w:hAnsi="Courier New" w:hint="default"/>
      </w:rPr>
    </w:lvl>
    <w:lvl w:ilvl="2" w:tplc="081C8BEE">
      <w:start w:val="1"/>
      <w:numFmt w:val="bullet"/>
      <w:lvlText w:val=""/>
      <w:lvlJc w:val="left"/>
      <w:pPr>
        <w:ind w:left="2160" w:hanging="360"/>
      </w:pPr>
      <w:rPr>
        <w:rFonts w:ascii="Wingdings" w:hAnsi="Wingdings" w:hint="default"/>
      </w:rPr>
    </w:lvl>
    <w:lvl w:ilvl="3" w:tplc="972AC8A8">
      <w:start w:val="1"/>
      <w:numFmt w:val="bullet"/>
      <w:lvlText w:val=""/>
      <w:lvlJc w:val="left"/>
      <w:pPr>
        <w:ind w:left="2880" w:hanging="360"/>
      </w:pPr>
      <w:rPr>
        <w:rFonts w:ascii="Symbol" w:hAnsi="Symbol" w:hint="default"/>
      </w:rPr>
    </w:lvl>
    <w:lvl w:ilvl="4" w:tplc="892ABBC6">
      <w:start w:val="1"/>
      <w:numFmt w:val="bullet"/>
      <w:lvlText w:val="o"/>
      <w:lvlJc w:val="left"/>
      <w:pPr>
        <w:ind w:left="3600" w:hanging="360"/>
      </w:pPr>
      <w:rPr>
        <w:rFonts w:ascii="Courier New" w:hAnsi="Courier New" w:hint="default"/>
      </w:rPr>
    </w:lvl>
    <w:lvl w:ilvl="5" w:tplc="37D66E4E">
      <w:start w:val="1"/>
      <w:numFmt w:val="bullet"/>
      <w:lvlText w:val=""/>
      <w:lvlJc w:val="left"/>
      <w:pPr>
        <w:ind w:left="4320" w:hanging="360"/>
      </w:pPr>
      <w:rPr>
        <w:rFonts w:ascii="Wingdings" w:hAnsi="Wingdings" w:hint="default"/>
      </w:rPr>
    </w:lvl>
    <w:lvl w:ilvl="6" w:tplc="33B897DC">
      <w:start w:val="1"/>
      <w:numFmt w:val="bullet"/>
      <w:lvlText w:val=""/>
      <w:lvlJc w:val="left"/>
      <w:pPr>
        <w:ind w:left="5040" w:hanging="360"/>
      </w:pPr>
      <w:rPr>
        <w:rFonts w:ascii="Symbol" w:hAnsi="Symbol" w:hint="default"/>
      </w:rPr>
    </w:lvl>
    <w:lvl w:ilvl="7" w:tplc="466C2EFE">
      <w:start w:val="1"/>
      <w:numFmt w:val="bullet"/>
      <w:lvlText w:val="o"/>
      <w:lvlJc w:val="left"/>
      <w:pPr>
        <w:ind w:left="5760" w:hanging="360"/>
      </w:pPr>
      <w:rPr>
        <w:rFonts w:ascii="Courier New" w:hAnsi="Courier New" w:hint="default"/>
      </w:rPr>
    </w:lvl>
    <w:lvl w:ilvl="8" w:tplc="159AF7F4">
      <w:start w:val="1"/>
      <w:numFmt w:val="bullet"/>
      <w:lvlText w:val=""/>
      <w:lvlJc w:val="left"/>
      <w:pPr>
        <w:ind w:left="6480" w:hanging="360"/>
      </w:pPr>
      <w:rPr>
        <w:rFonts w:ascii="Wingdings" w:hAnsi="Wingdings" w:hint="default"/>
      </w:rPr>
    </w:lvl>
  </w:abstractNum>
  <w:abstractNum w:abstractNumId="22" w15:restartNumberingAfterBreak="0">
    <w:nsid w:val="3FE9645F"/>
    <w:multiLevelType w:val="hybridMultilevel"/>
    <w:tmpl w:val="FFFFFFFF"/>
    <w:lvl w:ilvl="0" w:tplc="EF367774">
      <w:start w:val="1"/>
      <w:numFmt w:val="bullet"/>
      <w:lvlText w:val="-"/>
      <w:lvlJc w:val="left"/>
      <w:pPr>
        <w:ind w:left="720" w:hanging="360"/>
      </w:pPr>
      <w:rPr>
        <w:rFonts w:ascii="Calibri" w:hAnsi="Calibri" w:hint="default"/>
      </w:rPr>
    </w:lvl>
    <w:lvl w:ilvl="1" w:tplc="30EC1774">
      <w:start w:val="1"/>
      <w:numFmt w:val="bullet"/>
      <w:lvlText w:val="o"/>
      <w:lvlJc w:val="left"/>
      <w:pPr>
        <w:ind w:left="1440" w:hanging="360"/>
      </w:pPr>
      <w:rPr>
        <w:rFonts w:ascii="Courier New" w:hAnsi="Courier New" w:hint="default"/>
      </w:rPr>
    </w:lvl>
    <w:lvl w:ilvl="2" w:tplc="40DA5C30">
      <w:start w:val="1"/>
      <w:numFmt w:val="bullet"/>
      <w:lvlText w:val=""/>
      <w:lvlJc w:val="left"/>
      <w:pPr>
        <w:ind w:left="2160" w:hanging="360"/>
      </w:pPr>
      <w:rPr>
        <w:rFonts w:ascii="Wingdings" w:hAnsi="Wingdings" w:hint="default"/>
      </w:rPr>
    </w:lvl>
    <w:lvl w:ilvl="3" w:tplc="337A2DDA">
      <w:start w:val="1"/>
      <w:numFmt w:val="bullet"/>
      <w:lvlText w:val=""/>
      <w:lvlJc w:val="left"/>
      <w:pPr>
        <w:ind w:left="2880" w:hanging="360"/>
      </w:pPr>
      <w:rPr>
        <w:rFonts w:ascii="Symbol" w:hAnsi="Symbol" w:hint="default"/>
      </w:rPr>
    </w:lvl>
    <w:lvl w:ilvl="4" w:tplc="4C024A12">
      <w:start w:val="1"/>
      <w:numFmt w:val="bullet"/>
      <w:lvlText w:val="o"/>
      <w:lvlJc w:val="left"/>
      <w:pPr>
        <w:ind w:left="3600" w:hanging="360"/>
      </w:pPr>
      <w:rPr>
        <w:rFonts w:ascii="Courier New" w:hAnsi="Courier New" w:hint="default"/>
      </w:rPr>
    </w:lvl>
    <w:lvl w:ilvl="5" w:tplc="E250D8E0">
      <w:start w:val="1"/>
      <w:numFmt w:val="bullet"/>
      <w:lvlText w:val=""/>
      <w:lvlJc w:val="left"/>
      <w:pPr>
        <w:ind w:left="4320" w:hanging="360"/>
      </w:pPr>
      <w:rPr>
        <w:rFonts w:ascii="Wingdings" w:hAnsi="Wingdings" w:hint="default"/>
      </w:rPr>
    </w:lvl>
    <w:lvl w:ilvl="6" w:tplc="88ACA718">
      <w:start w:val="1"/>
      <w:numFmt w:val="bullet"/>
      <w:lvlText w:val=""/>
      <w:lvlJc w:val="left"/>
      <w:pPr>
        <w:ind w:left="5040" w:hanging="360"/>
      </w:pPr>
      <w:rPr>
        <w:rFonts w:ascii="Symbol" w:hAnsi="Symbol" w:hint="default"/>
      </w:rPr>
    </w:lvl>
    <w:lvl w:ilvl="7" w:tplc="DB003A5E">
      <w:start w:val="1"/>
      <w:numFmt w:val="bullet"/>
      <w:lvlText w:val="o"/>
      <w:lvlJc w:val="left"/>
      <w:pPr>
        <w:ind w:left="5760" w:hanging="360"/>
      </w:pPr>
      <w:rPr>
        <w:rFonts w:ascii="Courier New" w:hAnsi="Courier New" w:hint="default"/>
      </w:rPr>
    </w:lvl>
    <w:lvl w:ilvl="8" w:tplc="80524578">
      <w:start w:val="1"/>
      <w:numFmt w:val="bullet"/>
      <w:lvlText w:val=""/>
      <w:lvlJc w:val="left"/>
      <w:pPr>
        <w:ind w:left="6480" w:hanging="360"/>
      </w:pPr>
      <w:rPr>
        <w:rFonts w:ascii="Wingdings" w:hAnsi="Wingdings" w:hint="default"/>
      </w:rPr>
    </w:lvl>
  </w:abstractNum>
  <w:abstractNum w:abstractNumId="23" w15:restartNumberingAfterBreak="0">
    <w:nsid w:val="40176272"/>
    <w:multiLevelType w:val="hybridMultilevel"/>
    <w:tmpl w:val="0074C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08608CA"/>
    <w:multiLevelType w:val="hybridMultilevel"/>
    <w:tmpl w:val="32BA96EA"/>
    <w:lvl w:ilvl="0" w:tplc="21F2A36E">
      <w:start w:val="1"/>
      <w:numFmt w:val="bullet"/>
      <w:lvlText w:val="-"/>
      <w:lvlJc w:val="left"/>
      <w:pPr>
        <w:ind w:left="720" w:hanging="360"/>
      </w:pPr>
      <w:rPr>
        <w:rFonts w:ascii="Arial" w:eastAsia="Times New Roman" w:hAnsi="Arial" w:cs="Aria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0B12301"/>
    <w:multiLevelType w:val="hybridMultilevel"/>
    <w:tmpl w:val="FFFFFFFF"/>
    <w:lvl w:ilvl="0" w:tplc="4EAA67F0">
      <w:start w:val="1"/>
      <w:numFmt w:val="bullet"/>
      <w:lvlText w:val="-"/>
      <w:lvlJc w:val="left"/>
      <w:pPr>
        <w:ind w:left="720" w:hanging="360"/>
      </w:pPr>
      <w:rPr>
        <w:rFonts w:ascii="Calibri" w:hAnsi="Calibri" w:hint="default"/>
      </w:rPr>
    </w:lvl>
    <w:lvl w:ilvl="1" w:tplc="D5CE029E">
      <w:start w:val="1"/>
      <w:numFmt w:val="bullet"/>
      <w:lvlText w:val="o"/>
      <w:lvlJc w:val="left"/>
      <w:pPr>
        <w:ind w:left="1440" w:hanging="360"/>
      </w:pPr>
      <w:rPr>
        <w:rFonts w:ascii="Courier New" w:hAnsi="Courier New" w:hint="default"/>
      </w:rPr>
    </w:lvl>
    <w:lvl w:ilvl="2" w:tplc="B746A456">
      <w:start w:val="1"/>
      <w:numFmt w:val="bullet"/>
      <w:lvlText w:val=""/>
      <w:lvlJc w:val="left"/>
      <w:pPr>
        <w:ind w:left="2160" w:hanging="360"/>
      </w:pPr>
      <w:rPr>
        <w:rFonts w:ascii="Wingdings" w:hAnsi="Wingdings" w:hint="default"/>
      </w:rPr>
    </w:lvl>
    <w:lvl w:ilvl="3" w:tplc="F2B487E0">
      <w:start w:val="1"/>
      <w:numFmt w:val="bullet"/>
      <w:lvlText w:val=""/>
      <w:lvlJc w:val="left"/>
      <w:pPr>
        <w:ind w:left="2880" w:hanging="360"/>
      </w:pPr>
      <w:rPr>
        <w:rFonts w:ascii="Symbol" w:hAnsi="Symbol" w:hint="default"/>
      </w:rPr>
    </w:lvl>
    <w:lvl w:ilvl="4" w:tplc="3B72DA44">
      <w:start w:val="1"/>
      <w:numFmt w:val="bullet"/>
      <w:lvlText w:val="o"/>
      <w:lvlJc w:val="left"/>
      <w:pPr>
        <w:ind w:left="3600" w:hanging="360"/>
      </w:pPr>
      <w:rPr>
        <w:rFonts w:ascii="Courier New" w:hAnsi="Courier New" w:hint="default"/>
      </w:rPr>
    </w:lvl>
    <w:lvl w:ilvl="5" w:tplc="195886AE">
      <w:start w:val="1"/>
      <w:numFmt w:val="bullet"/>
      <w:lvlText w:val=""/>
      <w:lvlJc w:val="left"/>
      <w:pPr>
        <w:ind w:left="4320" w:hanging="360"/>
      </w:pPr>
      <w:rPr>
        <w:rFonts w:ascii="Wingdings" w:hAnsi="Wingdings" w:hint="default"/>
      </w:rPr>
    </w:lvl>
    <w:lvl w:ilvl="6" w:tplc="2196C720">
      <w:start w:val="1"/>
      <w:numFmt w:val="bullet"/>
      <w:lvlText w:val=""/>
      <w:lvlJc w:val="left"/>
      <w:pPr>
        <w:ind w:left="5040" w:hanging="360"/>
      </w:pPr>
      <w:rPr>
        <w:rFonts w:ascii="Symbol" w:hAnsi="Symbol" w:hint="default"/>
      </w:rPr>
    </w:lvl>
    <w:lvl w:ilvl="7" w:tplc="8A509C1A">
      <w:start w:val="1"/>
      <w:numFmt w:val="bullet"/>
      <w:lvlText w:val="o"/>
      <w:lvlJc w:val="left"/>
      <w:pPr>
        <w:ind w:left="5760" w:hanging="360"/>
      </w:pPr>
      <w:rPr>
        <w:rFonts w:ascii="Courier New" w:hAnsi="Courier New" w:hint="default"/>
      </w:rPr>
    </w:lvl>
    <w:lvl w:ilvl="8" w:tplc="0A5EF3C8">
      <w:start w:val="1"/>
      <w:numFmt w:val="bullet"/>
      <w:lvlText w:val=""/>
      <w:lvlJc w:val="left"/>
      <w:pPr>
        <w:ind w:left="6480" w:hanging="360"/>
      </w:pPr>
      <w:rPr>
        <w:rFonts w:ascii="Wingdings" w:hAnsi="Wingdings" w:hint="default"/>
      </w:rPr>
    </w:lvl>
  </w:abstractNum>
  <w:abstractNum w:abstractNumId="26" w15:restartNumberingAfterBreak="0">
    <w:nsid w:val="422968D9"/>
    <w:multiLevelType w:val="hybridMultilevel"/>
    <w:tmpl w:val="D2721FA6"/>
    <w:lvl w:ilvl="0" w:tplc="AA6EEE54">
      <w:start w:val="1"/>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32B40F4"/>
    <w:multiLevelType w:val="hybridMultilevel"/>
    <w:tmpl w:val="FFFFFFFF"/>
    <w:lvl w:ilvl="0" w:tplc="49441F56">
      <w:start w:val="1"/>
      <w:numFmt w:val="bullet"/>
      <w:lvlText w:val="-"/>
      <w:lvlJc w:val="left"/>
      <w:pPr>
        <w:ind w:left="720" w:hanging="360"/>
      </w:pPr>
      <w:rPr>
        <w:rFonts w:ascii="Calibri" w:hAnsi="Calibri" w:hint="default"/>
      </w:rPr>
    </w:lvl>
    <w:lvl w:ilvl="1" w:tplc="A6823B1E">
      <w:start w:val="1"/>
      <w:numFmt w:val="bullet"/>
      <w:lvlText w:val="o"/>
      <w:lvlJc w:val="left"/>
      <w:pPr>
        <w:ind w:left="1440" w:hanging="360"/>
      </w:pPr>
      <w:rPr>
        <w:rFonts w:ascii="Courier New" w:hAnsi="Courier New" w:hint="default"/>
      </w:rPr>
    </w:lvl>
    <w:lvl w:ilvl="2" w:tplc="4BD6CDC4">
      <w:start w:val="1"/>
      <w:numFmt w:val="bullet"/>
      <w:lvlText w:val=""/>
      <w:lvlJc w:val="left"/>
      <w:pPr>
        <w:ind w:left="2160" w:hanging="360"/>
      </w:pPr>
      <w:rPr>
        <w:rFonts w:ascii="Wingdings" w:hAnsi="Wingdings" w:hint="default"/>
      </w:rPr>
    </w:lvl>
    <w:lvl w:ilvl="3" w:tplc="5E429E56">
      <w:start w:val="1"/>
      <w:numFmt w:val="bullet"/>
      <w:lvlText w:val=""/>
      <w:lvlJc w:val="left"/>
      <w:pPr>
        <w:ind w:left="2880" w:hanging="360"/>
      </w:pPr>
      <w:rPr>
        <w:rFonts w:ascii="Symbol" w:hAnsi="Symbol" w:hint="default"/>
      </w:rPr>
    </w:lvl>
    <w:lvl w:ilvl="4" w:tplc="E1A4D4C6">
      <w:start w:val="1"/>
      <w:numFmt w:val="bullet"/>
      <w:lvlText w:val="o"/>
      <w:lvlJc w:val="left"/>
      <w:pPr>
        <w:ind w:left="3600" w:hanging="360"/>
      </w:pPr>
      <w:rPr>
        <w:rFonts w:ascii="Courier New" w:hAnsi="Courier New" w:hint="default"/>
      </w:rPr>
    </w:lvl>
    <w:lvl w:ilvl="5" w:tplc="6CE4EBF4">
      <w:start w:val="1"/>
      <w:numFmt w:val="bullet"/>
      <w:lvlText w:val=""/>
      <w:lvlJc w:val="left"/>
      <w:pPr>
        <w:ind w:left="4320" w:hanging="360"/>
      </w:pPr>
      <w:rPr>
        <w:rFonts w:ascii="Wingdings" w:hAnsi="Wingdings" w:hint="default"/>
      </w:rPr>
    </w:lvl>
    <w:lvl w:ilvl="6" w:tplc="A8762E88">
      <w:start w:val="1"/>
      <w:numFmt w:val="bullet"/>
      <w:lvlText w:val=""/>
      <w:lvlJc w:val="left"/>
      <w:pPr>
        <w:ind w:left="5040" w:hanging="360"/>
      </w:pPr>
      <w:rPr>
        <w:rFonts w:ascii="Symbol" w:hAnsi="Symbol" w:hint="default"/>
      </w:rPr>
    </w:lvl>
    <w:lvl w:ilvl="7" w:tplc="76844682">
      <w:start w:val="1"/>
      <w:numFmt w:val="bullet"/>
      <w:lvlText w:val="o"/>
      <w:lvlJc w:val="left"/>
      <w:pPr>
        <w:ind w:left="5760" w:hanging="360"/>
      </w:pPr>
      <w:rPr>
        <w:rFonts w:ascii="Courier New" w:hAnsi="Courier New" w:hint="default"/>
      </w:rPr>
    </w:lvl>
    <w:lvl w:ilvl="8" w:tplc="39B2C65E">
      <w:start w:val="1"/>
      <w:numFmt w:val="bullet"/>
      <w:lvlText w:val=""/>
      <w:lvlJc w:val="left"/>
      <w:pPr>
        <w:ind w:left="6480" w:hanging="360"/>
      </w:pPr>
      <w:rPr>
        <w:rFonts w:ascii="Wingdings" w:hAnsi="Wingdings" w:hint="default"/>
      </w:rPr>
    </w:lvl>
  </w:abstractNum>
  <w:abstractNum w:abstractNumId="28" w15:restartNumberingAfterBreak="0">
    <w:nsid w:val="44E30DDF"/>
    <w:multiLevelType w:val="hybridMultilevel"/>
    <w:tmpl w:val="14F8C46A"/>
    <w:lvl w:ilvl="0" w:tplc="C9A0B02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973BC27"/>
    <w:multiLevelType w:val="hybridMultilevel"/>
    <w:tmpl w:val="FFFFFFFF"/>
    <w:lvl w:ilvl="0" w:tplc="D06680B4">
      <w:start w:val="1"/>
      <w:numFmt w:val="bullet"/>
      <w:lvlText w:val="-"/>
      <w:lvlJc w:val="left"/>
      <w:pPr>
        <w:ind w:left="720" w:hanging="360"/>
      </w:pPr>
      <w:rPr>
        <w:rFonts w:ascii="Calibri" w:hAnsi="Calibri" w:hint="default"/>
      </w:rPr>
    </w:lvl>
    <w:lvl w:ilvl="1" w:tplc="0DFE256E">
      <w:start w:val="1"/>
      <w:numFmt w:val="bullet"/>
      <w:lvlText w:val="o"/>
      <w:lvlJc w:val="left"/>
      <w:pPr>
        <w:ind w:left="1440" w:hanging="360"/>
      </w:pPr>
      <w:rPr>
        <w:rFonts w:ascii="Courier New" w:hAnsi="Courier New" w:hint="default"/>
      </w:rPr>
    </w:lvl>
    <w:lvl w:ilvl="2" w:tplc="659A54A2">
      <w:start w:val="1"/>
      <w:numFmt w:val="bullet"/>
      <w:lvlText w:val=""/>
      <w:lvlJc w:val="left"/>
      <w:pPr>
        <w:ind w:left="2160" w:hanging="360"/>
      </w:pPr>
      <w:rPr>
        <w:rFonts w:ascii="Wingdings" w:hAnsi="Wingdings" w:hint="default"/>
      </w:rPr>
    </w:lvl>
    <w:lvl w:ilvl="3" w:tplc="3DFAF2D2">
      <w:start w:val="1"/>
      <w:numFmt w:val="bullet"/>
      <w:lvlText w:val=""/>
      <w:lvlJc w:val="left"/>
      <w:pPr>
        <w:ind w:left="2880" w:hanging="360"/>
      </w:pPr>
      <w:rPr>
        <w:rFonts w:ascii="Symbol" w:hAnsi="Symbol" w:hint="default"/>
      </w:rPr>
    </w:lvl>
    <w:lvl w:ilvl="4" w:tplc="08A62536">
      <w:start w:val="1"/>
      <w:numFmt w:val="bullet"/>
      <w:lvlText w:val="o"/>
      <w:lvlJc w:val="left"/>
      <w:pPr>
        <w:ind w:left="3600" w:hanging="360"/>
      </w:pPr>
      <w:rPr>
        <w:rFonts w:ascii="Courier New" w:hAnsi="Courier New" w:hint="default"/>
      </w:rPr>
    </w:lvl>
    <w:lvl w:ilvl="5" w:tplc="04CC63EC">
      <w:start w:val="1"/>
      <w:numFmt w:val="bullet"/>
      <w:lvlText w:val=""/>
      <w:lvlJc w:val="left"/>
      <w:pPr>
        <w:ind w:left="4320" w:hanging="360"/>
      </w:pPr>
      <w:rPr>
        <w:rFonts w:ascii="Wingdings" w:hAnsi="Wingdings" w:hint="default"/>
      </w:rPr>
    </w:lvl>
    <w:lvl w:ilvl="6" w:tplc="BDF62DE4">
      <w:start w:val="1"/>
      <w:numFmt w:val="bullet"/>
      <w:lvlText w:val=""/>
      <w:lvlJc w:val="left"/>
      <w:pPr>
        <w:ind w:left="5040" w:hanging="360"/>
      </w:pPr>
      <w:rPr>
        <w:rFonts w:ascii="Symbol" w:hAnsi="Symbol" w:hint="default"/>
      </w:rPr>
    </w:lvl>
    <w:lvl w:ilvl="7" w:tplc="0F4E71C6">
      <w:start w:val="1"/>
      <w:numFmt w:val="bullet"/>
      <w:lvlText w:val="o"/>
      <w:lvlJc w:val="left"/>
      <w:pPr>
        <w:ind w:left="5760" w:hanging="360"/>
      </w:pPr>
      <w:rPr>
        <w:rFonts w:ascii="Courier New" w:hAnsi="Courier New" w:hint="default"/>
      </w:rPr>
    </w:lvl>
    <w:lvl w:ilvl="8" w:tplc="466030FC">
      <w:start w:val="1"/>
      <w:numFmt w:val="bullet"/>
      <w:lvlText w:val=""/>
      <w:lvlJc w:val="left"/>
      <w:pPr>
        <w:ind w:left="6480" w:hanging="360"/>
      </w:pPr>
      <w:rPr>
        <w:rFonts w:ascii="Wingdings" w:hAnsi="Wingdings" w:hint="default"/>
      </w:rPr>
    </w:lvl>
  </w:abstractNum>
  <w:abstractNum w:abstractNumId="30" w15:restartNumberingAfterBreak="0">
    <w:nsid w:val="50430417"/>
    <w:multiLevelType w:val="hybridMultilevel"/>
    <w:tmpl w:val="FFFFFFFF"/>
    <w:lvl w:ilvl="0" w:tplc="DC9E2156">
      <w:start w:val="1"/>
      <w:numFmt w:val="bullet"/>
      <w:lvlText w:val="·"/>
      <w:lvlJc w:val="left"/>
      <w:pPr>
        <w:ind w:left="720" w:hanging="360"/>
      </w:pPr>
      <w:rPr>
        <w:rFonts w:ascii="Symbol" w:hAnsi="Symbol" w:hint="default"/>
      </w:rPr>
    </w:lvl>
    <w:lvl w:ilvl="1" w:tplc="3BA46696">
      <w:start w:val="1"/>
      <w:numFmt w:val="bullet"/>
      <w:lvlText w:val="o"/>
      <w:lvlJc w:val="left"/>
      <w:pPr>
        <w:ind w:left="1440" w:hanging="360"/>
      </w:pPr>
      <w:rPr>
        <w:rFonts w:ascii="Courier New" w:hAnsi="Courier New" w:hint="default"/>
      </w:rPr>
    </w:lvl>
    <w:lvl w:ilvl="2" w:tplc="19008510">
      <w:start w:val="1"/>
      <w:numFmt w:val="bullet"/>
      <w:lvlText w:val=""/>
      <w:lvlJc w:val="left"/>
      <w:pPr>
        <w:ind w:left="2160" w:hanging="360"/>
      </w:pPr>
      <w:rPr>
        <w:rFonts w:ascii="Wingdings" w:hAnsi="Wingdings" w:hint="default"/>
      </w:rPr>
    </w:lvl>
    <w:lvl w:ilvl="3" w:tplc="53CC3D02">
      <w:start w:val="1"/>
      <w:numFmt w:val="bullet"/>
      <w:lvlText w:val=""/>
      <w:lvlJc w:val="left"/>
      <w:pPr>
        <w:ind w:left="2880" w:hanging="360"/>
      </w:pPr>
      <w:rPr>
        <w:rFonts w:ascii="Symbol" w:hAnsi="Symbol" w:hint="default"/>
      </w:rPr>
    </w:lvl>
    <w:lvl w:ilvl="4" w:tplc="0A386E8C">
      <w:start w:val="1"/>
      <w:numFmt w:val="bullet"/>
      <w:lvlText w:val="o"/>
      <w:lvlJc w:val="left"/>
      <w:pPr>
        <w:ind w:left="3600" w:hanging="360"/>
      </w:pPr>
      <w:rPr>
        <w:rFonts w:ascii="Courier New" w:hAnsi="Courier New" w:hint="default"/>
      </w:rPr>
    </w:lvl>
    <w:lvl w:ilvl="5" w:tplc="614ACC8C">
      <w:start w:val="1"/>
      <w:numFmt w:val="bullet"/>
      <w:lvlText w:val=""/>
      <w:lvlJc w:val="left"/>
      <w:pPr>
        <w:ind w:left="4320" w:hanging="360"/>
      </w:pPr>
      <w:rPr>
        <w:rFonts w:ascii="Wingdings" w:hAnsi="Wingdings" w:hint="default"/>
      </w:rPr>
    </w:lvl>
    <w:lvl w:ilvl="6" w:tplc="B3541CE0">
      <w:start w:val="1"/>
      <w:numFmt w:val="bullet"/>
      <w:lvlText w:val=""/>
      <w:lvlJc w:val="left"/>
      <w:pPr>
        <w:ind w:left="5040" w:hanging="360"/>
      </w:pPr>
      <w:rPr>
        <w:rFonts w:ascii="Symbol" w:hAnsi="Symbol" w:hint="default"/>
      </w:rPr>
    </w:lvl>
    <w:lvl w:ilvl="7" w:tplc="19B2422E">
      <w:start w:val="1"/>
      <w:numFmt w:val="bullet"/>
      <w:lvlText w:val="o"/>
      <w:lvlJc w:val="left"/>
      <w:pPr>
        <w:ind w:left="5760" w:hanging="360"/>
      </w:pPr>
      <w:rPr>
        <w:rFonts w:ascii="Courier New" w:hAnsi="Courier New" w:hint="default"/>
      </w:rPr>
    </w:lvl>
    <w:lvl w:ilvl="8" w:tplc="312E0DBC">
      <w:start w:val="1"/>
      <w:numFmt w:val="bullet"/>
      <w:lvlText w:val=""/>
      <w:lvlJc w:val="left"/>
      <w:pPr>
        <w:ind w:left="6480" w:hanging="360"/>
      </w:pPr>
      <w:rPr>
        <w:rFonts w:ascii="Wingdings" w:hAnsi="Wingdings" w:hint="default"/>
      </w:rPr>
    </w:lvl>
  </w:abstractNum>
  <w:abstractNum w:abstractNumId="31" w15:restartNumberingAfterBreak="0">
    <w:nsid w:val="50E07936"/>
    <w:multiLevelType w:val="hybridMultilevel"/>
    <w:tmpl w:val="FFFFFFFF"/>
    <w:lvl w:ilvl="0" w:tplc="B4C4345A">
      <w:start w:val="1"/>
      <w:numFmt w:val="bullet"/>
      <w:lvlText w:val="-"/>
      <w:lvlJc w:val="left"/>
      <w:pPr>
        <w:ind w:left="720" w:hanging="360"/>
      </w:pPr>
      <w:rPr>
        <w:rFonts w:ascii="Calibri" w:hAnsi="Calibri" w:hint="default"/>
      </w:rPr>
    </w:lvl>
    <w:lvl w:ilvl="1" w:tplc="AF225D8E">
      <w:start w:val="1"/>
      <w:numFmt w:val="bullet"/>
      <w:lvlText w:val="o"/>
      <w:lvlJc w:val="left"/>
      <w:pPr>
        <w:ind w:left="1440" w:hanging="360"/>
      </w:pPr>
      <w:rPr>
        <w:rFonts w:ascii="Courier New" w:hAnsi="Courier New" w:hint="default"/>
      </w:rPr>
    </w:lvl>
    <w:lvl w:ilvl="2" w:tplc="9ABED3DC">
      <w:start w:val="1"/>
      <w:numFmt w:val="bullet"/>
      <w:lvlText w:val=""/>
      <w:lvlJc w:val="left"/>
      <w:pPr>
        <w:ind w:left="2160" w:hanging="360"/>
      </w:pPr>
      <w:rPr>
        <w:rFonts w:ascii="Wingdings" w:hAnsi="Wingdings" w:hint="default"/>
      </w:rPr>
    </w:lvl>
    <w:lvl w:ilvl="3" w:tplc="20D021D6">
      <w:start w:val="1"/>
      <w:numFmt w:val="bullet"/>
      <w:lvlText w:val=""/>
      <w:lvlJc w:val="left"/>
      <w:pPr>
        <w:ind w:left="2880" w:hanging="360"/>
      </w:pPr>
      <w:rPr>
        <w:rFonts w:ascii="Symbol" w:hAnsi="Symbol" w:hint="default"/>
      </w:rPr>
    </w:lvl>
    <w:lvl w:ilvl="4" w:tplc="58AE5F74">
      <w:start w:val="1"/>
      <w:numFmt w:val="bullet"/>
      <w:lvlText w:val="o"/>
      <w:lvlJc w:val="left"/>
      <w:pPr>
        <w:ind w:left="3600" w:hanging="360"/>
      </w:pPr>
      <w:rPr>
        <w:rFonts w:ascii="Courier New" w:hAnsi="Courier New" w:hint="default"/>
      </w:rPr>
    </w:lvl>
    <w:lvl w:ilvl="5" w:tplc="4BC68164">
      <w:start w:val="1"/>
      <w:numFmt w:val="bullet"/>
      <w:lvlText w:val=""/>
      <w:lvlJc w:val="left"/>
      <w:pPr>
        <w:ind w:left="4320" w:hanging="360"/>
      </w:pPr>
      <w:rPr>
        <w:rFonts w:ascii="Wingdings" w:hAnsi="Wingdings" w:hint="default"/>
      </w:rPr>
    </w:lvl>
    <w:lvl w:ilvl="6" w:tplc="74185654">
      <w:start w:val="1"/>
      <w:numFmt w:val="bullet"/>
      <w:lvlText w:val=""/>
      <w:lvlJc w:val="left"/>
      <w:pPr>
        <w:ind w:left="5040" w:hanging="360"/>
      </w:pPr>
      <w:rPr>
        <w:rFonts w:ascii="Symbol" w:hAnsi="Symbol" w:hint="default"/>
      </w:rPr>
    </w:lvl>
    <w:lvl w:ilvl="7" w:tplc="2B32A02E">
      <w:start w:val="1"/>
      <w:numFmt w:val="bullet"/>
      <w:lvlText w:val="o"/>
      <w:lvlJc w:val="left"/>
      <w:pPr>
        <w:ind w:left="5760" w:hanging="360"/>
      </w:pPr>
      <w:rPr>
        <w:rFonts w:ascii="Courier New" w:hAnsi="Courier New" w:hint="default"/>
      </w:rPr>
    </w:lvl>
    <w:lvl w:ilvl="8" w:tplc="72FA5454">
      <w:start w:val="1"/>
      <w:numFmt w:val="bullet"/>
      <w:lvlText w:val=""/>
      <w:lvlJc w:val="left"/>
      <w:pPr>
        <w:ind w:left="6480" w:hanging="360"/>
      </w:pPr>
      <w:rPr>
        <w:rFonts w:ascii="Wingdings" w:hAnsi="Wingdings" w:hint="default"/>
      </w:rPr>
    </w:lvl>
  </w:abstractNum>
  <w:abstractNum w:abstractNumId="32" w15:restartNumberingAfterBreak="0">
    <w:nsid w:val="541BCC49"/>
    <w:multiLevelType w:val="hybridMultilevel"/>
    <w:tmpl w:val="FFFFFFFF"/>
    <w:lvl w:ilvl="0" w:tplc="FEBE4DDC">
      <w:start w:val="1"/>
      <w:numFmt w:val="bullet"/>
      <w:lvlText w:val="-"/>
      <w:lvlJc w:val="left"/>
      <w:pPr>
        <w:ind w:left="720" w:hanging="360"/>
      </w:pPr>
      <w:rPr>
        <w:rFonts w:ascii="Calibri" w:hAnsi="Calibri" w:hint="default"/>
      </w:rPr>
    </w:lvl>
    <w:lvl w:ilvl="1" w:tplc="656C6182">
      <w:start w:val="1"/>
      <w:numFmt w:val="bullet"/>
      <w:lvlText w:val="o"/>
      <w:lvlJc w:val="left"/>
      <w:pPr>
        <w:ind w:left="1440" w:hanging="360"/>
      </w:pPr>
      <w:rPr>
        <w:rFonts w:ascii="Courier New" w:hAnsi="Courier New" w:hint="default"/>
      </w:rPr>
    </w:lvl>
    <w:lvl w:ilvl="2" w:tplc="3328EE74">
      <w:start w:val="1"/>
      <w:numFmt w:val="bullet"/>
      <w:lvlText w:val=""/>
      <w:lvlJc w:val="left"/>
      <w:pPr>
        <w:ind w:left="2160" w:hanging="360"/>
      </w:pPr>
      <w:rPr>
        <w:rFonts w:ascii="Wingdings" w:hAnsi="Wingdings" w:hint="default"/>
      </w:rPr>
    </w:lvl>
    <w:lvl w:ilvl="3" w:tplc="90B86210">
      <w:start w:val="1"/>
      <w:numFmt w:val="bullet"/>
      <w:lvlText w:val=""/>
      <w:lvlJc w:val="left"/>
      <w:pPr>
        <w:ind w:left="2880" w:hanging="360"/>
      </w:pPr>
      <w:rPr>
        <w:rFonts w:ascii="Symbol" w:hAnsi="Symbol" w:hint="default"/>
      </w:rPr>
    </w:lvl>
    <w:lvl w:ilvl="4" w:tplc="8BE073A8">
      <w:start w:val="1"/>
      <w:numFmt w:val="bullet"/>
      <w:lvlText w:val="o"/>
      <w:lvlJc w:val="left"/>
      <w:pPr>
        <w:ind w:left="3600" w:hanging="360"/>
      </w:pPr>
      <w:rPr>
        <w:rFonts w:ascii="Courier New" w:hAnsi="Courier New" w:hint="default"/>
      </w:rPr>
    </w:lvl>
    <w:lvl w:ilvl="5" w:tplc="57C8E8D2">
      <w:start w:val="1"/>
      <w:numFmt w:val="bullet"/>
      <w:lvlText w:val=""/>
      <w:lvlJc w:val="left"/>
      <w:pPr>
        <w:ind w:left="4320" w:hanging="360"/>
      </w:pPr>
      <w:rPr>
        <w:rFonts w:ascii="Wingdings" w:hAnsi="Wingdings" w:hint="default"/>
      </w:rPr>
    </w:lvl>
    <w:lvl w:ilvl="6" w:tplc="805A7BD2">
      <w:start w:val="1"/>
      <w:numFmt w:val="bullet"/>
      <w:lvlText w:val=""/>
      <w:lvlJc w:val="left"/>
      <w:pPr>
        <w:ind w:left="5040" w:hanging="360"/>
      </w:pPr>
      <w:rPr>
        <w:rFonts w:ascii="Symbol" w:hAnsi="Symbol" w:hint="default"/>
      </w:rPr>
    </w:lvl>
    <w:lvl w:ilvl="7" w:tplc="BCDA80B2">
      <w:start w:val="1"/>
      <w:numFmt w:val="bullet"/>
      <w:lvlText w:val="o"/>
      <w:lvlJc w:val="left"/>
      <w:pPr>
        <w:ind w:left="5760" w:hanging="360"/>
      </w:pPr>
      <w:rPr>
        <w:rFonts w:ascii="Courier New" w:hAnsi="Courier New" w:hint="default"/>
      </w:rPr>
    </w:lvl>
    <w:lvl w:ilvl="8" w:tplc="A9B88F1E">
      <w:start w:val="1"/>
      <w:numFmt w:val="bullet"/>
      <w:lvlText w:val=""/>
      <w:lvlJc w:val="left"/>
      <w:pPr>
        <w:ind w:left="6480" w:hanging="360"/>
      </w:pPr>
      <w:rPr>
        <w:rFonts w:ascii="Wingdings" w:hAnsi="Wingdings" w:hint="default"/>
      </w:rPr>
    </w:lvl>
  </w:abstractNum>
  <w:abstractNum w:abstractNumId="33" w15:restartNumberingAfterBreak="0">
    <w:nsid w:val="54FDD501"/>
    <w:multiLevelType w:val="hybridMultilevel"/>
    <w:tmpl w:val="FFFFFFFF"/>
    <w:lvl w:ilvl="0" w:tplc="DC08BAE4">
      <w:start w:val="1"/>
      <w:numFmt w:val="bullet"/>
      <w:lvlText w:val=""/>
      <w:lvlJc w:val="left"/>
      <w:pPr>
        <w:ind w:left="720" w:hanging="360"/>
      </w:pPr>
      <w:rPr>
        <w:rFonts w:ascii="Symbol" w:hAnsi="Symbol" w:hint="default"/>
      </w:rPr>
    </w:lvl>
    <w:lvl w:ilvl="1" w:tplc="688053FC">
      <w:start w:val="1"/>
      <w:numFmt w:val="bullet"/>
      <w:lvlText w:val="o"/>
      <w:lvlJc w:val="left"/>
      <w:pPr>
        <w:ind w:left="1440" w:hanging="360"/>
      </w:pPr>
      <w:rPr>
        <w:rFonts w:ascii="Courier New" w:hAnsi="Courier New" w:hint="default"/>
      </w:rPr>
    </w:lvl>
    <w:lvl w:ilvl="2" w:tplc="6B528A48">
      <w:start w:val="1"/>
      <w:numFmt w:val="bullet"/>
      <w:lvlText w:val=""/>
      <w:lvlJc w:val="left"/>
      <w:pPr>
        <w:ind w:left="2160" w:hanging="360"/>
      </w:pPr>
      <w:rPr>
        <w:rFonts w:ascii="Wingdings" w:hAnsi="Wingdings" w:hint="default"/>
      </w:rPr>
    </w:lvl>
    <w:lvl w:ilvl="3" w:tplc="749CF106">
      <w:start w:val="1"/>
      <w:numFmt w:val="bullet"/>
      <w:lvlText w:val=""/>
      <w:lvlJc w:val="left"/>
      <w:pPr>
        <w:ind w:left="2880" w:hanging="360"/>
      </w:pPr>
      <w:rPr>
        <w:rFonts w:ascii="Symbol" w:hAnsi="Symbol" w:hint="default"/>
      </w:rPr>
    </w:lvl>
    <w:lvl w:ilvl="4" w:tplc="3D0439FE">
      <w:start w:val="1"/>
      <w:numFmt w:val="bullet"/>
      <w:lvlText w:val="o"/>
      <w:lvlJc w:val="left"/>
      <w:pPr>
        <w:ind w:left="3600" w:hanging="360"/>
      </w:pPr>
      <w:rPr>
        <w:rFonts w:ascii="Courier New" w:hAnsi="Courier New" w:hint="default"/>
      </w:rPr>
    </w:lvl>
    <w:lvl w:ilvl="5" w:tplc="27146F2A">
      <w:start w:val="1"/>
      <w:numFmt w:val="bullet"/>
      <w:lvlText w:val=""/>
      <w:lvlJc w:val="left"/>
      <w:pPr>
        <w:ind w:left="4320" w:hanging="360"/>
      </w:pPr>
      <w:rPr>
        <w:rFonts w:ascii="Wingdings" w:hAnsi="Wingdings" w:hint="default"/>
      </w:rPr>
    </w:lvl>
    <w:lvl w:ilvl="6" w:tplc="2F6E00D4">
      <w:start w:val="1"/>
      <w:numFmt w:val="bullet"/>
      <w:lvlText w:val=""/>
      <w:lvlJc w:val="left"/>
      <w:pPr>
        <w:ind w:left="5040" w:hanging="360"/>
      </w:pPr>
      <w:rPr>
        <w:rFonts w:ascii="Symbol" w:hAnsi="Symbol" w:hint="default"/>
      </w:rPr>
    </w:lvl>
    <w:lvl w:ilvl="7" w:tplc="0BB0B1E0">
      <w:start w:val="1"/>
      <w:numFmt w:val="bullet"/>
      <w:lvlText w:val="o"/>
      <w:lvlJc w:val="left"/>
      <w:pPr>
        <w:ind w:left="5760" w:hanging="360"/>
      </w:pPr>
      <w:rPr>
        <w:rFonts w:ascii="Courier New" w:hAnsi="Courier New" w:hint="default"/>
      </w:rPr>
    </w:lvl>
    <w:lvl w:ilvl="8" w:tplc="4E404698">
      <w:start w:val="1"/>
      <w:numFmt w:val="bullet"/>
      <w:lvlText w:val=""/>
      <w:lvlJc w:val="left"/>
      <w:pPr>
        <w:ind w:left="6480" w:hanging="360"/>
      </w:pPr>
      <w:rPr>
        <w:rFonts w:ascii="Wingdings" w:hAnsi="Wingdings" w:hint="default"/>
      </w:rPr>
    </w:lvl>
  </w:abstractNum>
  <w:abstractNum w:abstractNumId="34" w15:restartNumberingAfterBreak="0">
    <w:nsid w:val="55AE21F4"/>
    <w:multiLevelType w:val="hybridMultilevel"/>
    <w:tmpl w:val="FFFFFFFF"/>
    <w:lvl w:ilvl="0" w:tplc="2C368D78">
      <w:start w:val="1"/>
      <w:numFmt w:val="bullet"/>
      <w:lvlText w:val="-"/>
      <w:lvlJc w:val="left"/>
      <w:pPr>
        <w:ind w:left="720" w:hanging="360"/>
      </w:pPr>
      <w:rPr>
        <w:rFonts w:ascii="Calibri" w:hAnsi="Calibri" w:hint="default"/>
      </w:rPr>
    </w:lvl>
    <w:lvl w:ilvl="1" w:tplc="A4A85EE4">
      <w:start w:val="1"/>
      <w:numFmt w:val="bullet"/>
      <w:lvlText w:val="o"/>
      <w:lvlJc w:val="left"/>
      <w:pPr>
        <w:ind w:left="1440" w:hanging="360"/>
      </w:pPr>
      <w:rPr>
        <w:rFonts w:ascii="Courier New" w:hAnsi="Courier New" w:hint="default"/>
      </w:rPr>
    </w:lvl>
    <w:lvl w:ilvl="2" w:tplc="DCCE6970">
      <w:start w:val="1"/>
      <w:numFmt w:val="bullet"/>
      <w:lvlText w:val=""/>
      <w:lvlJc w:val="left"/>
      <w:pPr>
        <w:ind w:left="2160" w:hanging="360"/>
      </w:pPr>
      <w:rPr>
        <w:rFonts w:ascii="Wingdings" w:hAnsi="Wingdings" w:hint="default"/>
      </w:rPr>
    </w:lvl>
    <w:lvl w:ilvl="3" w:tplc="66A6502A">
      <w:start w:val="1"/>
      <w:numFmt w:val="bullet"/>
      <w:lvlText w:val=""/>
      <w:lvlJc w:val="left"/>
      <w:pPr>
        <w:ind w:left="2880" w:hanging="360"/>
      </w:pPr>
      <w:rPr>
        <w:rFonts w:ascii="Symbol" w:hAnsi="Symbol" w:hint="default"/>
      </w:rPr>
    </w:lvl>
    <w:lvl w:ilvl="4" w:tplc="E2B61194">
      <w:start w:val="1"/>
      <w:numFmt w:val="bullet"/>
      <w:lvlText w:val="o"/>
      <w:lvlJc w:val="left"/>
      <w:pPr>
        <w:ind w:left="3600" w:hanging="360"/>
      </w:pPr>
      <w:rPr>
        <w:rFonts w:ascii="Courier New" w:hAnsi="Courier New" w:hint="default"/>
      </w:rPr>
    </w:lvl>
    <w:lvl w:ilvl="5" w:tplc="A7C4B3E2">
      <w:start w:val="1"/>
      <w:numFmt w:val="bullet"/>
      <w:lvlText w:val=""/>
      <w:lvlJc w:val="left"/>
      <w:pPr>
        <w:ind w:left="4320" w:hanging="360"/>
      </w:pPr>
      <w:rPr>
        <w:rFonts w:ascii="Wingdings" w:hAnsi="Wingdings" w:hint="default"/>
      </w:rPr>
    </w:lvl>
    <w:lvl w:ilvl="6" w:tplc="712AD5A6">
      <w:start w:val="1"/>
      <w:numFmt w:val="bullet"/>
      <w:lvlText w:val=""/>
      <w:lvlJc w:val="left"/>
      <w:pPr>
        <w:ind w:left="5040" w:hanging="360"/>
      </w:pPr>
      <w:rPr>
        <w:rFonts w:ascii="Symbol" w:hAnsi="Symbol" w:hint="default"/>
      </w:rPr>
    </w:lvl>
    <w:lvl w:ilvl="7" w:tplc="F4A62AA6">
      <w:start w:val="1"/>
      <w:numFmt w:val="bullet"/>
      <w:lvlText w:val="o"/>
      <w:lvlJc w:val="left"/>
      <w:pPr>
        <w:ind w:left="5760" w:hanging="360"/>
      </w:pPr>
      <w:rPr>
        <w:rFonts w:ascii="Courier New" w:hAnsi="Courier New" w:hint="default"/>
      </w:rPr>
    </w:lvl>
    <w:lvl w:ilvl="8" w:tplc="B12EC70A">
      <w:start w:val="1"/>
      <w:numFmt w:val="bullet"/>
      <w:lvlText w:val=""/>
      <w:lvlJc w:val="left"/>
      <w:pPr>
        <w:ind w:left="6480" w:hanging="360"/>
      </w:pPr>
      <w:rPr>
        <w:rFonts w:ascii="Wingdings" w:hAnsi="Wingdings" w:hint="default"/>
      </w:rPr>
    </w:lvl>
  </w:abstractNum>
  <w:abstractNum w:abstractNumId="35" w15:restartNumberingAfterBreak="0">
    <w:nsid w:val="5CD82691"/>
    <w:multiLevelType w:val="hybridMultilevel"/>
    <w:tmpl w:val="CE20197C"/>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F35317"/>
    <w:multiLevelType w:val="hybridMultilevel"/>
    <w:tmpl w:val="BA42FF96"/>
    <w:lvl w:ilvl="0" w:tplc="7040E9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704CD67"/>
    <w:multiLevelType w:val="hybridMultilevel"/>
    <w:tmpl w:val="FFFFFFFF"/>
    <w:lvl w:ilvl="0" w:tplc="4266BD88">
      <w:start w:val="1"/>
      <w:numFmt w:val="bullet"/>
      <w:lvlText w:val="-"/>
      <w:lvlJc w:val="left"/>
      <w:pPr>
        <w:ind w:left="720" w:hanging="360"/>
      </w:pPr>
      <w:rPr>
        <w:rFonts w:ascii="Calibri" w:hAnsi="Calibri" w:hint="default"/>
      </w:rPr>
    </w:lvl>
    <w:lvl w:ilvl="1" w:tplc="A482AB24">
      <w:start w:val="1"/>
      <w:numFmt w:val="bullet"/>
      <w:lvlText w:val="o"/>
      <w:lvlJc w:val="left"/>
      <w:pPr>
        <w:ind w:left="1440" w:hanging="360"/>
      </w:pPr>
      <w:rPr>
        <w:rFonts w:ascii="Courier New" w:hAnsi="Courier New" w:hint="default"/>
      </w:rPr>
    </w:lvl>
    <w:lvl w:ilvl="2" w:tplc="339404A4">
      <w:start w:val="1"/>
      <w:numFmt w:val="bullet"/>
      <w:lvlText w:val=""/>
      <w:lvlJc w:val="left"/>
      <w:pPr>
        <w:ind w:left="2160" w:hanging="360"/>
      </w:pPr>
      <w:rPr>
        <w:rFonts w:ascii="Wingdings" w:hAnsi="Wingdings" w:hint="default"/>
      </w:rPr>
    </w:lvl>
    <w:lvl w:ilvl="3" w:tplc="673E37E6">
      <w:start w:val="1"/>
      <w:numFmt w:val="bullet"/>
      <w:lvlText w:val=""/>
      <w:lvlJc w:val="left"/>
      <w:pPr>
        <w:ind w:left="2880" w:hanging="360"/>
      </w:pPr>
      <w:rPr>
        <w:rFonts w:ascii="Symbol" w:hAnsi="Symbol" w:hint="default"/>
      </w:rPr>
    </w:lvl>
    <w:lvl w:ilvl="4" w:tplc="FD309FD8">
      <w:start w:val="1"/>
      <w:numFmt w:val="bullet"/>
      <w:lvlText w:val="o"/>
      <w:lvlJc w:val="left"/>
      <w:pPr>
        <w:ind w:left="3600" w:hanging="360"/>
      </w:pPr>
      <w:rPr>
        <w:rFonts w:ascii="Courier New" w:hAnsi="Courier New" w:hint="default"/>
      </w:rPr>
    </w:lvl>
    <w:lvl w:ilvl="5" w:tplc="C59C9F64">
      <w:start w:val="1"/>
      <w:numFmt w:val="bullet"/>
      <w:lvlText w:val=""/>
      <w:lvlJc w:val="left"/>
      <w:pPr>
        <w:ind w:left="4320" w:hanging="360"/>
      </w:pPr>
      <w:rPr>
        <w:rFonts w:ascii="Wingdings" w:hAnsi="Wingdings" w:hint="default"/>
      </w:rPr>
    </w:lvl>
    <w:lvl w:ilvl="6" w:tplc="311C6984">
      <w:start w:val="1"/>
      <w:numFmt w:val="bullet"/>
      <w:lvlText w:val=""/>
      <w:lvlJc w:val="left"/>
      <w:pPr>
        <w:ind w:left="5040" w:hanging="360"/>
      </w:pPr>
      <w:rPr>
        <w:rFonts w:ascii="Symbol" w:hAnsi="Symbol" w:hint="default"/>
      </w:rPr>
    </w:lvl>
    <w:lvl w:ilvl="7" w:tplc="6124408C">
      <w:start w:val="1"/>
      <w:numFmt w:val="bullet"/>
      <w:lvlText w:val="o"/>
      <w:lvlJc w:val="left"/>
      <w:pPr>
        <w:ind w:left="5760" w:hanging="360"/>
      </w:pPr>
      <w:rPr>
        <w:rFonts w:ascii="Courier New" w:hAnsi="Courier New" w:hint="default"/>
      </w:rPr>
    </w:lvl>
    <w:lvl w:ilvl="8" w:tplc="ACD042EC">
      <w:start w:val="1"/>
      <w:numFmt w:val="bullet"/>
      <w:lvlText w:val=""/>
      <w:lvlJc w:val="left"/>
      <w:pPr>
        <w:ind w:left="6480" w:hanging="360"/>
      </w:pPr>
      <w:rPr>
        <w:rFonts w:ascii="Wingdings" w:hAnsi="Wingdings" w:hint="default"/>
      </w:rPr>
    </w:lvl>
  </w:abstractNum>
  <w:abstractNum w:abstractNumId="38" w15:restartNumberingAfterBreak="0">
    <w:nsid w:val="68251BDA"/>
    <w:multiLevelType w:val="hybridMultilevel"/>
    <w:tmpl w:val="478C5512"/>
    <w:lvl w:ilvl="0" w:tplc="F9FE09B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B7651AA"/>
    <w:multiLevelType w:val="hybridMultilevel"/>
    <w:tmpl w:val="F4DC202C"/>
    <w:lvl w:ilvl="0" w:tplc="0C0A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A9D20CC"/>
    <w:multiLevelType w:val="hybridMultilevel"/>
    <w:tmpl w:val="971C8B58"/>
    <w:lvl w:ilvl="0" w:tplc="C8A263E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CA8AE34"/>
    <w:multiLevelType w:val="hybridMultilevel"/>
    <w:tmpl w:val="FFFFFFFF"/>
    <w:lvl w:ilvl="0" w:tplc="ACE424B2">
      <w:start w:val="1"/>
      <w:numFmt w:val="bullet"/>
      <w:lvlText w:val="-"/>
      <w:lvlJc w:val="left"/>
      <w:pPr>
        <w:ind w:left="720" w:hanging="360"/>
      </w:pPr>
      <w:rPr>
        <w:rFonts w:ascii="Calibri" w:hAnsi="Calibri" w:hint="default"/>
      </w:rPr>
    </w:lvl>
    <w:lvl w:ilvl="1" w:tplc="0B4E217E">
      <w:start w:val="1"/>
      <w:numFmt w:val="bullet"/>
      <w:lvlText w:val="o"/>
      <w:lvlJc w:val="left"/>
      <w:pPr>
        <w:ind w:left="1440" w:hanging="360"/>
      </w:pPr>
      <w:rPr>
        <w:rFonts w:ascii="Courier New" w:hAnsi="Courier New" w:hint="default"/>
      </w:rPr>
    </w:lvl>
    <w:lvl w:ilvl="2" w:tplc="3146B052">
      <w:start w:val="1"/>
      <w:numFmt w:val="bullet"/>
      <w:lvlText w:val=""/>
      <w:lvlJc w:val="left"/>
      <w:pPr>
        <w:ind w:left="2160" w:hanging="360"/>
      </w:pPr>
      <w:rPr>
        <w:rFonts w:ascii="Wingdings" w:hAnsi="Wingdings" w:hint="default"/>
      </w:rPr>
    </w:lvl>
    <w:lvl w:ilvl="3" w:tplc="C00AC418">
      <w:start w:val="1"/>
      <w:numFmt w:val="bullet"/>
      <w:lvlText w:val=""/>
      <w:lvlJc w:val="left"/>
      <w:pPr>
        <w:ind w:left="2880" w:hanging="360"/>
      </w:pPr>
      <w:rPr>
        <w:rFonts w:ascii="Symbol" w:hAnsi="Symbol" w:hint="default"/>
      </w:rPr>
    </w:lvl>
    <w:lvl w:ilvl="4" w:tplc="584A84D2">
      <w:start w:val="1"/>
      <w:numFmt w:val="bullet"/>
      <w:lvlText w:val="o"/>
      <w:lvlJc w:val="left"/>
      <w:pPr>
        <w:ind w:left="3600" w:hanging="360"/>
      </w:pPr>
      <w:rPr>
        <w:rFonts w:ascii="Courier New" w:hAnsi="Courier New" w:hint="default"/>
      </w:rPr>
    </w:lvl>
    <w:lvl w:ilvl="5" w:tplc="DED675A6">
      <w:start w:val="1"/>
      <w:numFmt w:val="bullet"/>
      <w:lvlText w:val=""/>
      <w:lvlJc w:val="left"/>
      <w:pPr>
        <w:ind w:left="4320" w:hanging="360"/>
      </w:pPr>
      <w:rPr>
        <w:rFonts w:ascii="Wingdings" w:hAnsi="Wingdings" w:hint="default"/>
      </w:rPr>
    </w:lvl>
    <w:lvl w:ilvl="6" w:tplc="F9C0FADA">
      <w:start w:val="1"/>
      <w:numFmt w:val="bullet"/>
      <w:lvlText w:val=""/>
      <w:lvlJc w:val="left"/>
      <w:pPr>
        <w:ind w:left="5040" w:hanging="360"/>
      </w:pPr>
      <w:rPr>
        <w:rFonts w:ascii="Symbol" w:hAnsi="Symbol" w:hint="default"/>
      </w:rPr>
    </w:lvl>
    <w:lvl w:ilvl="7" w:tplc="0DC6D266">
      <w:start w:val="1"/>
      <w:numFmt w:val="bullet"/>
      <w:lvlText w:val="o"/>
      <w:lvlJc w:val="left"/>
      <w:pPr>
        <w:ind w:left="5760" w:hanging="360"/>
      </w:pPr>
      <w:rPr>
        <w:rFonts w:ascii="Courier New" w:hAnsi="Courier New" w:hint="default"/>
      </w:rPr>
    </w:lvl>
    <w:lvl w:ilvl="8" w:tplc="451CD4FE">
      <w:start w:val="1"/>
      <w:numFmt w:val="bullet"/>
      <w:lvlText w:val=""/>
      <w:lvlJc w:val="left"/>
      <w:pPr>
        <w:ind w:left="6480" w:hanging="360"/>
      </w:pPr>
      <w:rPr>
        <w:rFonts w:ascii="Wingdings" w:hAnsi="Wingdings" w:hint="default"/>
      </w:rPr>
    </w:lvl>
  </w:abstractNum>
  <w:abstractNum w:abstractNumId="42" w15:restartNumberingAfterBreak="0">
    <w:nsid w:val="7DBB7AB8"/>
    <w:multiLevelType w:val="hybridMultilevel"/>
    <w:tmpl w:val="FFFFFFFF"/>
    <w:lvl w:ilvl="0" w:tplc="1A62AA7E">
      <w:start w:val="1"/>
      <w:numFmt w:val="bullet"/>
      <w:lvlText w:val="-"/>
      <w:lvlJc w:val="left"/>
      <w:pPr>
        <w:ind w:left="720" w:hanging="360"/>
      </w:pPr>
      <w:rPr>
        <w:rFonts w:ascii="Calibri" w:hAnsi="Calibri" w:hint="default"/>
      </w:rPr>
    </w:lvl>
    <w:lvl w:ilvl="1" w:tplc="12DCF7F6">
      <w:start w:val="1"/>
      <w:numFmt w:val="bullet"/>
      <w:lvlText w:val="o"/>
      <w:lvlJc w:val="left"/>
      <w:pPr>
        <w:ind w:left="1440" w:hanging="360"/>
      </w:pPr>
      <w:rPr>
        <w:rFonts w:ascii="Courier New" w:hAnsi="Courier New" w:hint="default"/>
      </w:rPr>
    </w:lvl>
    <w:lvl w:ilvl="2" w:tplc="55D8A730">
      <w:start w:val="1"/>
      <w:numFmt w:val="bullet"/>
      <w:lvlText w:val=""/>
      <w:lvlJc w:val="left"/>
      <w:pPr>
        <w:ind w:left="2160" w:hanging="360"/>
      </w:pPr>
      <w:rPr>
        <w:rFonts w:ascii="Wingdings" w:hAnsi="Wingdings" w:hint="default"/>
      </w:rPr>
    </w:lvl>
    <w:lvl w:ilvl="3" w:tplc="6E9A8C6C">
      <w:start w:val="1"/>
      <w:numFmt w:val="bullet"/>
      <w:lvlText w:val=""/>
      <w:lvlJc w:val="left"/>
      <w:pPr>
        <w:ind w:left="2880" w:hanging="360"/>
      </w:pPr>
      <w:rPr>
        <w:rFonts w:ascii="Symbol" w:hAnsi="Symbol" w:hint="default"/>
      </w:rPr>
    </w:lvl>
    <w:lvl w:ilvl="4" w:tplc="728028DE">
      <w:start w:val="1"/>
      <w:numFmt w:val="bullet"/>
      <w:lvlText w:val="o"/>
      <w:lvlJc w:val="left"/>
      <w:pPr>
        <w:ind w:left="3600" w:hanging="360"/>
      </w:pPr>
      <w:rPr>
        <w:rFonts w:ascii="Courier New" w:hAnsi="Courier New" w:hint="default"/>
      </w:rPr>
    </w:lvl>
    <w:lvl w:ilvl="5" w:tplc="2A8C8B54">
      <w:start w:val="1"/>
      <w:numFmt w:val="bullet"/>
      <w:lvlText w:val=""/>
      <w:lvlJc w:val="left"/>
      <w:pPr>
        <w:ind w:left="4320" w:hanging="360"/>
      </w:pPr>
      <w:rPr>
        <w:rFonts w:ascii="Wingdings" w:hAnsi="Wingdings" w:hint="default"/>
      </w:rPr>
    </w:lvl>
    <w:lvl w:ilvl="6" w:tplc="A92A6354">
      <w:start w:val="1"/>
      <w:numFmt w:val="bullet"/>
      <w:lvlText w:val=""/>
      <w:lvlJc w:val="left"/>
      <w:pPr>
        <w:ind w:left="5040" w:hanging="360"/>
      </w:pPr>
      <w:rPr>
        <w:rFonts w:ascii="Symbol" w:hAnsi="Symbol" w:hint="default"/>
      </w:rPr>
    </w:lvl>
    <w:lvl w:ilvl="7" w:tplc="057E047C">
      <w:start w:val="1"/>
      <w:numFmt w:val="bullet"/>
      <w:lvlText w:val="o"/>
      <w:lvlJc w:val="left"/>
      <w:pPr>
        <w:ind w:left="5760" w:hanging="360"/>
      </w:pPr>
      <w:rPr>
        <w:rFonts w:ascii="Courier New" w:hAnsi="Courier New" w:hint="default"/>
      </w:rPr>
    </w:lvl>
    <w:lvl w:ilvl="8" w:tplc="54300FC2">
      <w:start w:val="1"/>
      <w:numFmt w:val="bullet"/>
      <w:lvlText w:val=""/>
      <w:lvlJc w:val="left"/>
      <w:pPr>
        <w:ind w:left="6480" w:hanging="360"/>
      </w:pPr>
      <w:rPr>
        <w:rFonts w:ascii="Wingdings" w:hAnsi="Wingdings" w:hint="default"/>
      </w:rPr>
    </w:lvl>
  </w:abstractNum>
  <w:num w:numId="1" w16cid:durableId="559633715">
    <w:abstractNumId w:val="33"/>
  </w:num>
  <w:num w:numId="2" w16cid:durableId="1473327001">
    <w:abstractNumId w:val="21"/>
  </w:num>
  <w:num w:numId="3" w16cid:durableId="1552577499">
    <w:abstractNumId w:val="18"/>
  </w:num>
  <w:num w:numId="4" w16cid:durableId="29764804">
    <w:abstractNumId w:val="16"/>
  </w:num>
  <w:num w:numId="5" w16cid:durableId="955524319">
    <w:abstractNumId w:val="27"/>
  </w:num>
  <w:num w:numId="6" w16cid:durableId="522939009">
    <w:abstractNumId w:val="17"/>
  </w:num>
  <w:num w:numId="7" w16cid:durableId="1850480603">
    <w:abstractNumId w:val="1"/>
  </w:num>
  <w:num w:numId="8" w16cid:durableId="1836264436">
    <w:abstractNumId w:val="3"/>
  </w:num>
  <w:num w:numId="9" w16cid:durableId="2019579320">
    <w:abstractNumId w:val="2"/>
  </w:num>
  <w:num w:numId="10" w16cid:durableId="1713185332">
    <w:abstractNumId w:val="10"/>
  </w:num>
  <w:num w:numId="11" w16cid:durableId="1881163508">
    <w:abstractNumId w:val="36"/>
  </w:num>
  <w:num w:numId="12" w16cid:durableId="868445609">
    <w:abstractNumId w:val="7"/>
  </w:num>
  <w:num w:numId="13" w16cid:durableId="413474062">
    <w:abstractNumId w:val="15"/>
  </w:num>
  <w:num w:numId="14" w16cid:durableId="39717431">
    <w:abstractNumId w:val="5"/>
  </w:num>
  <w:num w:numId="15" w16cid:durableId="1471441547">
    <w:abstractNumId w:val="24"/>
  </w:num>
  <w:num w:numId="16" w16cid:durableId="970139145">
    <w:abstractNumId w:val="35"/>
  </w:num>
  <w:num w:numId="17" w16cid:durableId="2092771404">
    <w:abstractNumId w:val="13"/>
  </w:num>
  <w:num w:numId="18" w16cid:durableId="780417039">
    <w:abstractNumId w:val="29"/>
  </w:num>
  <w:num w:numId="19" w16cid:durableId="1464468325">
    <w:abstractNumId w:val="30"/>
  </w:num>
  <w:num w:numId="20" w16cid:durableId="332874926">
    <w:abstractNumId w:val="8"/>
  </w:num>
  <w:num w:numId="21" w16cid:durableId="1887987144">
    <w:abstractNumId w:val="4"/>
  </w:num>
  <w:num w:numId="22" w16cid:durableId="1777215286">
    <w:abstractNumId w:val="41"/>
  </w:num>
  <w:num w:numId="23" w16cid:durableId="1340279451">
    <w:abstractNumId w:val="34"/>
  </w:num>
  <w:num w:numId="24" w16cid:durableId="228420368">
    <w:abstractNumId w:val="6"/>
  </w:num>
  <w:num w:numId="25" w16cid:durableId="1096246206">
    <w:abstractNumId w:val="31"/>
  </w:num>
  <w:num w:numId="26" w16cid:durableId="1029994482">
    <w:abstractNumId w:val="42"/>
  </w:num>
  <w:num w:numId="27" w16cid:durableId="301008858">
    <w:abstractNumId w:val="25"/>
  </w:num>
  <w:num w:numId="28" w16cid:durableId="1468280835">
    <w:abstractNumId w:val="12"/>
  </w:num>
  <w:num w:numId="29" w16cid:durableId="826748143">
    <w:abstractNumId w:val="9"/>
  </w:num>
  <w:num w:numId="30" w16cid:durableId="386614691">
    <w:abstractNumId w:val="37"/>
  </w:num>
  <w:num w:numId="31" w16cid:durableId="1371950297">
    <w:abstractNumId w:val="20"/>
  </w:num>
  <w:num w:numId="32" w16cid:durableId="394545805">
    <w:abstractNumId w:val="11"/>
  </w:num>
  <w:num w:numId="33" w16cid:durableId="1010109650">
    <w:abstractNumId w:val="22"/>
  </w:num>
  <w:num w:numId="34" w16cid:durableId="1187793024">
    <w:abstractNumId w:val="32"/>
  </w:num>
  <w:num w:numId="35" w16cid:durableId="1809276066">
    <w:abstractNumId w:val="38"/>
  </w:num>
  <w:num w:numId="36" w16cid:durableId="1619028943">
    <w:abstractNumId w:val="19"/>
  </w:num>
  <w:num w:numId="37" w16cid:durableId="1000542978">
    <w:abstractNumId w:val="28"/>
  </w:num>
  <w:num w:numId="38" w16cid:durableId="61876318">
    <w:abstractNumId w:val="40"/>
  </w:num>
  <w:num w:numId="39" w16cid:durableId="595139081">
    <w:abstractNumId w:val="39"/>
  </w:num>
  <w:num w:numId="40" w16cid:durableId="1558052960">
    <w:abstractNumId w:val="0"/>
  </w:num>
  <w:num w:numId="41" w16cid:durableId="1927491791">
    <w:abstractNumId w:val="23"/>
  </w:num>
  <w:num w:numId="42" w16cid:durableId="32465927">
    <w:abstractNumId w:val="14"/>
  </w:num>
  <w:num w:numId="43" w16cid:durableId="1125276109">
    <w:abstractNumId w:val="2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0AF7"/>
    <w:rsid w:val="00004161"/>
    <w:rsid w:val="00010282"/>
    <w:rsid w:val="00010A4C"/>
    <w:rsid w:val="00012172"/>
    <w:rsid w:val="00014020"/>
    <w:rsid w:val="000156DD"/>
    <w:rsid w:val="00020035"/>
    <w:rsid w:val="0002133C"/>
    <w:rsid w:val="00021A28"/>
    <w:rsid w:val="000226AD"/>
    <w:rsid w:val="00022DE5"/>
    <w:rsid w:val="000235E9"/>
    <w:rsid w:val="00024559"/>
    <w:rsid w:val="000267EC"/>
    <w:rsid w:val="00026A5E"/>
    <w:rsid w:val="0002702C"/>
    <w:rsid w:val="0002745A"/>
    <w:rsid w:val="00030180"/>
    <w:rsid w:val="00030708"/>
    <w:rsid w:val="00036084"/>
    <w:rsid w:val="0003757D"/>
    <w:rsid w:val="000424BE"/>
    <w:rsid w:val="00057D6D"/>
    <w:rsid w:val="00060BF9"/>
    <w:rsid w:val="00060F47"/>
    <w:rsid w:val="00061A87"/>
    <w:rsid w:val="0006389E"/>
    <w:rsid w:val="000679F5"/>
    <w:rsid w:val="00067E3A"/>
    <w:rsid w:val="00070936"/>
    <w:rsid w:val="00070E95"/>
    <w:rsid w:val="0007142A"/>
    <w:rsid w:val="00075389"/>
    <w:rsid w:val="0007756C"/>
    <w:rsid w:val="00085C3A"/>
    <w:rsid w:val="00086CB9"/>
    <w:rsid w:val="00091933"/>
    <w:rsid w:val="00094170"/>
    <w:rsid w:val="00094E6C"/>
    <w:rsid w:val="000A0BBF"/>
    <w:rsid w:val="000A18FF"/>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78CC"/>
    <w:rsid w:val="000D7A65"/>
    <w:rsid w:val="000E219D"/>
    <w:rsid w:val="000F0FF0"/>
    <w:rsid w:val="000F4761"/>
    <w:rsid w:val="000F4C9E"/>
    <w:rsid w:val="000F795D"/>
    <w:rsid w:val="00100D80"/>
    <w:rsid w:val="00107D09"/>
    <w:rsid w:val="001119AA"/>
    <w:rsid w:val="0011454B"/>
    <w:rsid w:val="0011BA31"/>
    <w:rsid w:val="00122F37"/>
    <w:rsid w:val="00123C45"/>
    <w:rsid w:val="001254B9"/>
    <w:rsid w:val="001278AF"/>
    <w:rsid w:val="00132F49"/>
    <w:rsid w:val="0013322D"/>
    <w:rsid w:val="00140454"/>
    <w:rsid w:val="00143736"/>
    <w:rsid w:val="00145CE0"/>
    <w:rsid w:val="00145F98"/>
    <w:rsid w:val="00146097"/>
    <w:rsid w:val="001462A0"/>
    <w:rsid w:val="001473E7"/>
    <w:rsid w:val="0015021C"/>
    <w:rsid w:val="00151635"/>
    <w:rsid w:val="0015232E"/>
    <w:rsid w:val="00156357"/>
    <w:rsid w:val="0015697E"/>
    <w:rsid w:val="00162844"/>
    <w:rsid w:val="00165EA3"/>
    <w:rsid w:val="00166022"/>
    <w:rsid w:val="00166231"/>
    <w:rsid w:val="001674D1"/>
    <w:rsid w:val="00175B16"/>
    <w:rsid w:val="00176567"/>
    <w:rsid w:val="00176DBB"/>
    <w:rsid w:val="00177135"/>
    <w:rsid w:val="00182BE8"/>
    <w:rsid w:val="00184BAA"/>
    <w:rsid w:val="00190321"/>
    <w:rsid w:val="0019128F"/>
    <w:rsid w:val="001912B9"/>
    <w:rsid w:val="001917A4"/>
    <w:rsid w:val="001935EA"/>
    <w:rsid w:val="001A03CE"/>
    <w:rsid w:val="001A080A"/>
    <w:rsid w:val="001A10F7"/>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FE2"/>
    <w:rsid w:val="001E2474"/>
    <w:rsid w:val="001E318A"/>
    <w:rsid w:val="001E601B"/>
    <w:rsid w:val="001E9452"/>
    <w:rsid w:val="001F4C1A"/>
    <w:rsid w:val="001F4F0B"/>
    <w:rsid w:val="001F5C3A"/>
    <w:rsid w:val="00200258"/>
    <w:rsid w:val="00202784"/>
    <w:rsid w:val="00203E9B"/>
    <w:rsid w:val="00206A1E"/>
    <w:rsid w:val="00211624"/>
    <w:rsid w:val="00212A0F"/>
    <w:rsid w:val="002135E1"/>
    <w:rsid w:val="00220FD1"/>
    <w:rsid w:val="00223EF2"/>
    <w:rsid w:val="0022412F"/>
    <w:rsid w:val="00226F69"/>
    <w:rsid w:val="00230607"/>
    <w:rsid w:val="00235718"/>
    <w:rsid w:val="00235D6F"/>
    <w:rsid w:val="00245426"/>
    <w:rsid w:val="00245C87"/>
    <w:rsid w:val="00250789"/>
    <w:rsid w:val="00250A77"/>
    <w:rsid w:val="00252540"/>
    <w:rsid w:val="00254DED"/>
    <w:rsid w:val="00255300"/>
    <w:rsid w:val="00256929"/>
    <w:rsid w:val="00261E7E"/>
    <w:rsid w:val="0026400F"/>
    <w:rsid w:val="0026556B"/>
    <w:rsid w:val="00266C17"/>
    <w:rsid w:val="00270450"/>
    <w:rsid w:val="00271D24"/>
    <w:rsid w:val="00271EDF"/>
    <w:rsid w:val="002745BD"/>
    <w:rsid w:val="002756C3"/>
    <w:rsid w:val="0027585C"/>
    <w:rsid w:val="00287C6E"/>
    <w:rsid w:val="002926BF"/>
    <w:rsid w:val="002953F4"/>
    <w:rsid w:val="0029B39E"/>
    <w:rsid w:val="002A225F"/>
    <w:rsid w:val="002A2927"/>
    <w:rsid w:val="002A3697"/>
    <w:rsid w:val="002A3B47"/>
    <w:rsid w:val="002A622A"/>
    <w:rsid w:val="002A6DEF"/>
    <w:rsid w:val="002B01C7"/>
    <w:rsid w:val="002B4F90"/>
    <w:rsid w:val="002C1B7B"/>
    <w:rsid w:val="002C2B41"/>
    <w:rsid w:val="002C3F1B"/>
    <w:rsid w:val="002C690B"/>
    <w:rsid w:val="002D342C"/>
    <w:rsid w:val="002D4F14"/>
    <w:rsid w:val="002D5AFF"/>
    <w:rsid w:val="002D5DD7"/>
    <w:rsid w:val="002E11DE"/>
    <w:rsid w:val="002E1B8E"/>
    <w:rsid w:val="002E66C2"/>
    <w:rsid w:val="002F1AFE"/>
    <w:rsid w:val="002F2CC8"/>
    <w:rsid w:val="002F34E0"/>
    <w:rsid w:val="00301080"/>
    <w:rsid w:val="003019DD"/>
    <w:rsid w:val="00316910"/>
    <w:rsid w:val="003169F4"/>
    <w:rsid w:val="00324B18"/>
    <w:rsid w:val="00325A9A"/>
    <w:rsid w:val="00327401"/>
    <w:rsid w:val="003300B4"/>
    <w:rsid w:val="00330B70"/>
    <w:rsid w:val="00331272"/>
    <w:rsid w:val="0033511C"/>
    <w:rsid w:val="00337EE6"/>
    <w:rsid w:val="003403DB"/>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919"/>
    <w:rsid w:val="00393F8E"/>
    <w:rsid w:val="00397379"/>
    <w:rsid w:val="003A060B"/>
    <w:rsid w:val="003A2EF0"/>
    <w:rsid w:val="003A46FA"/>
    <w:rsid w:val="003B1F0E"/>
    <w:rsid w:val="003B5A83"/>
    <w:rsid w:val="003B69C4"/>
    <w:rsid w:val="003C19CF"/>
    <w:rsid w:val="003C62A1"/>
    <w:rsid w:val="003D100E"/>
    <w:rsid w:val="003D11A6"/>
    <w:rsid w:val="003D3415"/>
    <w:rsid w:val="003D36EE"/>
    <w:rsid w:val="003D70C1"/>
    <w:rsid w:val="003D7377"/>
    <w:rsid w:val="003D7613"/>
    <w:rsid w:val="003E2C4C"/>
    <w:rsid w:val="003E5D9A"/>
    <w:rsid w:val="003F1413"/>
    <w:rsid w:val="003F2F12"/>
    <w:rsid w:val="003F31E6"/>
    <w:rsid w:val="003F4E36"/>
    <w:rsid w:val="00400F35"/>
    <w:rsid w:val="00401418"/>
    <w:rsid w:val="00403850"/>
    <w:rsid w:val="0040466D"/>
    <w:rsid w:val="0040476E"/>
    <w:rsid w:val="00407B13"/>
    <w:rsid w:val="0041028D"/>
    <w:rsid w:val="00413778"/>
    <w:rsid w:val="00413A01"/>
    <w:rsid w:val="00414B7B"/>
    <w:rsid w:val="0042280C"/>
    <w:rsid w:val="004260D4"/>
    <w:rsid w:val="0043069E"/>
    <w:rsid w:val="00430A80"/>
    <w:rsid w:val="00431A00"/>
    <w:rsid w:val="00433080"/>
    <w:rsid w:val="00434A7C"/>
    <w:rsid w:val="00436235"/>
    <w:rsid w:val="00436C15"/>
    <w:rsid w:val="00444641"/>
    <w:rsid w:val="00445F9C"/>
    <w:rsid w:val="0045337A"/>
    <w:rsid w:val="00454121"/>
    <w:rsid w:val="00454C68"/>
    <w:rsid w:val="00455CE3"/>
    <w:rsid w:val="00457D47"/>
    <w:rsid w:val="00460E9B"/>
    <w:rsid w:val="004630A4"/>
    <w:rsid w:val="00464827"/>
    <w:rsid w:val="00465322"/>
    <w:rsid w:val="00465F70"/>
    <w:rsid w:val="00470873"/>
    <w:rsid w:val="00473EDA"/>
    <w:rsid w:val="00476AA2"/>
    <w:rsid w:val="00480868"/>
    <w:rsid w:val="00481C3D"/>
    <w:rsid w:val="0048679B"/>
    <w:rsid w:val="00491C4D"/>
    <w:rsid w:val="00491C9F"/>
    <w:rsid w:val="00495607"/>
    <w:rsid w:val="00496DA1"/>
    <w:rsid w:val="004A0658"/>
    <w:rsid w:val="004A39FB"/>
    <w:rsid w:val="004A5A1B"/>
    <w:rsid w:val="004A6687"/>
    <w:rsid w:val="004A71EF"/>
    <w:rsid w:val="004A7531"/>
    <w:rsid w:val="004A7A4C"/>
    <w:rsid w:val="004B0B54"/>
    <w:rsid w:val="004B2876"/>
    <w:rsid w:val="004B52DA"/>
    <w:rsid w:val="004B582D"/>
    <w:rsid w:val="004C2AE7"/>
    <w:rsid w:val="004C2DA3"/>
    <w:rsid w:val="004C324D"/>
    <w:rsid w:val="004C3B2B"/>
    <w:rsid w:val="004C3DA6"/>
    <w:rsid w:val="004C4CB3"/>
    <w:rsid w:val="004C7E68"/>
    <w:rsid w:val="004D3FEE"/>
    <w:rsid w:val="004D4DE4"/>
    <w:rsid w:val="004D68D8"/>
    <w:rsid w:val="004E030E"/>
    <w:rsid w:val="004E0782"/>
    <w:rsid w:val="004E2A75"/>
    <w:rsid w:val="004E3583"/>
    <w:rsid w:val="004E60EC"/>
    <w:rsid w:val="004F2D54"/>
    <w:rsid w:val="004F557E"/>
    <w:rsid w:val="004F6186"/>
    <w:rsid w:val="00507D8C"/>
    <w:rsid w:val="00511305"/>
    <w:rsid w:val="00512AA4"/>
    <w:rsid w:val="00513CCE"/>
    <w:rsid w:val="005154DA"/>
    <w:rsid w:val="0051729D"/>
    <w:rsid w:val="0052067E"/>
    <w:rsid w:val="00524624"/>
    <w:rsid w:val="00526072"/>
    <w:rsid w:val="00530615"/>
    <w:rsid w:val="00531D18"/>
    <w:rsid w:val="005337DB"/>
    <w:rsid w:val="00543AE0"/>
    <w:rsid w:val="005468F0"/>
    <w:rsid w:val="00547192"/>
    <w:rsid w:val="00552D57"/>
    <w:rsid w:val="00553BDE"/>
    <w:rsid w:val="00554E5F"/>
    <w:rsid w:val="00554EAA"/>
    <w:rsid w:val="005574CF"/>
    <w:rsid w:val="005631EB"/>
    <w:rsid w:val="005636C3"/>
    <w:rsid w:val="00570B19"/>
    <w:rsid w:val="00572A6B"/>
    <w:rsid w:val="00574237"/>
    <w:rsid w:val="00577E70"/>
    <w:rsid w:val="00586178"/>
    <w:rsid w:val="00586B57"/>
    <w:rsid w:val="0059110D"/>
    <w:rsid w:val="00591CFF"/>
    <w:rsid w:val="0059656B"/>
    <w:rsid w:val="0059658C"/>
    <w:rsid w:val="005A023D"/>
    <w:rsid w:val="005A5CE8"/>
    <w:rsid w:val="005B4A20"/>
    <w:rsid w:val="005B5687"/>
    <w:rsid w:val="005C10A1"/>
    <w:rsid w:val="005C1831"/>
    <w:rsid w:val="005C3A83"/>
    <w:rsid w:val="005D064F"/>
    <w:rsid w:val="005D0F01"/>
    <w:rsid w:val="005D3B69"/>
    <w:rsid w:val="005D79D5"/>
    <w:rsid w:val="005E0C5B"/>
    <w:rsid w:val="005E2157"/>
    <w:rsid w:val="005E511E"/>
    <w:rsid w:val="005F78B0"/>
    <w:rsid w:val="00603417"/>
    <w:rsid w:val="0060668A"/>
    <w:rsid w:val="00606DE5"/>
    <w:rsid w:val="00607B6B"/>
    <w:rsid w:val="0061064A"/>
    <w:rsid w:val="00610742"/>
    <w:rsid w:val="006116A1"/>
    <w:rsid w:val="006118F1"/>
    <w:rsid w:val="00614280"/>
    <w:rsid w:val="006156C1"/>
    <w:rsid w:val="006166B6"/>
    <w:rsid w:val="00617867"/>
    <w:rsid w:val="006200DB"/>
    <w:rsid w:val="00620649"/>
    <w:rsid w:val="00620C4F"/>
    <w:rsid w:val="00621E10"/>
    <w:rsid w:val="0062324D"/>
    <w:rsid w:val="006247C8"/>
    <w:rsid w:val="006263F6"/>
    <w:rsid w:val="0063170F"/>
    <w:rsid w:val="00640E1C"/>
    <w:rsid w:val="00641631"/>
    <w:rsid w:val="00643EF9"/>
    <w:rsid w:val="00644D26"/>
    <w:rsid w:val="0064583A"/>
    <w:rsid w:val="00647A34"/>
    <w:rsid w:val="006504D0"/>
    <w:rsid w:val="0065239B"/>
    <w:rsid w:val="00652795"/>
    <w:rsid w:val="00653D35"/>
    <w:rsid w:val="00656003"/>
    <w:rsid w:val="0066482D"/>
    <w:rsid w:val="006725BD"/>
    <w:rsid w:val="00673671"/>
    <w:rsid w:val="00674EC2"/>
    <w:rsid w:val="00675C55"/>
    <w:rsid w:val="0068062D"/>
    <w:rsid w:val="006808E6"/>
    <w:rsid w:val="00685315"/>
    <w:rsid w:val="00685F53"/>
    <w:rsid w:val="0068613A"/>
    <w:rsid w:val="006864C0"/>
    <w:rsid w:val="00693F0C"/>
    <w:rsid w:val="00694BD0"/>
    <w:rsid w:val="00695736"/>
    <w:rsid w:val="0069657F"/>
    <w:rsid w:val="006A0EEF"/>
    <w:rsid w:val="006A1A93"/>
    <w:rsid w:val="006A1D69"/>
    <w:rsid w:val="006A221B"/>
    <w:rsid w:val="006A4925"/>
    <w:rsid w:val="006A5261"/>
    <w:rsid w:val="006B5E5F"/>
    <w:rsid w:val="006B7F3D"/>
    <w:rsid w:val="006C0630"/>
    <w:rsid w:val="006C0644"/>
    <w:rsid w:val="006C41BE"/>
    <w:rsid w:val="006C7F2E"/>
    <w:rsid w:val="006D059B"/>
    <w:rsid w:val="006D1F1E"/>
    <w:rsid w:val="006E1B67"/>
    <w:rsid w:val="006E34EE"/>
    <w:rsid w:val="006E42DC"/>
    <w:rsid w:val="006E42DE"/>
    <w:rsid w:val="006F6D61"/>
    <w:rsid w:val="00703CBC"/>
    <w:rsid w:val="0070590D"/>
    <w:rsid w:val="007103D2"/>
    <w:rsid w:val="0071295F"/>
    <w:rsid w:val="00713D62"/>
    <w:rsid w:val="007169D7"/>
    <w:rsid w:val="00717A2B"/>
    <w:rsid w:val="00721FCD"/>
    <w:rsid w:val="00730D8F"/>
    <w:rsid w:val="00736F38"/>
    <w:rsid w:val="00741E42"/>
    <w:rsid w:val="007508DD"/>
    <w:rsid w:val="00750AC6"/>
    <w:rsid w:val="00750BD5"/>
    <w:rsid w:val="00755954"/>
    <w:rsid w:val="0075692B"/>
    <w:rsid w:val="007579D0"/>
    <w:rsid w:val="00761007"/>
    <w:rsid w:val="00766DFA"/>
    <w:rsid w:val="00767100"/>
    <w:rsid w:val="0077314F"/>
    <w:rsid w:val="00775033"/>
    <w:rsid w:val="00775D52"/>
    <w:rsid w:val="007771CB"/>
    <w:rsid w:val="0078522A"/>
    <w:rsid w:val="0078636A"/>
    <w:rsid w:val="0078F4F8"/>
    <w:rsid w:val="00790A91"/>
    <w:rsid w:val="00792E71"/>
    <w:rsid w:val="007966EF"/>
    <w:rsid w:val="00797186"/>
    <w:rsid w:val="0079797D"/>
    <w:rsid w:val="007979FB"/>
    <w:rsid w:val="0079E67F"/>
    <w:rsid w:val="007A067F"/>
    <w:rsid w:val="007A0B76"/>
    <w:rsid w:val="007A0CBF"/>
    <w:rsid w:val="007A21E2"/>
    <w:rsid w:val="007B1A0E"/>
    <w:rsid w:val="007B51CF"/>
    <w:rsid w:val="007C3657"/>
    <w:rsid w:val="007C4EF0"/>
    <w:rsid w:val="007D06E1"/>
    <w:rsid w:val="007D1567"/>
    <w:rsid w:val="007E018E"/>
    <w:rsid w:val="007E0C6F"/>
    <w:rsid w:val="007E3957"/>
    <w:rsid w:val="007E4046"/>
    <w:rsid w:val="007E5A01"/>
    <w:rsid w:val="007E78B6"/>
    <w:rsid w:val="007F09EB"/>
    <w:rsid w:val="007F30B0"/>
    <w:rsid w:val="007F6C57"/>
    <w:rsid w:val="00800854"/>
    <w:rsid w:val="00800D16"/>
    <w:rsid w:val="00802E0A"/>
    <w:rsid w:val="0080330C"/>
    <w:rsid w:val="00803BC6"/>
    <w:rsid w:val="008062D8"/>
    <w:rsid w:val="008063AB"/>
    <w:rsid w:val="0080643E"/>
    <w:rsid w:val="0081149A"/>
    <w:rsid w:val="00811772"/>
    <w:rsid w:val="00812DD5"/>
    <w:rsid w:val="0081367A"/>
    <w:rsid w:val="00820A8D"/>
    <w:rsid w:val="008212A6"/>
    <w:rsid w:val="008241DE"/>
    <w:rsid w:val="008277D8"/>
    <w:rsid w:val="00830A17"/>
    <w:rsid w:val="00831687"/>
    <w:rsid w:val="008336E9"/>
    <w:rsid w:val="00836A97"/>
    <w:rsid w:val="0083701D"/>
    <w:rsid w:val="00843E0D"/>
    <w:rsid w:val="00847DB4"/>
    <w:rsid w:val="00850082"/>
    <w:rsid w:val="00852536"/>
    <w:rsid w:val="00853E7D"/>
    <w:rsid w:val="008611B3"/>
    <w:rsid w:val="008714AC"/>
    <w:rsid w:val="00872949"/>
    <w:rsid w:val="00872B3A"/>
    <w:rsid w:val="008760C7"/>
    <w:rsid w:val="00881161"/>
    <w:rsid w:val="008812C1"/>
    <w:rsid w:val="00884CF9"/>
    <w:rsid w:val="008906EF"/>
    <w:rsid w:val="0089309F"/>
    <w:rsid w:val="008940A8"/>
    <w:rsid w:val="00894663"/>
    <w:rsid w:val="008A2AD1"/>
    <w:rsid w:val="008A7D14"/>
    <w:rsid w:val="008B0B38"/>
    <w:rsid w:val="008B2834"/>
    <w:rsid w:val="008B512D"/>
    <w:rsid w:val="008C2AC5"/>
    <w:rsid w:val="008C2D5F"/>
    <w:rsid w:val="008C57BA"/>
    <w:rsid w:val="008C651A"/>
    <w:rsid w:val="008D0C20"/>
    <w:rsid w:val="008D1C1B"/>
    <w:rsid w:val="008D2201"/>
    <w:rsid w:val="008D23B6"/>
    <w:rsid w:val="008D3F27"/>
    <w:rsid w:val="008E1A58"/>
    <w:rsid w:val="008E2500"/>
    <w:rsid w:val="008E2720"/>
    <w:rsid w:val="008F218C"/>
    <w:rsid w:val="008F47DA"/>
    <w:rsid w:val="008F734E"/>
    <w:rsid w:val="0090286E"/>
    <w:rsid w:val="0090549E"/>
    <w:rsid w:val="009067AE"/>
    <w:rsid w:val="0090752B"/>
    <w:rsid w:val="00907FB8"/>
    <w:rsid w:val="00910112"/>
    <w:rsid w:val="00910952"/>
    <w:rsid w:val="00917B85"/>
    <w:rsid w:val="0092198E"/>
    <w:rsid w:val="0092EB11"/>
    <w:rsid w:val="00931971"/>
    <w:rsid w:val="00934081"/>
    <w:rsid w:val="0093573F"/>
    <w:rsid w:val="009415D6"/>
    <w:rsid w:val="00942541"/>
    <w:rsid w:val="00942DCE"/>
    <w:rsid w:val="00950B47"/>
    <w:rsid w:val="0095741A"/>
    <w:rsid w:val="00962E8E"/>
    <w:rsid w:val="00963402"/>
    <w:rsid w:val="0096493D"/>
    <w:rsid w:val="00964EE7"/>
    <w:rsid w:val="00964FEE"/>
    <w:rsid w:val="0096518D"/>
    <w:rsid w:val="00965221"/>
    <w:rsid w:val="00965248"/>
    <w:rsid w:val="00966C01"/>
    <w:rsid w:val="009670A8"/>
    <w:rsid w:val="00976BCB"/>
    <w:rsid w:val="00977026"/>
    <w:rsid w:val="009803AC"/>
    <w:rsid w:val="0098089C"/>
    <w:rsid w:val="009827B3"/>
    <w:rsid w:val="00984139"/>
    <w:rsid w:val="0098447B"/>
    <w:rsid w:val="00984E0D"/>
    <w:rsid w:val="009867DC"/>
    <w:rsid w:val="00986C33"/>
    <w:rsid w:val="0099362A"/>
    <w:rsid w:val="00995167"/>
    <w:rsid w:val="00997A4C"/>
    <w:rsid w:val="009A0419"/>
    <w:rsid w:val="009A54FD"/>
    <w:rsid w:val="009B04D7"/>
    <w:rsid w:val="009B26FF"/>
    <w:rsid w:val="009B468E"/>
    <w:rsid w:val="009B481C"/>
    <w:rsid w:val="009B51E3"/>
    <w:rsid w:val="009C0185"/>
    <w:rsid w:val="009C7FF1"/>
    <w:rsid w:val="009D01E7"/>
    <w:rsid w:val="009D488C"/>
    <w:rsid w:val="009D49D3"/>
    <w:rsid w:val="009D4B5D"/>
    <w:rsid w:val="009D4FE4"/>
    <w:rsid w:val="009D5A6F"/>
    <w:rsid w:val="009D5D84"/>
    <w:rsid w:val="009D7EDA"/>
    <w:rsid w:val="009E226F"/>
    <w:rsid w:val="009F1C70"/>
    <w:rsid w:val="009F3002"/>
    <w:rsid w:val="009F3667"/>
    <w:rsid w:val="009FD6EF"/>
    <w:rsid w:val="00A01F53"/>
    <w:rsid w:val="00A021BC"/>
    <w:rsid w:val="00A02921"/>
    <w:rsid w:val="00A11C54"/>
    <w:rsid w:val="00A13270"/>
    <w:rsid w:val="00A14092"/>
    <w:rsid w:val="00A1505D"/>
    <w:rsid w:val="00A15716"/>
    <w:rsid w:val="00A1665A"/>
    <w:rsid w:val="00A20456"/>
    <w:rsid w:val="00A253F9"/>
    <w:rsid w:val="00A26814"/>
    <w:rsid w:val="00A27690"/>
    <w:rsid w:val="00A30DBB"/>
    <w:rsid w:val="00A337A3"/>
    <w:rsid w:val="00A34374"/>
    <w:rsid w:val="00A34CC7"/>
    <w:rsid w:val="00A35942"/>
    <w:rsid w:val="00A40216"/>
    <w:rsid w:val="00A411A2"/>
    <w:rsid w:val="00A47FF5"/>
    <w:rsid w:val="00A5018D"/>
    <w:rsid w:val="00A50F87"/>
    <w:rsid w:val="00A52C75"/>
    <w:rsid w:val="00A57292"/>
    <w:rsid w:val="00A61E1C"/>
    <w:rsid w:val="00A658D6"/>
    <w:rsid w:val="00A671C9"/>
    <w:rsid w:val="00A72A21"/>
    <w:rsid w:val="00A73145"/>
    <w:rsid w:val="00A76B23"/>
    <w:rsid w:val="00A82AC7"/>
    <w:rsid w:val="00A865FB"/>
    <w:rsid w:val="00A86634"/>
    <w:rsid w:val="00A92D44"/>
    <w:rsid w:val="00A94E53"/>
    <w:rsid w:val="00AA39E7"/>
    <w:rsid w:val="00AA3DF9"/>
    <w:rsid w:val="00AB7DAA"/>
    <w:rsid w:val="00AC31C5"/>
    <w:rsid w:val="00AC3550"/>
    <w:rsid w:val="00AC65AD"/>
    <w:rsid w:val="00AC709B"/>
    <w:rsid w:val="00AC7BA1"/>
    <w:rsid w:val="00AD5EDD"/>
    <w:rsid w:val="00AE11A4"/>
    <w:rsid w:val="00AE5886"/>
    <w:rsid w:val="00AF085C"/>
    <w:rsid w:val="00AF2681"/>
    <w:rsid w:val="00AF3FDF"/>
    <w:rsid w:val="00AF421D"/>
    <w:rsid w:val="00AF55D8"/>
    <w:rsid w:val="00AF5A8A"/>
    <w:rsid w:val="00B006EB"/>
    <w:rsid w:val="00B01E42"/>
    <w:rsid w:val="00B03C8E"/>
    <w:rsid w:val="00B05AEE"/>
    <w:rsid w:val="00B15A6B"/>
    <w:rsid w:val="00B20B12"/>
    <w:rsid w:val="00B22CEB"/>
    <w:rsid w:val="00B31DA9"/>
    <w:rsid w:val="00B351D0"/>
    <w:rsid w:val="00B35AA7"/>
    <w:rsid w:val="00B40811"/>
    <w:rsid w:val="00B40D71"/>
    <w:rsid w:val="00B432DE"/>
    <w:rsid w:val="00B47E64"/>
    <w:rsid w:val="00B49303"/>
    <w:rsid w:val="00B50504"/>
    <w:rsid w:val="00B51B60"/>
    <w:rsid w:val="00B5612B"/>
    <w:rsid w:val="00B57260"/>
    <w:rsid w:val="00B617B4"/>
    <w:rsid w:val="00B62FF1"/>
    <w:rsid w:val="00B65A26"/>
    <w:rsid w:val="00B66917"/>
    <w:rsid w:val="00B673F5"/>
    <w:rsid w:val="00B70DDF"/>
    <w:rsid w:val="00B71D4E"/>
    <w:rsid w:val="00B73847"/>
    <w:rsid w:val="00B75374"/>
    <w:rsid w:val="00B77706"/>
    <w:rsid w:val="00B81AE1"/>
    <w:rsid w:val="00B83CFF"/>
    <w:rsid w:val="00B94149"/>
    <w:rsid w:val="00B95C46"/>
    <w:rsid w:val="00B96920"/>
    <w:rsid w:val="00B97A58"/>
    <w:rsid w:val="00BA1681"/>
    <w:rsid w:val="00BA2286"/>
    <w:rsid w:val="00BA3FE8"/>
    <w:rsid w:val="00BA434D"/>
    <w:rsid w:val="00BA5DD2"/>
    <w:rsid w:val="00BB034E"/>
    <w:rsid w:val="00BB4523"/>
    <w:rsid w:val="00BB4605"/>
    <w:rsid w:val="00BB5D2F"/>
    <w:rsid w:val="00BC0C00"/>
    <w:rsid w:val="00BC313C"/>
    <w:rsid w:val="00BC35BB"/>
    <w:rsid w:val="00BC3BCD"/>
    <w:rsid w:val="00BC634E"/>
    <w:rsid w:val="00BD1455"/>
    <w:rsid w:val="00BD581E"/>
    <w:rsid w:val="00BD6434"/>
    <w:rsid w:val="00BD674E"/>
    <w:rsid w:val="00BD6F22"/>
    <w:rsid w:val="00BE1158"/>
    <w:rsid w:val="00BE155B"/>
    <w:rsid w:val="00BE6D06"/>
    <w:rsid w:val="00BF3BC1"/>
    <w:rsid w:val="00C0241D"/>
    <w:rsid w:val="00C03222"/>
    <w:rsid w:val="00C03909"/>
    <w:rsid w:val="00C118FF"/>
    <w:rsid w:val="00C13163"/>
    <w:rsid w:val="00C13E58"/>
    <w:rsid w:val="00C17345"/>
    <w:rsid w:val="00C1775C"/>
    <w:rsid w:val="00C17F0A"/>
    <w:rsid w:val="00C21ED2"/>
    <w:rsid w:val="00C22A92"/>
    <w:rsid w:val="00C22D44"/>
    <w:rsid w:val="00C22EB2"/>
    <w:rsid w:val="00C2369E"/>
    <w:rsid w:val="00C23EAF"/>
    <w:rsid w:val="00C24DD8"/>
    <w:rsid w:val="00C300F8"/>
    <w:rsid w:val="00C311ED"/>
    <w:rsid w:val="00C3380A"/>
    <w:rsid w:val="00C34441"/>
    <w:rsid w:val="00C346CA"/>
    <w:rsid w:val="00C40E2C"/>
    <w:rsid w:val="00C42D7F"/>
    <w:rsid w:val="00C47697"/>
    <w:rsid w:val="00C50F43"/>
    <w:rsid w:val="00C64E24"/>
    <w:rsid w:val="00C65B53"/>
    <w:rsid w:val="00C7144C"/>
    <w:rsid w:val="00C7614E"/>
    <w:rsid w:val="00C76AA2"/>
    <w:rsid w:val="00C811ED"/>
    <w:rsid w:val="00C81D19"/>
    <w:rsid w:val="00C8423C"/>
    <w:rsid w:val="00C879C1"/>
    <w:rsid w:val="00C93663"/>
    <w:rsid w:val="00C93777"/>
    <w:rsid w:val="00C9418D"/>
    <w:rsid w:val="00C95DA3"/>
    <w:rsid w:val="00CA0B53"/>
    <w:rsid w:val="00CA271E"/>
    <w:rsid w:val="00CA38A0"/>
    <w:rsid w:val="00CA6600"/>
    <w:rsid w:val="00CA7E16"/>
    <w:rsid w:val="00CB13EC"/>
    <w:rsid w:val="00CB1407"/>
    <w:rsid w:val="00CB1A3F"/>
    <w:rsid w:val="00CB3689"/>
    <w:rsid w:val="00CB439C"/>
    <w:rsid w:val="00CB68A3"/>
    <w:rsid w:val="00CB7128"/>
    <w:rsid w:val="00CC0989"/>
    <w:rsid w:val="00CD09FC"/>
    <w:rsid w:val="00CD0E8A"/>
    <w:rsid w:val="00CD2728"/>
    <w:rsid w:val="00CD3DC0"/>
    <w:rsid w:val="00CD4128"/>
    <w:rsid w:val="00CD49EF"/>
    <w:rsid w:val="00CD7232"/>
    <w:rsid w:val="00CE1536"/>
    <w:rsid w:val="00CE18A8"/>
    <w:rsid w:val="00CE323C"/>
    <w:rsid w:val="00CE5F41"/>
    <w:rsid w:val="00CF007E"/>
    <w:rsid w:val="00CF0EBF"/>
    <w:rsid w:val="00CF2E7E"/>
    <w:rsid w:val="00CF34A1"/>
    <w:rsid w:val="00CF5FF9"/>
    <w:rsid w:val="00CF62E8"/>
    <w:rsid w:val="00D00AB1"/>
    <w:rsid w:val="00D020B3"/>
    <w:rsid w:val="00D06DEB"/>
    <w:rsid w:val="00D070A0"/>
    <w:rsid w:val="00D113A2"/>
    <w:rsid w:val="00D11CDD"/>
    <w:rsid w:val="00D11D92"/>
    <w:rsid w:val="00D13B72"/>
    <w:rsid w:val="00D17E7D"/>
    <w:rsid w:val="00D20E4E"/>
    <w:rsid w:val="00D21242"/>
    <w:rsid w:val="00D216EA"/>
    <w:rsid w:val="00D237EB"/>
    <w:rsid w:val="00D24FDB"/>
    <w:rsid w:val="00D25724"/>
    <w:rsid w:val="00D26410"/>
    <w:rsid w:val="00D27A01"/>
    <w:rsid w:val="00D27A6D"/>
    <w:rsid w:val="00D3063F"/>
    <w:rsid w:val="00D33A73"/>
    <w:rsid w:val="00D36704"/>
    <w:rsid w:val="00D51A95"/>
    <w:rsid w:val="00D51E13"/>
    <w:rsid w:val="00D52729"/>
    <w:rsid w:val="00D548E1"/>
    <w:rsid w:val="00D70D5C"/>
    <w:rsid w:val="00D73B1B"/>
    <w:rsid w:val="00D73EB2"/>
    <w:rsid w:val="00D73ED2"/>
    <w:rsid w:val="00D77828"/>
    <w:rsid w:val="00D77B0F"/>
    <w:rsid w:val="00D81C22"/>
    <w:rsid w:val="00D82421"/>
    <w:rsid w:val="00D83A45"/>
    <w:rsid w:val="00D90A82"/>
    <w:rsid w:val="00D93987"/>
    <w:rsid w:val="00D96733"/>
    <w:rsid w:val="00D973B0"/>
    <w:rsid w:val="00DA53A3"/>
    <w:rsid w:val="00DB0ECA"/>
    <w:rsid w:val="00DB2989"/>
    <w:rsid w:val="00DC1A7F"/>
    <w:rsid w:val="00DC2F5B"/>
    <w:rsid w:val="00DC3A3B"/>
    <w:rsid w:val="00DC3DFC"/>
    <w:rsid w:val="00DC47DD"/>
    <w:rsid w:val="00DC6D9E"/>
    <w:rsid w:val="00DD1111"/>
    <w:rsid w:val="00DD68EE"/>
    <w:rsid w:val="00DE1E8D"/>
    <w:rsid w:val="00DE2FC4"/>
    <w:rsid w:val="00DE4CB3"/>
    <w:rsid w:val="00DE5D63"/>
    <w:rsid w:val="00DE5F14"/>
    <w:rsid w:val="00DE6D62"/>
    <w:rsid w:val="00DE7C8F"/>
    <w:rsid w:val="00DE7D6C"/>
    <w:rsid w:val="00DF0A19"/>
    <w:rsid w:val="00DF14D3"/>
    <w:rsid w:val="00DF1893"/>
    <w:rsid w:val="00DF38E4"/>
    <w:rsid w:val="00DF44EF"/>
    <w:rsid w:val="00DF6265"/>
    <w:rsid w:val="00E02BA5"/>
    <w:rsid w:val="00E04E15"/>
    <w:rsid w:val="00E07A81"/>
    <w:rsid w:val="00E0D1CF"/>
    <w:rsid w:val="00E11B63"/>
    <w:rsid w:val="00E127D2"/>
    <w:rsid w:val="00E13F88"/>
    <w:rsid w:val="00E14B99"/>
    <w:rsid w:val="00E15F76"/>
    <w:rsid w:val="00E16CD7"/>
    <w:rsid w:val="00E2115F"/>
    <w:rsid w:val="00E21945"/>
    <w:rsid w:val="00E26F58"/>
    <w:rsid w:val="00E27779"/>
    <w:rsid w:val="00E31346"/>
    <w:rsid w:val="00E31FE7"/>
    <w:rsid w:val="00E320A6"/>
    <w:rsid w:val="00E336D3"/>
    <w:rsid w:val="00E405CD"/>
    <w:rsid w:val="00E40E7C"/>
    <w:rsid w:val="00E42F34"/>
    <w:rsid w:val="00E47997"/>
    <w:rsid w:val="00E47D39"/>
    <w:rsid w:val="00E50BDD"/>
    <w:rsid w:val="00E52849"/>
    <w:rsid w:val="00E5519B"/>
    <w:rsid w:val="00E553F9"/>
    <w:rsid w:val="00E5686C"/>
    <w:rsid w:val="00E62FCB"/>
    <w:rsid w:val="00E6418C"/>
    <w:rsid w:val="00E66F12"/>
    <w:rsid w:val="00E7133C"/>
    <w:rsid w:val="00E73F85"/>
    <w:rsid w:val="00E773DF"/>
    <w:rsid w:val="00E8125C"/>
    <w:rsid w:val="00E8215B"/>
    <w:rsid w:val="00E83392"/>
    <w:rsid w:val="00E84159"/>
    <w:rsid w:val="00E84AC3"/>
    <w:rsid w:val="00E86566"/>
    <w:rsid w:val="00E87DEC"/>
    <w:rsid w:val="00E95E13"/>
    <w:rsid w:val="00EA011E"/>
    <w:rsid w:val="00EA0988"/>
    <w:rsid w:val="00EA1CE9"/>
    <w:rsid w:val="00EA5115"/>
    <w:rsid w:val="00EA5682"/>
    <w:rsid w:val="00EA7A93"/>
    <w:rsid w:val="00EB00BD"/>
    <w:rsid w:val="00EB5AD0"/>
    <w:rsid w:val="00EB6367"/>
    <w:rsid w:val="00EB6794"/>
    <w:rsid w:val="00EB7CCB"/>
    <w:rsid w:val="00EC45A5"/>
    <w:rsid w:val="00EC5116"/>
    <w:rsid w:val="00EC5A4E"/>
    <w:rsid w:val="00EC5A9C"/>
    <w:rsid w:val="00EC6652"/>
    <w:rsid w:val="00EC6D2B"/>
    <w:rsid w:val="00ED3BFB"/>
    <w:rsid w:val="00ED4CC1"/>
    <w:rsid w:val="00ED5395"/>
    <w:rsid w:val="00ED7EBC"/>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40D2D"/>
    <w:rsid w:val="00F4234E"/>
    <w:rsid w:val="00F43087"/>
    <w:rsid w:val="00F43795"/>
    <w:rsid w:val="00F44C50"/>
    <w:rsid w:val="00F4598B"/>
    <w:rsid w:val="00F509E9"/>
    <w:rsid w:val="00F50DDE"/>
    <w:rsid w:val="00F5109E"/>
    <w:rsid w:val="00F5241F"/>
    <w:rsid w:val="00F53155"/>
    <w:rsid w:val="00F54694"/>
    <w:rsid w:val="00F56C9E"/>
    <w:rsid w:val="00F574B1"/>
    <w:rsid w:val="00F604B0"/>
    <w:rsid w:val="00F6112D"/>
    <w:rsid w:val="00F6441C"/>
    <w:rsid w:val="00F6452B"/>
    <w:rsid w:val="00F65153"/>
    <w:rsid w:val="00F66941"/>
    <w:rsid w:val="00F66CCD"/>
    <w:rsid w:val="00F66F66"/>
    <w:rsid w:val="00F72F6E"/>
    <w:rsid w:val="00F73080"/>
    <w:rsid w:val="00F737A0"/>
    <w:rsid w:val="00F74EDB"/>
    <w:rsid w:val="00F830CB"/>
    <w:rsid w:val="00F83553"/>
    <w:rsid w:val="00F84408"/>
    <w:rsid w:val="00F84943"/>
    <w:rsid w:val="00F858D0"/>
    <w:rsid w:val="00F86306"/>
    <w:rsid w:val="00F96E70"/>
    <w:rsid w:val="00F96E84"/>
    <w:rsid w:val="00F97FA4"/>
    <w:rsid w:val="00FA0938"/>
    <w:rsid w:val="00FA0AF3"/>
    <w:rsid w:val="00FA2CA8"/>
    <w:rsid w:val="00FA5ED5"/>
    <w:rsid w:val="00FA6796"/>
    <w:rsid w:val="00FB1326"/>
    <w:rsid w:val="00FB44AC"/>
    <w:rsid w:val="00FB4515"/>
    <w:rsid w:val="00FB6321"/>
    <w:rsid w:val="00FC0871"/>
    <w:rsid w:val="00FC2123"/>
    <w:rsid w:val="00FC349D"/>
    <w:rsid w:val="00FC412F"/>
    <w:rsid w:val="00FC4CF3"/>
    <w:rsid w:val="00FC5152"/>
    <w:rsid w:val="00FD04B5"/>
    <w:rsid w:val="00FD1329"/>
    <w:rsid w:val="00FD6D50"/>
    <w:rsid w:val="00FD7899"/>
    <w:rsid w:val="00FD7DEF"/>
    <w:rsid w:val="00FF5B20"/>
    <w:rsid w:val="00FF5CBE"/>
    <w:rsid w:val="00FF7696"/>
    <w:rsid w:val="011A9DDF"/>
    <w:rsid w:val="015DCF61"/>
    <w:rsid w:val="015E1762"/>
    <w:rsid w:val="015FC79F"/>
    <w:rsid w:val="0172FEFC"/>
    <w:rsid w:val="017C5F2B"/>
    <w:rsid w:val="01A929DC"/>
    <w:rsid w:val="01B41657"/>
    <w:rsid w:val="01BA7F69"/>
    <w:rsid w:val="01CCCE7A"/>
    <w:rsid w:val="021AAF0E"/>
    <w:rsid w:val="0241B843"/>
    <w:rsid w:val="025A3C9F"/>
    <w:rsid w:val="025D8586"/>
    <w:rsid w:val="02613994"/>
    <w:rsid w:val="0272899B"/>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91D55E"/>
    <w:rsid w:val="0AD1CA70"/>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41E20F"/>
    <w:rsid w:val="0E7971FD"/>
    <w:rsid w:val="0E7B223A"/>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21B0A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6391DD4"/>
    <w:rsid w:val="167ADF4C"/>
    <w:rsid w:val="1683A469"/>
    <w:rsid w:val="16D1F43C"/>
    <w:rsid w:val="1703150B"/>
    <w:rsid w:val="170E3281"/>
    <w:rsid w:val="1713F5D3"/>
    <w:rsid w:val="1763045C"/>
    <w:rsid w:val="1767D54C"/>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F448C"/>
    <w:rsid w:val="1B39D2E5"/>
    <w:rsid w:val="1B4EBBDD"/>
    <w:rsid w:val="1B66958E"/>
    <w:rsid w:val="1B875067"/>
    <w:rsid w:val="1C33F15C"/>
    <w:rsid w:val="1C4B0A55"/>
    <w:rsid w:val="1C94C6A1"/>
    <w:rsid w:val="1CC026F0"/>
    <w:rsid w:val="1CD85CCA"/>
    <w:rsid w:val="1CE71916"/>
    <w:rsid w:val="1CFB42B2"/>
    <w:rsid w:val="1D602A31"/>
    <w:rsid w:val="1D642640"/>
    <w:rsid w:val="1D6B7B53"/>
    <w:rsid w:val="1D75F88F"/>
    <w:rsid w:val="1D7B720A"/>
    <w:rsid w:val="1DAD3CE6"/>
    <w:rsid w:val="1DC4A271"/>
    <w:rsid w:val="1DCE873A"/>
    <w:rsid w:val="1E26E8C1"/>
    <w:rsid w:val="1E28B50F"/>
    <w:rsid w:val="1E77C398"/>
    <w:rsid w:val="1E792FF1"/>
    <w:rsid w:val="1E7C4C87"/>
    <w:rsid w:val="1EBCED58"/>
    <w:rsid w:val="1F2603B7"/>
    <w:rsid w:val="1F3B07CC"/>
    <w:rsid w:val="1F528667"/>
    <w:rsid w:val="1F7B2DCB"/>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30BCC7"/>
    <w:rsid w:val="244B6D28"/>
    <w:rsid w:val="24523656"/>
    <w:rsid w:val="24673A6B"/>
    <w:rsid w:val="24AB5C79"/>
    <w:rsid w:val="24B1AAD5"/>
    <w:rsid w:val="24B1DDA6"/>
    <w:rsid w:val="24CE7532"/>
    <w:rsid w:val="24F476B5"/>
    <w:rsid w:val="25136C21"/>
    <w:rsid w:val="251EE481"/>
    <w:rsid w:val="255B4CD5"/>
    <w:rsid w:val="25673604"/>
    <w:rsid w:val="256CC515"/>
    <w:rsid w:val="25B34F9B"/>
    <w:rsid w:val="25E2128A"/>
    <w:rsid w:val="2635F203"/>
    <w:rsid w:val="265FF555"/>
    <w:rsid w:val="267B1BC3"/>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3A4DE8"/>
    <w:rsid w:val="2846DE03"/>
    <w:rsid w:val="28519A9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484F0"/>
    <w:rsid w:val="2A9D95D3"/>
    <w:rsid w:val="2ABD7DF2"/>
    <w:rsid w:val="2ABE50AC"/>
    <w:rsid w:val="2AC3CA2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6FD940"/>
    <w:rsid w:val="2C8D6253"/>
    <w:rsid w:val="2C968866"/>
    <w:rsid w:val="2C9ADE84"/>
    <w:rsid w:val="2CD2A143"/>
    <w:rsid w:val="2CF0836A"/>
    <w:rsid w:val="2D12C742"/>
    <w:rsid w:val="2D1DB3BD"/>
    <w:rsid w:val="2D9E90B8"/>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639061"/>
    <w:rsid w:val="3082DEE1"/>
    <w:rsid w:val="308C04F4"/>
    <w:rsid w:val="30931D99"/>
    <w:rsid w:val="30AC2855"/>
    <w:rsid w:val="30B90276"/>
    <w:rsid w:val="30C9CE0E"/>
    <w:rsid w:val="30D725F9"/>
    <w:rsid w:val="311E1CC6"/>
    <w:rsid w:val="3136D4E9"/>
    <w:rsid w:val="313A8013"/>
    <w:rsid w:val="315557F9"/>
    <w:rsid w:val="3193C545"/>
    <w:rsid w:val="31A79B65"/>
    <w:rsid w:val="31A8C95A"/>
    <w:rsid w:val="31BE0BD3"/>
    <w:rsid w:val="31CD3841"/>
    <w:rsid w:val="31CFB657"/>
    <w:rsid w:val="3216CD4F"/>
    <w:rsid w:val="3223023E"/>
    <w:rsid w:val="323CCED2"/>
    <w:rsid w:val="32448987"/>
    <w:rsid w:val="3252808A"/>
    <w:rsid w:val="326452D9"/>
    <w:rsid w:val="327F360B"/>
    <w:rsid w:val="3291505B"/>
    <w:rsid w:val="3292D95A"/>
    <w:rsid w:val="32937B6A"/>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640E00"/>
    <w:rsid w:val="396596FF"/>
    <w:rsid w:val="398B33DB"/>
    <w:rsid w:val="399CAC1B"/>
    <w:rsid w:val="39B8FBA6"/>
    <w:rsid w:val="39D5BA70"/>
    <w:rsid w:val="39F83AB6"/>
    <w:rsid w:val="3A0D7D2F"/>
    <w:rsid w:val="3A1AF960"/>
    <w:rsid w:val="3A253838"/>
    <w:rsid w:val="3A287591"/>
    <w:rsid w:val="3A9A9CD3"/>
    <w:rsid w:val="3AA420F3"/>
    <w:rsid w:val="3ABB9B90"/>
    <w:rsid w:val="3AD6E398"/>
    <w:rsid w:val="3AEDF5E7"/>
    <w:rsid w:val="3B04FDCD"/>
    <w:rsid w:val="3B0FEA48"/>
    <w:rsid w:val="3B136B85"/>
    <w:rsid w:val="3B28A26B"/>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C7941F"/>
    <w:rsid w:val="3ECEA131"/>
    <w:rsid w:val="3ED86954"/>
    <w:rsid w:val="3EDC1D62"/>
    <w:rsid w:val="3EDC6563"/>
    <w:rsid w:val="3F088EFF"/>
    <w:rsid w:val="3F454933"/>
    <w:rsid w:val="3F8526EF"/>
    <w:rsid w:val="3FE6DCA8"/>
    <w:rsid w:val="4000CE53"/>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88F3F5"/>
    <w:rsid w:val="48BEDB1C"/>
    <w:rsid w:val="490565A2"/>
    <w:rsid w:val="490E58E4"/>
    <w:rsid w:val="4923F56C"/>
    <w:rsid w:val="4973A605"/>
    <w:rsid w:val="4974704E"/>
    <w:rsid w:val="49AF1CD2"/>
    <w:rsid w:val="49E2030E"/>
    <w:rsid w:val="49EFDC54"/>
    <w:rsid w:val="4A1024E8"/>
    <w:rsid w:val="4A272CCE"/>
    <w:rsid w:val="4A3C30E3"/>
    <w:rsid w:val="4A5563D8"/>
    <w:rsid w:val="4A62CAD9"/>
    <w:rsid w:val="4A74E529"/>
    <w:rsid w:val="4A766E28"/>
    <w:rsid w:val="4A771038"/>
    <w:rsid w:val="4A8B723D"/>
    <w:rsid w:val="4ADB8878"/>
    <w:rsid w:val="4AF60608"/>
    <w:rsid w:val="4AFD997F"/>
    <w:rsid w:val="4B784F5C"/>
    <w:rsid w:val="4B92FFBD"/>
    <w:rsid w:val="4B98F40A"/>
    <w:rsid w:val="4BF2EF0E"/>
    <w:rsid w:val="4C11668E"/>
    <w:rsid w:val="4C368FCF"/>
    <w:rsid w:val="4C3E672A"/>
    <w:rsid w:val="4C4D4FB4"/>
    <w:rsid w:val="4C50E71C"/>
    <w:rsid w:val="4C75E1E8"/>
    <w:rsid w:val="4C7A1A65"/>
    <w:rsid w:val="4C9DBF03"/>
    <w:rsid w:val="4CB457AA"/>
    <w:rsid w:val="4CCDE4AE"/>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F43855C"/>
    <w:rsid w:val="4F5728AB"/>
    <w:rsid w:val="4F575B7C"/>
    <w:rsid w:val="4F6DCBEA"/>
    <w:rsid w:val="4F74A3B0"/>
    <w:rsid w:val="4F7B001A"/>
    <w:rsid w:val="4F84262D"/>
    <w:rsid w:val="4F998FE4"/>
    <w:rsid w:val="4FC1EF47"/>
    <w:rsid w:val="4FC2B990"/>
    <w:rsid w:val="4FC9DFB9"/>
    <w:rsid w:val="4FE9407D"/>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28CE95"/>
    <w:rsid w:val="52405CF4"/>
    <w:rsid w:val="525A069E"/>
    <w:rsid w:val="5273C611"/>
    <w:rsid w:val="52C45685"/>
    <w:rsid w:val="52D0992E"/>
    <w:rsid w:val="52FE8837"/>
    <w:rsid w:val="530AD673"/>
    <w:rsid w:val="53457764"/>
    <w:rsid w:val="5361DC1F"/>
    <w:rsid w:val="538B389C"/>
    <w:rsid w:val="539C1964"/>
    <w:rsid w:val="53B5A668"/>
    <w:rsid w:val="53D4F4E8"/>
    <w:rsid w:val="53DE1AFB"/>
    <w:rsid w:val="53E533A0"/>
    <w:rsid w:val="53F9FFE9"/>
    <w:rsid w:val="540B187D"/>
    <w:rsid w:val="547FEDA6"/>
    <w:rsid w:val="548B7AA6"/>
    <w:rsid w:val="54B8D7B2"/>
    <w:rsid w:val="54C0522E"/>
    <w:rsid w:val="54E1852E"/>
    <w:rsid w:val="54E60E1D"/>
    <w:rsid w:val="54E86B02"/>
    <w:rsid w:val="54FADF61"/>
    <w:rsid w:val="5504B059"/>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6832A5"/>
    <w:rsid w:val="607351F1"/>
    <w:rsid w:val="60D74FDB"/>
    <w:rsid w:val="60EC4F41"/>
    <w:rsid w:val="61098FDE"/>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962C2"/>
    <w:rsid w:val="62E10A63"/>
    <w:rsid w:val="62E6C686"/>
    <w:rsid w:val="6332186E"/>
    <w:rsid w:val="6338F2AF"/>
    <w:rsid w:val="6346A1B1"/>
    <w:rsid w:val="6352E45A"/>
    <w:rsid w:val="637C889E"/>
    <w:rsid w:val="637FE1DC"/>
    <w:rsid w:val="6408524E"/>
    <w:rsid w:val="644597D0"/>
    <w:rsid w:val="6447221F"/>
    <w:rsid w:val="646EC845"/>
    <w:rsid w:val="6480C7EC"/>
    <w:rsid w:val="64D304B1"/>
    <w:rsid w:val="64E211B8"/>
    <w:rsid w:val="65133D09"/>
    <w:rsid w:val="651FB9DF"/>
    <w:rsid w:val="652045C4"/>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EB4318"/>
    <w:rsid w:val="6AFC0EB0"/>
    <w:rsid w:val="6B18409A"/>
    <w:rsid w:val="6B4570ED"/>
    <w:rsid w:val="6B541176"/>
    <w:rsid w:val="6B98A2C3"/>
    <w:rsid w:val="6BD6B3DE"/>
    <w:rsid w:val="6BE1D32A"/>
    <w:rsid w:val="6BEEAD4B"/>
    <w:rsid w:val="6BF019A4"/>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A2FD23"/>
    <w:rsid w:val="6FB5A358"/>
    <w:rsid w:val="6FB72C57"/>
    <w:rsid w:val="6FEFD50A"/>
    <w:rsid w:val="6FF6550F"/>
    <w:rsid w:val="70344014"/>
    <w:rsid w:val="70346C48"/>
    <w:rsid w:val="703D33E6"/>
    <w:rsid w:val="7056511B"/>
    <w:rsid w:val="7061C97B"/>
    <w:rsid w:val="707A3DBA"/>
    <w:rsid w:val="707A708B"/>
    <w:rsid w:val="7084BAF6"/>
    <w:rsid w:val="708E3B18"/>
    <w:rsid w:val="70A36367"/>
    <w:rsid w:val="70BEECA8"/>
    <w:rsid w:val="70E7C6DD"/>
    <w:rsid w:val="712849DB"/>
    <w:rsid w:val="7167AB3D"/>
    <w:rsid w:val="716EBF63"/>
    <w:rsid w:val="71926401"/>
    <w:rsid w:val="719EA6AA"/>
    <w:rsid w:val="71DD1C6C"/>
    <w:rsid w:val="71EAFE3F"/>
    <w:rsid w:val="7215393A"/>
    <w:rsid w:val="72565C53"/>
    <w:rsid w:val="7265E6ED"/>
    <w:rsid w:val="72959B63"/>
    <w:rsid w:val="72E707C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F8E55"/>
    <w:rsid w:val="75C8B431"/>
    <w:rsid w:val="75F6A33A"/>
    <w:rsid w:val="75FDD24F"/>
    <w:rsid w:val="760617A9"/>
    <w:rsid w:val="761BC812"/>
    <w:rsid w:val="76256D61"/>
    <w:rsid w:val="767D0FDB"/>
    <w:rsid w:val="7691E11F"/>
    <w:rsid w:val="76C206CA"/>
    <w:rsid w:val="76C292AF"/>
    <w:rsid w:val="76EF044C"/>
    <w:rsid w:val="770A4C25"/>
    <w:rsid w:val="77270AEF"/>
    <w:rsid w:val="7733265A"/>
    <w:rsid w:val="77505463"/>
    <w:rsid w:val="775D2E84"/>
    <w:rsid w:val="7761B773"/>
    <w:rsid w:val="77755AC2"/>
    <w:rsid w:val="778C425B"/>
    <w:rsid w:val="7798FF60"/>
    <w:rsid w:val="77B9F37C"/>
    <w:rsid w:val="77C248D4"/>
    <w:rsid w:val="77F58A1A"/>
    <w:rsid w:val="780DB658"/>
    <w:rsid w:val="7829D939"/>
    <w:rsid w:val="78343D45"/>
    <w:rsid w:val="78353A5F"/>
    <w:rsid w:val="783F6EE3"/>
    <w:rsid w:val="786FB412"/>
    <w:rsid w:val="789C6993"/>
    <w:rsid w:val="78AB125C"/>
    <w:rsid w:val="78D46101"/>
    <w:rsid w:val="78E1DB54"/>
    <w:rsid w:val="78F6AC98"/>
    <w:rsid w:val="790A07E6"/>
    <w:rsid w:val="79236219"/>
    <w:rsid w:val="79357C69"/>
    <w:rsid w:val="79370568"/>
    <w:rsid w:val="7947D100"/>
    <w:rsid w:val="794EFED5"/>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414401"/>
    <w:rsid w:val="7C561545"/>
    <w:rsid w:val="7C564816"/>
    <w:rsid w:val="7C66E0DD"/>
    <w:rsid w:val="7CA1E423"/>
    <w:rsid w:val="7CB075EB"/>
    <w:rsid w:val="7CC638B6"/>
    <w:rsid w:val="7CD3E7B8"/>
    <w:rsid w:val="7CDD409C"/>
    <w:rsid w:val="7CEBAE54"/>
    <w:rsid w:val="7D59B249"/>
    <w:rsid w:val="7D649EC4"/>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1D098797-8599-46D7-ABEB-FEBD742F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69657F"/>
    <w:pPr>
      <w:keepNext/>
      <w:spacing w:before="240" w:after="60"/>
      <w:outlineLvl w:val="3"/>
    </w:pPr>
    <w:rPr>
      <w:rFonts w:ascii="Calibri" w:eastAsia="Yu Mincho" w:hAnsi="Calibri" w:cs="Arial"/>
      <w:b/>
      <w:bCs/>
      <w:sz w:val="28"/>
      <w:szCs w:val="28"/>
    </w:rPr>
  </w:style>
  <w:style w:type="paragraph" w:styleId="Heading5">
    <w:name w:val="heading 5"/>
    <w:basedOn w:val="Normal"/>
    <w:next w:val="Normal"/>
    <w:link w:val="Heading5Ch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lang w:val="es-VE" w:eastAsia="es-VE"/>
    </w:rPr>
  </w:style>
  <w:style w:type="character" w:customStyle="1" w:styleId="Heading2Char">
    <w:name w:val="Heading 2 Char"/>
    <w:link w:val="Heading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style>
  <w:style w:type="character" w:customStyle="1" w:styleId="FooterChar">
    <w:name w:val="Footer Char"/>
    <w:link w:val="Footer"/>
    <w:uiPriority w:val="99"/>
    <w:rsid w:val="00061A87"/>
    <w:rPr>
      <w:sz w:val="22"/>
      <w:szCs w:val="22"/>
      <w:lang w:eastAsia="en-US"/>
    </w:rPr>
  </w:style>
  <w:style w:type="paragraph" w:styleId="TOCHeading">
    <w:name w:val="TOC Heading"/>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eastAsia="en-US"/>
    </w:rPr>
  </w:style>
  <w:style w:type="table" w:styleId="GridTable5Dark">
    <w:name w:val="Grid Table 5 Dark"/>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6">
    <w:name w:val="Grid Table 5 Dark Accent 6"/>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5Dark-Accent5">
    <w:name w:val="Grid Table 5 Dark Accent 5"/>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4">
    <w:name w:val="Grid Table 5 Dark Accent 4"/>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3">
    <w:name w:val="Grid Table 5 Dark Accent 3"/>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2">
    <w:name w:val="Grid Table 5 Dark Accent 2"/>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4-Accent1">
    <w:name w:val="Grid Table 4 Accent 1"/>
    <w:basedOn w:val="Table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7Colorful-Accent3">
    <w:name w:val="List Table 7 Colorful Accent 3"/>
    <w:basedOn w:val="Table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3-Accent3">
    <w:name w:val="Grid Table 3 Accent 3"/>
    <w:basedOn w:val="Table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4-Accent3">
    <w:name w:val="Grid Table 4 Accent 3"/>
    <w:basedOn w:val="Table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3">
    <w:name w:val="Grid Table 6 Colorful Accent 3"/>
    <w:basedOn w:val="Table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7Colorful-Accent3">
    <w:name w:val="Grid Table 7 Colorful Accent 3"/>
    <w:basedOn w:val="Table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PlainTable3">
    <w:name w:val="Plain Table 3"/>
    <w:basedOn w:val="Table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3-Accent5">
    <w:name w:val="Grid Table 3 Accent 5"/>
    <w:basedOn w:val="Table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2-Accent3">
    <w:name w:val="Grid Table 2 Accent 3"/>
    <w:basedOn w:val="Table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2">
    <w:name w:val="Plain Table 2"/>
    <w:basedOn w:val="Table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stTable6Colorful-Accent3">
    <w:name w:val="List Table 6 Colorful Accent 3"/>
    <w:basedOn w:val="Table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3">
    <w:name w:val="List Table 1 Light Accent 3"/>
    <w:basedOn w:val="Table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CommentReference">
    <w:name w:val="annotation reference"/>
    <w:uiPriority w:val="99"/>
    <w:semiHidden/>
    <w:unhideWhenUsed/>
    <w:rsid w:val="0068613A"/>
    <w:rPr>
      <w:sz w:val="16"/>
      <w:szCs w:val="16"/>
    </w:rPr>
  </w:style>
  <w:style w:type="paragraph" w:styleId="CommentSubject">
    <w:name w:val="annotation subject"/>
    <w:basedOn w:val="CommentText"/>
    <w:next w:val="CommentText"/>
    <w:link w:val="CommentSubjectChar"/>
    <w:uiPriority w:val="99"/>
    <w:semiHidden/>
    <w:unhideWhenUsed/>
    <w:rsid w:val="0068613A"/>
    <w:pPr>
      <w:spacing w:after="200" w:line="276" w:lineRule="auto"/>
    </w:pPr>
    <w:rPr>
      <w:rFonts w:ascii="Arial" w:eastAsia="Calibri" w:hAnsi="Arial"/>
      <w:b/>
      <w:bCs/>
      <w:lang w:val="es-VE"/>
    </w:rPr>
  </w:style>
  <w:style w:type="character" w:customStyle="1" w:styleId="CommentSubjectChar">
    <w:name w:val="Comment Subject Char"/>
    <w:link w:val="CommentSubject"/>
    <w:uiPriority w:val="99"/>
    <w:semiHidden/>
    <w:rsid w:val="0068613A"/>
    <w:rPr>
      <w:rFonts w:ascii="Arial" w:eastAsia="Times New Roman" w:hAnsi="Arial" w:cs="Times New Roman"/>
      <w:b/>
      <w:bCs/>
      <w:sz w:val="20"/>
      <w:szCs w:val="20"/>
      <w:lang w:val="es-VE"/>
    </w:rPr>
  </w:style>
  <w:style w:type="table" w:styleId="PlainTable5">
    <w:name w:val="Plain Table 5"/>
    <w:basedOn w:val="Table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SubtleEmphasis">
    <w:name w:val="Subtle Emphasis"/>
    <w:uiPriority w:val="19"/>
    <w:qFormat/>
    <w:rsid w:val="003D36EE"/>
    <w:rPr>
      <w:i/>
      <w:iCs/>
      <w:color w:val="404040"/>
    </w:rPr>
  </w:style>
  <w:style w:type="paragraph" w:customStyle="1" w:styleId="cAPITAL">
    <w:name w:val="cAPITAL"/>
    <w:basedOn w:val="Normal"/>
    <w:qFormat/>
    <w:rsid w:val="007B1A0E"/>
  </w:style>
  <w:style w:type="character" w:customStyle="1" w:styleId="Heading4Char">
    <w:name w:val="Heading 4 Char"/>
    <w:link w:val="Heading4"/>
    <w:uiPriority w:val="9"/>
    <w:rsid w:val="0069657F"/>
    <w:rPr>
      <w:rFonts w:ascii="Calibri" w:eastAsia="Yu Mincho" w:hAnsi="Calibri" w:cs="Arial"/>
      <w:b/>
      <w:bCs/>
      <w:sz w:val="28"/>
      <w:szCs w:val="28"/>
      <w:lang w:val="es-VE" w:eastAsia="en-US"/>
    </w:rPr>
  </w:style>
  <w:style w:type="character" w:customStyle="1" w:styleId="Heading5Char">
    <w:name w:val="Heading 5 Char"/>
    <w:link w:val="Heading5"/>
    <w:uiPriority w:val="9"/>
    <w:rsid w:val="0069657F"/>
    <w:rPr>
      <w:rFonts w:ascii="Calibri" w:eastAsia="Yu Mincho" w:hAnsi="Calibri" w:cs="Arial"/>
      <w:b/>
      <w:bCs/>
      <w:i/>
      <w:iCs/>
      <w:sz w:val="26"/>
      <w:szCs w:val="26"/>
      <w:lang w:val="es-VE" w:eastAsia="en-US"/>
    </w:rPr>
  </w:style>
  <w:style w:type="character" w:customStyle="1" w:styleId="normaltextrun">
    <w:name w:val="normaltextrun"/>
    <w:basedOn w:val="DefaultParagraphFont"/>
    <w:rsid w:val="00021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0225999">
      <w:bodyDiv w:val="1"/>
      <w:marLeft w:val="0"/>
      <w:marRight w:val="0"/>
      <w:marTop w:val="0"/>
      <w:marBottom w:val="0"/>
      <w:divBdr>
        <w:top w:val="none" w:sz="0" w:space="0" w:color="auto"/>
        <w:left w:val="none" w:sz="0" w:space="0" w:color="auto"/>
        <w:bottom w:val="none" w:sz="0" w:space="0" w:color="auto"/>
        <w:right w:val="none" w:sz="0" w:space="0" w:color="auto"/>
      </w:divBdr>
      <w:divsChild>
        <w:div w:id="311639325">
          <w:marLeft w:val="0"/>
          <w:marRight w:val="0"/>
          <w:marTop w:val="0"/>
          <w:marBottom w:val="0"/>
          <w:divBdr>
            <w:top w:val="none" w:sz="0" w:space="0" w:color="auto"/>
            <w:left w:val="none" w:sz="0" w:space="0" w:color="auto"/>
            <w:bottom w:val="none" w:sz="0" w:space="0" w:color="auto"/>
            <w:right w:val="none" w:sz="0" w:space="0" w:color="auto"/>
          </w:divBdr>
          <w:divsChild>
            <w:div w:id="21008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457649308">
      <w:bodyDiv w:val="1"/>
      <w:marLeft w:val="0"/>
      <w:marRight w:val="0"/>
      <w:marTop w:val="0"/>
      <w:marBottom w:val="0"/>
      <w:divBdr>
        <w:top w:val="none" w:sz="0" w:space="0" w:color="auto"/>
        <w:left w:val="none" w:sz="0" w:space="0" w:color="auto"/>
        <w:bottom w:val="none" w:sz="0" w:space="0" w:color="auto"/>
        <w:right w:val="none" w:sz="0" w:space="0" w:color="auto"/>
      </w:divBdr>
      <w:divsChild>
        <w:div w:id="698824552">
          <w:marLeft w:val="0"/>
          <w:marRight w:val="0"/>
          <w:marTop w:val="0"/>
          <w:marBottom w:val="0"/>
          <w:divBdr>
            <w:top w:val="none" w:sz="0" w:space="0" w:color="auto"/>
            <w:left w:val="none" w:sz="0" w:space="0" w:color="auto"/>
            <w:bottom w:val="none" w:sz="0" w:space="0" w:color="auto"/>
            <w:right w:val="none" w:sz="0" w:space="0" w:color="auto"/>
          </w:divBdr>
          <w:divsChild>
            <w:div w:id="5770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35385705">
      <w:bodyDiv w:val="1"/>
      <w:marLeft w:val="0"/>
      <w:marRight w:val="0"/>
      <w:marTop w:val="0"/>
      <w:marBottom w:val="0"/>
      <w:divBdr>
        <w:top w:val="none" w:sz="0" w:space="0" w:color="auto"/>
        <w:left w:val="none" w:sz="0" w:space="0" w:color="auto"/>
        <w:bottom w:val="none" w:sz="0" w:space="0" w:color="auto"/>
        <w:right w:val="none" w:sz="0" w:space="0" w:color="auto"/>
      </w:divBdr>
      <w:divsChild>
        <w:div w:id="2088531211">
          <w:marLeft w:val="0"/>
          <w:marRight w:val="0"/>
          <w:marTop w:val="0"/>
          <w:marBottom w:val="0"/>
          <w:divBdr>
            <w:top w:val="none" w:sz="0" w:space="0" w:color="auto"/>
            <w:left w:val="none" w:sz="0" w:space="0" w:color="auto"/>
            <w:bottom w:val="none" w:sz="0" w:space="0" w:color="auto"/>
            <w:right w:val="none" w:sz="0" w:space="0" w:color="auto"/>
          </w:divBdr>
          <w:divsChild>
            <w:div w:id="3760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8097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2359">
          <w:marLeft w:val="0"/>
          <w:marRight w:val="0"/>
          <w:marTop w:val="0"/>
          <w:marBottom w:val="0"/>
          <w:divBdr>
            <w:top w:val="none" w:sz="0" w:space="0" w:color="auto"/>
            <w:left w:val="none" w:sz="0" w:space="0" w:color="auto"/>
            <w:bottom w:val="none" w:sz="0" w:space="0" w:color="auto"/>
            <w:right w:val="none" w:sz="0" w:space="0" w:color="auto"/>
          </w:divBdr>
          <w:divsChild>
            <w:div w:id="426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4.xml><?xml version="1.0" encoding="utf-8"?>
<ds:datastoreItem xmlns:ds="http://schemas.openxmlformats.org/officeDocument/2006/customXml" ds:itemID="{874732F2-D611-4D32-92B8-65C31EBD02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5</Pages>
  <Words>540</Words>
  <Characters>2972</Characters>
  <Application>Microsoft Office Word</Application>
  <DocSecurity>0</DocSecurity>
  <Lines>24</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DIEGO JESUS DIAZ LOPEZ</cp:lastModifiedBy>
  <cp:revision>35</cp:revision>
  <cp:lastPrinted>2022-11-27T18:03:00Z</cp:lastPrinted>
  <dcterms:created xsi:type="dcterms:W3CDTF">2022-10-03T17:32:00Z</dcterms:created>
  <dcterms:modified xsi:type="dcterms:W3CDTF">2022-11-27T18:04:00Z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