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FEC9A56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173656D" w14:textId="77777777" w:rsidR="0010349B" w:rsidRDefault="0010349B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Plan de Gestión </w:t>
      </w:r>
    </w:p>
    <w:p w14:paraId="1694E5B9" w14:textId="3902C485" w:rsidR="00703CBC" w:rsidRDefault="0010349B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de </w:t>
      </w:r>
      <w:r w:rsidR="009F616F">
        <w:rPr>
          <w:rFonts w:eastAsia="Times New Roman" w:cs="Arial"/>
          <w:b/>
          <w:color w:val="000000"/>
          <w:sz w:val="48"/>
          <w:szCs w:val="48"/>
          <w:lang w:eastAsia="es-VE"/>
        </w:rPr>
        <w:t>la Configuración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1A56DDAE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10349B">
        <w:rPr>
          <w:b/>
          <w:i/>
          <w:color w:val="00B050"/>
          <w:sz w:val="36"/>
          <w:szCs w:val="36"/>
        </w:rPr>
        <w:t>05</w:t>
      </w:r>
      <w:r w:rsidRPr="002D4F14">
        <w:rPr>
          <w:b/>
          <w:i/>
          <w:color w:val="00B050"/>
          <w:sz w:val="36"/>
          <w:szCs w:val="36"/>
        </w:rPr>
        <w:t>/</w:t>
      </w:r>
      <w:r w:rsidR="0010349B">
        <w:rPr>
          <w:b/>
          <w:i/>
          <w:color w:val="00B050"/>
          <w:sz w:val="36"/>
          <w:szCs w:val="36"/>
        </w:rPr>
        <w:t>11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F449B1F" w14:textId="7C82A56D" w:rsidR="00E40092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E40092">
        <w:rPr>
          <w:noProof/>
        </w:rPr>
        <w:t>Tabla de versionado</w:t>
      </w:r>
      <w:r w:rsidR="00E40092">
        <w:rPr>
          <w:noProof/>
        </w:rPr>
        <w:tab/>
      </w:r>
      <w:r w:rsidR="00E40092">
        <w:rPr>
          <w:noProof/>
        </w:rPr>
        <w:fldChar w:fldCharType="begin"/>
      </w:r>
      <w:r w:rsidR="00E40092">
        <w:rPr>
          <w:noProof/>
        </w:rPr>
        <w:instrText xml:space="preserve"> PAGEREF _Toc118635479 \h </w:instrText>
      </w:r>
      <w:r w:rsidR="00E40092">
        <w:rPr>
          <w:noProof/>
        </w:rPr>
      </w:r>
      <w:r w:rsidR="00E40092">
        <w:rPr>
          <w:noProof/>
        </w:rPr>
        <w:fldChar w:fldCharType="separate"/>
      </w:r>
      <w:r w:rsidR="00E26F33">
        <w:rPr>
          <w:noProof/>
        </w:rPr>
        <w:t>2</w:t>
      </w:r>
      <w:r w:rsidR="00E40092">
        <w:rPr>
          <w:noProof/>
        </w:rPr>
        <w:fldChar w:fldCharType="end"/>
      </w:r>
    </w:p>
    <w:p w14:paraId="65FFDC8F" w14:textId="204BFE6E" w:rsidR="00E40092" w:rsidRDefault="00E40092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Perfiles de la gestión de la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_Toc118635480 \h </w:instrText>
      </w:r>
      <w:r>
        <w:rPr>
          <w:noProof/>
        </w:rPr>
      </w:r>
      <w:r>
        <w:rPr>
          <w:noProof/>
        </w:rPr>
        <w:fldChar w:fldCharType="separate"/>
      </w:r>
      <w:r w:rsidR="00E26F33">
        <w:rPr>
          <w:noProof/>
        </w:rPr>
        <w:t>2</w:t>
      </w:r>
      <w:r>
        <w:rPr>
          <w:noProof/>
        </w:rPr>
        <w:fldChar w:fldCharType="end"/>
      </w:r>
    </w:p>
    <w:p w14:paraId="23BD5429" w14:textId="43C225C3" w:rsidR="00E40092" w:rsidRDefault="00E40092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Elementos de la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_Toc118635481 \h </w:instrText>
      </w:r>
      <w:r>
        <w:rPr>
          <w:noProof/>
        </w:rPr>
      </w:r>
      <w:r>
        <w:rPr>
          <w:noProof/>
        </w:rPr>
        <w:fldChar w:fldCharType="separate"/>
      </w:r>
      <w:r w:rsidR="00E26F33">
        <w:rPr>
          <w:noProof/>
        </w:rPr>
        <w:t>3</w:t>
      </w:r>
      <w:r>
        <w:rPr>
          <w:noProof/>
        </w:rPr>
        <w:fldChar w:fldCharType="end"/>
      </w:r>
    </w:p>
    <w:p w14:paraId="31526630" w14:textId="5C2358A6" w:rsidR="00E40092" w:rsidRDefault="00E40092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Estructura de almacenamiento de las versiones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_Toc118635482 \h </w:instrText>
      </w:r>
      <w:r>
        <w:rPr>
          <w:noProof/>
        </w:rPr>
      </w:r>
      <w:r>
        <w:rPr>
          <w:noProof/>
        </w:rPr>
        <w:fldChar w:fldCharType="separate"/>
      </w:r>
      <w:r w:rsidR="00E26F33">
        <w:rPr>
          <w:noProof/>
        </w:rPr>
        <w:t>7</w:t>
      </w:r>
      <w:r>
        <w:rPr>
          <w:noProof/>
        </w:rPr>
        <w:fldChar w:fldCharType="end"/>
      </w:r>
    </w:p>
    <w:p w14:paraId="4127093E" w14:textId="2AD89312" w:rsidR="00E40092" w:rsidRDefault="00E40092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Nivel de control de acceso sobre la infraestructura de almacenamiento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_Toc118635483 \h </w:instrText>
      </w:r>
      <w:r>
        <w:rPr>
          <w:noProof/>
        </w:rPr>
      </w:r>
      <w:r>
        <w:rPr>
          <w:noProof/>
        </w:rPr>
        <w:fldChar w:fldCharType="separate"/>
      </w:r>
      <w:r w:rsidR="00E26F33">
        <w:rPr>
          <w:noProof/>
        </w:rPr>
        <w:t>7</w:t>
      </w:r>
      <w:r>
        <w:rPr>
          <w:noProof/>
        </w:rPr>
        <w:fldChar w:fldCharType="end"/>
      </w:r>
    </w:p>
    <w:p w14:paraId="119A6625" w14:textId="704D2DC0" w:rsidR="00E40092" w:rsidRDefault="00E40092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Inicio de la configuración de cada elemento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_Toc118635484 \h </w:instrText>
      </w:r>
      <w:r>
        <w:rPr>
          <w:noProof/>
        </w:rPr>
      </w:r>
      <w:r>
        <w:rPr>
          <w:noProof/>
        </w:rPr>
        <w:fldChar w:fldCharType="separate"/>
      </w:r>
      <w:r w:rsidR="00E26F33">
        <w:rPr>
          <w:noProof/>
        </w:rPr>
        <w:t>8</w:t>
      </w:r>
      <w:r>
        <w:rPr>
          <w:noProof/>
        </w:rPr>
        <w:fldChar w:fldCharType="end"/>
      </w:r>
    </w:p>
    <w:p w14:paraId="6B4D4C04" w14:textId="63008FE8" w:rsidR="00E40092" w:rsidRDefault="00E40092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Gestión de Cambio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_Toc118635485 \h </w:instrText>
      </w:r>
      <w:r>
        <w:rPr>
          <w:noProof/>
        </w:rPr>
      </w:r>
      <w:r>
        <w:rPr>
          <w:noProof/>
        </w:rPr>
        <w:fldChar w:fldCharType="separate"/>
      </w:r>
      <w:r w:rsidR="00E26F33">
        <w:rPr>
          <w:noProof/>
        </w:rPr>
        <w:t>8</w:t>
      </w:r>
      <w:r>
        <w:rPr>
          <w:noProof/>
        </w:rPr>
        <w:fldChar w:fldCharType="end"/>
      </w:r>
    </w:p>
    <w:p w14:paraId="3A24A06A" w14:textId="0F6A2699" w:rsidR="00F217C2" w:rsidRPr="00030708" w:rsidRDefault="00B94149" w:rsidP="00030708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8635479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983338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4472C4" w:themeFill="accent1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4472C4" w:themeFill="accent1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4472C4" w:themeFill="accent1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4472C4" w:themeFill="accent1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983338">
        <w:tc>
          <w:tcPr>
            <w:tcW w:w="621" w:type="pct"/>
            <w:shd w:val="clear" w:color="auto" w:fill="D9E2F3" w:themeFill="accent1" w:themeFillTint="33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D9E2F3" w:themeFill="accent1" w:themeFillTint="33"/>
          </w:tcPr>
          <w:p w14:paraId="0D3A9BBE" w14:textId="38AC3FC1" w:rsidR="0039185F" w:rsidRPr="00F7163A" w:rsidRDefault="0010349B" w:rsidP="0080647C">
            <w:r>
              <w:t>Diego Jesús Díaz López</w:t>
            </w:r>
          </w:p>
        </w:tc>
        <w:tc>
          <w:tcPr>
            <w:tcW w:w="2462" w:type="pct"/>
            <w:shd w:val="clear" w:color="auto" w:fill="D9E2F3" w:themeFill="accent1" w:themeFillTint="33"/>
          </w:tcPr>
          <w:p w14:paraId="1D1A736A" w14:textId="02C09EBD" w:rsidR="0039185F" w:rsidRDefault="0039185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Versión inicial del documento</w:t>
            </w:r>
            <w:r w:rsidR="00861647">
              <w:rPr>
                <w:rStyle w:val="nfasissutil"/>
              </w:rPr>
              <w:t>.</w:t>
            </w:r>
          </w:p>
          <w:p w14:paraId="1C7580E6" w14:textId="636DB4DE" w:rsidR="00861647" w:rsidRDefault="00861647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Completados todos los apartados.</w:t>
            </w:r>
          </w:p>
        </w:tc>
        <w:tc>
          <w:tcPr>
            <w:tcW w:w="803" w:type="pct"/>
            <w:shd w:val="clear" w:color="auto" w:fill="D9E2F3" w:themeFill="accent1" w:themeFillTint="33"/>
          </w:tcPr>
          <w:p w14:paraId="62DEA5DC" w14:textId="251CA3AD" w:rsidR="0039185F" w:rsidRPr="00F7163A" w:rsidRDefault="0010349B" w:rsidP="0080647C">
            <w:r>
              <w:t>0</w:t>
            </w:r>
            <w:r w:rsidR="00E40092">
              <w:t>4</w:t>
            </w:r>
            <w:r w:rsidR="0039185F">
              <w:t>/</w:t>
            </w:r>
            <w:r>
              <w:t>11</w:t>
            </w:r>
            <w:r w:rsidR="0039185F">
              <w:t>/2022</w:t>
            </w:r>
          </w:p>
        </w:tc>
      </w:tr>
      <w:tr w:rsidR="007F6318" w:rsidRPr="00436BEE" w14:paraId="59212467" w14:textId="77777777" w:rsidTr="0010349B">
        <w:tc>
          <w:tcPr>
            <w:tcW w:w="621" w:type="pct"/>
            <w:shd w:val="clear" w:color="auto" w:fill="auto"/>
          </w:tcPr>
          <w:p w14:paraId="2E2B34C4" w14:textId="57C28848" w:rsidR="007F6318" w:rsidRDefault="007F6318" w:rsidP="007F6318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14" w:type="pct"/>
            <w:shd w:val="clear" w:color="auto" w:fill="auto"/>
          </w:tcPr>
          <w:p w14:paraId="4A941BC5" w14:textId="5A8DC5D8" w:rsidR="007F6318" w:rsidRPr="00436BEE" w:rsidRDefault="007F6318" w:rsidP="007F6318">
            <w:r>
              <w:t>Todos</w:t>
            </w:r>
          </w:p>
        </w:tc>
        <w:tc>
          <w:tcPr>
            <w:tcW w:w="2462" w:type="pct"/>
            <w:shd w:val="clear" w:color="auto" w:fill="auto"/>
          </w:tcPr>
          <w:p w14:paraId="2EFA22DE" w14:textId="0BEBDD51" w:rsidR="007F6318" w:rsidRPr="00436BEE" w:rsidRDefault="007F6318" w:rsidP="007F6318">
            <w:pPr>
              <w:pStyle w:val="Sinespaciado"/>
            </w:pPr>
            <w:r>
              <w:rPr>
                <w:rStyle w:val="nfasissutil"/>
              </w:rPr>
              <w:t>Aprobación del documento</w:t>
            </w:r>
          </w:p>
        </w:tc>
        <w:tc>
          <w:tcPr>
            <w:tcW w:w="803" w:type="pct"/>
            <w:shd w:val="clear" w:color="auto" w:fill="auto"/>
          </w:tcPr>
          <w:p w14:paraId="4D18715E" w14:textId="7BDC9988" w:rsidR="007F6318" w:rsidRPr="00436BEE" w:rsidRDefault="00BE1986" w:rsidP="007F6318">
            <w:r>
              <w:t>6</w:t>
            </w:r>
            <w:r w:rsidR="007F6318">
              <w:t>/11/2022</w:t>
            </w:r>
          </w:p>
        </w:tc>
      </w:tr>
      <w:tr w:rsidR="007F6318" w:rsidRPr="00436BEE" w14:paraId="30E6D82E" w14:textId="77777777" w:rsidTr="00983338">
        <w:tc>
          <w:tcPr>
            <w:tcW w:w="621" w:type="pct"/>
            <w:shd w:val="clear" w:color="auto" w:fill="D9E2F3" w:themeFill="accent1" w:themeFillTint="33"/>
          </w:tcPr>
          <w:p w14:paraId="2DD1ACE8" w14:textId="0B999054" w:rsidR="007F6318" w:rsidRDefault="007F6318" w:rsidP="007F6318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D9E2F3" w:themeFill="accent1" w:themeFillTint="33"/>
          </w:tcPr>
          <w:p w14:paraId="5FE3091C" w14:textId="0AFBD5AF" w:rsidR="007F6318" w:rsidRDefault="007F6318" w:rsidP="007F6318"/>
        </w:tc>
        <w:tc>
          <w:tcPr>
            <w:tcW w:w="2462" w:type="pct"/>
            <w:shd w:val="clear" w:color="auto" w:fill="D9E2F3" w:themeFill="accent1" w:themeFillTint="33"/>
          </w:tcPr>
          <w:p w14:paraId="23E1664B" w14:textId="1D4299C5" w:rsidR="007F6318" w:rsidRDefault="007F6318" w:rsidP="007F6318">
            <w:pPr>
              <w:pStyle w:val="Sinespaciado"/>
              <w:rPr>
                <w:rStyle w:val="nfasissutil"/>
              </w:rPr>
            </w:pPr>
          </w:p>
        </w:tc>
        <w:tc>
          <w:tcPr>
            <w:tcW w:w="803" w:type="pct"/>
            <w:shd w:val="clear" w:color="auto" w:fill="D9E2F3" w:themeFill="accent1" w:themeFillTint="33"/>
          </w:tcPr>
          <w:p w14:paraId="191E0D09" w14:textId="3B3DBCF4" w:rsidR="007F6318" w:rsidRDefault="007F6318" w:rsidP="007F6318"/>
        </w:tc>
      </w:tr>
      <w:tr w:rsidR="007F6318" w:rsidRPr="00436BEE" w14:paraId="0451C681" w14:textId="77777777" w:rsidTr="0010349B">
        <w:tc>
          <w:tcPr>
            <w:tcW w:w="621" w:type="pct"/>
            <w:shd w:val="clear" w:color="auto" w:fill="auto"/>
          </w:tcPr>
          <w:p w14:paraId="6962A245" w14:textId="1B1A875A" w:rsidR="007F6318" w:rsidRDefault="007F6318" w:rsidP="007F6318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auto"/>
          </w:tcPr>
          <w:p w14:paraId="07F83000" w14:textId="63C75099" w:rsidR="007F6318" w:rsidRDefault="007F6318" w:rsidP="007F6318"/>
        </w:tc>
        <w:tc>
          <w:tcPr>
            <w:tcW w:w="2462" w:type="pct"/>
            <w:shd w:val="clear" w:color="auto" w:fill="auto"/>
          </w:tcPr>
          <w:p w14:paraId="575617F0" w14:textId="706BF3AB" w:rsidR="007F6318" w:rsidRDefault="007F6318" w:rsidP="007F6318">
            <w:pPr>
              <w:pStyle w:val="Sinespaciado"/>
            </w:pPr>
          </w:p>
        </w:tc>
        <w:tc>
          <w:tcPr>
            <w:tcW w:w="803" w:type="pct"/>
            <w:shd w:val="clear" w:color="auto" w:fill="auto"/>
          </w:tcPr>
          <w:p w14:paraId="1CE124E9" w14:textId="786FCB26" w:rsidR="007F6318" w:rsidRDefault="007F6318" w:rsidP="007F6318"/>
        </w:tc>
      </w:tr>
    </w:tbl>
    <w:p w14:paraId="0695D833" w14:textId="12FE7EAD" w:rsidR="00932BEA" w:rsidRDefault="00B43D19" w:rsidP="00932BEA">
      <w:pPr>
        <w:pStyle w:val="Ttulo1"/>
      </w:pPr>
      <w:bookmarkStart w:id="1" w:name="_Toc118635480"/>
      <w:r>
        <w:t>Perfiles</w:t>
      </w:r>
      <w:r w:rsidR="00D246AA">
        <w:t xml:space="preserve"> de la gestión de la configuración</w:t>
      </w:r>
      <w:bookmarkEnd w:id="1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2266"/>
        <w:gridCol w:w="2166"/>
        <w:gridCol w:w="4401"/>
      </w:tblGrid>
      <w:tr w:rsidR="00983338" w14:paraId="1E2A6CA2" w14:textId="77777777" w:rsidTr="00983338">
        <w:trPr>
          <w:trHeight w:val="195"/>
        </w:trPr>
        <w:tc>
          <w:tcPr>
            <w:tcW w:w="1283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4472C4" w:themeFill="accent1"/>
          </w:tcPr>
          <w:p w14:paraId="79460166" w14:textId="0F263636" w:rsidR="00983338" w:rsidRDefault="00983338" w:rsidP="00EC15D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Perfil</w:t>
            </w:r>
          </w:p>
        </w:tc>
        <w:tc>
          <w:tcPr>
            <w:tcW w:w="1226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4472C4" w:themeFill="accent1"/>
          </w:tcPr>
          <w:p w14:paraId="0DB0976D" w14:textId="01EB1D6E" w:rsidR="00983338" w:rsidRDefault="00983338" w:rsidP="00EC15D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Persona asignada</w:t>
            </w:r>
          </w:p>
        </w:tc>
        <w:tc>
          <w:tcPr>
            <w:tcW w:w="2491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4472C4" w:themeFill="accent1"/>
          </w:tcPr>
          <w:p w14:paraId="4AADDD54" w14:textId="32B8C734" w:rsidR="00983338" w:rsidRDefault="00983338" w:rsidP="00EC15D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Responsabilidades</w:t>
            </w:r>
          </w:p>
        </w:tc>
      </w:tr>
      <w:tr w:rsidR="00983338" w:rsidRPr="00C13A23" w14:paraId="24C97292" w14:textId="77777777" w:rsidTr="00983338">
        <w:trPr>
          <w:trHeight w:val="665"/>
        </w:trPr>
        <w:tc>
          <w:tcPr>
            <w:tcW w:w="1283" w:type="pct"/>
            <w:shd w:val="clear" w:color="auto" w:fill="D9E2F3" w:themeFill="accent1" w:themeFillTint="33"/>
          </w:tcPr>
          <w:p w14:paraId="5C9655B9" w14:textId="7527F9B0" w:rsidR="00983338" w:rsidRDefault="00983338" w:rsidP="00EC15D8">
            <w:pPr>
              <w:rPr>
                <w:b/>
                <w:bCs/>
              </w:rPr>
            </w:pPr>
            <w:r>
              <w:rPr>
                <w:b/>
                <w:bCs/>
              </w:rPr>
              <w:t>Project Manager</w:t>
            </w:r>
          </w:p>
        </w:tc>
        <w:tc>
          <w:tcPr>
            <w:tcW w:w="1226" w:type="pct"/>
            <w:shd w:val="clear" w:color="auto" w:fill="D9E2F3" w:themeFill="accent1" w:themeFillTint="33"/>
          </w:tcPr>
          <w:p w14:paraId="0E637001" w14:textId="77777777" w:rsidR="00983338" w:rsidRPr="00E40092" w:rsidRDefault="00983338" w:rsidP="00EC15D8">
            <w:r w:rsidRPr="00E40092">
              <w:t>Diego Jesús Díaz López</w:t>
            </w:r>
          </w:p>
        </w:tc>
        <w:tc>
          <w:tcPr>
            <w:tcW w:w="2491" w:type="pct"/>
            <w:shd w:val="clear" w:color="auto" w:fill="D9E2F3" w:themeFill="accent1" w:themeFillTint="33"/>
          </w:tcPr>
          <w:p w14:paraId="1CB13034" w14:textId="07EF2E25" w:rsidR="00983338" w:rsidRPr="00E40092" w:rsidRDefault="00E40092" w:rsidP="00983338">
            <w:pPr>
              <w:pStyle w:val="Sinespaciado"/>
              <w:rPr>
                <w:rStyle w:val="nfasissutil"/>
                <w:color w:val="auto"/>
              </w:rPr>
            </w:pPr>
            <w:r>
              <w:rPr>
                <w:rStyle w:val="nfasissutil"/>
                <w:color w:val="auto"/>
              </w:rPr>
              <w:t>T</w:t>
            </w:r>
            <w:r>
              <w:rPr>
                <w:rStyle w:val="nfasissutil"/>
              </w:rPr>
              <w:t>odo el proyecto</w:t>
            </w:r>
          </w:p>
        </w:tc>
      </w:tr>
      <w:tr w:rsidR="00983338" w:rsidRPr="00436BEE" w14:paraId="62BBFCDC" w14:textId="77777777" w:rsidTr="00983338">
        <w:trPr>
          <w:trHeight w:val="873"/>
        </w:trPr>
        <w:tc>
          <w:tcPr>
            <w:tcW w:w="1283" w:type="pct"/>
            <w:shd w:val="clear" w:color="auto" w:fill="auto"/>
          </w:tcPr>
          <w:p w14:paraId="5F3D172A" w14:textId="7715075B" w:rsidR="00983338" w:rsidRDefault="00983338" w:rsidP="00EC15D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Gestor de </w:t>
            </w:r>
            <w:r w:rsidR="00E40092">
              <w:rPr>
                <w:b/>
                <w:bCs/>
              </w:rPr>
              <w:t xml:space="preserve">la </w:t>
            </w:r>
            <w:r>
              <w:rPr>
                <w:b/>
                <w:bCs/>
              </w:rPr>
              <w:t>configuración</w:t>
            </w:r>
          </w:p>
        </w:tc>
        <w:tc>
          <w:tcPr>
            <w:tcW w:w="1226" w:type="pct"/>
            <w:shd w:val="clear" w:color="auto" w:fill="auto"/>
          </w:tcPr>
          <w:p w14:paraId="45AE9514" w14:textId="6F25A83E" w:rsidR="00983338" w:rsidRPr="00E40092" w:rsidRDefault="00983338" w:rsidP="00EC15D8">
            <w:r w:rsidRPr="00E40092">
              <w:t>Eloy Moreno Domínguez</w:t>
            </w:r>
          </w:p>
        </w:tc>
        <w:tc>
          <w:tcPr>
            <w:tcW w:w="2491" w:type="pct"/>
            <w:shd w:val="clear" w:color="auto" w:fill="auto"/>
          </w:tcPr>
          <w:p w14:paraId="5C49F67A" w14:textId="77777777" w:rsidR="00983338" w:rsidRPr="00E40092" w:rsidRDefault="00983338" w:rsidP="003D3C5D">
            <w:pPr>
              <w:pStyle w:val="Sinespaciado"/>
              <w:rPr>
                <w:rStyle w:val="nfasissutil"/>
                <w:color w:val="auto"/>
              </w:rPr>
            </w:pPr>
            <w:r w:rsidRPr="00E40092">
              <w:rPr>
                <w:rStyle w:val="nfasissutil"/>
                <w:color w:val="auto"/>
              </w:rPr>
              <w:t>Ejecutar todas las tareas de</w:t>
            </w:r>
          </w:p>
          <w:p w14:paraId="5599EC8B" w14:textId="0D1B314E" w:rsidR="00983338" w:rsidRPr="00E40092" w:rsidRDefault="00983338" w:rsidP="00983338">
            <w:pPr>
              <w:pStyle w:val="Sinespaciado"/>
              <w:rPr>
                <w:i/>
                <w:iCs/>
              </w:rPr>
            </w:pPr>
            <w:r w:rsidRPr="00E40092">
              <w:rPr>
                <w:rStyle w:val="nfasissutil"/>
                <w:color w:val="auto"/>
              </w:rPr>
              <w:t>Gestión de la Configuración y auditar la Gestión de la Configuración.</w:t>
            </w:r>
          </w:p>
        </w:tc>
      </w:tr>
      <w:tr w:rsidR="00983338" w:rsidRPr="00436BEE" w14:paraId="322AC38A" w14:textId="77777777" w:rsidTr="00964469">
        <w:trPr>
          <w:trHeight w:val="665"/>
        </w:trPr>
        <w:tc>
          <w:tcPr>
            <w:tcW w:w="1283" w:type="pct"/>
            <w:shd w:val="clear" w:color="auto" w:fill="D9E2F3" w:themeFill="accent1" w:themeFillTint="33"/>
          </w:tcPr>
          <w:p w14:paraId="60E0816D" w14:textId="45E0941B" w:rsidR="00983338" w:rsidRDefault="00983338" w:rsidP="00EC15D8">
            <w:pPr>
              <w:rPr>
                <w:b/>
                <w:bCs/>
              </w:rPr>
            </w:pPr>
            <w:r>
              <w:rPr>
                <w:b/>
                <w:bCs/>
              </w:rPr>
              <w:t>Equipo Directivo</w:t>
            </w:r>
          </w:p>
        </w:tc>
        <w:tc>
          <w:tcPr>
            <w:tcW w:w="1226" w:type="pct"/>
            <w:shd w:val="clear" w:color="auto" w:fill="D9E2F3" w:themeFill="accent1" w:themeFillTint="33"/>
          </w:tcPr>
          <w:p w14:paraId="1FD215F4" w14:textId="12233AA7" w:rsidR="00983338" w:rsidRPr="00E40092" w:rsidRDefault="00983338" w:rsidP="00EC15D8">
            <w:r w:rsidRPr="00E40092">
              <w:t>Todos</w:t>
            </w:r>
          </w:p>
        </w:tc>
        <w:tc>
          <w:tcPr>
            <w:tcW w:w="2491" w:type="pct"/>
            <w:shd w:val="clear" w:color="auto" w:fill="D9E2F3" w:themeFill="accent1" w:themeFillTint="33"/>
          </w:tcPr>
          <w:p w14:paraId="59A105EF" w14:textId="32437010" w:rsidR="00983338" w:rsidRPr="00E40092" w:rsidRDefault="00E40092" w:rsidP="00983338">
            <w:pPr>
              <w:pStyle w:val="Sinespaciado"/>
              <w:rPr>
                <w:rStyle w:val="nfasissutil"/>
                <w:color w:val="auto"/>
              </w:rPr>
            </w:pPr>
            <w:r>
              <w:rPr>
                <w:rStyle w:val="nfasissutil"/>
                <w:color w:val="auto"/>
              </w:rPr>
              <w:t>Planificación</w:t>
            </w:r>
            <w:r>
              <w:rPr>
                <w:rStyle w:val="nfasissutil"/>
              </w:rPr>
              <w:t xml:space="preserve"> y diseño del sistema</w:t>
            </w:r>
          </w:p>
        </w:tc>
      </w:tr>
      <w:tr w:rsidR="00983338" w:rsidRPr="00436BEE" w14:paraId="24A91730" w14:textId="77777777" w:rsidTr="00983338">
        <w:trPr>
          <w:trHeight w:val="873"/>
        </w:trPr>
        <w:tc>
          <w:tcPr>
            <w:tcW w:w="1283" w:type="pct"/>
            <w:shd w:val="clear" w:color="auto" w:fill="auto"/>
          </w:tcPr>
          <w:p w14:paraId="2D9C5E00" w14:textId="5B366FE7" w:rsidR="00983338" w:rsidRDefault="00983338" w:rsidP="00EC15D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Equipo de Desarrollo</w:t>
            </w:r>
          </w:p>
        </w:tc>
        <w:tc>
          <w:tcPr>
            <w:tcW w:w="1226" w:type="pct"/>
            <w:shd w:val="clear" w:color="auto" w:fill="auto"/>
          </w:tcPr>
          <w:p w14:paraId="62CEE9CF" w14:textId="6C8DC519" w:rsidR="00983338" w:rsidRPr="00E40092" w:rsidRDefault="00983338" w:rsidP="00EC15D8">
            <w:r w:rsidRPr="00E40092">
              <w:t>Todos</w:t>
            </w:r>
          </w:p>
        </w:tc>
        <w:tc>
          <w:tcPr>
            <w:tcW w:w="2491" w:type="pct"/>
            <w:shd w:val="clear" w:color="auto" w:fill="auto"/>
          </w:tcPr>
          <w:p w14:paraId="36EC92CD" w14:textId="1904DB33" w:rsidR="00983338" w:rsidRPr="00E40092" w:rsidRDefault="00334819" w:rsidP="003D3C5D">
            <w:pPr>
              <w:pStyle w:val="Sinespaciado"/>
              <w:rPr>
                <w:i/>
                <w:iCs/>
              </w:rPr>
            </w:pPr>
            <w:r>
              <w:rPr>
                <w:i/>
                <w:iCs/>
              </w:rPr>
              <w:t>Desarrollo</w:t>
            </w:r>
            <w:r w:rsidR="00E40092">
              <w:rPr>
                <w:i/>
                <w:iCs/>
              </w:rPr>
              <w:t xml:space="preserve"> y pruebas del sistema</w:t>
            </w:r>
          </w:p>
        </w:tc>
      </w:tr>
    </w:tbl>
    <w:p w14:paraId="3FD569BB" w14:textId="77777777" w:rsidR="00D246AA" w:rsidRPr="00030708" w:rsidRDefault="00D246AA" w:rsidP="00932BEA">
      <w:pPr>
        <w:pStyle w:val="Ttulo1"/>
        <w:rPr>
          <w:rFonts w:cs="Arial"/>
          <w:szCs w:val="24"/>
        </w:rPr>
      </w:pPr>
    </w:p>
    <w:p w14:paraId="3D93CD02" w14:textId="7D89BD38" w:rsidR="00932BEA" w:rsidRDefault="00D246AA" w:rsidP="00932BEA">
      <w:pPr>
        <w:pStyle w:val="Ttulo1"/>
      </w:pPr>
      <w:bookmarkStart w:id="2" w:name="_Toc118635481"/>
      <w:r>
        <w:t>Elementos de la configuración</w:t>
      </w:r>
      <w:bookmarkEnd w:id="2"/>
    </w:p>
    <w:tbl>
      <w:tblPr>
        <w:tblW w:w="6343" w:type="pct"/>
        <w:tblInd w:w="-856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402"/>
        <w:gridCol w:w="1559"/>
        <w:gridCol w:w="1418"/>
        <w:gridCol w:w="1133"/>
        <w:gridCol w:w="1559"/>
        <w:gridCol w:w="1277"/>
      </w:tblGrid>
      <w:tr w:rsidR="00F67478" w14:paraId="70158432" w14:textId="1528D106" w:rsidTr="00290192">
        <w:trPr>
          <w:trHeight w:val="1201"/>
        </w:trPr>
        <w:tc>
          <w:tcPr>
            <w:tcW w:w="380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4472C4" w:themeFill="accent1"/>
          </w:tcPr>
          <w:p w14:paraId="7855FAA9" w14:textId="756970B3" w:rsidR="00964469" w:rsidRPr="00F67478" w:rsidRDefault="00964469" w:rsidP="00EC15D8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F67478">
              <w:rPr>
                <w:b/>
                <w:bCs/>
                <w:color w:val="FFFFFF"/>
                <w:sz w:val="18"/>
                <w:szCs w:val="18"/>
              </w:rPr>
              <w:t>Identificador</w:t>
            </w:r>
          </w:p>
        </w:tc>
        <w:tc>
          <w:tcPr>
            <w:tcW w:w="1519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4472C4" w:themeFill="accent1"/>
          </w:tcPr>
          <w:p w14:paraId="61B89943" w14:textId="75131693" w:rsidR="00964469" w:rsidRPr="00F67478" w:rsidRDefault="00964469" w:rsidP="00EC15D8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F67478">
              <w:rPr>
                <w:b/>
                <w:bCs/>
                <w:color w:val="FFFFFF"/>
                <w:sz w:val="18"/>
                <w:szCs w:val="18"/>
              </w:rPr>
              <w:t>Documentos o artefactos</w:t>
            </w:r>
          </w:p>
        </w:tc>
        <w:tc>
          <w:tcPr>
            <w:tcW w:w="696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4472C4" w:themeFill="accent1"/>
          </w:tcPr>
          <w:p w14:paraId="01DC8C4A" w14:textId="2F4E0779" w:rsidR="00964469" w:rsidRPr="00F67478" w:rsidRDefault="00964469" w:rsidP="00EC15D8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F67478">
              <w:rPr>
                <w:b/>
                <w:bCs/>
                <w:color w:val="FFFFFF"/>
                <w:sz w:val="18"/>
                <w:szCs w:val="18"/>
              </w:rPr>
              <w:t>Autor</w:t>
            </w:r>
          </w:p>
        </w:tc>
        <w:tc>
          <w:tcPr>
            <w:tcW w:w="633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4472C4" w:themeFill="accent1"/>
          </w:tcPr>
          <w:p w14:paraId="04FEAA69" w14:textId="565D745C" w:rsidR="00964469" w:rsidRPr="00F67478" w:rsidRDefault="00964469" w:rsidP="00EC15D8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F67478">
              <w:rPr>
                <w:b/>
                <w:bCs/>
                <w:color w:val="FFFFFF"/>
                <w:sz w:val="18"/>
                <w:szCs w:val="18"/>
              </w:rPr>
              <w:t>Tipo de elemento</w:t>
            </w:r>
          </w:p>
        </w:tc>
        <w:tc>
          <w:tcPr>
            <w:tcW w:w="506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4472C4" w:themeFill="accent1"/>
          </w:tcPr>
          <w:p w14:paraId="38DC221D" w14:textId="0EF64C3B" w:rsidR="00964469" w:rsidRPr="00F67478" w:rsidRDefault="00964469" w:rsidP="00EC15D8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F67478">
              <w:rPr>
                <w:b/>
                <w:bCs/>
                <w:color w:val="FFFFFF"/>
                <w:sz w:val="18"/>
                <w:szCs w:val="18"/>
              </w:rPr>
              <w:t xml:space="preserve">Responsable de la </w:t>
            </w:r>
            <w:r w:rsidR="00F67478" w:rsidRPr="00F67478">
              <w:rPr>
                <w:b/>
                <w:bCs/>
                <w:color w:val="FFFFFF"/>
                <w:sz w:val="18"/>
                <w:szCs w:val="18"/>
              </w:rPr>
              <w:t>configuración</w:t>
            </w:r>
          </w:p>
        </w:tc>
        <w:tc>
          <w:tcPr>
            <w:tcW w:w="696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4472C4" w:themeFill="accent1"/>
          </w:tcPr>
          <w:p w14:paraId="1707A45A" w14:textId="1D02F8CC" w:rsidR="00964469" w:rsidRPr="00F67478" w:rsidRDefault="00964469" w:rsidP="00EC15D8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F67478">
              <w:rPr>
                <w:b/>
                <w:bCs/>
                <w:color w:val="FFFFFF"/>
                <w:sz w:val="18"/>
                <w:szCs w:val="18"/>
              </w:rPr>
              <w:t>Seguridad de Acceso</w:t>
            </w:r>
          </w:p>
        </w:tc>
        <w:tc>
          <w:tcPr>
            <w:tcW w:w="570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4472C4" w:themeFill="accent1"/>
          </w:tcPr>
          <w:p w14:paraId="75052F46" w14:textId="0BA211DA" w:rsidR="00964469" w:rsidRPr="00F67478" w:rsidRDefault="00964469" w:rsidP="00EC15D8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F67478">
              <w:rPr>
                <w:b/>
                <w:bCs/>
                <w:color w:val="FFFFFF"/>
                <w:sz w:val="18"/>
                <w:szCs w:val="18"/>
              </w:rPr>
              <w:t>Versionado</w:t>
            </w:r>
          </w:p>
        </w:tc>
      </w:tr>
      <w:tr w:rsidR="00F67478" w:rsidRPr="00F7163A" w14:paraId="621DD30B" w14:textId="21343792" w:rsidTr="00290192">
        <w:tc>
          <w:tcPr>
            <w:tcW w:w="380" w:type="pct"/>
            <w:shd w:val="clear" w:color="auto" w:fill="D9E2F3" w:themeFill="accent1" w:themeFillTint="33"/>
          </w:tcPr>
          <w:p w14:paraId="2501DE7C" w14:textId="7FAF8F81" w:rsidR="00964469" w:rsidRPr="00F67478" w:rsidRDefault="00F67478" w:rsidP="00EC15D8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Doc_1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047D62A3" w14:textId="34D8D73B" w:rsidR="00964469" w:rsidRPr="00F67478" w:rsidRDefault="001777AA" w:rsidP="00EC15D8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 xml:space="preserve">Acta de </w:t>
            </w:r>
            <w:r w:rsidR="00F67478" w:rsidRPr="00F67478">
              <w:rPr>
                <w:rFonts w:cs="Arial"/>
                <w:b/>
                <w:bCs/>
                <w:sz w:val="16"/>
                <w:szCs w:val="16"/>
              </w:rPr>
              <w:t>constitución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593DAD0D" w14:textId="05BB9E5F" w:rsidR="00964469" w:rsidRPr="00F67478" w:rsidRDefault="00A51090" w:rsidP="00EC15D8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Todo el equipo directivo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532086BF" w14:textId="22C3CCBA" w:rsidR="00964469" w:rsidRPr="00F67478" w:rsidRDefault="00F67478" w:rsidP="00EC15D8">
            <w:pPr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</w:pPr>
            <w:r w:rsidRPr="00F67478"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21DE2428" w14:textId="3181EA1F" w:rsidR="00964469" w:rsidRPr="00F67478" w:rsidRDefault="00F67478" w:rsidP="00EC15D8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796ED2F5" w14:textId="77777777" w:rsidR="00964469" w:rsidRDefault="00A51090" w:rsidP="00EC15D8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6C40785A" w14:textId="788CBB55" w:rsidR="00A51090" w:rsidRPr="00F67478" w:rsidRDefault="00290192" w:rsidP="00EC15D8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</w:t>
            </w:r>
            <w:r w:rsidR="00A51090">
              <w:rPr>
                <w:rFonts w:cs="Arial"/>
                <w:sz w:val="16"/>
                <w:szCs w:val="16"/>
              </w:rPr>
              <w:t xml:space="preserve">: Project mánager y equipo directivo 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162D23E" w14:textId="423BB36A" w:rsidR="00964469" w:rsidRPr="00F67478" w:rsidRDefault="00290192" w:rsidP="00EC15D8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:rsidRPr="00436BEE" w14:paraId="10C19952" w14:textId="4053CBD9" w:rsidTr="00290192">
        <w:tc>
          <w:tcPr>
            <w:tcW w:w="380" w:type="pct"/>
          </w:tcPr>
          <w:p w14:paraId="2D882576" w14:textId="53BA2D86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9" w:type="pct"/>
            <w:shd w:val="clear" w:color="auto" w:fill="auto"/>
          </w:tcPr>
          <w:p w14:paraId="2D3635E6" w14:textId="52835EC0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Registro de supuestos</w:t>
            </w:r>
          </w:p>
        </w:tc>
        <w:tc>
          <w:tcPr>
            <w:tcW w:w="696" w:type="pct"/>
            <w:shd w:val="clear" w:color="auto" w:fill="auto"/>
          </w:tcPr>
          <w:p w14:paraId="13BE776C" w14:textId="33AE4A35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Jose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María García Quijada</w:t>
            </w:r>
          </w:p>
        </w:tc>
        <w:tc>
          <w:tcPr>
            <w:tcW w:w="633" w:type="pct"/>
            <w:shd w:val="clear" w:color="auto" w:fill="auto"/>
          </w:tcPr>
          <w:p w14:paraId="27E0268A" w14:textId="10C9396D" w:rsidR="00290192" w:rsidRPr="00F67478" w:rsidRDefault="00290192" w:rsidP="00290192">
            <w:pPr>
              <w:pStyle w:val="Sinespaciado"/>
              <w:rPr>
                <w:rFonts w:cs="Arial"/>
                <w:i/>
                <w:iCs/>
                <w:color w:val="404040"/>
                <w:sz w:val="16"/>
                <w:szCs w:val="16"/>
              </w:rPr>
            </w:pPr>
            <w:r w:rsidRPr="00F67478"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auto"/>
          </w:tcPr>
          <w:p w14:paraId="5D333693" w14:textId="642BC09A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419A6858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7F0848EB" w14:textId="5BA1C0F3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</w:tcPr>
          <w:p w14:paraId="23BD275E" w14:textId="43DBA466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5CD25B41" w14:textId="0C390A66" w:rsidTr="00290192">
        <w:tc>
          <w:tcPr>
            <w:tcW w:w="380" w:type="pct"/>
            <w:shd w:val="clear" w:color="auto" w:fill="D9E2F3" w:themeFill="accent1" w:themeFillTint="33"/>
          </w:tcPr>
          <w:p w14:paraId="5B80081B" w14:textId="1FCE2897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6E239230" w14:textId="5DC63C2F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Registro de interesados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65AC2C81" w14:textId="18E25E1F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A51090">
              <w:rPr>
                <w:sz w:val="16"/>
                <w:szCs w:val="16"/>
              </w:rPr>
              <w:t xml:space="preserve">Miguel </w:t>
            </w:r>
            <w:proofErr w:type="spellStart"/>
            <w:r w:rsidRPr="00A51090">
              <w:rPr>
                <w:sz w:val="16"/>
                <w:szCs w:val="16"/>
              </w:rPr>
              <w:t>Gaviro</w:t>
            </w:r>
            <w:proofErr w:type="spellEnd"/>
            <w:r w:rsidRPr="00A51090">
              <w:rPr>
                <w:sz w:val="16"/>
                <w:szCs w:val="16"/>
              </w:rPr>
              <w:t xml:space="preserve"> Martínez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01E6C69A" w14:textId="425DA2D6" w:rsidR="00290192" w:rsidRPr="00F67478" w:rsidRDefault="00290192" w:rsidP="00290192">
            <w:pPr>
              <w:pStyle w:val="Sinespaciado"/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</w:pPr>
            <w:r w:rsidRPr="00F67478"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0D5DA6BD" w14:textId="04E94B5C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677400F8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37CF7B12" w14:textId="68560A00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D2C827A" w14:textId="5C3EAF53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6EA1E647" w14:textId="475753A5" w:rsidTr="00290192">
        <w:tc>
          <w:tcPr>
            <w:tcW w:w="380" w:type="pct"/>
          </w:tcPr>
          <w:p w14:paraId="49EB7180" w14:textId="3C2DDF22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9" w:type="pct"/>
            <w:shd w:val="clear" w:color="auto" w:fill="auto"/>
          </w:tcPr>
          <w:p w14:paraId="0D03BF1B" w14:textId="2C59F31B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Plan de proyecto</w:t>
            </w:r>
          </w:p>
        </w:tc>
        <w:tc>
          <w:tcPr>
            <w:tcW w:w="696" w:type="pct"/>
            <w:shd w:val="clear" w:color="auto" w:fill="auto"/>
          </w:tcPr>
          <w:p w14:paraId="63C73743" w14:textId="501D526A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Todo el equipo directivo</w:t>
            </w:r>
          </w:p>
        </w:tc>
        <w:tc>
          <w:tcPr>
            <w:tcW w:w="633" w:type="pct"/>
            <w:shd w:val="clear" w:color="auto" w:fill="auto"/>
          </w:tcPr>
          <w:p w14:paraId="257CA7E1" w14:textId="6A5BCC29" w:rsidR="00290192" w:rsidRPr="00F67478" w:rsidRDefault="00290192" w:rsidP="00290192">
            <w:pPr>
              <w:pStyle w:val="Sinespaciado"/>
              <w:rPr>
                <w:rFonts w:cs="Arial"/>
                <w:i/>
                <w:iCs/>
                <w:sz w:val="16"/>
                <w:szCs w:val="16"/>
              </w:rPr>
            </w:pPr>
            <w:r w:rsidRPr="00F67478"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auto"/>
          </w:tcPr>
          <w:p w14:paraId="3A411A7C" w14:textId="6FF7AA42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47CA8F05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03B8847C" w14:textId="40DD97AC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</w:tcPr>
          <w:p w14:paraId="75EA479B" w14:textId="6BD8EDEC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591C2C29" w14:textId="77777777" w:rsidTr="00290192">
        <w:tc>
          <w:tcPr>
            <w:tcW w:w="380" w:type="pct"/>
            <w:shd w:val="clear" w:color="auto" w:fill="D9E2F3" w:themeFill="accent1" w:themeFillTint="33"/>
          </w:tcPr>
          <w:p w14:paraId="6135A7C9" w14:textId="1A685C40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30B7A6FB" w14:textId="7709EE16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Plan de gestión de las comunicaciones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108DC806" w14:textId="34641BB4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Juan Antonio Mena Vargas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2A3F43AE" w14:textId="30B70652" w:rsidR="00290192" w:rsidRPr="00F67478" w:rsidRDefault="00290192" w:rsidP="00290192">
            <w:pPr>
              <w:pStyle w:val="Sinespaciado"/>
              <w:rPr>
                <w:rFonts w:cs="Arial"/>
                <w:sz w:val="16"/>
                <w:szCs w:val="16"/>
              </w:rPr>
            </w:pPr>
            <w:r w:rsidRPr="00F67478"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58143836" w14:textId="4D98D24B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101067B2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1ABD4CD5" w14:textId="6066D2B5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B39395B" w14:textId="7C2C70B7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10DC60B8" w14:textId="77777777" w:rsidTr="00290192">
        <w:tc>
          <w:tcPr>
            <w:tcW w:w="380" w:type="pct"/>
          </w:tcPr>
          <w:p w14:paraId="662CBC40" w14:textId="2E16C3DD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19" w:type="pct"/>
            <w:shd w:val="clear" w:color="auto" w:fill="auto"/>
          </w:tcPr>
          <w:p w14:paraId="49B93E23" w14:textId="156ACEB8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Plan de gestión de alcance</w:t>
            </w:r>
          </w:p>
        </w:tc>
        <w:tc>
          <w:tcPr>
            <w:tcW w:w="696" w:type="pct"/>
            <w:shd w:val="clear" w:color="auto" w:fill="auto"/>
          </w:tcPr>
          <w:p w14:paraId="62919CE7" w14:textId="20826946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33" w:type="pct"/>
            <w:shd w:val="clear" w:color="auto" w:fill="auto"/>
          </w:tcPr>
          <w:p w14:paraId="073D421B" w14:textId="787A4BA1" w:rsidR="00290192" w:rsidRPr="00F67478" w:rsidRDefault="00290192" w:rsidP="00290192">
            <w:pPr>
              <w:pStyle w:val="Sinespaciado"/>
              <w:rPr>
                <w:rFonts w:cs="Arial"/>
                <w:sz w:val="16"/>
                <w:szCs w:val="16"/>
              </w:rPr>
            </w:pPr>
            <w:r w:rsidRPr="00F67478"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auto"/>
          </w:tcPr>
          <w:p w14:paraId="541DC6C5" w14:textId="7AC858FD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6084DAE2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155F5FEA" w14:textId="63CDEE5C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Modificación: Project mánager y equipo directivo</w:t>
            </w:r>
          </w:p>
        </w:tc>
        <w:tc>
          <w:tcPr>
            <w:tcW w:w="570" w:type="pct"/>
          </w:tcPr>
          <w:p w14:paraId="06EF6083" w14:textId="4FED1198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lastRenderedPageBreak/>
              <w:t>V1.0</w:t>
            </w:r>
          </w:p>
        </w:tc>
      </w:tr>
      <w:tr w:rsidR="00290192" w14:paraId="38A403BF" w14:textId="77777777" w:rsidTr="00290192">
        <w:tc>
          <w:tcPr>
            <w:tcW w:w="380" w:type="pct"/>
            <w:shd w:val="clear" w:color="auto" w:fill="D9E2F3" w:themeFill="accent1" w:themeFillTint="33"/>
          </w:tcPr>
          <w:p w14:paraId="4F8657E0" w14:textId="45BEAF14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5366F02B" w14:textId="720639F1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Plan de gestión de requisitos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2F1881C1" w14:textId="10F43619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A51090">
              <w:rPr>
                <w:sz w:val="16"/>
                <w:szCs w:val="16"/>
              </w:rPr>
              <w:t xml:space="preserve">Miguel </w:t>
            </w:r>
            <w:proofErr w:type="spellStart"/>
            <w:r w:rsidRPr="00A51090">
              <w:rPr>
                <w:sz w:val="16"/>
                <w:szCs w:val="16"/>
              </w:rPr>
              <w:t>Gaviro</w:t>
            </w:r>
            <w:proofErr w:type="spellEnd"/>
            <w:r w:rsidRPr="00A51090">
              <w:rPr>
                <w:sz w:val="16"/>
                <w:szCs w:val="16"/>
              </w:rPr>
              <w:t xml:space="preserve"> Martínez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5A36A4AD" w14:textId="06B46983" w:rsidR="00290192" w:rsidRPr="00F67478" w:rsidRDefault="00290192" w:rsidP="00290192">
            <w:pPr>
              <w:pStyle w:val="Sinespaciado"/>
              <w:rPr>
                <w:rFonts w:cs="Arial"/>
                <w:sz w:val="16"/>
                <w:szCs w:val="16"/>
              </w:rPr>
            </w:pPr>
            <w:r w:rsidRPr="00F67478"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7D585956" w14:textId="730AE8A1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6E3E2C97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416825F0" w14:textId="62418FA5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3843F07" w14:textId="54C8CA76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333951DE" w14:textId="77777777" w:rsidTr="00290192">
        <w:tc>
          <w:tcPr>
            <w:tcW w:w="380" w:type="pct"/>
          </w:tcPr>
          <w:p w14:paraId="659AA862" w14:textId="6263B6F7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19" w:type="pct"/>
            <w:shd w:val="clear" w:color="auto" w:fill="auto"/>
          </w:tcPr>
          <w:p w14:paraId="5BDADBFD" w14:textId="1E079E5C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Documento de requisitos</w:t>
            </w:r>
          </w:p>
        </w:tc>
        <w:tc>
          <w:tcPr>
            <w:tcW w:w="696" w:type="pct"/>
            <w:shd w:val="clear" w:color="auto" w:fill="auto"/>
          </w:tcPr>
          <w:p w14:paraId="7636610F" w14:textId="2552E5D2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F67478">
              <w:rPr>
                <w:rFonts w:cs="Arial"/>
                <w:sz w:val="16"/>
                <w:szCs w:val="16"/>
              </w:rPr>
              <w:t>Diego Jesús Díaz López</w:t>
            </w:r>
          </w:p>
        </w:tc>
        <w:tc>
          <w:tcPr>
            <w:tcW w:w="633" w:type="pct"/>
            <w:shd w:val="clear" w:color="auto" w:fill="auto"/>
          </w:tcPr>
          <w:p w14:paraId="1F3668B9" w14:textId="52406A2E" w:rsidR="00290192" w:rsidRPr="00F67478" w:rsidRDefault="00290192" w:rsidP="00290192">
            <w:pPr>
              <w:pStyle w:val="Sinespaciado"/>
              <w:rPr>
                <w:rFonts w:cs="Arial"/>
                <w:sz w:val="16"/>
                <w:szCs w:val="16"/>
              </w:rPr>
            </w:pPr>
            <w:r w:rsidRPr="00F67478"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auto"/>
          </w:tcPr>
          <w:p w14:paraId="055C46D2" w14:textId="048B591C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08309146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40158FF3" w14:textId="4A41E639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</w:tcPr>
          <w:p w14:paraId="164036D2" w14:textId="360BED54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243A83C4" w14:textId="77777777" w:rsidTr="00290192">
        <w:tc>
          <w:tcPr>
            <w:tcW w:w="380" w:type="pct"/>
            <w:shd w:val="clear" w:color="auto" w:fill="D9E2F3" w:themeFill="accent1" w:themeFillTint="33"/>
          </w:tcPr>
          <w:p w14:paraId="5C2031B7" w14:textId="0D7901E6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3DB3FC55" w14:textId="59EEAEEF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Matriz de trazabilidad de requisitos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3CE42890" w14:textId="2C7CE88A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Juan Antonio Mena Vargas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17F4F46E" w14:textId="30900AA7" w:rsidR="00290192" w:rsidRPr="00F67478" w:rsidRDefault="00290192" w:rsidP="00290192">
            <w:pPr>
              <w:pStyle w:val="Sinespaciado"/>
              <w:rPr>
                <w:rFonts w:cs="Arial"/>
                <w:sz w:val="16"/>
                <w:szCs w:val="16"/>
              </w:rPr>
            </w:pPr>
            <w:r w:rsidRPr="00F67478"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2B51EAD1" w14:textId="1CB32B7B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5D29F099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00AA1904" w14:textId="2CFFF9E5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88E4DB3" w14:textId="029C8EE7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393E72C1" w14:textId="77777777" w:rsidTr="00290192">
        <w:tc>
          <w:tcPr>
            <w:tcW w:w="380" w:type="pct"/>
          </w:tcPr>
          <w:p w14:paraId="1C6C78A2" w14:textId="764A9D9B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Doc_1</w:t>
            </w:r>
            <w:r>
              <w:rPr>
                <w:rFonts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19" w:type="pct"/>
            <w:shd w:val="clear" w:color="auto" w:fill="auto"/>
          </w:tcPr>
          <w:p w14:paraId="5F622AC1" w14:textId="2B068941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Enunciado del alcance</w:t>
            </w:r>
          </w:p>
        </w:tc>
        <w:tc>
          <w:tcPr>
            <w:tcW w:w="696" w:type="pct"/>
            <w:shd w:val="clear" w:color="auto" w:fill="auto"/>
          </w:tcPr>
          <w:p w14:paraId="540F1943" w14:textId="49597D4A" w:rsidR="00290192" w:rsidRPr="00A51090" w:rsidRDefault="00290192" w:rsidP="00290192">
            <w:pPr>
              <w:rPr>
                <w:rFonts w:cs="Arial"/>
                <w:sz w:val="16"/>
                <w:szCs w:val="16"/>
              </w:rPr>
            </w:pPr>
            <w:r w:rsidRPr="00A51090">
              <w:rPr>
                <w:sz w:val="16"/>
                <w:szCs w:val="16"/>
              </w:rPr>
              <w:t xml:space="preserve">Miguel </w:t>
            </w:r>
            <w:proofErr w:type="spellStart"/>
            <w:r w:rsidRPr="00A51090">
              <w:rPr>
                <w:sz w:val="16"/>
                <w:szCs w:val="16"/>
              </w:rPr>
              <w:t>Gaviro</w:t>
            </w:r>
            <w:proofErr w:type="spellEnd"/>
            <w:r w:rsidRPr="00A51090">
              <w:rPr>
                <w:sz w:val="16"/>
                <w:szCs w:val="16"/>
              </w:rPr>
              <w:t xml:space="preserve"> Martínez</w:t>
            </w:r>
          </w:p>
        </w:tc>
        <w:tc>
          <w:tcPr>
            <w:tcW w:w="633" w:type="pct"/>
            <w:shd w:val="clear" w:color="auto" w:fill="auto"/>
          </w:tcPr>
          <w:p w14:paraId="6248EF70" w14:textId="20F58309" w:rsidR="00290192" w:rsidRPr="00F67478" w:rsidRDefault="00290192" w:rsidP="00290192">
            <w:pPr>
              <w:pStyle w:val="Sinespaciado"/>
              <w:rPr>
                <w:rFonts w:cs="Arial"/>
                <w:sz w:val="16"/>
                <w:szCs w:val="16"/>
              </w:rPr>
            </w:pPr>
            <w:r w:rsidRPr="00F67478"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auto"/>
          </w:tcPr>
          <w:p w14:paraId="23167C32" w14:textId="2097D4B8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732297A3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30A76235" w14:textId="11203311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</w:tcPr>
          <w:p w14:paraId="206F4F24" w14:textId="08657070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</w:t>
            </w:r>
            <w:r>
              <w:rPr>
                <w:rFonts w:cs="Arial"/>
                <w:sz w:val="16"/>
                <w:szCs w:val="16"/>
              </w:rPr>
              <w:t>2</w:t>
            </w:r>
            <w:r w:rsidRPr="00214FC2">
              <w:rPr>
                <w:rFonts w:cs="Arial"/>
                <w:sz w:val="16"/>
                <w:szCs w:val="16"/>
              </w:rPr>
              <w:t>.0</w:t>
            </w:r>
          </w:p>
        </w:tc>
      </w:tr>
      <w:tr w:rsidR="00290192" w14:paraId="19FA4450" w14:textId="77777777" w:rsidTr="00290192">
        <w:tc>
          <w:tcPr>
            <w:tcW w:w="380" w:type="pct"/>
            <w:shd w:val="clear" w:color="auto" w:fill="D9E2F3" w:themeFill="accent1" w:themeFillTint="33"/>
          </w:tcPr>
          <w:p w14:paraId="67237B9C" w14:textId="278D4756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Doc_1</w:t>
            </w:r>
            <w:r>
              <w:rPr>
                <w:rFonts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37C4AAF5" w14:textId="00A4275D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EDT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0EDF45BC" w14:textId="0180C9EA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2682F0C6" w14:textId="05B0A5FF" w:rsidR="00290192" w:rsidRPr="00F67478" w:rsidRDefault="00290192" w:rsidP="00290192">
            <w:pPr>
              <w:pStyle w:val="Sinespaciado"/>
              <w:rPr>
                <w:rFonts w:cs="Arial"/>
                <w:sz w:val="16"/>
                <w:szCs w:val="16"/>
              </w:rPr>
            </w:pPr>
            <w:r w:rsidRPr="00F67478"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085BAD9B" w14:textId="7BC851CF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1B53C78E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401FC656" w14:textId="781B44C9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E089F78" w14:textId="1664303D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612E722F" w14:textId="77777777" w:rsidTr="00290192">
        <w:tc>
          <w:tcPr>
            <w:tcW w:w="380" w:type="pct"/>
          </w:tcPr>
          <w:p w14:paraId="4D55ECCF" w14:textId="71F663D0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Doc_1</w:t>
            </w:r>
            <w:r>
              <w:rPr>
                <w:rFonts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9" w:type="pct"/>
            <w:shd w:val="clear" w:color="auto" w:fill="auto"/>
          </w:tcPr>
          <w:p w14:paraId="43F7817F" w14:textId="2D737770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Diccionario EDT</w:t>
            </w:r>
          </w:p>
        </w:tc>
        <w:tc>
          <w:tcPr>
            <w:tcW w:w="696" w:type="pct"/>
            <w:shd w:val="clear" w:color="auto" w:fill="auto"/>
          </w:tcPr>
          <w:p w14:paraId="092FD037" w14:textId="4CEC0205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33" w:type="pct"/>
            <w:shd w:val="clear" w:color="auto" w:fill="auto"/>
          </w:tcPr>
          <w:p w14:paraId="0A5370C0" w14:textId="64DCE42D" w:rsidR="00290192" w:rsidRPr="00F67478" w:rsidRDefault="00290192" w:rsidP="00290192">
            <w:pPr>
              <w:pStyle w:val="Sinespaciado"/>
              <w:rPr>
                <w:rFonts w:cs="Arial"/>
                <w:sz w:val="16"/>
                <w:szCs w:val="16"/>
              </w:rPr>
            </w:pPr>
            <w:r w:rsidRPr="00F67478"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auto"/>
          </w:tcPr>
          <w:p w14:paraId="3E193404" w14:textId="4EF77087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492AC7AF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67ED551E" w14:textId="093B5760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</w:tcPr>
          <w:p w14:paraId="16E74DAC" w14:textId="1C9B4863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60574C2C" w14:textId="77777777" w:rsidTr="00290192">
        <w:tc>
          <w:tcPr>
            <w:tcW w:w="380" w:type="pct"/>
            <w:shd w:val="clear" w:color="auto" w:fill="D9E2F3" w:themeFill="accent1" w:themeFillTint="33"/>
          </w:tcPr>
          <w:p w14:paraId="1E90E60B" w14:textId="14601DE6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Doc_1</w:t>
            </w:r>
            <w:r>
              <w:rPr>
                <w:rFonts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37D6078B" w14:textId="5FB3F1AB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Plan de gestión del cronograma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28EC2747" w14:textId="66720735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F67478">
              <w:rPr>
                <w:rFonts w:cs="Arial"/>
                <w:sz w:val="16"/>
                <w:szCs w:val="16"/>
              </w:rPr>
              <w:t>Diego Jesús Díaz López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06ABA916" w14:textId="164BD0C5" w:rsidR="00290192" w:rsidRPr="00F67478" w:rsidRDefault="00290192" w:rsidP="00290192">
            <w:pPr>
              <w:pStyle w:val="Sinespaciado"/>
              <w:rPr>
                <w:rFonts w:cs="Arial"/>
                <w:sz w:val="16"/>
                <w:szCs w:val="16"/>
              </w:rPr>
            </w:pPr>
            <w:r w:rsidRPr="00F67478"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02825FC0" w14:textId="14BBA871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4493A656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5EA00969" w14:textId="6F610E60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C95F7FC" w14:textId="0C34C899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58F631B2" w14:textId="77777777" w:rsidTr="00290192">
        <w:tc>
          <w:tcPr>
            <w:tcW w:w="380" w:type="pct"/>
          </w:tcPr>
          <w:p w14:paraId="455468A4" w14:textId="4667B36E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Doc_1</w:t>
            </w:r>
            <w:r>
              <w:rPr>
                <w:rFonts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9" w:type="pct"/>
            <w:shd w:val="clear" w:color="auto" w:fill="auto"/>
          </w:tcPr>
          <w:p w14:paraId="523F3651" w14:textId="4A06FE02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Lista de actividades</w:t>
            </w:r>
          </w:p>
        </w:tc>
        <w:tc>
          <w:tcPr>
            <w:tcW w:w="696" w:type="pct"/>
            <w:shd w:val="clear" w:color="auto" w:fill="auto"/>
          </w:tcPr>
          <w:p w14:paraId="5E1399FD" w14:textId="02AC4F30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Jose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María García Quijada</w:t>
            </w:r>
          </w:p>
        </w:tc>
        <w:tc>
          <w:tcPr>
            <w:tcW w:w="633" w:type="pct"/>
            <w:shd w:val="clear" w:color="auto" w:fill="auto"/>
          </w:tcPr>
          <w:p w14:paraId="31077393" w14:textId="7594D5A1" w:rsidR="00290192" w:rsidRPr="00F67478" w:rsidRDefault="00290192" w:rsidP="00290192">
            <w:pPr>
              <w:pStyle w:val="Sinespaciado"/>
              <w:rPr>
                <w:rFonts w:cs="Arial"/>
                <w:sz w:val="16"/>
                <w:szCs w:val="16"/>
              </w:rPr>
            </w:pPr>
            <w:r w:rsidRPr="00F67478"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auto"/>
          </w:tcPr>
          <w:p w14:paraId="05E9A121" w14:textId="7E39A641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7971709B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6ED7107B" w14:textId="0FF9F4B4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Modificación: Project mánager y equipo directivo</w:t>
            </w:r>
          </w:p>
        </w:tc>
        <w:tc>
          <w:tcPr>
            <w:tcW w:w="570" w:type="pct"/>
          </w:tcPr>
          <w:p w14:paraId="4BA01FF1" w14:textId="600045C2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lastRenderedPageBreak/>
              <w:t>V1.0</w:t>
            </w:r>
          </w:p>
        </w:tc>
      </w:tr>
      <w:tr w:rsidR="00290192" w14:paraId="493BFFAC" w14:textId="77777777" w:rsidTr="00290192">
        <w:tc>
          <w:tcPr>
            <w:tcW w:w="380" w:type="pct"/>
            <w:shd w:val="clear" w:color="auto" w:fill="D9E2F3" w:themeFill="accent1" w:themeFillTint="33"/>
          </w:tcPr>
          <w:p w14:paraId="77DD6F00" w14:textId="135B699E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Doc_1</w:t>
            </w:r>
            <w:r>
              <w:rPr>
                <w:rFonts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04F83E14" w14:textId="64647CBD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Lista de hitos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4272281C" w14:textId="72889900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F67478">
              <w:rPr>
                <w:rFonts w:cs="Arial"/>
                <w:sz w:val="16"/>
                <w:szCs w:val="16"/>
              </w:rPr>
              <w:t>Diego Jesús Díaz López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30797F68" w14:textId="69D466F0" w:rsidR="00290192" w:rsidRPr="00F67478" w:rsidRDefault="00290192" w:rsidP="00290192">
            <w:pPr>
              <w:pStyle w:val="Sinespaciado"/>
              <w:rPr>
                <w:rFonts w:cs="Arial"/>
                <w:sz w:val="16"/>
                <w:szCs w:val="16"/>
              </w:rPr>
            </w:pPr>
            <w:r w:rsidRPr="00F67478"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40198C54" w14:textId="04ABF617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032D63C1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2F293A4C" w14:textId="7F5885BA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BAE4FE6" w14:textId="05811BD1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63BF32AE" w14:textId="77777777" w:rsidTr="00290192">
        <w:tc>
          <w:tcPr>
            <w:tcW w:w="380" w:type="pct"/>
          </w:tcPr>
          <w:p w14:paraId="1DCC5083" w14:textId="34EF8008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Doc_1</w:t>
            </w:r>
            <w:r>
              <w:rPr>
                <w:rFonts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19" w:type="pct"/>
            <w:shd w:val="clear" w:color="auto" w:fill="auto"/>
          </w:tcPr>
          <w:p w14:paraId="42398210" w14:textId="5880B1F1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 xml:space="preserve">Secuenciación de actividades </w:t>
            </w:r>
          </w:p>
        </w:tc>
        <w:tc>
          <w:tcPr>
            <w:tcW w:w="696" w:type="pct"/>
            <w:shd w:val="clear" w:color="auto" w:fill="auto"/>
          </w:tcPr>
          <w:p w14:paraId="333F7CCD" w14:textId="09B5290F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Juan Antonio Mena Vargas</w:t>
            </w:r>
          </w:p>
        </w:tc>
        <w:tc>
          <w:tcPr>
            <w:tcW w:w="633" w:type="pct"/>
            <w:shd w:val="clear" w:color="auto" w:fill="auto"/>
          </w:tcPr>
          <w:p w14:paraId="25A387E9" w14:textId="147E034B" w:rsidR="00290192" w:rsidRPr="00F67478" w:rsidRDefault="00290192" w:rsidP="00290192">
            <w:pPr>
              <w:pStyle w:val="Sinespaciado"/>
              <w:rPr>
                <w:rFonts w:cs="Arial"/>
                <w:sz w:val="16"/>
                <w:szCs w:val="16"/>
              </w:rPr>
            </w:pPr>
            <w:r w:rsidRPr="00F67478"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auto"/>
          </w:tcPr>
          <w:p w14:paraId="0DA1BB68" w14:textId="540C882D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020F2DA2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109F3C62" w14:textId="1B564A0A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</w:tcPr>
          <w:p w14:paraId="47DC2689" w14:textId="5F89244F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</w:t>
            </w:r>
            <w:r>
              <w:rPr>
                <w:rFonts w:cs="Arial"/>
                <w:sz w:val="16"/>
                <w:szCs w:val="16"/>
              </w:rPr>
              <w:t>2</w:t>
            </w:r>
            <w:r w:rsidRPr="00214FC2">
              <w:rPr>
                <w:rFonts w:cs="Arial"/>
                <w:sz w:val="16"/>
                <w:szCs w:val="16"/>
              </w:rPr>
              <w:t>.0</w:t>
            </w:r>
          </w:p>
        </w:tc>
      </w:tr>
      <w:tr w:rsidR="00290192" w14:paraId="5E2B86F3" w14:textId="77777777" w:rsidTr="00290192">
        <w:tc>
          <w:tcPr>
            <w:tcW w:w="380" w:type="pct"/>
            <w:shd w:val="clear" w:color="auto" w:fill="D9E2F3" w:themeFill="accent1" w:themeFillTint="33"/>
          </w:tcPr>
          <w:p w14:paraId="01C18351" w14:textId="630F7E22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Doc_1</w:t>
            </w:r>
            <w:r>
              <w:rPr>
                <w:rFonts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77D768CE" w14:textId="74507BF9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Estimaciones de tiempo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1DDC9164" w14:textId="1D6FF5FE" w:rsidR="00290192" w:rsidRPr="00A51090" w:rsidRDefault="00290192" w:rsidP="00290192">
            <w:pPr>
              <w:rPr>
                <w:rFonts w:cs="Arial"/>
                <w:sz w:val="16"/>
                <w:szCs w:val="16"/>
              </w:rPr>
            </w:pPr>
            <w:r w:rsidRPr="00A51090">
              <w:rPr>
                <w:sz w:val="16"/>
                <w:szCs w:val="16"/>
              </w:rPr>
              <w:t xml:space="preserve">Miguel </w:t>
            </w:r>
            <w:proofErr w:type="spellStart"/>
            <w:r w:rsidRPr="00A51090">
              <w:rPr>
                <w:sz w:val="16"/>
                <w:szCs w:val="16"/>
              </w:rPr>
              <w:t>Gaviro</w:t>
            </w:r>
            <w:proofErr w:type="spellEnd"/>
            <w:r w:rsidRPr="00A51090">
              <w:rPr>
                <w:sz w:val="16"/>
                <w:szCs w:val="16"/>
              </w:rPr>
              <w:t xml:space="preserve"> Martínez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31C258C2" w14:textId="04C51148" w:rsidR="00290192" w:rsidRPr="00F67478" w:rsidRDefault="00290192" w:rsidP="00290192">
            <w:pPr>
              <w:pStyle w:val="Sinespaciado"/>
              <w:rPr>
                <w:rFonts w:cs="Arial"/>
                <w:sz w:val="16"/>
                <w:szCs w:val="16"/>
              </w:rPr>
            </w:pPr>
            <w:r w:rsidRPr="00F67478"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07D3E37F" w14:textId="62F9FFA9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58631F3A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66CB2A85" w14:textId="6DB1CA63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B2B10AD" w14:textId="1FD76889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</w:t>
            </w:r>
            <w:r>
              <w:rPr>
                <w:rFonts w:cs="Arial"/>
                <w:sz w:val="16"/>
                <w:szCs w:val="16"/>
              </w:rPr>
              <w:t>2</w:t>
            </w:r>
            <w:r w:rsidRPr="00214FC2">
              <w:rPr>
                <w:rFonts w:cs="Arial"/>
                <w:sz w:val="16"/>
                <w:szCs w:val="16"/>
              </w:rPr>
              <w:t>.0</w:t>
            </w:r>
          </w:p>
        </w:tc>
      </w:tr>
      <w:tr w:rsidR="00290192" w14:paraId="419A7865" w14:textId="77777777" w:rsidTr="00290192">
        <w:tc>
          <w:tcPr>
            <w:tcW w:w="380" w:type="pct"/>
          </w:tcPr>
          <w:p w14:paraId="34F954C8" w14:textId="6466C646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Doc_1</w:t>
            </w:r>
            <w:r>
              <w:rPr>
                <w:rFonts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19" w:type="pct"/>
            <w:shd w:val="clear" w:color="auto" w:fill="auto"/>
          </w:tcPr>
          <w:p w14:paraId="5C365D2A" w14:textId="26BC7B95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Cronograma</w:t>
            </w:r>
          </w:p>
        </w:tc>
        <w:tc>
          <w:tcPr>
            <w:tcW w:w="696" w:type="pct"/>
            <w:shd w:val="clear" w:color="auto" w:fill="auto"/>
          </w:tcPr>
          <w:p w14:paraId="2CA0EC4D" w14:textId="74414A40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Jose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María García Quijada</w:t>
            </w:r>
          </w:p>
        </w:tc>
        <w:tc>
          <w:tcPr>
            <w:tcW w:w="633" w:type="pct"/>
            <w:shd w:val="clear" w:color="auto" w:fill="auto"/>
          </w:tcPr>
          <w:p w14:paraId="349609DC" w14:textId="1734AA8F" w:rsidR="00290192" w:rsidRPr="00F67478" w:rsidRDefault="00290192" w:rsidP="00290192">
            <w:pPr>
              <w:pStyle w:val="Sinespaciado"/>
              <w:rPr>
                <w:rFonts w:cs="Arial"/>
                <w:sz w:val="16"/>
                <w:szCs w:val="16"/>
              </w:rPr>
            </w:pPr>
            <w:r w:rsidRPr="00F67478"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auto"/>
          </w:tcPr>
          <w:p w14:paraId="7B050620" w14:textId="2BD1D136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58AE1B65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0AC8E53A" w14:textId="2A5DCD08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</w:tcPr>
          <w:p w14:paraId="580E8F40" w14:textId="0BAFF8B6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4D477EC4" w14:textId="77777777" w:rsidTr="00290192">
        <w:tc>
          <w:tcPr>
            <w:tcW w:w="380" w:type="pct"/>
            <w:shd w:val="clear" w:color="auto" w:fill="D9E2F3" w:themeFill="accent1" w:themeFillTint="33"/>
          </w:tcPr>
          <w:p w14:paraId="53ED621A" w14:textId="55D16929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Doc_1</w:t>
            </w:r>
            <w:r>
              <w:rPr>
                <w:rFonts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54D950BE" w14:textId="33050C34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Plan de gestión de costes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2FFB65F0" w14:textId="4F0A6182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Jose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María García Quijada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5A8264A7" w14:textId="5A7FFAA7" w:rsidR="00290192" w:rsidRPr="00F67478" w:rsidRDefault="00290192" w:rsidP="00290192">
            <w:pPr>
              <w:pStyle w:val="Sinespaciado"/>
              <w:rPr>
                <w:rFonts w:cs="Arial"/>
                <w:sz w:val="16"/>
                <w:szCs w:val="16"/>
              </w:rPr>
            </w:pPr>
            <w:r w:rsidRPr="00F67478"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575C4AE9" w14:textId="2B53BDCA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6B8F6F7D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0AB2AA3C" w14:textId="78B50877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3396E42" w14:textId="78E51C01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6D6F2AE6" w14:textId="77777777" w:rsidTr="00290192">
        <w:tc>
          <w:tcPr>
            <w:tcW w:w="380" w:type="pct"/>
          </w:tcPr>
          <w:p w14:paraId="6BD191B6" w14:textId="010A8F14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519" w:type="pct"/>
            <w:shd w:val="clear" w:color="auto" w:fill="auto"/>
          </w:tcPr>
          <w:p w14:paraId="61CFF378" w14:textId="388E984F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Estimación de costes</w:t>
            </w:r>
          </w:p>
        </w:tc>
        <w:tc>
          <w:tcPr>
            <w:tcW w:w="696" w:type="pct"/>
            <w:shd w:val="clear" w:color="auto" w:fill="auto"/>
          </w:tcPr>
          <w:p w14:paraId="01BC2248" w14:textId="5C4B900B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Jose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María García Quijada</w:t>
            </w:r>
          </w:p>
        </w:tc>
        <w:tc>
          <w:tcPr>
            <w:tcW w:w="633" w:type="pct"/>
            <w:shd w:val="clear" w:color="auto" w:fill="auto"/>
          </w:tcPr>
          <w:p w14:paraId="297BD5E9" w14:textId="7ABFB62D" w:rsidR="00290192" w:rsidRPr="00F67478" w:rsidRDefault="00290192" w:rsidP="00290192">
            <w:pPr>
              <w:pStyle w:val="Sinespaciado"/>
              <w:rPr>
                <w:rFonts w:cs="Arial"/>
                <w:sz w:val="16"/>
                <w:szCs w:val="16"/>
              </w:rPr>
            </w:pPr>
            <w:r w:rsidRPr="00F67478"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auto"/>
          </w:tcPr>
          <w:p w14:paraId="0ECA1681" w14:textId="46A4B890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5412B963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79CE0895" w14:textId="6D5EE40D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</w:tcPr>
          <w:p w14:paraId="702C4565" w14:textId="087053EB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68F8E59C" w14:textId="77777777" w:rsidTr="00290192">
        <w:tc>
          <w:tcPr>
            <w:tcW w:w="380" w:type="pct"/>
            <w:shd w:val="clear" w:color="auto" w:fill="D9E2F3" w:themeFill="accent1" w:themeFillTint="33"/>
          </w:tcPr>
          <w:p w14:paraId="5EB7CA67" w14:textId="5A377178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4BDCB153" w14:textId="19FCDD51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Presupuestos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6C8BAA2C" w14:textId="272DF71A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A51090">
              <w:rPr>
                <w:sz w:val="16"/>
                <w:szCs w:val="16"/>
              </w:rPr>
              <w:t xml:space="preserve">Miguel </w:t>
            </w:r>
            <w:proofErr w:type="spellStart"/>
            <w:r w:rsidRPr="00A51090">
              <w:rPr>
                <w:sz w:val="16"/>
                <w:szCs w:val="16"/>
              </w:rPr>
              <w:t>Gaviro</w:t>
            </w:r>
            <w:proofErr w:type="spellEnd"/>
            <w:r w:rsidRPr="00A51090">
              <w:rPr>
                <w:sz w:val="16"/>
                <w:szCs w:val="16"/>
              </w:rPr>
              <w:t xml:space="preserve"> Martínez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450C3ED6" w14:textId="7D26CDF9" w:rsidR="00290192" w:rsidRPr="00F67478" w:rsidRDefault="00290192" w:rsidP="00290192">
            <w:pPr>
              <w:pStyle w:val="Sinespaciado"/>
              <w:rPr>
                <w:rFonts w:cs="Arial"/>
                <w:sz w:val="16"/>
                <w:szCs w:val="16"/>
              </w:rPr>
            </w:pPr>
            <w:r w:rsidRPr="00F67478"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01D38478" w14:textId="3B376E46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6C5FC5CC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2A8D9236" w14:textId="313425B6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42EF851" w14:textId="58501418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702C27B3" w14:textId="77777777" w:rsidTr="00290192">
        <w:tc>
          <w:tcPr>
            <w:tcW w:w="380" w:type="pct"/>
          </w:tcPr>
          <w:p w14:paraId="6C1A1372" w14:textId="73AC3E25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519" w:type="pct"/>
            <w:shd w:val="clear" w:color="auto" w:fill="auto"/>
          </w:tcPr>
          <w:p w14:paraId="3F68E5D7" w14:textId="201CD48D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 xml:space="preserve">Línea Base </w:t>
            </w:r>
            <w:proofErr w:type="gramStart"/>
            <w:r w:rsidRPr="00F67478">
              <w:rPr>
                <w:rFonts w:cs="Arial"/>
                <w:b/>
                <w:bCs/>
                <w:sz w:val="16"/>
                <w:szCs w:val="16"/>
              </w:rPr>
              <w:t>del costes</w:t>
            </w:r>
            <w:proofErr w:type="gramEnd"/>
          </w:p>
        </w:tc>
        <w:tc>
          <w:tcPr>
            <w:tcW w:w="696" w:type="pct"/>
            <w:shd w:val="clear" w:color="auto" w:fill="auto"/>
          </w:tcPr>
          <w:p w14:paraId="36463276" w14:textId="719ED433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Jose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María García Quijada</w:t>
            </w:r>
          </w:p>
        </w:tc>
        <w:tc>
          <w:tcPr>
            <w:tcW w:w="633" w:type="pct"/>
            <w:shd w:val="clear" w:color="auto" w:fill="auto"/>
          </w:tcPr>
          <w:p w14:paraId="3E0AAC0A" w14:textId="54B8B5E1" w:rsidR="00290192" w:rsidRPr="00F67478" w:rsidRDefault="00290192" w:rsidP="00290192">
            <w:pPr>
              <w:pStyle w:val="Sinespaciado"/>
              <w:rPr>
                <w:rFonts w:cs="Arial"/>
                <w:sz w:val="16"/>
                <w:szCs w:val="16"/>
              </w:rPr>
            </w:pPr>
            <w:r w:rsidRPr="00F67478"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auto"/>
          </w:tcPr>
          <w:p w14:paraId="3A76C6F0" w14:textId="588E4F4A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389781AC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79BAADB7" w14:textId="2756730F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Modificación: Project mánager y equipo directivo</w:t>
            </w:r>
          </w:p>
        </w:tc>
        <w:tc>
          <w:tcPr>
            <w:tcW w:w="570" w:type="pct"/>
          </w:tcPr>
          <w:p w14:paraId="09A73F18" w14:textId="131FBFA1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lastRenderedPageBreak/>
              <w:t>V1.0</w:t>
            </w:r>
          </w:p>
        </w:tc>
      </w:tr>
      <w:tr w:rsidR="00290192" w14:paraId="78E36396" w14:textId="77777777" w:rsidTr="00290192">
        <w:tc>
          <w:tcPr>
            <w:tcW w:w="380" w:type="pct"/>
            <w:shd w:val="clear" w:color="auto" w:fill="D9E2F3" w:themeFill="accent1" w:themeFillTint="33"/>
          </w:tcPr>
          <w:p w14:paraId="6FFB951B" w14:textId="5D586907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21940F7E" w14:textId="22308785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 xml:space="preserve">Plan de gestión de calidad 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482310CA" w14:textId="7601CF1D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Juan Antonio Mena Vargas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0448022F" w14:textId="4D264C48" w:rsidR="00290192" w:rsidRPr="00F67478" w:rsidRDefault="00290192" w:rsidP="00290192">
            <w:pPr>
              <w:pStyle w:val="Sinespaciado"/>
              <w:rPr>
                <w:rFonts w:cs="Arial"/>
                <w:sz w:val="16"/>
                <w:szCs w:val="16"/>
              </w:rPr>
            </w:pPr>
            <w:r w:rsidRPr="00F67478"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59886EA8" w14:textId="6684BE3F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3A88DC8B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620A1BF7" w14:textId="2F818F06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8DFB304" w14:textId="44072DF9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4882DFED" w14:textId="77777777" w:rsidTr="00290192">
        <w:tc>
          <w:tcPr>
            <w:tcW w:w="380" w:type="pct"/>
          </w:tcPr>
          <w:p w14:paraId="6DE00297" w14:textId="040141E2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519" w:type="pct"/>
            <w:shd w:val="clear" w:color="auto" w:fill="auto"/>
          </w:tcPr>
          <w:p w14:paraId="45D05B35" w14:textId="025C4A2C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Plan de gestión de riesgos</w:t>
            </w:r>
          </w:p>
        </w:tc>
        <w:tc>
          <w:tcPr>
            <w:tcW w:w="696" w:type="pct"/>
            <w:shd w:val="clear" w:color="auto" w:fill="auto"/>
          </w:tcPr>
          <w:p w14:paraId="6547DFEF" w14:textId="48A8AAD4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Juan Antonio Mena Vargas</w:t>
            </w:r>
          </w:p>
        </w:tc>
        <w:tc>
          <w:tcPr>
            <w:tcW w:w="633" w:type="pct"/>
            <w:shd w:val="clear" w:color="auto" w:fill="auto"/>
          </w:tcPr>
          <w:p w14:paraId="1166D24E" w14:textId="5149544D" w:rsidR="00290192" w:rsidRPr="00F67478" w:rsidRDefault="00290192" w:rsidP="00290192">
            <w:pPr>
              <w:pStyle w:val="Sinespaciado"/>
              <w:rPr>
                <w:rFonts w:cs="Arial"/>
                <w:sz w:val="16"/>
                <w:szCs w:val="16"/>
              </w:rPr>
            </w:pPr>
            <w:r w:rsidRPr="00F67478"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auto"/>
          </w:tcPr>
          <w:p w14:paraId="309EC531" w14:textId="0D83541A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18589A72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55FFADE2" w14:textId="1A29C2E9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</w:tcPr>
          <w:p w14:paraId="4CBEA313" w14:textId="627B82EB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3B1B1E71" w14:textId="77777777" w:rsidTr="00290192">
        <w:tc>
          <w:tcPr>
            <w:tcW w:w="380" w:type="pct"/>
            <w:shd w:val="clear" w:color="auto" w:fill="D9E2F3" w:themeFill="accent1" w:themeFillTint="33"/>
          </w:tcPr>
          <w:p w14:paraId="69D7356B" w14:textId="2BC9255A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00294223" w14:textId="2AA3C9CA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Registro de riesgos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49DADA48" w14:textId="09AE6AF9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Juan Antonio Mena Vargas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6BF4E461" w14:textId="4BBE4BB9" w:rsidR="00290192" w:rsidRPr="00F67478" w:rsidRDefault="00290192" w:rsidP="00290192">
            <w:pPr>
              <w:pStyle w:val="Sinespaciado"/>
              <w:rPr>
                <w:rFonts w:cs="Arial"/>
                <w:sz w:val="16"/>
                <w:szCs w:val="16"/>
              </w:rPr>
            </w:pPr>
            <w:r w:rsidRPr="00F67478"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2CEA5EDE" w14:textId="250E844A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4F2720A9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3646276B" w14:textId="2B1CE031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C62F343" w14:textId="375A6CEE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27B88DB9" w14:textId="77777777" w:rsidTr="00290192">
        <w:tc>
          <w:tcPr>
            <w:tcW w:w="380" w:type="pct"/>
          </w:tcPr>
          <w:p w14:paraId="79D61BA4" w14:textId="2A244E80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519" w:type="pct"/>
            <w:shd w:val="clear" w:color="auto" w:fill="auto"/>
          </w:tcPr>
          <w:p w14:paraId="25EF628F" w14:textId="6F5D820D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Plan de gestión de recursos</w:t>
            </w:r>
          </w:p>
        </w:tc>
        <w:tc>
          <w:tcPr>
            <w:tcW w:w="696" w:type="pct"/>
            <w:shd w:val="clear" w:color="auto" w:fill="auto"/>
          </w:tcPr>
          <w:p w14:paraId="6BA4C4B7" w14:textId="232DE2A8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F67478">
              <w:rPr>
                <w:rFonts w:cs="Arial"/>
                <w:sz w:val="16"/>
                <w:szCs w:val="16"/>
              </w:rPr>
              <w:t>Diego Jesús Díaz López</w:t>
            </w:r>
          </w:p>
        </w:tc>
        <w:tc>
          <w:tcPr>
            <w:tcW w:w="633" w:type="pct"/>
            <w:shd w:val="clear" w:color="auto" w:fill="auto"/>
          </w:tcPr>
          <w:p w14:paraId="2B1B863C" w14:textId="5E6BE201" w:rsidR="00290192" w:rsidRPr="00F67478" w:rsidRDefault="00290192" w:rsidP="00290192">
            <w:pPr>
              <w:pStyle w:val="Sinespaciado"/>
              <w:rPr>
                <w:rFonts w:cs="Arial"/>
                <w:sz w:val="16"/>
                <w:szCs w:val="16"/>
              </w:rPr>
            </w:pPr>
            <w:r w:rsidRPr="00F67478"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auto"/>
          </w:tcPr>
          <w:p w14:paraId="59F9790C" w14:textId="38F5CDCB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0DD187C1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52A5A59D" w14:textId="3A51A352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</w:tcPr>
          <w:p w14:paraId="37CF5339" w14:textId="2311AE18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591B4AFD" w14:textId="77777777" w:rsidTr="00290192">
        <w:tc>
          <w:tcPr>
            <w:tcW w:w="380" w:type="pct"/>
            <w:shd w:val="clear" w:color="auto" w:fill="D9E2F3" w:themeFill="accent1" w:themeFillTint="33"/>
          </w:tcPr>
          <w:p w14:paraId="13BA4EBC" w14:textId="4F5D3F72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6D6B4AAD" w14:textId="5D4D5BA4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Matriz de asignación de responsabilidades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481CBA85" w14:textId="3F512610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A51090">
              <w:rPr>
                <w:sz w:val="16"/>
                <w:szCs w:val="16"/>
              </w:rPr>
              <w:t xml:space="preserve">Miguel </w:t>
            </w:r>
            <w:proofErr w:type="spellStart"/>
            <w:r w:rsidRPr="00A51090">
              <w:rPr>
                <w:sz w:val="16"/>
                <w:szCs w:val="16"/>
              </w:rPr>
              <w:t>Gaviro</w:t>
            </w:r>
            <w:proofErr w:type="spellEnd"/>
            <w:r w:rsidRPr="00A51090">
              <w:rPr>
                <w:sz w:val="16"/>
                <w:szCs w:val="16"/>
              </w:rPr>
              <w:t xml:space="preserve"> Martínez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112C5AE8" w14:textId="6BCA2C7C" w:rsidR="00290192" w:rsidRPr="00F67478" w:rsidRDefault="00290192" w:rsidP="00290192">
            <w:pPr>
              <w:pStyle w:val="Sinespaciado"/>
              <w:rPr>
                <w:rFonts w:cs="Arial"/>
                <w:sz w:val="16"/>
                <w:szCs w:val="16"/>
              </w:rPr>
            </w:pPr>
            <w:r w:rsidRPr="00F67478"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6DA840E8" w14:textId="48E4C674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68F36112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6ACF012F" w14:textId="5BDFD909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26D607C" w14:textId="78509B11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776CDBE3" w14:textId="77777777" w:rsidTr="00290192">
        <w:tc>
          <w:tcPr>
            <w:tcW w:w="380" w:type="pct"/>
          </w:tcPr>
          <w:p w14:paraId="0736911D" w14:textId="440C442F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519" w:type="pct"/>
            <w:shd w:val="clear" w:color="auto" w:fill="auto"/>
          </w:tcPr>
          <w:p w14:paraId="5369C3CD" w14:textId="492F427B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Acta de constitución del equipo de proyecto</w:t>
            </w:r>
          </w:p>
        </w:tc>
        <w:tc>
          <w:tcPr>
            <w:tcW w:w="696" w:type="pct"/>
            <w:shd w:val="clear" w:color="auto" w:fill="auto"/>
          </w:tcPr>
          <w:p w14:paraId="1B896724" w14:textId="44CE7451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A51090">
              <w:rPr>
                <w:sz w:val="16"/>
                <w:szCs w:val="16"/>
              </w:rPr>
              <w:t xml:space="preserve">Miguel </w:t>
            </w:r>
            <w:proofErr w:type="spellStart"/>
            <w:r w:rsidRPr="00A51090">
              <w:rPr>
                <w:sz w:val="16"/>
                <w:szCs w:val="16"/>
              </w:rPr>
              <w:t>Gaviro</w:t>
            </w:r>
            <w:proofErr w:type="spellEnd"/>
            <w:r w:rsidRPr="00A51090">
              <w:rPr>
                <w:sz w:val="16"/>
                <w:szCs w:val="16"/>
              </w:rPr>
              <w:t xml:space="preserve"> Martínez</w:t>
            </w:r>
          </w:p>
        </w:tc>
        <w:tc>
          <w:tcPr>
            <w:tcW w:w="633" w:type="pct"/>
            <w:shd w:val="clear" w:color="auto" w:fill="auto"/>
          </w:tcPr>
          <w:p w14:paraId="0146977D" w14:textId="46196F02" w:rsidR="00290192" w:rsidRPr="00F67478" w:rsidRDefault="00290192" w:rsidP="00290192">
            <w:pPr>
              <w:pStyle w:val="Sinespaciado"/>
              <w:rPr>
                <w:rFonts w:cs="Arial"/>
                <w:sz w:val="16"/>
                <w:szCs w:val="16"/>
              </w:rPr>
            </w:pPr>
            <w:r w:rsidRPr="00F67478"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auto"/>
          </w:tcPr>
          <w:p w14:paraId="0C2E4DDC" w14:textId="0B9E2497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359624E2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676DB448" w14:textId="5C11BA2E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</w:tcPr>
          <w:p w14:paraId="76AA1ECF" w14:textId="4759DEE6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5E7AA022" w14:textId="77777777" w:rsidTr="00290192">
        <w:tc>
          <w:tcPr>
            <w:tcW w:w="380" w:type="pct"/>
            <w:shd w:val="clear" w:color="auto" w:fill="D9E2F3" w:themeFill="accent1" w:themeFillTint="33"/>
          </w:tcPr>
          <w:p w14:paraId="7CEC056B" w14:textId="03D9C1E4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0598E7A4" w14:textId="05CDAE57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Estructura de desglose de recursos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55FB252A" w14:textId="54959FC1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F67478">
              <w:rPr>
                <w:rFonts w:cs="Arial"/>
                <w:sz w:val="16"/>
                <w:szCs w:val="16"/>
              </w:rPr>
              <w:t>Diego Jesús Díaz López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1ECDAB01" w14:textId="51E6C2C0" w:rsidR="00290192" w:rsidRPr="00F67478" w:rsidRDefault="00290192" w:rsidP="00290192">
            <w:pPr>
              <w:pStyle w:val="Sinespaciado"/>
              <w:rPr>
                <w:rFonts w:cs="Arial"/>
                <w:sz w:val="16"/>
                <w:szCs w:val="16"/>
              </w:rPr>
            </w:pPr>
            <w:r w:rsidRPr="00F67478"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53260AAC" w14:textId="2C74551D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2F206CE0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757442FF" w14:textId="09FD9203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83B1AAA" w14:textId="5DC903FB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74F67D6E" w14:textId="77777777" w:rsidTr="00290192">
        <w:tc>
          <w:tcPr>
            <w:tcW w:w="380" w:type="pct"/>
          </w:tcPr>
          <w:p w14:paraId="0ADACE0A" w14:textId="18234B87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519" w:type="pct"/>
            <w:shd w:val="clear" w:color="auto" w:fill="auto"/>
          </w:tcPr>
          <w:p w14:paraId="071F1194" w14:textId="6A6C6F81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Plan de gestión de adquisiciones</w:t>
            </w:r>
          </w:p>
        </w:tc>
        <w:tc>
          <w:tcPr>
            <w:tcW w:w="696" w:type="pct"/>
            <w:shd w:val="clear" w:color="auto" w:fill="auto"/>
          </w:tcPr>
          <w:p w14:paraId="4DF21A3B" w14:textId="01AE00BD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33" w:type="pct"/>
            <w:shd w:val="clear" w:color="auto" w:fill="auto"/>
          </w:tcPr>
          <w:p w14:paraId="5BE51D80" w14:textId="1CCA2F05" w:rsidR="00290192" w:rsidRPr="00F67478" w:rsidRDefault="00290192" w:rsidP="00290192">
            <w:pPr>
              <w:pStyle w:val="Sinespaciado"/>
              <w:rPr>
                <w:rFonts w:cs="Arial"/>
                <w:sz w:val="16"/>
                <w:szCs w:val="16"/>
              </w:rPr>
            </w:pPr>
            <w:r w:rsidRPr="00F67478"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auto"/>
          </w:tcPr>
          <w:p w14:paraId="7FA9B00E" w14:textId="05F206A4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5FD73F40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2BD41341" w14:textId="5FA26300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Modificación: Project mánager y equipo directivo</w:t>
            </w:r>
          </w:p>
        </w:tc>
        <w:tc>
          <w:tcPr>
            <w:tcW w:w="570" w:type="pct"/>
          </w:tcPr>
          <w:p w14:paraId="01F37C5C" w14:textId="03AA99A4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lastRenderedPageBreak/>
              <w:t>V1.0</w:t>
            </w:r>
          </w:p>
        </w:tc>
      </w:tr>
      <w:tr w:rsidR="00290192" w14:paraId="1646A100" w14:textId="77777777" w:rsidTr="00290192">
        <w:tc>
          <w:tcPr>
            <w:tcW w:w="380" w:type="pct"/>
            <w:shd w:val="clear" w:color="auto" w:fill="D9E2F3" w:themeFill="accent1" w:themeFillTint="33"/>
          </w:tcPr>
          <w:p w14:paraId="0CBADB28" w14:textId="1D15499F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3</w:t>
            </w:r>
            <w:r w:rsidRPr="00F076FE">
              <w:rPr>
                <w:rFonts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77764F17" w14:textId="327B9E00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Plan de gestión de cambios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10C52317" w14:textId="42FCAD13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F67478">
              <w:rPr>
                <w:rFonts w:cs="Arial"/>
                <w:sz w:val="16"/>
                <w:szCs w:val="16"/>
              </w:rPr>
              <w:t>Diego Jesús Díaz López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75DFD509" w14:textId="137AA28B" w:rsidR="00290192" w:rsidRPr="00F67478" w:rsidRDefault="00290192" w:rsidP="00290192">
            <w:pPr>
              <w:pStyle w:val="Sinespaciado"/>
              <w:rPr>
                <w:rFonts w:cs="Arial"/>
                <w:sz w:val="16"/>
                <w:szCs w:val="16"/>
              </w:rPr>
            </w:pPr>
            <w:r w:rsidRPr="00F67478"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26FCB681" w14:textId="30F57189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73BCCE4A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47F22CA2" w14:textId="2D42DE2D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0A71E6A" w14:textId="42D4D9CE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1579CBFD" w14:textId="77777777" w:rsidTr="00290192">
        <w:tc>
          <w:tcPr>
            <w:tcW w:w="380" w:type="pct"/>
          </w:tcPr>
          <w:p w14:paraId="2395C15A" w14:textId="1A96C70D" w:rsidR="00290192" w:rsidRPr="00F67478" w:rsidRDefault="00290192" w:rsidP="00290192">
            <w:pPr>
              <w:rPr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519" w:type="pct"/>
            <w:shd w:val="clear" w:color="auto" w:fill="auto"/>
          </w:tcPr>
          <w:p w14:paraId="43275BC8" w14:textId="30EC0CE6" w:rsidR="00290192" w:rsidRPr="00F67478" w:rsidRDefault="00290192" w:rsidP="00290192">
            <w:pPr>
              <w:rPr>
                <w:b/>
                <w:bCs/>
                <w:sz w:val="16"/>
                <w:szCs w:val="16"/>
              </w:rPr>
            </w:pPr>
            <w:r w:rsidRPr="00F67478">
              <w:rPr>
                <w:b/>
                <w:bCs/>
                <w:sz w:val="16"/>
                <w:szCs w:val="16"/>
              </w:rPr>
              <w:t>Plan de gestión de configuración</w:t>
            </w:r>
          </w:p>
        </w:tc>
        <w:tc>
          <w:tcPr>
            <w:tcW w:w="696" w:type="pct"/>
            <w:shd w:val="clear" w:color="auto" w:fill="auto"/>
          </w:tcPr>
          <w:p w14:paraId="57F8E970" w14:textId="720B2E23" w:rsidR="00290192" w:rsidRPr="00F67478" w:rsidRDefault="00290192" w:rsidP="00290192">
            <w:pPr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33" w:type="pct"/>
            <w:shd w:val="clear" w:color="auto" w:fill="auto"/>
          </w:tcPr>
          <w:p w14:paraId="0320491B" w14:textId="62BA6C29" w:rsidR="00290192" w:rsidRPr="00F67478" w:rsidRDefault="00290192" w:rsidP="00290192">
            <w:pPr>
              <w:pStyle w:val="Sinespaciado"/>
              <w:rPr>
                <w:sz w:val="16"/>
                <w:szCs w:val="16"/>
              </w:rPr>
            </w:pPr>
            <w:r w:rsidRPr="00F67478">
              <w:rPr>
                <w:rStyle w:val="nfasissutil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auto"/>
          </w:tcPr>
          <w:p w14:paraId="08A13501" w14:textId="531151D6" w:rsidR="00290192" w:rsidRDefault="00290192" w:rsidP="00290192"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79523066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2B7B1094" w14:textId="6117A0E7" w:rsidR="00290192" w:rsidRDefault="00290192" w:rsidP="00290192"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</w:tcPr>
          <w:p w14:paraId="2B37C47D" w14:textId="7AB49AA2" w:rsidR="00290192" w:rsidRDefault="00290192" w:rsidP="00290192"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626BD85D" w14:textId="77777777" w:rsidTr="00290192">
        <w:tc>
          <w:tcPr>
            <w:tcW w:w="380" w:type="pct"/>
            <w:shd w:val="clear" w:color="auto" w:fill="D9E2F3" w:themeFill="accent1" w:themeFillTint="33"/>
          </w:tcPr>
          <w:p w14:paraId="2357FF1A" w14:textId="0443F407" w:rsidR="00290192" w:rsidRPr="00F67478" w:rsidRDefault="00290192" w:rsidP="00290192">
            <w:pPr>
              <w:rPr>
                <w:b/>
                <w:bCs/>
                <w:sz w:val="16"/>
                <w:szCs w:val="16"/>
              </w:rPr>
            </w:pPr>
            <w:r w:rsidRPr="00F67478">
              <w:rPr>
                <w:b/>
                <w:bCs/>
                <w:sz w:val="16"/>
                <w:szCs w:val="16"/>
              </w:rPr>
              <w:t>Cod_1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01E25EC4" w14:textId="3DF56DFC" w:rsidR="00290192" w:rsidRPr="00F67478" w:rsidRDefault="00290192" w:rsidP="00290192">
            <w:pPr>
              <w:rPr>
                <w:b/>
                <w:bCs/>
                <w:sz w:val="16"/>
                <w:szCs w:val="16"/>
              </w:rPr>
            </w:pPr>
            <w:r w:rsidRPr="00F67478">
              <w:rPr>
                <w:b/>
                <w:bCs/>
                <w:sz w:val="16"/>
                <w:szCs w:val="16"/>
              </w:rPr>
              <w:t>Prototipo 1(código fuente)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645A4245" w14:textId="208D887C" w:rsidR="00290192" w:rsidRPr="00F67478" w:rsidRDefault="00290192" w:rsidP="002901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Equipo de desarrollo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75AD2C54" w14:textId="0B89344B" w:rsidR="00290192" w:rsidRPr="00F67478" w:rsidRDefault="00290192" w:rsidP="00290192">
            <w:pPr>
              <w:pStyle w:val="Sinespaciado"/>
              <w:rPr>
                <w:sz w:val="16"/>
                <w:szCs w:val="16"/>
              </w:rPr>
            </w:pPr>
            <w:r w:rsidRPr="00F67478">
              <w:rPr>
                <w:sz w:val="16"/>
                <w:szCs w:val="16"/>
              </w:rPr>
              <w:t>Código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0F8A8C81" w14:textId="425D8F5A" w:rsidR="00290192" w:rsidRDefault="00290192" w:rsidP="00290192"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7D648818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513CD940" w14:textId="1F9EE0A0" w:rsidR="00290192" w:rsidRDefault="00290192" w:rsidP="00290192">
            <w:r>
              <w:rPr>
                <w:rFonts w:cs="Arial"/>
                <w:sz w:val="16"/>
                <w:szCs w:val="16"/>
              </w:rPr>
              <w:t>Modificación: Equipo de desarrollo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667426B" w14:textId="7D9D4125" w:rsidR="00290192" w:rsidRDefault="00290192" w:rsidP="00290192"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3FEE895A" w14:textId="77777777" w:rsidTr="00290192">
        <w:tc>
          <w:tcPr>
            <w:tcW w:w="380" w:type="pct"/>
          </w:tcPr>
          <w:p w14:paraId="187DA726" w14:textId="29A7C942" w:rsidR="00290192" w:rsidRPr="00F67478" w:rsidRDefault="00290192" w:rsidP="00290192">
            <w:pPr>
              <w:rPr>
                <w:b/>
                <w:bCs/>
                <w:sz w:val="16"/>
                <w:szCs w:val="16"/>
              </w:rPr>
            </w:pPr>
            <w:r w:rsidRPr="00F67478">
              <w:rPr>
                <w:b/>
                <w:bCs/>
                <w:sz w:val="16"/>
                <w:szCs w:val="16"/>
              </w:rPr>
              <w:t>Cod_2</w:t>
            </w:r>
          </w:p>
        </w:tc>
        <w:tc>
          <w:tcPr>
            <w:tcW w:w="1519" w:type="pct"/>
            <w:shd w:val="clear" w:color="auto" w:fill="auto"/>
          </w:tcPr>
          <w:p w14:paraId="278221AB" w14:textId="24E0C2AB" w:rsidR="00290192" w:rsidRPr="00F67478" w:rsidRDefault="00290192" w:rsidP="00290192">
            <w:pPr>
              <w:rPr>
                <w:b/>
                <w:bCs/>
                <w:sz w:val="16"/>
                <w:szCs w:val="16"/>
              </w:rPr>
            </w:pPr>
            <w:r w:rsidRPr="00F67478">
              <w:rPr>
                <w:b/>
                <w:bCs/>
                <w:sz w:val="16"/>
                <w:szCs w:val="16"/>
              </w:rPr>
              <w:t>Prototipo 2(código fuente)</w:t>
            </w:r>
          </w:p>
        </w:tc>
        <w:tc>
          <w:tcPr>
            <w:tcW w:w="696" w:type="pct"/>
            <w:shd w:val="clear" w:color="auto" w:fill="auto"/>
          </w:tcPr>
          <w:p w14:paraId="46525953" w14:textId="3635EA32" w:rsidR="00290192" w:rsidRPr="00F67478" w:rsidRDefault="00290192" w:rsidP="002901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Equipo de desarrollo</w:t>
            </w:r>
          </w:p>
        </w:tc>
        <w:tc>
          <w:tcPr>
            <w:tcW w:w="633" w:type="pct"/>
            <w:shd w:val="clear" w:color="auto" w:fill="auto"/>
          </w:tcPr>
          <w:p w14:paraId="6039B030" w14:textId="5D98DDDB" w:rsidR="00290192" w:rsidRPr="00F67478" w:rsidRDefault="00290192" w:rsidP="00290192">
            <w:pPr>
              <w:pStyle w:val="Sinespaciado"/>
              <w:rPr>
                <w:sz w:val="16"/>
                <w:szCs w:val="16"/>
              </w:rPr>
            </w:pPr>
            <w:r w:rsidRPr="00F67478">
              <w:rPr>
                <w:sz w:val="16"/>
                <w:szCs w:val="16"/>
              </w:rPr>
              <w:t>Código</w:t>
            </w:r>
          </w:p>
        </w:tc>
        <w:tc>
          <w:tcPr>
            <w:tcW w:w="506" w:type="pct"/>
            <w:shd w:val="clear" w:color="auto" w:fill="auto"/>
          </w:tcPr>
          <w:p w14:paraId="2028FA4E" w14:textId="1A515A2C" w:rsidR="00290192" w:rsidRDefault="00290192" w:rsidP="00290192"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0849D013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5F174625" w14:textId="75E54DFC" w:rsidR="00290192" w:rsidRDefault="00290192" w:rsidP="00290192">
            <w:r>
              <w:rPr>
                <w:rFonts w:cs="Arial"/>
                <w:sz w:val="16"/>
                <w:szCs w:val="16"/>
              </w:rPr>
              <w:t>Modificación: Equipo de desarrollo</w:t>
            </w:r>
          </w:p>
        </w:tc>
        <w:tc>
          <w:tcPr>
            <w:tcW w:w="570" w:type="pct"/>
          </w:tcPr>
          <w:p w14:paraId="1AEAE20B" w14:textId="14D911DE" w:rsidR="00290192" w:rsidRDefault="00290192" w:rsidP="00290192"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</w:tbl>
    <w:p w14:paraId="32925934" w14:textId="0AF96A41" w:rsidR="000C4DDA" w:rsidRDefault="000C4DDA" w:rsidP="000C4DDA">
      <w:pPr>
        <w:pStyle w:val="Ttulo1"/>
      </w:pPr>
      <w:bookmarkStart w:id="3" w:name="_Toc118635482"/>
      <w:r>
        <w:t>Estructura de almacenamiento de las versiones</w:t>
      </w:r>
      <w:bookmarkEnd w:id="3"/>
    </w:p>
    <w:p w14:paraId="1D6DF6B0" w14:textId="4EA308C4" w:rsidR="00325E11" w:rsidRDefault="00325E11" w:rsidP="009D4425">
      <w:pPr>
        <w:rPr>
          <w:b/>
          <w:bCs/>
        </w:rPr>
      </w:pPr>
      <w:r>
        <w:t xml:space="preserve">Se </w:t>
      </w:r>
      <w:r w:rsidR="009D4425">
        <w:t>utilizará</w:t>
      </w:r>
      <w:r>
        <w:t xml:space="preserve"> una estructura </w:t>
      </w:r>
      <w:r w:rsidR="00B96F52">
        <w:rPr>
          <w:b/>
          <w:bCs/>
        </w:rPr>
        <w:t>V</w:t>
      </w:r>
      <w:r>
        <w:t xml:space="preserve">XX.YY donde XY son números los cuales irán </w:t>
      </w:r>
      <w:r w:rsidR="00964469">
        <w:t>aumentando, dependiendo</w:t>
      </w:r>
      <w:r>
        <w:t xml:space="preserve"> de lo que se haya cambiado</w:t>
      </w:r>
      <w:r w:rsidR="00983338">
        <w:t xml:space="preserve">. La XX solo </w:t>
      </w:r>
      <w:r w:rsidR="00F33015">
        <w:t>aumentará</w:t>
      </w:r>
      <w:r w:rsidR="00983338">
        <w:t xml:space="preserve"> cuando se y haya aprobado un documento y si se aumenta la XX cuando aumente la XX se </w:t>
      </w:r>
      <w:r w:rsidR="00964469">
        <w:t>creará</w:t>
      </w:r>
      <w:r w:rsidR="00983338">
        <w:t xml:space="preserve"> la versión VXX.00, ya a partir de </w:t>
      </w:r>
      <w:r w:rsidR="00F716CA">
        <w:t>este si</w:t>
      </w:r>
      <w:r w:rsidR="00983338">
        <w:t xml:space="preserve"> se necesitan más cambios se pasa </w:t>
      </w:r>
      <w:r w:rsidR="00964469">
        <w:t>a la</w:t>
      </w:r>
      <w:r w:rsidR="00983338">
        <w:t xml:space="preserve"> YY, que se aumentará para cambios antes de finalizar el documento y necesitan la consecuente revisión </w:t>
      </w:r>
    </w:p>
    <w:p w14:paraId="3374EAF8" w14:textId="6284B4D4" w:rsidR="000C4DDA" w:rsidRDefault="00964469" w:rsidP="000C4DDA">
      <w:pPr>
        <w:pStyle w:val="Ttulo1"/>
      </w:pPr>
      <w:bookmarkStart w:id="4" w:name="_Toc118635483"/>
      <w:r>
        <w:t>Nivel de control de acceso sobre la infraestructura de almacenamiento</w:t>
      </w:r>
      <w:bookmarkEnd w:id="4"/>
      <w:r>
        <w:t xml:space="preserve"> </w:t>
      </w:r>
    </w:p>
    <w:p w14:paraId="181A0CF9" w14:textId="6B63D7AC" w:rsidR="00290192" w:rsidRPr="00030708" w:rsidRDefault="00290192" w:rsidP="00290192">
      <w:r>
        <w:t xml:space="preserve">El equipo directivo y el Project </w:t>
      </w:r>
      <w:proofErr w:type="gramStart"/>
      <w:r>
        <w:t>manager</w:t>
      </w:r>
      <w:proofErr w:type="gramEnd"/>
      <w:r>
        <w:t xml:space="preserve"> y el gestor de la </w:t>
      </w:r>
      <w:r w:rsidR="00F33015">
        <w:t>configuración</w:t>
      </w:r>
      <w:r>
        <w:t xml:space="preserve"> pueden acceder a cualquier elemento da igual su versión. Pero el equipo de desarrollo solo puede acceder a los documentos con versión VXX.00 donde XX es cualquier </w:t>
      </w:r>
      <w:r w:rsidR="00F33015">
        <w:t>número</w:t>
      </w:r>
      <w:r>
        <w:t>.</w:t>
      </w:r>
    </w:p>
    <w:p w14:paraId="282D0229" w14:textId="710DAEDE" w:rsidR="003D3C5D" w:rsidRDefault="00964469" w:rsidP="00932BEA">
      <w:pPr>
        <w:pStyle w:val="Ttulo1"/>
      </w:pPr>
      <w:bookmarkStart w:id="5" w:name="_Toc118635484"/>
      <w:r>
        <w:lastRenderedPageBreak/>
        <w:t>Inicio de la configuración de cada elemento</w:t>
      </w:r>
      <w:bookmarkEnd w:id="5"/>
    </w:p>
    <w:p w14:paraId="34FA796E" w14:textId="7ABE7B4B" w:rsidR="00290192" w:rsidRDefault="00290192" w:rsidP="00290192">
      <w:r>
        <w:t>El proyecto lo dividimos en dos código y documentación:</w:t>
      </w:r>
    </w:p>
    <w:p w14:paraId="5A2B43CC" w14:textId="0A1BAD46" w:rsidR="00290192" w:rsidRDefault="00290192" w:rsidP="00290192">
      <w:r>
        <w:t>La documentación comienza la configuración el 20/09/2022</w:t>
      </w:r>
    </w:p>
    <w:p w14:paraId="7B131BD2" w14:textId="231824BC" w:rsidR="00290192" w:rsidRDefault="00290192" w:rsidP="00290192">
      <w:r>
        <w:t>El código comienza la configuración el 7/11/2022</w:t>
      </w:r>
    </w:p>
    <w:p w14:paraId="57A33081" w14:textId="77777777" w:rsidR="00290192" w:rsidRPr="00030708" w:rsidRDefault="00290192" w:rsidP="00290192"/>
    <w:p w14:paraId="699A5BF8" w14:textId="77777777" w:rsidR="008439BE" w:rsidRDefault="008439BE" w:rsidP="008439BE">
      <w:pPr>
        <w:pStyle w:val="Ttulo1"/>
      </w:pPr>
      <w:bookmarkStart w:id="6" w:name="_Toc118635485"/>
      <w:r>
        <w:t>G</w:t>
      </w:r>
      <w:r w:rsidR="00D246AA">
        <w:t xml:space="preserve">estión de </w:t>
      </w:r>
      <w:r>
        <w:t>C</w:t>
      </w:r>
      <w:r w:rsidR="00D246AA">
        <w:t>ambio</w:t>
      </w:r>
      <w:bookmarkStart w:id="7" w:name="_Toc118605802"/>
      <w:bookmarkEnd w:id="6"/>
    </w:p>
    <w:p w14:paraId="78492893" w14:textId="57183013" w:rsidR="00491C9F" w:rsidRDefault="008439BE" w:rsidP="00964469">
      <w:r>
        <w:t>Ver Plan de Gestión del Cambio adjunto al Plan de gestión del proyecto.</w:t>
      </w:r>
      <w:bookmarkEnd w:id="7"/>
    </w:p>
    <w:sectPr w:rsidR="00491C9F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5A4D7" w14:textId="77777777" w:rsidR="004E3F81" w:rsidRDefault="004E3F81" w:rsidP="00061A87">
      <w:pPr>
        <w:spacing w:after="0" w:line="240" w:lineRule="auto"/>
      </w:pPr>
      <w:r>
        <w:separator/>
      </w:r>
    </w:p>
  </w:endnote>
  <w:endnote w:type="continuationSeparator" w:id="0">
    <w:p w14:paraId="3C09F81A" w14:textId="77777777" w:rsidR="004E3F81" w:rsidRDefault="004E3F81" w:rsidP="00061A87">
      <w:pPr>
        <w:spacing w:after="0" w:line="240" w:lineRule="auto"/>
      </w:pPr>
      <w:r>
        <w:continuationSeparator/>
      </w:r>
    </w:p>
  </w:endnote>
  <w:endnote w:type="continuationNotice" w:id="1">
    <w:p w14:paraId="7433A009" w14:textId="77777777" w:rsidR="004E3F81" w:rsidRDefault="004E3F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316F9" w14:textId="77777777" w:rsidR="004E3F81" w:rsidRDefault="004E3F81" w:rsidP="00061A87">
      <w:pPr>
        <w:spacing w:after="0" w:line="240" w:lineRule="auto"/>
      </w:pPr>
      <w:r>
        <w:separator/>
      </w:r>
    </w:p>
  </w:footnote>
  <w:footnote w:type="continuationSeparator" w:id="0">
    <w:p w14:paraId="09654D7E" w14:textId="77777777" w:rsidR="004E3F81" w:rsidRDefault="004E3F81" w:rsidP="00061A87">
      <w:pPr>
        <w:spacing w:after="0" w:line="240" w:lineRule="auto"/>
      </w:pPr>
      <w:r>
        <w:continuationSeparator/>
      </w:r>
    </w:p>
  </w:footnote>
  <w:footnote w:type="continuationNotice" w:id="1">
    <w:p w14:paraId="41669210" w14:textId="77777777" w:rsidR="004E3F81" w:rsidRDefault="004E3F8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E4E39"/>
    <w:multiLevelType w:val="hybridMultilevel"/>
    <w:tmpl w:val="E18C6422"/>
    <w:lvl w:ilvl="0" w:tplc="860E2A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756EC"/>
    <w:multiLevelType w:val="hybridMultilevel"/>
    <w:tmpl w:val="3540628C"/>
    <w:lvl w:ilvl="0" w:tplc="2CAE5B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344A45"/>
    <w:multiLevelType w:val="hybridMultilevel"/>
    <w:tmpl w:val="317CCC4A"/>
    <w:lvl w:ilvl="0" w:tplc="E2AA14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DC022C"/>
    <w:multiLevelType w:val="hybridMultilevel"/>
    <w:tmpl w:val="CCDC8B64"/>
    <w:lvl w:ilvl="0" w:tplc="0638DB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B12A1"/>
    <w:multiLevelType w:val="hybridMultilevel"/>
    <w:tmpl w:val="88C0A120"/>
    <w:lvl w:ilvl="0" w:tplc="23A8607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4"/>
  </w:num>
  <w:num w:numId="2" w16cid:durableId="1473327001">
    <w:abstractNumId w:val="22"/>
  </w:num>
  <w:num w:numId="3" w16cid:durableId="1552577499">
    <w:abstractNumId w:val="19"/>
  </w:num>
  <w:num w:numId="4" w16cid:durableId="29764804">
    <w:abstractNumId w:val="17"/>
  </w:num>
  <w:num w:numId="5" w16cid:durableId="955524319">
    <w:abstractNumId w:val="28"/>
  </w:num>
  <w:num w:numId="6" w16cid:durableId="522939009">
    <w:abstractNumId w:val="18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1"/>
  </w:num>
  <w:num w:numId="11" w16cid:durableId="1881163508">
    <w:abstractNumId w:val="38"/>
  </w:num>
  <w:num w:numId="12" w16cid:durableId="868445609">
    <w:abstractNumId w:val="7"/>
  </w:num>
  <w:num w:numId="13" w16cid:durableId="413474062">
    <w:abstractNumId w:val="16"/>
  </w:num>
  <w:num w:numId="14" w16cid:durableId="39717431">
    <w:abstractNumId w:val="5"/>
  </w:num>
  <w:num w:numId="15" w16cid:durableId="1471441547">
    <w:abstractNumId w:val="26"/>
  </w:num>
  <w:num w:numId="16" w16cid:durableId="970139145">
    <w:abstractNumId w:val="36"/>
  </w:num>
  <w:num w:numId="17" w16cid:durableId="2092771404">
    <w:abstractNumId w:val="14"/>
  </w:num>
  <w:num w:numId="18" w16cid:durableId="780417039">
    <w:abstractNumId w:val="30"/>
  </w:num>
  <w:num w:numId="19" w16cid:durableId="1464468325">
    <w:abstractNumId w:val="31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4"/>
  </w:num>
  <w:num w:numId="23" w16cid:durableId="1340279451">
    <w:abstractNumId w:val="35"/>
  </w:num>
  <w:num w:numId="24" w16cid:durableId="228420368">
    <w:abstractNumId w:val="6"/>
  </w:num>
  <w:num w:numId="25" w16cid:durableId="1096246206">
    <w:abstractNumId w:val="32"/>
  </w:num>
  <w:num w:numId="26" w16cid:durableId="1029994482">
    <w:abstractNumId w:val="45"/>
  </w:num>
  <w:num w:numId="27" w16cid:durableId="301008858">
    <w:abstractNumId w:val="27"/>
  </w:num>
  <w:num w:numId="28" w16cid:durableId="1468280835">
    <w:abstractNumId w:val="13"/>
  </w:num>
  <w:num w:numId="29" w16cid:durableId="826748143">
    <w:abstractNumId w:val="10"/>
  </w:num>
  <w:num w:numId="30" w16cid:durableId="386614691">
    <w:abstractNumId w:val="40"/>
  </w:num>
  <w:num w:numId="31" w16cid:durableId="1371950297">
    <w:abstractNumId w:val="21"/>
  </w:num>
  <w:num w:numId="32" w16cid:durableId="394545805">
    <w:abstractNumId w:val="12"/>
  </w:num>
  <w:num w:numId="33" w16cid:durableId="1010109650">
    <w:abstractNumId w:val="23"/>
  </w:num>
  <w:num w:numId="34" w16cid:durableId="1187793024">
    <w:abstractNumId w:val="33"/>
  </w:num>
  <w:num w:numId="35" w16cid:durableId="1809276066">
    <w:abstractNumId w:val="41"/>
  </w:num>
  <w:num w:numId="36" w16cid:durableId="1619028943">
    <w:abstractNumId w:val="20"/>
  </w:num>
  <w:num w:numId="37" w16cid:durableId="1000542978">
    <w:abstractNumId w:val="29"/>
  </w:num>
  <w:num w:numId="38" w16cid:durableId="61876318">
    <w:abstractNumId w:val="43"/>
  </w:num>
  <w:num w:numId="39" w16cid:durableId="595139081">
    <w:abstractNumId w:val="42"/>
  </w:num>
  <w:num w:numId="40" w16cid:durableId="1558052960">
    <w:abstractNumId w:val="0"/>
  </w:num>
  <w:num w:numId="41" w16cid:durableId="1927491791">
    <w:abstractNumId w:val="24"/>
  </w:num>
  <w:num w:numId="42" w16cid:durableId="32465927">
    <w:abstractNumId w:val="15"/>
  </w:num>
  <w:num w:numId="43" w16cid:durableId="1784955139">
    <w:abstractNumId w:val="9"/>
  </w:num>
  <w:num w:numId="44" w16cid:durableId="2030370975">
    <w:abstractNumId w:val="37"/>
  </w:num>
  <w:num w:numId="45" w16cid:durableId="1098788990">
    <w:abstractNumId w:val="46"/>
  </w:num>
  <w:num w:numId="46" w16cid:durableId="1561356594">
    <w:abstractNumId w:val="39"/>
  </w:num>
  <w:num w:numId="47" w16cid:durableId="367728578">
    <w:abstractNumId w:val="2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57D6D"/>
    <w:rsid w:val="00060BF9"/>
    <w:rsid w:val="00060F47"/>
    <w:rsid w:val="00061A87"/>
    <w:rsid w:val="0006389E"/>
    <w:rsid w:val="000679F5"/>
    <w:rsid w:val="00067E3A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4DDA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349B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777AA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06CDD"/>
    <w:rsid w:val="0021016D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080F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03F7"/>
    <w:rsid w:val="00287C6E"/>
    <w:rsid w:val="00290192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515"/>
    <w:rsid w:val="002C3F1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2CC8"/>
    <w:rsid w:val="002F34E0"/>
    <w:rsid w:val="00301080"/>
    <w:rsid w:val="003019DD"/>
    <w:rsid w:val="003145DD"/>
    <w:rsid w:val="00316910"/>
    <w:rsid w:val="003169F4"/>
    <w:rsid w:val="00324B18"/>
    <w:rsid w:val="00325E11"/>
    <w:rsid w:val="00327401"/>
    <w:rsid w:val="003300B4"/>
    <w:rsid w:val="00330B70"/>
    <w:rsid w:val="00331272"/>
    <w:rsid w:val="00334819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919"/>
    <w:rsid w:val="00393F8E"/>
    <w:rsid w:val="003945CC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11A6"/>
    <w:rsid w:val="003D3415"/>
    <w:rsid w:val="003D36EE"/>
    <w:rsid w:val="003D3C5D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3C5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1C9F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2DA3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3F81"/>
    <w:rsid w:val="004E60EC"/>
    <w:rsid w:val="004F2D54"/>
    <w:rsid w:val="004F557E"/>
    <w:rsid w:val="004F6186"/>
    <w:rsid w:val="00507D8C"/>
    <w:rsid w:val="00511305"/>
    <w:rsid w:val="00511A9A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37DB"/>
    <w:rsid w:val="00543AE0"/>
    <w:rsid w:val="005468F0"/>
    <w:rsid w:val="00547192"/>
    <w:rsid w:val="005477A3"/>
    <w:rsid w:val="00552D57"/>
    <w:rsid w:val="00553BDE"/>
    <w:rsid w:val="00554E5F"/>
    <w:rsid w:val="00554EAA"/>
    <w:rsid w:val="005574CF"/>
    <w:rsid w:val="00560CB3"/>
    <w:rsid w:val="00561F20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1E66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6B6"/>
    <w:rsid w:val="007E3957"/>
    <w:rsid w:val="007E4046"/>
    <w:rsid w:val="007E5A01"/>
    <w:rsid w:val="007E78B6"/>
    <w:rsid w:val="007F09EB"/>
    <w:rsid w:val="007F30B0"/>
    <w:rsid w:val="007F6318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16905"/>
    <w:rsid w:val="00820A8D"/>
    <w:rsid w:val="008212A6"/>
    <w:rsid w:val="008241DE"/>
    <w:rsid w:val="008277D8"/>
    <w:rsid w:val="00830A17"/>
    <w:rsid w:val="00831687"/>
    <w:rsid w:val="008336E9"/>
    <w:rsid w:val="00836A97"/>
    <w:rsid w:val="008439BE"/>
    <w:rsid w:val="00843E0D"/>
    <w:rsid w:val="00847DB4"/>
    <w:rsid w:val="00850082"/>
    <w:rsid w:val="008508CF"/>
    <w:rsid w:val="00852536"/>
    <w:rsid w:val="00853E7D"/>
    <w:rsid w:val="008611B3"/>
    <w:rsid w:val="00861647"/>
    <w:rsid w:val="008714AC"/>
    <w:rsid w:val="00872949"/>
    <w:rsid w:val="00872B3A"/>
    <w:rsid w:val="00872C5B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47DA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2BEA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469"/>
    <w:rsid w:val="0096493D"/>
    <w:rsid w:val="00964EE7"/>
    <w:rsid w:val="00964FEE"/>
    <w:rsid w:val="0096518D"/>
    <w:rsid w:val="00965221"/>
    <w:rsid w:val="00965248"/>
    <w:rsid w:val="00966C01"/>
    <w:rsid w:val="009670A8"/>
    <w:rsid w:val="00976BCB"/>
    <w:rsid w:val="00977026"/>
    <w:rsid w:val="009803AC"/>
    <w:rsid w:val="0098089C"/>
    <w:rsid w:val="009827B3"/>
    <w:rsid w:val="00983338"/>
    <w:rsid w:val="00984139"/>
    <w:rsid w:val="0098447B"/>
    <w:rsid w:val="00984E0D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C6880"/>
    <w:rsid w:val="009D01E7"/>
    <w:rsid w:val="009D4425"/>
    <w:rsid w:val="009D488C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616F"/>
    <w:rsid w:val="009F6413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0216"/>
    <w:rsid w:val="00A411A2"/>
    <w:rsid w:val="00A47FF5"/>
    <w:rsid w:val="00A5018D"/>
    <w:rsid w:val="00A50F87"/>
    <w:rsid w:val="00A51090"/>
    <w:rsid w:val="00A52C75"/>
    <w:rsid w:val="00A57292"/>
    <w:rsid w:val="00A61E1C"/>
    <w:rsid w:val="00A658D6"/>
    <w:rsid w:val="00A671C9"/>
    <w:rsid w:val="00A72A21"/>
    <w:rsid w:val="00A76B23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0088"/>
    <w:rsid w:val="00AD3BB0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496F"/>
    <w:rsid w:val="00B05AEE"/>
    <w:rsid w:val="00B15A6B"/>
    <w:rsid w:val="00B20B12"/>
    <w:rsid w:val="00B22CEB"/>
    <w:rsid w:val="00B30A3F"/>
    <w:rsid w:val="00B31DA9"/>
    <w:rsid w:val="00B33F47"/>
    <w:rsid w:val="00B351D0"/>
    <w:rsid w:val="00B35AA7"/>
    <w:rsid w:val="00B40811"/>
    <w:rsid w:val="00B40D71"/>
    <w:rsid w:val="00B432DE"/>
    <w:rsid w:val="00B43D19"/>
    <w:rsid w:val="00B47E64"/>
    <w:rsid w:val="00B49303"/>
    <w:rsid w:val="00B50504"/>
    <w:rsid w:val="00B51B60"/>
    <w:rsid w:val="00B5612B"/>
    <w:rsid w:val="00B57260"/>
    <w:rsid w:val="00B617B4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6F52"/>
    <w:rsid w:val="00B97033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5B29"/>
    <w:rsid w:val="00BD6434"/>
    <w:rsid w:val="00BD674E"/>
    <w:rsid w:val="00BD6F22"/>
    <w:rsid w:val="00BE155B"/>
    <w:rsid w:val="00BE1986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128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225B"/>
    <w:rsid w:val="00D13B72"/>
    <w:rsid w:val="00D17E7D"/>
    <w:rsid w:val="00D20E4E"/>
    <w:rsid w:val="00D21242"/>
    <w:rsid w:val="00D237EB"/>
    <w:rsid w:val="00D246AA"/>
    <w:rsid w:val="00D24FDB"/>
    <w:rsid w:val="00D25724"/>
    <w:rsid w:val="00D26410"/>
    <w:rsid w:val="00D27A01"/>
    <w:rsid w:val="00D27A6D"/>
    <w:rsid w:val="00D3063F"/>
    <w:rsid w:val="00D33A73"/>
    <w:rsid w:val="00D3430E"/>
    <w:rsid w:val="00D36704"/>
    <w:rsid w:val="00D51A95"/>
    <w:rsid w:val="00D51E13"/>
    <w:rsid w:val="00D548E1"/>
    <w:rsid w:val="00D70D5C"/>
    <w:rsid w:val="00D73B1B"/>
    <w:rsid w:val="00D73EB2"/>
    <w:rsid w:val="00D73ED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1A7F"/>
    <w:rsid w:val="00DC2F5B"/>
    <w:rsid w:val="00DC3A3B"/>
    <w:rsid w:val="00DC3CDE"/>
    <w:rsid w:val="00DC3DFC"/>
    <w:rsid w:val="00DC47DD"/>
    <w:rsid w:val="00DC6D9E"/>
    <w:rsid w:val="00DC73DC"/>
    <w:rsid w:val="00DD1111"/>
    <w:rsid w:val="00DD68EE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33"/>
    <w:rsid w:val="00E26F58"/>
    <w:rsid w:val="00E27779"/>
    <w:rsid w:val="00E31346"/>
    <w:rsid w:val="00E31FE7"/>
    <w:rsid w:val="00E320A6"/>
    <w:rsid w:val="00E336D3"/>
    <w:rsid w:val="00E40092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2839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4C1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301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67478"/>
    <w:rsid w:val="00F716CA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0C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Ttulo4Car">
    <w:name w:val="Título 4 Car"/>
    <w:link w:val="Ttulo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Ttulo5Car">
    <w:name w:val="Título 5 Car"/>
    <w:link w:val="Ttulo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Fuentedeprrafopredeter"/>
    <w:rsid w:val="00021A28"/>
  </w:style>
  <w:style w:type="character" w:customStyle="1" w:styleId="VerbatimChar">
    <w:name w:val="Verbatim Char"/>
    <w:basedOn w:val="Fuentedeprrafopredeter"/>
    <w:qFormat/>
    <w:rsid w:val="00560CB3"/>
    <w:rPr>
      <w:rFonts w:ascii="Consolas" w:hAnsi="Consola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8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1291</Words>
  <Characters>7103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Eloy Moreno Domínguez</cp:lastModifiedBy>
  <cp:revision>8</cp:revision>
  <cp:lastPrinted>2022-11-06T18:20:00Z</cp:lastPrinted>
  <dcterms:created xsi:type="dcterms:W3CDTF">2022-11-06T05:10:00Z</dcterms:created>
  <dcterms:modified xsi:type="dcterms:W3CDTF">2022-11-06T18:25:00Z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