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3F0F9" w14:textId="77777777" w:rsidR="00BA223E" w:rsidRPr="00F66B8F" w:rsidRDefault="00000000">
      <w:pPr>
        <w:pStyle w:val="Heading1"/>
        <w:rPr>
          <w:rFonts w:ascii="TH SarabunPSK" w:hAnsi="TH SarabunPSK" w:cs="TH SarabunPSK"/>
        </w:rPr>
      </w:pPr>
      <w:r w:rsidRPr="00F66B8F">
        <w:rPr>
          <w:rFonts w:ascii="TH SarabunPSK" w:eastAsia="TH SarabunPSK" w:hAnsi="TH SarabunPSK" w:cs="TH SarabunPSK" w:hint="cs"/>
        </w:rPr>
        <w:t>บทที่ 4</w:t>
      </w:r>
    </w:p>
    <w:p w14:paraId="0B804E03" w14:textId="77777777" w:rsidR="00BA223E" w:rsidRPr="00F66B8F" w:rsidRDefault="00000000">
      <w:pPr>
        <w:spacing w:after="240"/>
        <w:ind w:firstLine="0"/>
        <w:jc w:val="center"/>
      </w:pPr>
      <w:r w:rsidRPr="00F66B8F">
        <w:rPr>
          <w:rFonts w:hint="cs"/>
          <w:b/>
          <w:sz w:val="48"/>
        </w:rPr>
        <w:t>ผลการวิจัยและอภิปรายผล</w:t>
      </w:r>
    </w:p>
    <w:p w14:paraId="543D7C7D" w14:textId="77777777" w:rsidR="00BA223E" w:rsidRPr="00F66B8F" w:rsidRDefault="00000000">
      <w:r w:rsidRPr="00F66B8F">
        <w:rPr>
          <w:rFonts w:hint="cs"/>
        </w:rPr>
        <w:t xml:space="preserve">บทนี้นำเสนอผลลัพธ์ในขอบเขตของ Project 1 ที่พัฒนาได้ไกลที่สุดและพร้อมเชื่อมต่อสู่การใช้งานจริงในระบบ CRM คือ </w:t>
      </w:r>
      <w:r w:rsidRPr="00F66B8F">
        <w:rPr>
          <w:rFonts w:eastAsia="Consolas" w:hint="cs"/>
          <w:sz w:val="21"/>
        </w:rPr>
        <w:t>decision thresholding</w:t>
      </w:r>
      <w:r w:rsidRPr="00F66B8F">
        <w:rPr>
          <w:rFonts w:hint="cs"/>
        </w:rPr>
        <w:t xml:space="preserve"> โดยระบบใช้ </w:t>
      </w:r>
      <w:r w:rsidRPr="00F66B8F">
        <w:rPr>
          <w:rFonts w:eastAsia="Consolas" w:hint="cs"/>
          <w:sz w:val="21"/>
        </w:rPr>
        <w:t>exact-first</w:t>
      </w:r>
      <w:r w:rsidRPr="00F66B8F">
        <w:rPr>
          <w:rFonts w:hint="cs"/>
        </w:rPr>
        <w:t xml:space="preserve"> ร่วมกับ </w:t>
      </w:r>
      <w:r w:rsidRPr="00F66B8F">
        <w:rPr>
          <w:rFonts w:eastAsia="Consolas" w:hint="cs"/>
          <w:sz w:val="21"/>
        </w:rPr>
        <w:t>calibrated candidate scoring</w:t>
      </w:r>
      <w:r w:rsidRPr="00F66B8F">
        <w:rPr>
          <w:rFonts w:hint="cs"/>
        </w:rPr>
        <w:t xml:space="preserve"> เพื่อแบ่งผลลัพธ์เป็น </w:t>
      </w:r>
      <w:r w:rsidRPr="00F66B8F">
        <w:rPr>
          <w:rFonts w:eastAsia="Consolas" w:hint="cs"/>
          <w:sz w:val="21"/>
        </w:rPr>
        <w:t>MATCH</w:t>
      </w:r>
      <w:r w:rsidRPr="00F66B8F">
        <w:rPr>
          <w:rFonts w:hint="cs"/>
        </w:rPr>
        <w:t xml:space="preserve">, </w:t>
      </w:r>
      <w:r w:rsidRPr="00F66B8F">
        <w:rPr>
          <w:rFonts w:eastAsia="Consolas" w:hint="cs"/>
          <w:sz w:val="21"/>
        </w:rPr>
        <w:t>REVIEW</w:t>
      </w:r>
      <w:r w:rsidRPr="00F66B8F">
        <w:rPr>
          <w:rFonts w:hint="cs"/>
        </w:rPr>
        <w:t xml:space="preserve"> และ </w:t>
      </w:r>
      <w:r w:rsidRPr="00F66B8F">
        <w:rPr>
          <w:rFonts w:eastAsia="Consolas" w:hint="cs"/>
          <w:sz w:val="21"/>
        </w:rPr>
        <w:t>NO_MATCH</w:t>
      </w:r>
      <w:r w:rsidRPr="00F66B8F">
        <w:rPr>
          <w:rFonts w:hint="cs"/>
        </w:rPr>
        <w:t xml:space="preserve"> อย่างเป็นระบบ เนื้อหาทั้งหมดอ้างอิงจากผลรันจริงในโค้ดและ artifact ภายใน workspace เท่านั้น ไม่ใช้ตัวเลขสมมติหรือค่าที่แต่งขึ้นเพื่อการเขียนรายงาน</w:t>
      </w:r>
    </w:p>
    <w:p w14:paraId="55DDB87A" w14:textId="77777777" w:rsidR="00BA223E" w:rsidRPr="00F66B8F" w:rsidRDefault="00000000">
      <w:r w:rsidRPr="00F66B8F">
        <w:rPr>
          <w:rFonts w:hint="cs"/>
        </w:rPr>
        <w:t xml:space="preserve">เพื่อให้การนำเสนออ่านเป็นงานวิจัยและไหลตามลำดับของ pipeline จริง บทนี้จึงเริ่มจากการอธิบายการเตรียมข้อมูลและตัวชี้วัดที่ใช้ก่อน จากนั้นจึงอธิบาย candidate-scoring model ที่ถูกใช้ก่อน thresholding ว่า main run คืออะไรและทำงานอย่างไร แล้วจึงวิเคราะห์พฤติกรรมของโมเดลผ่าน confusion matrix, score distribution และ probability calibration ก่อนเชื่อมเข้าสู่ผลลัพธ์ระดับ production ของ </w:t>
      </w:r>
      <w:r w:rsidRPr="00F66B8F">
        <w:rPr>
          <w:rFonts w:eastAsia="Consolas" w:hint="cs"/>
          <w:sz w:val="21"/>
        </w:rPr>
        <w:t>exact-first + calibrated candidate scoring</w:t>
      </w:r>
      <w:r w:rsidRPr="00F66B8F">
        <w:rPr>
          <w:rFonts w:hint="cs"/>
        </w:rPr>
        <w:t xml:space="preserve"> และปิดท้ายด้วยการวิเคราะห์ความสำคัญของคุณลักษณะทั้ง </w:t>
      </w:r>
      <w:r w:rsidRPr="00F66B8F">
        <w:rPr>
          <w:rFonts w:eastAsia="Consolas" w:hint="cs"/>
          <w:sz w:val="21"/>
        </w:rPr>
        <w:t>41</w:t>
      </w:r>
      <w:r w:rsidRPr="00F66B8F">
        <w:rPr>
          <w:rFonts w:hint="cs"/>
        </w:rPr>
        <w:t xml:space="preserve"> ตัวที่สนับสนุนการตัดสินใจของระบบ</w:t>
      </w:r>
    </w:p>
    <w:p w14:paraId="35FAFDD5" w14:textId="77777777" w:rsidR="00BA223E" w:rsidRPr="00F66B8F" w:rsidRDefault="00000000">
      <w:pPr>
        <w:pStyle w:val="Heading2"/>
        <w:jc w:val="left"/>
        <w:rPr>
          <w:rFonts w:ascii="TH SarabunPSK" w:hAnsi="TH SarabunPSK" w:cs="TH SarabunPSK"/>
        </w:rPr>
      </w:pPr>
      <w:r w:rsidRPr="00F66B8F">
        <w:rPr>
          <w:rFonts w:ascii="TH SarabunPSK" w:eastAsia="TH SarabunPSK" w:hAnsi="TH SarabunPSK" w:cs="TH SarabunPSK" w:hint="cs"/>
          <w:sz w:val="32"/>
        </w:rPr>
        <w:t>4.1 การเตรียมข้อมูล</w:t>
      </w:r>
    </w:p>
    <w:p w14:paraId="78E8A23A" w14:textId="77777777" w:rsidR="00BA223E" w:rsidRPr="00F66B8F" w:rsidRDefault="00000000" w:rsidP="00F66B8F">
      <w:pPr>
        <w:jc w:val="left"/>
      </w:pPr>
      <w:r w:rsidRPr="00F66B8F">
        <w:rPr>
          <w:rFonts w:hint="cs"/>
        </w:rPr>
        <w:t xml:space="preserve">ชุดข้อมูลที่ใช้ใน Project 1 เป็นข้อมูลโปรไฟล์ผู้ใช้ที่ผ่านการ normalize ให้อยู่ในโครงสร้างเดียวกันตามเทมเพลตข้อมูลที่ระบบใช้งานจริง โดยครอบคลุมข้อมูลจาก </w:t>
      </w:r>
      <w:r w:rsidRPr="00F66B8F">
        <w:rPr>
          <w:rFonts w:eastAsia="Consolas" w:hint="cs"/>
          <w:sz w:val="21"/>
        </w:rPr>
        <w:t>Twitter</w:t>
      </w:r>
      <w:r w:rsidRPr="00F66B8F">
        <w:rPr>
          <w:rFonts w:hint="cs"/>
        </w:rPr>
        <w:t xml:space="preserve">, </w:t>
      </w:r>
      <w:r w:rsidRPr="00F66B8F">
        <w:rPr>
          <w:rFonts w:eastAsia="Consolas" w:hint="cs"/>
          <w:sz w:val="21"/>
        </w:rPr>
        <w:t>Instagram</w:t>
      </w:r>
      <w:r w:rsidRPr="00F66B8F">
        <w:rPr>
          <w:rFonts w:hint="cs"/>
        </w:rPr>
        <w:t xml:space="preserve"> และ </w:t>
      </w:r>
      <w:r w:rsidRPr="00F66B8F">
        <w:rPr>
          <w:rFonts w:eastAsia="Consolas" w:hint="cs"/>
          <w:sz w:val="21"/>
        </w:rPr>
        <w:t>Google+ archive</w:t>
      </w:r>
      <w:r w:rsidRPr="00F66B8F">
        <w:rPr>
          <w:rFonts w:hint="cs"/>
        </w:rPr>
        <w:t xml:space="preserve"> ในขั้น full candidate pipeline ระบบคัดเฉพาะโปรไฟล์ที่พร้อมใช้งานจริงได้ </w:t>
      </w:r>
      <w:r w:rsidRPr="00F66B8F">
        <w:rPr>
          <w:rFonts w:eastAsia="Consolas" w:hint="cs"/>
          <w:sz w:val="21"/>
        </w:rPr>
        <w:t>36,804</w:t>
      </w:r>
      <w:r w:rsidRPr="00F66B8F">
        <w:rPr>
          <w:rFonts w:hint="cs"/>
        </w:rPr>
        <w:t xml:space="preserve"> โปรไฟล์จากทั้งหมดในแหล่งข้อมูล normalized ซึ่งแต่ละโปรไฟล์ประกอบด้วยข้อมูลชื่อผู้ใช้ (</w:t>
      </w:r>
      <w:r w:rsidRPr="00F66B8F">
        <w:rPr>
          <w:rFonts w:eastAsia="Consolas" w:hint="cs"/>
          <w:sz w:val="21"/>
        </w:rPr>
        <w:t>Username</w:t>
      </w:r>
      <w:r w:rsidRPr="00F66B8F">
        <w:rPr>
          <w:rFonts w:hint="cs"/>
        </w:rPr>
        <w:t>), ชื่อจริง (</w:t>
      </w:r>
      <w:r w:rsidRPr="00F66B8F">
        <w:rPr>
          <w:rFonts w:eastAsia="Consolas" w:hint="cs"/>
          <w:sz w:val="21"/>
        </w:rPr>
        <w:t>Full Name</w:t>
      </w:r>
      <w:r w:rsidRPr="00F66B8F">
        <w:rPr>
          <w:rFonts w:hint="cs"/>
        </w:rPr>
        <w:t>), ประวัติย่อ (</w:t>
      </w:r>
      <w:r w:rsidRPr="00F66B8F">
        <w:rPr>
          <w:rFonts w:eastAsia="Consolas" w:hint="cs"/>
          <w:sz w:val="21"/>
        </w:rPr>
        <w:t>Bio</w:t>
      </w:r>
      <w:r w:rsidRPr="00F66B8F">
        <w:rPr>
          <w:rFonts w:hint="cs"/>
        </w:rPr>
        <w:t>), ลิงก์อ้างอิง (</w:t>
      </w:r>
      <w:r w:rsidRPr="00F66B8F">
        <w:rPr>
          <w:rFonts w:eastAsia="Consolas" w:hint="cs"/>
          <w:sz w:val="21"/>
        </w:rPr>
        <w:t>URL</w:t>
      </w:r>
      <w:r w:rsidRPr="00F66B8F">
        <w:rPr>
          <w:rFonts w:hint="cs"/>
        </w:rPr>
        <w:t>) และตำแหน่งที่อยู่ (</w:t>
      </w:r>
      <w:r w:rsidRPr="00F66B8F">
        <w:rPr>
          <w:rFonts w:eastAsia="Consolas" w:hint="cs"/>
          <w:sz w:val="21"/>
        </w:rPr>
        <w:t>Location</w:t>
      </w:r>
      <w:r w:rsidRPr="00F66B8F">
        <w:rPr>
          <w:rFonts w:hint="cs"/>
        </w:rPr>
        <w:t>) รวมถึง metadata เสริมที่บางแพลตฟอร์มมีไม่เท่ากัน</w:t>
      </w:r>
    </w:p>
    <w:p w14:paraId="0FA480B6" w14:textId="77777777" w:rsidR="00BA223E" w:rsidRPr="00F66B8F" w:rsidRDefault="00000000">
      <w:r w:rsidRPr="00F66B8F">
        <w:rPr>
          <w:rFonts w:hint="cs"/>
        </w:rPr>
        <w:t xml:space="preserve">ข้อมูลจาก </w:t>
      </w:r>
      <w:r w:rsidRPr="00F66B8F">
        <w:rPr>
          <w:rFonts w:eastAsia="Consolas" w:hint="cs"/>
          <w:sz w:val="21"/>
        </w:rPr>
        <w:t>Google+ archive</w:t>
      </w:r>
      <w:r w:rsidRPr="00F66B8F">
        <w:rPr>
          <w:rFonts w:hint="cs"/>
        </w:rPr>
        <w:t xml:space="preserve"> ยังคงเป็นส่วนที่ท้าทายที่สุดของชุดข้อมูล เนื่องจากเป็นข้อมูลตกค้างจากแพลตฟอร์มที่ยุติการให้บริการไปแล้ว ทำให้ metadata, image coverage และสัญญาณเสริมหลายประเภทไม่สมบูรณ์เท่ากับ </w:t>
      </w:r>
      <w:r w:rsidRPr="00F66B8F">
        <w:rPr>
          <w:rFonts w:eastAsia="Consolas" w:hint="cs"/>
          <w:sz w:val="21"/>
        </w:rPr>
        <w:t>Twitter</w:t>
      </w:r>
      <w:r w:rsidRPr="00F66B8F">
        <w:rPr>
          <w:rFonts w:hint="cs"/>
        </w:rPr>
        <w:t xml:space="preserve"> และ </w:t>
      </w:r>
      <w:r w:rsidRPr="00F66B8F">
        <w:rPr>
          <w:rFonts w:eastAsia="Consolas" w:hint="cs"/>
          <w:sz w:val="21"/>
        </w:rPr>
        <w:t>Instagram</w:t>
      </w:r>
      <w:r w:rsidRPr="00F66B8F">
        <w:rPr>
          <w:rFonts w:hint="cs"/>
        </w:rPr>
        <w:t xml:space="preserve"> สถานการณ์นี้มีความสำคัญต่อการตีความผล เพราะทำให้ Project 1 ต้องทำงานภายใต้ข้อจำกัดของข้อมูลไม่ครบจริง ไม่ใช่เพียงบนข้อมูลที่สะอาดสมบูรณ์แบบในทางทฤษฎี</w:t>
      </w:r>
    </w:p>
    <w:p w14:paraId="34EA807D" w14:textId="77777777" w:rsidR="00BA223E" w:rsidRPr="00F66B8F" w:rsidRDefault="00000000">
      <w:pPr>
        <w:ind w:firstLine="0"/>
        <w:jc w:val="left"/>
      </w:pPr>
      <w:r w:rsidRPr="00F66B8F">
        <w:rPr>
          <w:rFonts w:hint="cs"/>
          <w:b/>
        </w:rPr>
        <w:t xml:space="preserve">ตารางที่ 4.1 </w:t>
      </w:r>
      <w:r w:rsidRPr="00F66B8F">
        <w:rPr>
          <w:rFonts w:hint="cs"/>
        </w:rPr>
        <w:t>จำนวน valid profiles แยกตามแพลตฟอร์มที่ใช้จริงใน Project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69"/>
        <w:gridCol w:w="2769"/>
        <w:gridCol w:w="2769"/>
      </w:tblGrid>
      <w:tr w:rsidR="00BA223E" w:rsidRPr="00F66B8F" w14:paraId="4B7B21BD" w14:textId="77777777">
        <w:trPr>
          <w:jc w:val="center"/>
        </w:trPr>
        <w:tc>
          <w:tcPr>
            <w:tcW w:w="2769" w:type="dxa"/>
            <w:vAlign w:val="center"/>
          </w:tcPr>
          <w:p w14:paraId="235001FF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แพลตฟอร์ม</w:t>
            </w:r>
          </w:p>
        </w:tc>
        <w:tc>
          <w:tcPr>
            <w:tcW w:w="2769" w:type="dxa"/>
            <w:vAlign w:val="center"/>
          </w:tcPr>
          <w:p w14:paraId="4F694B28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จำนวนโปรไฟล์</w:t>
            </w:r>
          </w:p>
        </w:tc>
        <w:tc>
          <w:tcPr>
            <w:tcW w:w="2769" w:type="dxa"/>
            <w:vAlign w:val="center"/>
          </w:tcPr>
          <w:p w14:paraId="15752E3A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สัดส่วน (%)</w:t>
            </w:r>
          </w:p>
        </w:tc>
      </w:tr>
      <w:tr w:rsidR="00BA223E" w:rsidRPr="00F66B8F" w14:paraId="7B54126A" w14:textId="77777777">
        <w:trPr>
          <w:jc w:val="center"/>
        </w:trPr>
        <w:tc>
          <w:tcPr>
            <w:tcW w:w="2769" w:type="dxa"/>
            <w:vAlign w:val="center"/>
          </w:tcPr>
          <w:p w14:paraId="4DCA321E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Twitter</w:t>
            </w:r>
          </w:p>
        </w:tc>
        <w:tc>
          <w:tcPr>
            <w:tcW w:w="2769" w:type="dxa"/>
            <w:vAlign w:val="center"/>
          </w:tcPr>
          <w:p w14:paraId="60F1764C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13,959</w:t>
            </w:r>
          </w:p>
        </w:tc>
        <w:tc>
          <w:tcPr>
            <w:tcW w:w="2769" w:type="dxa"/>
            <w:vAlign w:val="center"/>
          </w:tcPr>
          <w:p w14:paraId="2A5433CD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37.9</w:t>
            </w:r>
          </w:p>
        </w:tc>
      </w:tr>
      <w:tr w:rsidR="00BA223E" w:rsidRPr="00F66B8F" w14:paraId="72EB96D7" w14:textId="77777777">
        <w:trPr>
          <w:jc w:val="center"/>
        </w:trPr>
        <w:tc>
          <w:tcPr>
            <w:tcW w:w="2769" w:type="dxa"/>
            <w:vAlign w:val="center"/>
          </w:tcPr>
          <w:p w14:paraId="63536FA1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Instagram</w:t>
            </w:r>
          </w:p>
        </w:tc>
        <w:tc>
          <w:tcPr>
            <w:tcW w:w="2769" w:type="dxa"/>
            <w:vAlign w:val="center"/>
          </w:tcPr>
          <w:p w14:paraId="12EE6EE6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10,956</w:t>
            </w:r>
          </w:p>
        </w:tc>
        <w:tc>
          <w:tcPr>
            <w:tcW w:w="2769" w:type="dxa"/>
            <w:vAlign w:val="center"/>
          </w:tcPr>
          <w:p w14:paraId="6021273F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29.8</w:t>
            </w:r>
          </w:p>
        </w:tc>
      </w:tr>
      <w:tr w:rsidR="00BA223E" w:rsidRPr="00F66B8F" w14:paraId="24E11AA6" w14:textId="77777777">
        <w:trPr>
          <w:jc w:val="center"/>
        </w:trPr>
        <w:tc>
          <w:tcPr>
            <w:tcW w:w="2769" w:type="dxa"/>
            <w:vAlign w:val="center"/>
          </w:tcPr>
          <w:p w14:paraId="5306B914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lastRenderedPageBreak/>
              <w:t>Google+</w:t>
            </w:r>
          </w:p>
        </w:tc>
        <w:tc>
          <w:tcPr>
            <w:tcW w:w="2769" w:type="dxa"/>
            <w:vAlign w:val="center"/>
          </w:tcPr>
          <w:p w14:paraId="43F72196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11,889</w:t>
            </w:r>
          </w:p>
        </w:tc>
        <w:tc>
          <w:tcPr>
            <w:tcW w:w="2769" w:type="dxa"/>
            <w:vAlign w:val="center"/>
          </w:tcPr>
          <w:p w14:paraId="7AD051DA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32.3</w:t>
            </w:r>
          </w:p>
        </w:tc>
      </w:tr>
      <w:tr w:rsidR="00BA223E" w:rsidRPr="00F66B8F" w14:paraId="66CFD13E" w14:textId="77777777">
        <w:trPr>
          <w:jc w:val="center"/>
        </w:trPr>
        <w:tc>
          <w:tcPr>
            <w:tcW w:w="2769" w:type="dxa"/>
            <w:vAlign w:val="center"/>
          </w:tcPr>
          <w:p w14:paraId="6AC80EEB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รวม</w:t>
            </w:r>
          </w:p>
        </w:tc>
        <w:tc>
          <w:tcPr>
            <w:tcW w:w="2769" w:type="dxa"/>
            <w:vAlign w:val="center"/>
          </w:tcPr>
          <w:p w14:paraId="17F14B8E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36,804</w:t>
            </w:r>
          </w:p>
        </w:tc>
        <w:tc>
          <w:tcPr>
            <w:tcW w:w="2769" w:type="dxa"/>
            <w:vAlign w:val="center"/>
          </w:tcPr>
          <w:p w14:paraId="1EEC3591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100.0</w:t>
            </w:r>
          </w:p>
        </w:tc>
      </w:tr>
    </w:tbl>
    <w:p w14:paraId="4D9B21FF" w14:textId="77777777" w:rsidR="00BA223E" w:rsidRPr="00F66B8F" w:rsidRDefault="00BA223E"/>
    <w:p w14:paraId="537411BF" w14:textId="77777777" w:rsidR="00BA223E" w:rsidRPr="00F66B8F" w:rsidRDefault="00000000" w:rsidP="00F66B8F">
      <w:pPr>
        <w:jc w:val="left"/>
      </w:pPr>
      <w:r w:rsidRPr="00F66B8F">
        <w:rPr>
          <w:rFonts w:hint="cs"/>
        </w:rPr>
        <w:t xml:space="preserve">ก่อนที่โปรไฟล์ทั้งหมดจะเข้าสู่ขั้น candidate scoring ระบบต้องผ่านกระบวนการลดพื้นที่ค้นหาก่อน เพราะหากเปรียบเทียบทุกคู่แบบ cross-platform โดยตรงจะมีจำนวนคู่สูงถึง </w:t>
      </w:r>
      <w:r w:rsidRPr="00F66B8F">
        <w:rPr>
          <w:rFonts w:eastAsia="Consolas" w:hint="cs"/>
          <w:sz w:val="21"/>
        </w:rPr>
        <w:t>449,149,239</w:t>
      </w:r>
      <w:r w:rsidRPr="00F66B8F">
        <w:rPr>
          <w:rFonts w:hint="cs"/>
        </w:rPr>
        <w:t xml:space="preserve"> คู่ การลด search space จึงเป็นเงื่อนไขจำเป็นของ Project 1 ไม่ใช่เพียงขั้นตอนเสริม โดย pipeline ใช้ </w:t>
      </w:r>
      <w:r w:rsidRPr="00F66B8F">
        <w:rPr>
          <w:rFonts w:eastAsia="Consolas" w:hint="cs"/>
          <w:sz w:val="21"/>
        </w:rPr>
        <w:t>exact-first</w:t>
      </w:r>
      <w:r w:rsidRPr="00F66B8F">
        <w:rPr>
          <w:rFonts w:hint="cs"/>
        </w:rPr>
        <w:t xml:space="preserve"> ร่วมกับ blocking เพื่อดึงคู่ที่หลักฐานชัดมากออกมา merge อัตโนมัติทันที และกันเฉพาะคู่ที่ยังมีความกำกวมเข้าสู่ขั้น candidate scoring</w:t>
      </w:r>
    </w:p>
    <w:p w14:paraId="26D9AB9F" w14:textId="77777777" w:rsidR="00BA223E" w:rsidRPr="00F66B8F" w:rsidRDefault="00000000">
      <w:pPr>
        <w:ind w:firstLine="0"/>
        <w:jc w:val="left"/>
      </w:pPr>
      <w:r w:rsidRPr="00F66B8F">
        <w:rPr>
          <w:rFonts w:hint="cs"/>
          <w:b/>
        </w:rPr>
        <w:t xml:space="preserve">ตารางที่ 4.2 </w:t>
      </w:r>
      <w:r w:rsidRPr="00F66B8F">
        <w:rPr>
          <w:rFonts w:hint="cs"/>
        </w:rPr>
        <w:t>ผลของขั้นเตรียม candidate set ก่อนเข้าสู่ candidate scoring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53"/>
        <w:gridCol w:w="4153"/>
      </w:tblGrid>
      <w:tr w:rsidR="00BA223E" w:rsidRPr="00F66B8F" w14:paraId="498F5955" w14:textId="77777777">
        <w:trPr>
          <w:jc w:val="center"/>
        </w:trPr>
        <w:tc>
          <w:tcPr>
            <w:tcW w:w="4153" w:type="dxa"/>
            <w:vAlign w:val="center"/>
          </w:tcPr>
          <w:p w14:paraId="0799C76F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รายการ</w:t>
            </w:r>
          </w:p>
        </w:tc>
        <w:tc>
          <w:tcPr>
            <w:tcW w:w="4153" w:type="dxa"/>
            <w:vAlign w:val="center"/>
          </w:tcPr>
          <w:p w14:paraId="3184AA8B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ค่าที่ได้</w:t>
            </w:r>
          </w:p>
        </w:tc>
      </w:tr>
      <w:tr w:rsidR="00BA223E" w:rsidRPr="00F66B8F" w14:paraId="001B6F09" w14:textId="77777777">
        <w:trPr>
          <w:jc w:val="center"/>
        </w:trPr>
        <w:tc>
          <w:tcPr>
            <w:tcW w:w="4153" w:type="dxa"/>
            <w:vAlign w:val="center"/>
          </w:tcPr>
          <w:p w14:paraId="1B62EC9F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All cross-platform pairs</w:t>
            </w:r>
          </w:p>
        </w:tc>
        <w:tc>
          <w:tcPr>
            <w:tcW w:w="4153" w:type="dxa"/>
            <w:vAlign w:val="center"/>
          </w:tcPr>
          <w:p w14:paraId="3D1C41F7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449,149,239</w:t>
            </w:r>
          </w:p>
        </w:tc>
      </w:tr>
      <w:tr w:rsidR="00BA223E" w:rsidRPr="00F66B8F" w14:paraId="30E67F9D" w14:textId="77777777">
        <w:trPr>
          <w:jc w:val="center"/>
        </w:trPr>
        <w:tc>
          <w:tcPr>
            <w:tcW w:w="4153" w:type="dxa"/>
            <w:vAlign w:val="center"/>
          </w:tcPr>
          <w:p w14:paraId="377F58A1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Exact-first auto-accepted pairs</w:t>
            </w:r>
          </w:p>
        </w:tc>
        <w:tc>
          <w:tcPr>
            <w:tcW w:w="4153" w:type="dxa"/>
            <w:vAlign w:val="center"/>
          </w:tcPr>
          <w:p w14:paraId="2B77E059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12,403</w:t>
            </w:r>
          </w:p>
        </w:tc>
      </w:tr>
      <w:tr w:rsidR="00BA223E" w:rsidRPr="00F66B8F" w14:paraId="76B32FA5" w14:textId="77777777">
        <w:trPr>
          <w:jc w:val="center"/>
        </w:trPr>
        <w:tc>
          <w:tcPr>
            <w:tcW w:w="4153" w:type="dxa"/>
            <w:vAlign w:val="center"/>
          </w:tcPr>
          <w:p w14:paraId="15BA763D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Candidate pairs for model</w:t>
            </w:r>
          </w:p>
        </w:tc>
        <w:tc>
          <w:tcPr>
            <w:tcW w:w="4153" w:type="dxa"/>
            <w:vAlign w:val="center"/>
          </w:tcPr>
          <w:p w14:paraId="2D56D196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2,073,842</w:t>
            </w:r>
          </w:p>
        </w:tc>
      </w:tr>
      <w:tr w:rsidR="00BA223E" w:rsidRPr="00F66B8F" w14:paraId="7D72BA25" w14:textId="77777777">
        <w:trPr>
          <w:jc w:val="center"/>
        </w:trPr>
        <w:tc>
          <w:tcPr>
            <w:tcW w:w="4153" w:type="dxa"/>
            <w:vAlign w:val="center"/>
          </w:tcPr>
          <w:p w14:paraId="5337CA12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Search-space reduction</w:t>
            </w:r>
          </w:p>
        </w:tc>
        <w:tc>
          <w:tcPr>
            <w:tcW w:w="4153" w:type="dxa"/>
            <w:vAlign w:val="center"/>
          </w:tcPr>
          <w:p w14:paraId="1E4FFB91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99.54%</w:t>
            </w:r>
          </w:p>
        </w:tc>
      </w:tr>
      <w:tr w:rsidR="00BA223E" w:rsidRPr="00F66B8F" w14:paraId="2BB5E3B4" w14:textId="77777777">
        <w:trPr>
          <w:jc w:val="center"/>
        </w:trPr>
        <w:tc>
          <w:tcPr>
            <w:tcW w:w="4153" w:type="dxa"/>
            <w:vAlign w:val="center"/>
          </w:tcPr>
          <w:p w14:paraId="355C20CB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Ground-truth coverage</w:t>
            </w:r>
          </w:p>
        </w:tc>
        <w:tc>
          <w:tcPr>
            <w:tcW w:w="4153" w:type="dxa"/>
            <w:vAlign w:val="center"/>
          </w:tcPr>
          <w:p w14:paraId="2A62CF42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88.67%</w:t>
            </w:r>
          </w:p>
        </w:tc>
      </w:tr>
    </w:tbl>
    <w:p w14:paraId="7BED4A3A" w14:textId="77777777" w:rsidR="00BA223E" w:rsidRPr="00F66B8F" w:rsidRDefault="00BA223E"/>
    <w:p w14:paraId="59458B1B" w14:textId="77777777" w:rsidR="00BA223E" w:rsidRPr="00F66B8F" w:rsidRDefault="00000000">
      <w:r w:rsidRPr="00F66B8F">
        <w:rPr>
          <w:rFonts w:hint="cs"/>
        </w:rPr>
        <w:t xml:space="preserve">สำหรับชุดข้อมูลที่ใช้พัฒนา candidate-scoring model ระบบใช้ leak-safe split ที่ไม่มี component overlap ระหว่าง </w:t>
      </w:r>
      <w:r w:rsidRPr="00F66B8F">
        <w:rPr>
          <w:rFonts w:eastAsia="Consolas" w:hint="cs"/>
          <w:sz w:val="21"/>
        </w:rPr>
        <w:t>train</w:t>
      </w:r>
      <w:r w:rsidRPr="00F66B8F">
        <w:rPr>
          <w:rFonts w:hint="cs"/>
        </w:rPr>
        <w:t xml:space="preserve">, </w:t>
      </w:r>
      <w:r w:rsidRPr="00F66B8F">
        <w:rPr>
          <w:rFonts w:eastAsia="Consolas" w:hint="cs"/>
          <w:sz w:val="21"/>
        </w:rPr>
        <w:t>validation</w:t>
      </w:r>
      <w:r w:rsidRPr="00F66B8F">
        <w:rPr>
          <w:rFonts w:hint="cs"/>
        </w:rPr>
        <w:t xml:space="preserve"> และ </w:t>
      </w:r>
      <w:r w:rsidRPr="00F66B8F">
        <w:rPr>
          <w:rFonts w:eastAsia="Consolas" w:hint="cs"/>
          <w:sz w:val="21"/>
        </w:rPr>
        <w:t>test</w:t>
      </w:r>
      <w:r w:rsidRPr="00F66B8F">
        <w:rPr>
          <w:rFonts w:hint="cs"/>
        </w:rPr>
        <w:t xml:space="preserve"> และไม่มี self-pairs ค้างอยู่ในชุดข้อมูล การแบ่งลักษณะนี้ช่วยป้องกัน optimistic bias ที่มักเกิดขึ้นในงาน identity resolution เมื่อ entity เดียวกันหลุดไปอยู่หลาย split พร้อมกัน</w:t>
      </w:r>
    </w:p>
    <w:p w14:paraId="5BF66459" w14:textId="77777777" w:rsidR="00BA223E" w:rsidRPr="00F66B8F" w:rsidRDefault="00000000">
      <w:pPr>
        <w:ind w:firstLine="0"/>
        <w:jc w:val="left"/>
      </w:pPr>
      <w:r w:rsidRPr="00F66B8F">
        <w:rPr>
          <w:rFonts w:hint="cs"/>
          <w:b/>
        </w:rPr>
        <w:t xml:space="preserve">ตารางที่ 4.3 </w:t>
      </w:r>
      <w:r w:rsidRPr="00F66B8F">
        <w:rPr>
          <w:rFonts w:hint="cs"/>
        </w:rPr>
        <w:t>โครงสร้างของ supervised split สำหรับ main run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</w:tblGrid>
      <w:tr w:rsidR="00BA223E" w:rsidRPr="00F66B8F" w14:paraId="2AF6F555" w14:textId="77777777">
        <w:trPr>
          <w:jc w:val="center"/>
        </w:trPr>
        <w:tc>
          <w:tcPr>
            <w:tcW w:w="1384" w:type="dxa"/>
            <w:vAlign w:val="center"/>
          </w:tcPr>
          <w:p w14:paraId="1674867F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Split</w:t>
            </w:r>
          </w:p>
        </w:tc>
        <w:tc>
          <w:tcPr>
            <w:tcW w:w="1384" w:type="dxa"/>
            <w:vAlign w:val="center"/>
          </w:tcPr>
          <w:p w14:paraId="0F5879A7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Profiles</w:t>
            </w:r>
          </w:p>
        </w:tc>
        <w:tc>
          <w:tcPr>
            <w:tcW w:w="1384" w:type="dxa"/>
            <w:vAlign w:val="center"/>
          </w:tcPr>
          <w:p w14:paraId="503FA208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Positive Pairs</w:t>
            </w:r>
          </w:p>
        </w:tc>
        <w:tc>
          <w:tcPr>
            <w:tcW w:w="1384" w:type="dxa"/>
            <w:vAlign w:val="center"/>
          </w:tcPr>
          <w:p w14:paraId="3437E6BF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Random Negatives</w:t>
            </w:r>
          </w:p>
        </w:tc>
        <w:tc>
          <w:tcPr>
            <w:tcW w:w="1384" w:type="dxa"/>
            <w:vAlign w:val="center"/>
          </w:tcPr>
          <w:p w14:paraId="5F9BFF0F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Hard Negatives</w:t>
            </w:r>
          </w:p>
        </w:tc>
        <w:tc>
          <w:tcPr>
            <w:tcW w:w="1384" w:type="dxa"/>
            <w:vAlign w:val="center"/>
          </w:tcPr>
          <w:p w14:paraId="7E94BBD6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Rows รวม</w:t>
            </w:r>
          </w:p>
        </w:tc>
      </w:tr>
      <w:tr w:rsidR="00BA223E" w:rsidRPr="00F66B8F" w14:paraId="62003C2D" w14:textId="77777777">
        <w:trPr>
          <w:jc w:val="center"/>
        </w:trPr>
        <w:tc>
          <w:tcPr>
            <w:tcW w:w="1384" w:type="dxa"/>
            <w:vAlign w:val="center"/>
          </w:tcPr>
          <w:p w14:paraId="5F2E89A1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Train</w:t>
            </w:r>
          </w:p>
        </w:tc>
        <w:tc>
          <w:tcPr>
            <w:tcW w:w="1384" w:type="dxa"/>
            <w:vAlign w:val="center"/>
          </w:tcPr>
          <w:p w14:paraId="1762D7D5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22,478</w:t>
            </w:r>
          </w:p>
        </w:tc>
        <w:tc>
          <w:tcPr>
            <w:tcW w:w="1384" w:type="dxa"/>
            <w:vAlign w:val="center"/>
          </w:tcPr>
          <w:p w14:paraId="45FEC0E6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20,470</w:t>
            </w:r>
          </w:p>
        </w:tc>
        <w:tc>
          <w:tcPr>
            <w:tcW w:w="1384" w:type="dxa"/>
            <w:vAlign w:val="center"/>
          </w:tcPr>
          <w:p w14:paraId="593B0C13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15,346</w:t>
            </w:r>
          </w:p>
        </w:tc>
        <w:tc>
          <w:tcPr>
            <w:tcW w:w="1384" w:type="dxa"/>
            <w:vAlign w:val="center"/>
          </w:tcPr>
          <w:p w14:paraId="494B0A8C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5,987</w:t>
            </w:r>
          </w:p>
        </w:tc>
        <w:tc>
          <w:tcPr>
            <w:tcW w:w="1384" w:type="dxa"/>
            <w:vAlign w:val="center"/>
          </w:tcPr>
          <w:p w14:paraId="5EE067F0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41,803</w:t>
            </w:r>
          </w:p>
        </w:tc>
      </w:tr>
      <w:tr w:rsidR="00BA223E" w:rsidRPr="00F66B8F" w14:paraId="2F1A9CD4" w14:textId="77777777">
        <w:trPr>
          <w:jc w:val="center"/>
        </w:trPr>
        <w:tc>
          <w:tcPr>
            <w:tcW w:w="1384" w:type="dxa"/>
            <w:vAlign w:val="center"/>
          </w:tcPr>
          <w:p w14:paraId="3E1169F5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Validation</w:t>
            </w:r>
          </w:p>
        </w:tc>
        <w:tc>
          <w:tcPr>
            <w:tcW w:w="1384" w:type="dxa"/>
            <w:vAlign w:val="center"/>
          </w:tcPr>
          <w:p w14:paraId="3D1AAD27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7,925</w:t>
            </w:r>
          </w:p>
        </w:tc>
        <w:tc>
          <w:tcPr>
            <w:tcW w:w="1384" w:type="dxa"/>
            <w:vAlign w:val="center"/>
          </w:tcPr>
          <w:p w14:paraId="43718024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4,386</w:t>
            </w:r>
          </w:p>
        </w:tc>
        <w:tc>
          <w:tcPr>
            <w:tcW w:w="1384" w:type="dxa"/>
            <w:vAlign w:val="center"/>
          </w:tcPr>
          <w:p w14:paraId="744DD026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3,289</w:t>
            </w:r>
          </w:p>
        </w:tc>
        <w:tc>
          <w:tcPr>
            <w:tcW w:w="1384" w:type="dxa"/>
            <w:vAlign w:val="center"/>
          </w:tcPr>
          <w:p w14:paraId="6837314C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905</w:t>
            </w:r>
          </w:p>
        </w:tc>
        <w:tc>
          <w:tcPr>
            <w:tcW w:w="1384" w:type="dxa"/>
            <w:vAlign w:val="center"/>
          </w:tcPr>
          <w:p w14:paraId="286B153D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8,580</w:t>
            </w:r>
          </w:p>
        </w:tc>
      </w:tr>
      <w:tr w:rsidR="00BA223E" w:rsidRPr="00F66B8F" w14:paraId="6D6C8181" w14:textId="77777777">
        <w:trPr>
          <w:jc w:val="center"/>
        </w:trPr>
        <w:tc>
          <w:tcPr>
            <w:tcW w:w="1384" w:type="dxa"/>
            <w:vAlign w:val="center"/>
          </w:tcPr>
          <w:p w14:paraId="2AFF386D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Test</w:t>
            </w:r>
          </w:p>
        </w:tc>
        <w:tc>
          <w:tcPr>
            <w:tcW w:w="1384" w:type="dxa"/>
            <w:vAlign w:val="center"/>
          </w:tcPr>
          <w:p w14:paraId="1C24650C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6,401</w:t>
            </w:r>
          </w:p>
        </w:tc>
        <w:tc>
          <w:tcPr>
            <w:tcW w:w="1384" w:type="dxa"/>
            <w:vAlign w:val="center"/>
          </w:tcPr>
          <w:p w14:paraId="3B4540B8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4,387</w:t>
            </w:r>
          </w:p>
        </w:tc>
        <w:tc>
          <w:tcPr>
            <w:tcW w:w="1384" w:type="dxa"/>
            <w:vAlign w:val="center"/>
          </w:tcPr>
          <w:p w14:paraId="6AD0B7FF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3,290</w:t>
            </w:r>
          </w:p>
        </w:tc>
        <w:tc>
          <w:tcPr>
            <w:tcW w:w="1384" w:type="dxa"/>
            <w:vAlign w:val="center"/>
          </w:tcPr>
          <w:p w14:paraId="642F93B7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636</w:t>
            </w:r>
          </w:p>
        </w:tc>
        <w:tc>
          <w:tcPr>
            <w:tcW w:w="1384" w:type="dxa"/>
            <w:vAlign w:val="center"/>
          </w:tcPr>
          <w:p w14:paraId="1042CAD8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8,313</w:t>
            </w:r>
          </w:p>
        </w:tc>
      </w:tr>
    </w:tbl>
    <w:p w14:paraId="76B1252D" w14:textId="77777777" w:rsidR="00BA223E" w:rsidRPr="00F66B8F" w:rsidRDefault="00BA223E"/>
    <w:p w14:paraId="04EC1E2C" w14:textId="77777777" w:rsidR="00BA223E" w:rsidRPr="00F66B8F" w:rsidRDefault="00000000">
      <w:pPr>
        <w:ind w:firstLine="0"/>
        <w:jc w:val="left"/>
      </w:pPr>
      <w:r w:rsidRPr="00F66B8F">
        <w:rPr>
          <w:rFonts w:hint="cs"/>
          <w:b/>
        </w:rPr>
        <w:t xml:space="preserve">ตารางที่ 4.3 </w:t>
      </w:r>
      <w:r w:rsidRPr="00F66B8F">
        <w:rPr>
          <w:rFonts w:hint="cs"/>
        </w:rPr>
        <w:t>แสดงว่าผู้วิจัยไม่ได้ฝึกโมเดลจาก positive pairs เพียงอย่างเดียว แต่ใช้ทั้ง `random negatives` และ `hard negatives` เพื่อทำให้ model เห็นกรณีที่แยกได้ง่ายและกรณีที่สับสนคล้ายกันมากในเวลาเดียวกัน การออกแบบนี้ส่งผลโดยตรงต่อคุณภาพของ calibrated candidate scoring ในขั้นถัดไป</w:t>
      </w:r>
    </w:p>
    <w:p w14:paraId="714E23F8" w14:textId="77777777" w:rsidR="00BA223E" w:rsidRPr="00F66B8F" w:rsidRDefault="00BA223E"/>
    <w:p w14:paraId="5DC6E4D1" w14:textId="77777777" w:rsidR="00BA223E" w:rsidRPr="00F66B8F" w:rsidRDefault="00000000">
      <w:pPr>
        <w:ind w:firstLine="0"/>
        <w:jc w:val="center"/>
      </w:pPr>
      <w:r w:rsidRPr="00F66B8F">
        <w:rPr>
          <w:rFonts w:hint="cs"/>
          <w:noProof/>
        </w:rPr>
        <w:lastRenderedPageBreak/>
        <w:drawing>
          <wp:inline distT="0" distB="0" distL="0" distR="0" wp14:anchorId="2DDC8A90" wp14:editId="00BC84B1">
            <wp:extent cx="5112000" cy="19683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04_data_prep_summa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9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0C5B" w14:textId="77777777" w:rsidR="00BA223E" w:rsidRPr="00F66B8F" w:rsidRDefault="00000000">
      <w:pPr>
        <w:ind w:firstLine="0"/>
        <w:jc w:val="center"/>
      </w:pPr>
      <w:r w:rsidRPr="00F66B8F">
        <w:rPr>
          <w:rFonts w:hint="cs"/>
          <w:b/>
          <w:sz w:val="30"/>
        </w:rPr>
        <w:t xml:space="preserve">รูปที่ 4.1 </w:t>
      </w:r>
      <w:r w:rsidRPr="00F66B8F">
        <w:rPr>
          <w:rFonts w:hint="cs"/>
          <w:sz w:val="30"/>
        </w:rPr>
        <w:t>สรุปผลการเตรียมข้อมูลของ Project 1 แสดง valid profiles แยกตามแพลตฟอร์ม, โครงสร้างของ leak-safe supervised split และการเติบโตของ feature space จาก baseline ไปสู่ main run แบบ image_context</w:t>
      </w:r>
    </w:p>
    <w:p w14:paraId="1DF7BE27" w14:textId="77777777" w:rsidR="00BA223E" w:rsidRPr="00F66B8F" w:rsidRDefault="00BA223E"/>
    <w:p w14:paraId="44468F65" w14:textId="77777777" w:rsidR="00BA223E" w:rsidRPr="00F66B8F" w:rsidRDefault="00000000">
      <w:pPr>
        <w:pStyle w:val="Heading2"/>
        <w:jc w:val="left"/>
        <w:rPr>
          <w:rFonts w:ascii="TH SarabunPSK" w:hAnsi="TH SarabunPSK" w:cs="TH SarabunPSK"/>
        </w:rPr>
      </w:pPr>
      <w:r w:rsidRPr="00F66B8F">
        <w:rPr>
          <w:rFonts w:ascii="TH SarabunPSK" w:eastAsia="TH SarabunPSK" w:hAnsi="TH SarabunPSK" w:cs="TH SarabunPSK" w:hint="cs"/>
          <w:sz w:val="32"/>
        </w:rPr>
        <w:t>4.2 วิธีวัดประสิทธิภาพ</w:t>
      </w:r>
    </w:p>
    <w:p w14:paraId="61F7FC7E" w14:textId="77777777" w:rsidR="00BA223E" w:rsidRPr="00F66B8F" w:rsidRDefault="00000000">
      <w:r w:rsidRPr="00F66B8F">
        <w:rPr>
          <w:rFonts w:hint="cs"/>
        </w:rPr>
        <w:t>การประเมินผลใน Project 1 แบ่งออกเป็น 3 ระดับตามลำดับของ pipeline จริง ได้แก่ ระดับการลดพื้นที่ค้นหา, ระดับ candidate scoring และระดับ decision thresholding สำหรับการใช้งานจริงใน CRM การแยกตัวชี้วัดออกตามหน้าที่ของแต่ละขั้นมีความสำคัญ เพราะค่า metric ที่ดีในระดับหนึ่งไม่ได้แปลว่าระบบพร้อมใช้งานจริงโดยอัตโนมัติเสมอไป</w:t>
      </w:r>
    </w:p>
    <w:p w14:paraId="019E4FB5" w14:textId="77777777" w:rsidR="00BA223E" w:rsidRPr="00F66B8F" w:rsidRDefault="00000000">
      <w:pPr>
        <w:pStyle w:val="Heading3"/>
        <w:jc w:val="left"/>
        <w:rPr>
          <w:rFonts w:ascii="TH SarabunPSK" w:hAnsi="TH SarabunPSK" w:cs="TH SarabunPSK"/>
        </w:rPr>
      </w:pPr>
      <w:r w:rsidRPr="00F66B8F">
        <w:rPr>
          <w:rFonts w:ascii="TH SarabunPSK" w:eastAsia="TH SarabunPSK" w:hAnsi="TH SarabunPSK" w:cs="TH SarabunPSK" w:hint="cs"/>
        </w:rPr>
        <w:t>4.2.1 ตัวชี้วัดสำหรับ Search Space Reduction และ Candidate Retrieval</w:t>
      </w:r>
    </w:p>
    <w:p w14:paraId="316495BE" w14:textId="77777777" w:rsidR="00BA223E" w:rsidRPr="00F66B8F" w:rsidRDefault="00000000">
      <w:r w:rsidRPr="00F66B8F">
        <w:rPr>
          <w:rFonts w:hint="cs"/>
        </w:rPr>
        <w:t xml:space="preserve">ในขั้นก่อนเข้าสู่ candidate scoring ผู้วิจัยใช้ตัวชี้วัดหลัก 2 ค่า คือ </w:t>
      </w:r>
      <w:r w:rsidRPr="00F66B8F">
        <w:rPr>
          <w:rFonts w:eastAsia="Consolas" w:hint="cs"/>
          <w:sz w:val="21"/>
        </w:rPr>
        <w:t>Reduction Ratio</w:t>
      </w:r>
      <w:r w:rsidRPr="00F66B8F">
        <w:rPr>
          <w:rFonts w:hint="cs"/>
        </w:rPr>
        <w:t xml:space="preserve"> และ </w:t>
      </w:r>
      <w:r w:rsidRPr="00F66B8F">
        <w:rPr>
          <w:rFonts w:eastAsia="Consolas" w:hint="cs"/>
          <w:sz w:val="21"/>
        </w:rPr>
        <w:t>Ground-truth Coverage</w:t>
      </w:r>
    </w:p>
    <w:p w14:paraId="7AD15C55" w14:textId="77777777" w:rsidR="00BA223E" w:rsidRPr="00F66B8F" w:rsidRDefault="00000000">
      <w:r w:rsidRPr="00F66B8F">
        <w:rPr>
          <w:rFonts w:hint="cs"/>
        </w:rPr>
        <w:t>Reduction Ratio = 1 - (Pairs_after / Pairs_before)</w:t>
      </w:r>
    </w:p>
    <w:p w14:paraId="4CD02B11" w14:textId="77777777" w:rsidR="00BA223E" w:rsidRPr="00F66B8F" w:rsidRDefault="00000000">
      <w:r w:rsidRPr="00F66B8F">
        <w:rPr>
          <w:rFonts w:hint="cs"/>
        </w:rPr>
        <w:t>ค่าแรกสะท้อนว่าระบบลดจำนวนคู่ที่ต้องตรวจต่อได้มากเพียงใด ยิ่งสูงยิ่งดี เพราะหมายถึง pipeline ประหยัดภาระการคำนวณในขั้น scoring ได้มาก</w:t>
      </w:r>
    </w:p>
    <w:p w14:paraId="691108E9" w14:textId="77777777" w:rsidR="00BA223E" w:rsidRPr="00F66B8F" w:rsidRDefault="00000000">
      <w:r w:rsidRPr="00F66B8F">
        <w:rPr>
          <w:rFonts w:hint="cs"/>
        </w:rPr>
        <w:t>Ground-truth Coverage = (True matches retained after exact-first + blocking) / (True matchesทั้งหมด)</w:t>
      </w:r>
    </w:p>
    <w:p w14:paraId="4D8FB566" w14:textId="77777777" w:rsidR="00BA223E" w:rsidRPr="00F66B8F" w:rsidRDefault="00000000">
      <w:r w:rsidRPr="00F66B8F">
        <w:rPr>
          <w:rFonts w:hint="cs"/>
        </w:rPr>
        <w:t>ค่านี้สะท้อนว่ายังเก็บคู่จริงที่ควรตรวจต่อไว้ได้มากเพียงใด หาก coverage ต่ำเกินไป โมเดลในขั้นถัดไปจะไม่มีโอกาสกู้คู่จริงที่ถูกตัดออกไปแล้ว</w:t>
      </w:r>
    </w:p>
    <w:p w14:paraId="1D2EF355" w14:textId="77777777" w:rsidR="00BA223E" w:rsidRPr="00F66B8F" w:rsidRDefault="00000000">
      <w:pPr>
        <w:pStyle w:val="Heading3"/>
        <w:jc w:val="left"/>
        <w:rPr>
          <w:rFonts w:ascii="TH SarabunPSK" w:hAnsi="TH SarabunPSK" w:cs="TH SarabunPSK"/>
        </w:rPr>
      </w:pPr>
      <w:r w:rsidRPr="00F66B8F">
        <w:rPr>
          <w:rFonts w:ascii="TH SarabunPSK" w:eastAsia="TH SarabunPSK" w:hAnsi="TH SarabunPSK" w:cs="TH SarabunPSK" w:hint="cs"/>
        </w:rPr>
        <w:t>4.2.2 ตัวชี้วัดสำหรับ Candidate Scoring</w:t>
      </w:r>
    </w:p>
    <w:p w14:paraId="2D39BF39" w14:textId="77777777" w:rsidR="00BA223E" w:rsidRPr="00F66B8F" w:rsidRDefault="00000000">
      <w:r w:rsidRPr="00F66B8F">
        <w:rPr>
          <w:rFonts w:hint="cs"/>
        </w:rPr>
        <w:t xml:space="preserve">ในระดับ candidate scoring ผู้วิจัยใช้ตัวชี้วัดมาตรฐานของงานจัดอันดับและจำแนก ได้แก่ </w:t>
      </w:r>
      <w:r w:rsidRPr="00F66B8F">
        <w:rPr>
          <w:rFonts w:eastAsia="Consolas" w:hint="cs"/>
          <w:sz w:val="21"/>
        </w:rPr>
        <w:t>Precision</w:t>
      </w:r>
      <w:r w:rsidRPr="00F66B8F">
        <w:rPr>
          <w:rFonts w:hint="cs"/>
        </w:rPr>
        <w:t xml:space="preserve">, </w:t>
      </w:r>
      <w:r w:rsidRPr="00F66B8F">
        <w:rPr>
          <w:rFonts w:eastAsia="Consolas" w:hint="cs"/>
          <w:sz w:val="21"/>
        </w:rPr>
        <w:t>Recall</w:t>
      </w:r>
      <w:r w:rsidRPr="00F66B8F">
        <w:rPr>
          <w:rFonts w:hint="cs"/>
        </w:rPr>
        <w:t xml:space="preserve">, </w:t>
      </w:r>
      <w:r w:rsidRPr="00F66B8F">
        <w:rPr>
          <w:rFonts w:eastAsia="Consolas" w:hint="cs"/>
          <w:sz w:val="21"/>
        </w:rPr>
        <w:t>F1-score</w:t>
      </w:r>
      <w:r w:rsidRPr="00F66B8F">
        <w:rPr>
          <w:rFonts w:hint="cs"/>
        </w:rPr>
        <w:t xml:space="preserve">, </w:t>
      </w:r>
      <w:r w:rsidRPr="00F66B8F">
        <w:rPr>
          <w:rFonts w:eastAsia="Consolas" w:hint="cs"/>
          <w:sz w:val="21"/>
        </w:rPr>
        <w:t>Average Precision (AP)</w:t>
      </w:r>
      <w:r w:rsidRPr="00F66B8F">
        <w:rPr>
          <w:rFonts w:hint="cs"/>
        </w:rPr>
        <w:t xml:space="preserve"> และ </w:t>
      </w:r>
      <w:r w:rsidRPr="00F66B8F">
        <w:rPr>
          <w:rFonts w:eastAsia="Consolas" w:hint="cs"/>
          <w:sz w:val="21"/>
        </w:rPr>
        <w:t>ROC-AUC</w:t>
      </w:r>
    </w:p>
    <w:p w14:paraId="1B69C227" w14:textId="77777777" w:rsidR="00BA223E" w:rsidRPr="00F66B8F" w:rsidRDefault="00000000">
      <w:r w:rsidRPr="00F66B8F">
        <w:rPr>
          <w:rFonts w:hint="cs"/>
        </w:rPr>
        <w:t>Precision = TP / (TP + FP)</w:t>
      </w:r>
    </w:p>
    <w:p w14:paraId="434A20D8" w14:textId="77777777" w:rsidR="00BA223E" w:rsidRPr="00F66B8F" w:rsidRDefault="00000000">
      <w:r w:rsidRPr="00F66B8F">
        <w:rPr>
          <w:rFonts w:hint="cs"/>
        </w:rPr>
        <w:t>Recall = TP / (TP + FN)</w:t>
      </w:r>
    </w:p>
    <w:p w14:paraId="0DDACDAC" w14:textId="77777777" w:rsidR="00BA223E" w:rsidRPr="00F66B8F" w:rsidRDefault="00000000">
      <w:r w:rsidRPr="00F66B8F">
        <w:rPr>
          <w:rFonts w:hint="cs"/>
        </w:rPr>
        <w:t>F1-score = 2 x (Precision x Recall) / (Precision + Recall)</w:t>
      </w:r>
    </w:p>
    <w:p w14:paraId="1E10F2BD" w14:textId="77777777" w:rsidR="00BA223E" w:rsidRPr="00F66B8F" w:rsidRDefault="00000000">
      <w:r w:rsidRPr="00F66B8F">
        <w:rPr>
          <w:rFonts w:hint="cs"/>
        </w:rPr>
        <w:lastRenderedPageBreak/>
        <w:t xml:space="preserve">นอกจากนั้นยังใช้ </w:t>
      </w:r>
      <w:r w:rsidRPr="00F66B8F">
        <w:rPr>
          <w:rFonts w:eastAsia="Consolas" w:hint="cs"/>
          <w:sz w:val="21"/>
        </w:rPr>
        <w:t>Confusion Matrix</w:t>
      </w:r>
      <w:r w:rsidRPr="00F66B8F">
        <w:rPr>
          <w:rFonts w:hint="cs"/>
        </w:rPr>
        <w:t xml:space="preserve"> เพื่อดูโครงสร้างความผิดพลาดของโมเดล และใช้ </w:t>
      </w:r>
      <w:r w:rsidRPr="00F66B8F">
        <w:rPr>
          <w:rFonts w:eastAsia="Consolas" w:hint="cs"/>
          <w:sz w:val="21"/>
        </w:rPr>
        <w:t>precision@k</w:t>
      </w:r>
      <w:r w:rsidRPr="00F66B8F">
        <w:rPr>
          <w:rFonts w:hint="cs"/>
        </w:rPr>
        <w:t xml:space="preserve"> เพื่อวัดคุณภาพของลำดับคู่ที่คะแนนสูงสุดบน full candidate pairs ซึ่งมีความสำคัญมากในระบบที่ต้องนำคะแนนไปใช้จัดลำดับงาน review ต่อ</w:t>
      </w:r>
    </w:p>
    <w:p w14:paraId="0B3CF96E" w14:textId="77777777" w:rsidR="00BA223E" w:rsidRPr="00F66B8F" w:rsidRDefault="00000000">
      <w:pPr>
        <w:pStyle w:val="Heading3"/>
        <w:jc w:val="left"/>
        <w:rPr>
          <w:rFonts w:ascii="TH SarabunPSK" w:hAnsi="TH SarabunPSK" w:cs="TH SarabunPSK"/>
        </w:rPr>
      </w:pPr>
      <w:r w:rsidRPr="00F66B8F">
        <w:rPr>
          <w:rFonts w:ascii="TH SarabunPSK" w:eastAsia="TH SarabunPSK" w:hAnsi="TH SarabunPSK" w:cs="TH SarabunPSK" w:hint="cs"/>
        </w:rPr>
        <w:t>4.2.3 ตัวชี้วัดสำหรับ Probability Calibration และ Decision Thresholding</w:t>
      </w:r>
    </w:p>
    <w:p w14:paraId="3D39B05A" w14:textId="77777777" w:rsidR="00BA223E" w:rsidRPr="00F66B8F" w:rsidRDefault="00000000">
      <w:r w:rsidRPr="00F66B8F">
        <w:rPr>
          <w:rFonts w:hint="cs"/>
        </w:rPr>
        <w:t xml:space="preserve">เมื่อคะแนนของโมเดลถูกใช้ในบริบท production ตัวชี้วัดที่สำคัญจะเปลี่ยนจาก metric เชิงจำแนกทั่วไปไปสู่ metric เชิงการตัดสินใจ ได้แก่ </w:t>
      </w:r>
      <w:r w:rsidRPr="00F66B8F">
        <w:rPr>
          <w:rFonts w:eastAsia="Consolas" w:hint="cs"/>
          <w:sz w:val="21"/>
        </w:rPr>
        <w:t>Expected Calibration Error (ECE)</w:t>
      </w:r>
      <w:r w:rsidRPr="00F66B8F">
        <w:rPr>
          <w:rFonts w:hint="cs"/>
        </w:rPr>
        <w:t xml:space="preserve">, </w:t>
      </w:r>
      <w:r w:rsidRPr="00F66B8F">
        <w:rPr>
          <w:rFonts w:eastAsia="Consolas" w:hint="cs"/>
          <w:sz w:val="21"/>
        </w:rPr>
        <w:t>final match-only precision</w:t>
      </w:r>
      <w:r w:rsidRPr="00F66B8F">
        <w:rPr>
          <w:rFonts w:hint="cs"/>
        </w:rPr>
        <w:t xml:space="preserve">, </w:t>
      </w:r>
      <w:r w:rsidRPr="00F66B8F">
        <w:rPr>
          <w:rFonts w:eastAsia="Consolas" w:hint="cs"/>
          <w:sz w:val="21"/>
        </w:rPr>
        <w:t>final match-only recall</w:t>
      </w:r>
      <w:r w:rsidRPr="00F66B8F">
        <w:rPr>
          <w:rFonts w:hint="cs"/>
        </w:rPr>
        <w:t xml:space="preserve">, ขนาดของ </w:t>
      </w:r>
      <w:r w:rsidRPr="00F66B8F">
        <w:rPr>
          <w:rFonts w:eastAsia="Consolas" w:hint="cs"/>
          <w:sz w:val="21"/>
        </w:rPr>
        <w:t>review queue</w:t>
      </w:r>
      <w:r w:rsidRPr="00F66B8F">
        <w:rPr>
          <w:rFonts w:hint="cs"/>
        </w:rPr>
        <w:t xml:space="preserve"> และผลลัพธ์ปลายทางของแต่ละ tier (</w:t>
      </w:r>
      <w:r w:rsidRPr="00F66B8F">
        <w:rPr>
          <w:rFonts w:eastAsia="Consolas" w:hint="cs"/>
          <w:sz w:val="21"/>
        </w:rPr>
        <w:t>MATCH</w:t>
      </w:r>
      <w:r w:rsidRPr="00F66B8F">
        <w:rPr>
          <w:rFonts w:hint="cs"/>
        </w:rPr>
        <w:t xml:space="preserve">, </w:t>
      </w:r>
      <w:r w:rsidRPr="00F66B8F">
        <w:rPr>
          <w:rFonts w:eastAsia="Consolas" w:hint="cs"/>
          <w:sz w:val="21"/>
        </w:rPr>
        <w:t>REVIEW</w:t>
      </w:r>
      <w:r w:rsidRPr="00F66B8F">
        <w:rPr>
          <w:rFonts w:hint="cs"/>
        </w:rPr>
        <w:t xml:space="preserve">, </w:t>
      </w:r>
      <w:r w:rsidRPr="00F66B8F">
        <w:rPr>
          <w:rFonts w:eastAsia="Consolas" w:hint="cs"/>
          <w:sz w:val="21"/>
        </w:rPr>
        <w:t>NO_MATCH</w:t>
      </w:r>
      <w:r w:rsidRPr="00F66B8F">
        <w:rPr>
          <w:rFonts w:hint="cs"/>
        </w:rPr>
        <w:t>)</w:t>
      </w:r>
    </w:p>
    <w:p w14:paraId="692F39CB" w14:textId="77777777" w:rsidR="00BA223E" w:rsidRPr="00F66B8F" w:rsidRDefault="00000000">
      <w:r w:rsidRPr="00F66B8F">
        <w:rPr>
          <w:rFonts w:hint="cs"/>
        </w:rPr>
        <w:t xml:space="preserve">ECE ใช้ตรวจสอบว่าความน่าจะเป็นที่ผ่านการ calibration แล้วสอดคล้องกับสัดส่วนความจริงมากเพียงใด หาก ECE ต่ำแสดงว่า threshold ปลายทางเช่น </w:t>
      </w:r>
      <w:r w:rsidRPr="00F66B8F">
        <w:rPr>
          <w:rFonts w:eastAsia="Consolas" w:hint="cs"/>
          <w:sz w:val="21"/>
        </w:rPr>
        <w:t>0.98</w:t>
      </w:r>
      <w:r w:rsidRPr="00F66B8F">
        <w:rPr>
          <w:rFonts w:hint="cs"/>
        </w:rPr>
        <w:t xml:space="preserve"> หรือ </w:t>
      </w:r>
      <w:r w:rsidRPr="00F66B8F">
        <w:rPr>
          <w:rFonts w:eastAsia="Consolas" w:hint="cs"/>
          <w:sz w:val="21"/>
        </w:rPr>
        <w:t>0.95</w:t>
      </w:r>
      <w:r w:rsidRPr="00F66B8F">
        <w:rPr>
          <w:rFonts w:hint="cs"/>
        </w:rPr>
        <w:t xml:space="preserve"> มีความหมายเชิงปฏิบัติการมากขึ้น ในขณะที่ </w:t>
      </w:r>
      <w:r w:rsidRPr="00F66B8F">
        <w:rPr>
          <w:rFonts w:eastAsia="Consolas" w:hint="cs"/>
          <w:sz w:val="21"/>
        </w:rPr>
        <w:t>final match-only precision</w:t>
      </w:r>
      <w:r w:rsidRPr="00F66B8F">
        <w:rPr>
          <w:rFonts w:hint="cs"/>
        </w:rPr>
        <w:t xml:space="preserve"> และ </w:t>
      </w:r>
      <w:r w:rsidRPr="00F66B8F">
        <w:rPr>
          <w:rFonts w:eastAsia="Consolas" w:hint="cs"/>
          <w:sz w:val="21"/>
        </w:rPr>
        <w:t>final match-only recall</w:t>
      </w:r>
      <w:r w:rsidRPr="00F66B8F">
        <w:rPr>
          <w:rFonts w:hint="cs"/>
        </w:rPr>
        <w:t xml:space="preserve"> ใช้ตอบคำถามปลายทางโดยตรงว่า operating point ที่เลือกไว้เหมาะกับการ merge อัตโนมัติใน CRM หรือไม่</w:t>
      </w:r>
    </w:p>
    <w:p w14:paraId="53C91D6D" w14:textId="77777777" w:rsidR="00BA223E" w:rsidRPr="00F66B8F" w:rsidRDefault="00000000">
      <w:pPr>
        <w:pStyle w:val="Heading2"/>
        <w:jc w:val="left"/>
        <w:rPr>
          <w:rFonts w:ascii="TH SarabunPSK" w:hAnsi="TH SarabunPSK" w:cs="TH SarabunPSK"/>
        </w:rPr>
      </w:pPr>
      <w:r w:rsidRPr="00F66B8F">
        <w:rPr>
          <w:rFonts w:ascii="TH SarabunPSK" w:eastAsia="TH SarabunPSK" w:hAnsi="TH SarabunPSK" w:cs="TH SarabunPSK" w:hint="cs"/>
          <w:sz w:val="32"/>
        </w:rPr>
        <w:t>4.3 Candidate-Scoring Model ที่ใช้ก่อน Decision Thresholding</w:t>
      </w:r>
    </w:p>
    <w:p w14:paraId="657AC207" w14:textId="77777777" w:rsidR="00BA223E" w:rsidRPr="00F66B8F" w:rsidRDefault="00000000">
      <w:r w:rsidRPr="00F66B8F">
        <w:rPr>
          <w:rFonts w:hint="cs"/>
        </w:rPr>
        <w:t xml:space="preserve">main run ที่ถูกใช้เป็นฐานของ Project 1 คือ </w:t>
      </w:r>
      <w:r w:rsidRPr="00F66B8F">
        <w:rPr>
          <w:rFonts w:eastAsia="Consolas" w:hint="cs"/>
          <w:sz w:val="21"/>
        </w:rPr>
        <w:t>image_context_r075_h20_s42</w:t>
      </w:r>
      <w:r w:rsidRPr="00F66B8F">
        <w:rPr>
          <w:rFonts w:hint="cs"/>
        </w:rPr>
        <w:t xml:space="preserve"> จากชุดทดลอง </w:t>
      </w:r>
      <w:r w:rsidRPr="00F66B8F">
        <w:rPr>
          <w:rFonts w:eastAsia="Consolas" w:hint="cs"/>
          <w:sz w:val="21"/>
        </w:rPr>
        <w:t>multimodal suite</w:t>
      </w:r>
      <w:r w:rsidRPr="00F66B8F">
        <w:rPr>
          <w:rFonts w:hint="cs"/>
        </w:rPr>
        <w:t xml:space="preserve"> ซึ่งสืบทอด pair construction, leakage-safe split และ calibration logic มาจาก rebuilt hybrid pipeline เดิม ดังนั้นผลในบทนี้จึงไม่ใช่ผลจาก pair source ที่รั่วหรือ split ที่มี entity overlap ระหว่าง train, validation และ test</w:t>
      </w:r>
    </w:p>
    <w:p w14:paraId="317261CF" w14:textId="77777777" w:rsidR="00BA223E" w:rsidRPr="00F66B8F" w:rsidRDefault="00000000">
      <w:r w:rsidRPr="00F66B8F">
        <w:rPr>
          <w:rFonts w:hint="cs"/>
        </w:rPr>
        <w:t xml:space="preserve">โมเดลในงานนี้ไม่ได้รับ raw profiles เข้าไปโดยตรง แต่แปลงโปรไฟล์สองฝั่งให้เป็น </w:t>
      </w:r>
      <w:r w:rsidRPr="00F66B8F">
        <w:rPr>
          <w:rFonts w:eastAsia="Consolas" w:hint="cs"/>
          <w:sz w:val="21"/>
        </w:rPr>
        <w:t>pair-level feature vector</w:t>
      </w:r>
      <w:r w:rsidRPr="00F66B8F">
        <w:rPr>
          <w:rFonts w:hint="cs"/>
        </w:rPr>
        <w:t xml:space="preserve"> ก่อนเสมอ โดยโครงสร้างของ feature space เติบโตเป็นลำดับจาก </w:t>
      </w:r>
      <w:r w:rsidRPr="00F66B8F">
        <w:rPr>
          <w:rFonts w:eastAsia="Consolas" w:hint="cs"/>
          <w:sz w:val="21"/>
        </w:rPr>
        <w:t>22</w:t>
      </w:r>
      <w:r w:rsidRPr="00F66B8F">
        <w:rPr>
          <w:rFonts w:hint="cs"/>
        </w:rPr>
        <w:t xml:space="preserve"> baseline text+attribute features ไปเป็น </w:t>
      </w:r>
      <w:r w:rsidRPr="00F66B8F">
        <w:rPr>
          <w:rFonts w:eastAsia="Consolas" w:hint="cs"/>
          <w:sz w:val="21"/>
        </w:rPr>
        <w:t>23</w:t>
      </w:r>
      <w:r w:rsidRPr="00F66B8F">
        <w:rPr>
          <w:rFonts w:hint="cs"/>
        </w:rPr>
        <w:t xml:space="preserve"> features เมื่อเพิ่ม </w:t>
      </w:r>
      <w:r w:rsidRPr="00F66B8F">
        <w:rPr>
          <w:rFonts w:eastAsia="Consolas" w:hint="cs"/>
          <w:sz w:val="21"/>
        </w:rPr>
        <w:t>SBERT</w:t>
      </w:r>
      <w:r w:rsidRPr="00F66B8F">
        <w:rPr>
          <w:rFonts w:hint="cs"/>
        </w:rPr>
        <w:t xml:space="preserve">, ขยายเป็น </w:t>
      </w:r>
      <w:r w:rsidRPr="00F66B8F">
        <w:rPr>
          <w:rFonts w:eastAsia="Consolas" w:hint="cs"/>
          <w:sz w:val="21"/>
        </w:rPr>
        <w:t>37</w:t>
      </w:r>
      <w:r w:rsidRPr="00F66B8F">
        <w:rPr>
          <w:rFonts w:hint="cs"/>
        </w:rPr>
        <w:t xml:space="preserve"> features เมื่อเพิ่ม image statistics และสิ้นสุดที่ </w:t>
      </w:r>
      <w:r w:rsidRPr="00F66B8F">
        <w:rPr>
          <w:rFonts w:eastAsia="Consolas" w:hint="cs"/>
          <w:sz w:val="21"/>
        </w:rPr>
        <w:t>41</w:t>
      </w:r>
      <w:r w:rsidRPr="00F66B8F">
        <w:rPr>
          <w:rFonts w:hint="cs"/>
        </w:rPr>
        <w:t xml:space="preserve"> features เมื่อเพิ่ม caption-to-text cross signals ใน run แบบ </w:t>
      </w:r>
      <w:r w:rsidRPr="00F66B8F">
        <w:rPr>
          <w:rFonts w:eastAsia="Consolas" w:hint="cs"/>
          <w:sz w:val="21"/>
        </w:rPr>
        <w:t>image_context</w:t>
      </w:r>
      <w:r w:rsidRPr="00F66B8F">
        <w:rPr>
          <w:rFonts w:hint="cs"/>
        </w:rPr>
        <w:t xml:space="preserve"> วิธีออกแบบเช่นนี้ทำให้ระบบทำงานในฐานะ </w:t>
      </w:r>
      <w:r w:rsidRPr="00F66B8F">
        <w:rPr>
          <w:rFonts w:eastAsia="Consolas" w:hint="cs"/>
          <w:sz w:val="21"/>
        </w:rPr>
        <w:t>tabular candidate scorer</w:t>
      </w:r>
      <w:r w:rsidRPr="00F66B8F">
        <w:rPr>
          <w:rFonts w:hint="cs"/>
        </w:rPr>
        <w:t xml:space="preserve"> ที่เรียนรู้จากหลักฐานเชิงความคล้ายของคู่โปรไฟล์หลายประเภทพร้อมกัน</w:t>
      </w:r>
    </w:p>
    <w:p w14:paraId="0C1EFED2" w14:textId="77777777" w:rsidR="00BA223E" w:rsidRPr="00F66B8F" w:rsidRDefault="00BA223E"/>
    <w:p w14:paraId="1C226FBF" w14:textId="77777777" w:rsidR="00BA223E" w:rsidRPr="00F66B8F" w:rsidRDefault="00000000">
      <w:pPr>
        <w:ind w:firstLine="0"/>
        <w:jc w:val="center"/>
      </w:pPr>
      <w:r w:rsidRPr="00F66B8F">
        <w:rPr>
          <w:rFonts w:hint="cs"/>
          <w:noProof/>
        </w:rPr>
        <w:lastRenderedPageBreak/>
        <w:drawing>
          <wp:inline distT="0" distB="0" distL="0" distR="0" wp14:anchorId="5B3B2DA0" wp14:editId="08523D3A">
            <wp:extent cx="5112000" cy="24263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04_model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42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A15D" w14:textId="77777777" w:rsidR="00BA223E" w:rsidRPr="00F66B8F" w:rsidRDefault="00000000">
      <w:pPr>
        <w:ind w:firstLine="0"/>
        <w:jc w:val="center"/>
      </w:pPr>
      <w:r w:rsidRPr="00F66B8F">
        <w:rPr>
          <w:rFonts w:hint="cs"/>
          <w:b/>
          <w:sz w:val="30"/>
        </w:rPr>
        <w:t xml:space="preserve">รูปที่ 4.2 </w:t>
      </w:r>
      <w:r w:rsidRPr="00F66B8F">
        <w:rPr>
          <w:rFonts w:hint="cs"/>
          <w:sz w:val="30"/>
        </w:rPr>
        <w:t>โครงสร้างของ main-run model pipeline สำหรับ Project 1 เริ่มจากการสร้าง pair features จากข้อมูลชื่อ, ข้อความ, attribute, ภาพ และ caption จากนั้นให้ candidate-scoring model ประเมินคะแนน ก่อนผ่าน probability calibration และ decision thresholding</w:t>
      </w:r>
    </w:p>
    <w:p w14:paraId="6EAC68B7" w14:textId="77777777" w:rsidR="00BA223E" w:rsidRPr="00F66B8F" w:rsidRDefault="00BA223E"/>
    <w:p w14:paraId="673A1F1A" w14:textId="77777777" w:rsidR="00BA223E" w:rsidRPr="00F66B8F" w:rsidRDefault="00000000">
      <w:r w:rsidRPr="00F66B8F">
        <w:rPr>
          <w:rFonts w:hint="cs"/>
        </w:rPr>
        <w:t xml:space="preserve">จากรูปที่ 4.2 จะเห็นว่าตัวแบบในงานนี้ไม่ใช่ end-to-end deep model ที่เรียนรู้จากข้อมูลดิบทั้งก้อน แต่เป็น pipeline เชิงวิศวกรรมข้อมูลที่แยกขั้นชัดเจน กล่าวคือผู้วิจัยสร้าง feature table ระดับคู่ก่อน แล้วจึงให้ model family ที่เหมาะกับข้อมูลเชิงตารางเรียนรู้รูปแบบการแยก </w:t>
      </w:r>
      <w:r w:rsidRPr="00F66B8F">
        <w:rPr>
          <w:rFonts w:eastAsia="Consolas" w:hint="cs"/>
          <w:sz w:val="21"/>
        </w:rPr>
        <w:t>MATCH / NO_MATCH</w:t>
      </w:r>
      <w:r w:rsidRPr="00F66B8F">
        <w:rPr>
          <w:rFonts w:hint="cs"/>
        </w:rPr>
        <w:t xml:space="preserve"> วิธีนี้เหมาะกับขอบเขตของ Project 1 เพราะอธิบายได้ชัด, debug ได้ง่าย และรองรับการนำคะแนนไป calibrate และ threshold ต่อในเชิงปฏิบัติการ</w:t>
      </w:r>
    </w:p>
    <w:p w14:paraId="3BC81491" w14:textId="77777777" w:rsidR="00BA223E" w:rsidRPr="00F66B8F" w:rsidRDefault="00000000">
      <w:pPr>
        <w:pStyle w:val="Heading3"/>
        <w:jc w:val="left"/>
        <w:rPr>
          <w:rFonts w:ascii="TH SarabunPSK" w:hAnsi="TH SarabunPSK" w:cs="TH SarabunPSK"/>
        </w:rPr>
      </w:pPr>
      <w:r w:rsidRPr="00F66B8F">
        <w:rPr>
          <w:rFonts w:ascii="TH SarabunPSK" w:eastAsia="TH SarabunPSK" w:hAnsi="TH SarabunPSK" w:cs="TH SarabunPSK" w:hint="cs"/>
        </w:rPr>
        <w:t>4.3.1 การเลือกโมเดลและการเปรียบเทียบ candidate-scoring configurations</w:t>
      </w:r>
    </w:p>
    <w:p w14:paraId="05C9DCA4" w14:textId="77777777" w:rsidR="00BA223E" w:rsidRPr="00F66B8F" w:rsidRDefault="00000000">
      <w:r w:rsidRPr="00F66B8F">
        <w:rPr>
          <w:rFonts w:hint="cs"/>
        </w:rPr>
        <w:t xml:space="preserve">ภายใน main run ระบบฝึกและเปรียบเทียบอย่างน้อย </w:t>
      </w:r>
      <w:r w:rsidRPr="00F66B8F">
        <w:rPr>
          <w:rFonts w:eastAsia="Consolas" w:hint="cs"/>
          <w:sz w:val="21"/>
        </w:rPr>
        <w:t>Gradient Boosting</w:t>
      </w:r>
      <w:r w:rsidRPr="00F66B8F">
        <w:rPr>
          <w:rFonts w:hint="cs"/>
        </w:rPr>
        <w:t xml:space="preserve">, </w:t>
      </w:r>
      <w:r w:rsidRPr="00F66B8F">
        <w:rPr>
          <w:rFonts w:eastAsia="Consolas" w:hint="cs"/>
          <w:sz w:val="21"/>
        </w:rPr>
        <w:t>Random Forest</w:t>
      </w:r>
      <w:r w:rsidRPr="00F66B8F">
        <w:rPr>
          <w:rFonts w:hint="cs"/>
        </w:rPr>
        <w:t xml:space="preserve"> และ </w:t>
      </w:r>
      <w:r w:rsidRPr="00F66B8F">
        <w:rPr>
          <w:rFonts w:eastAsia="Consolas" w:hint="cs"/>
          <w:sz w:val="21"/>
        </w:rPr>
        <w:t>Logistic Regression</w:t>
      </w:r>
      <w:r w:rsidRPr="00F66B8F">
        <w:rPr>
          <w:rFonts w:hint="cs"/>
        </w:rPr>
        <w:t xml:space="preserve"> แล้วเลือกโมเดลที่ให้ผลดีที่สุดบน validation set ซึ่ง </w:t>
      </w:r>
      <w:r w:rsidRPr="00F66B8F">
        <w:rPr>
          <w:rFonts w:eastAsia="Consolas" w:hint="cs"/>
          <w:sz w:val="21"/>
        </w:rPr>
        <w:t>experiment_report.json</w:t>
      </w:r>
      <w:r w:rsidRPr="00F66B8F">
        <w:rPr>
          <w:rFonts w:hint="cs"/>
        </w:rPr>
        <w:t xml:space="preserve"> ระบุชัดว่า </w:t>
      </w:r>
      <w:r w:rsidRPr="00F66B8F">
        <w:rPr>
          <w:rFonts w:eastAsia="Consolas" w:hint="cs"/>
          <w:sz w:val="21"/>
        </w:rPr>
        <w:t>best_model = gb</w:t>
      </w:r>
      <w:r w:rsidRPr="00F66B8F">
        <w:rPr>
          <w:rFonts w:hint="cs"/>
        </w:rPr>
        <w:t xml:space="preserve"> หรือ </w:t>
      </w:r>
      <w:r w:rsidRPr="00F66B8F">
        <w:rPr>
          <w:rFonts w:eastAsia="Consolas" w:hint="cs"/>
          <w:sz w:val="21"/>
        </w:rPr>
        <w:t>Gradient Boosting</w:t>
      </w:r>
    </w:p>
    <w:p w14:paraId="2C222A83" w14:textId="77777777" w:rsidR="00BA223E" w:rsidRPr="00F66B8F" w:rsidRDefault="00000000">
      <w:pPr>
        <w:ind w:firstLine="0"/>
        <w:jc w:val="left"/>
      </w:pPr>
      <w:r w:rsidRPr="00F66B8F">
        <w:rPr>
          <w:rFonts w:hint="cs"/>
          <w:b/>
        </w:rPr>
        <w:t xml:space="preserve">ตารางที่ 4.4 </w:t>
      </w:r>
      <w:r w:rsidRPr="00F66B8F">
        <w:rPr>
          <w:rFonts w:hint="cs"/>
        </w:rPr>
        <w:t>ผล validation leaderboard ภายใน main run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076"/>
        <w:gridCol w:w="2076"/>
        <w:gridCol w:w="2130"/>
      </w:tblGrid>
      <w:tr w:rsidR="00BA223E" w:rsidRPr="00F66B8F" w14:paraId="5A83755F" w14:textId="77777777">
        <w:trPr>
          <w:jc w:val="center"/>
        </w:trPr>
        <w:tc>
          <w:tcPr>
            <w:tcW w:w="2076" w:type="dxa"/>
            <w:vAlign w:val="center"/>
          </w:tcPr>
          <w:p w14:paraId="35C5C080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Model</w:t>
            </w:r>
          </w:p>
        </w:tc>
        <w:tc>
          <w:tcPr>
            <w:tcW w:w="2076" w:type="dxa"/>
            <w:vAlign w:val="center"/>
          </w:tcPr>
          <w:p w14:paraId="7E76D154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Val AP</w:t>
            </w:r>
          </w:p>
        </w:tc>
        <w:tc>
          <w:tcPr>
            <w:tcW w:w="2076" w:type="dxa"/>
            <w:vAlign w:val="center"/>
          </w:tcPr>
          <w:p w14:paraId="2F4973C2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Val ROC-AUC</w:t>
            </w:r>
          </w:p>
        </w:tc>
        <w:tc>
          <w:tcPr>
            <w:tcW w:w="2076" w:type="dxa"/>
            <w:vAlign w:val="center"/>
          </w:tcPr>
          <w:p w14:paraId="2FEAB737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ข้อสรุปใน run</w:t>
            </w:r>
          </w:p>
        </w:tc>
      </w:tr>
      <w:tr w:rsidR="00BA223E" w:rsidRPr="00F66B8F" w14:paraId="42E44A5B" w14:textId="77777777">
        <w:trPr>
          <w:jc w:val="center"/>
        </w:trPr>
        <w:tc>
          <w:tcPr>
            <w:tcW w:w="2076" w:type="dxa"/>
            <w:vAlign w:val="center"/>
          </w:tcPr>
          <w:p w14:paraId="003AA6CA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Gradient Boosting</w:t>
            </w:r>
          </w:p>
        </w:tc>
        <w:tc>
          <w:tcPr>
            <w:tcW w:w="2076" w:type="dxa"/>
            <w:vAlign w:val="center"/>
          </w:tcPr>
          <w:p w14:paraId="651D4EB9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0.9795</w:t>
            </w:r>
          </w:p>
        </w:tc>
        <w:tc>
          <w:tcPr>
            <w:tcW w:w="2076" w:type="dxa"/>
            <w:vAlign w:val="center"/>
          </w:tcPr>
          <w:p w14:paraId="30620A04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0.9720</w:t>
            </w:r>
          </w:p>
        </w:tc>
        <w:tc>
          <w:tcPr>
            <w:tcW w:w="2076" w:type="dxa"/>
            <w:vAlign w:val="center"/>
          </w:tcPr>
          <w:p w14:paraId="3C271884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ดีที่สุด</w:t>
            </w:r>
          </w:p>
        </w:tc>
      </w:tr>
      <w:tr w:rsidR="00BA223E" w:rsidRPr="00F66B8F" w14:paraId="4D645336" w14:textId="77777777">
        <w:trPr>
          <w:jc w:val="center"/>
        </w:trPr>
        <w:tc>
          <w:tcPr>
            <w:tcW w:w="2076" w:type="dxa"/>
            <w:vAlign w:val="center"/>
          </w:tcPr>
          <w:p w14:paraId="4B056D0F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Random Forest</w:t>
            </w:r>
          </w:p>
        </w:tc>
        <w:tc>
          <w:tcPr>
            <w:tcW w:w="2076" w:type="dxa"/>
            <w:vAlign w:val="center"/>
          </w:tcPr>
          <w:p w14:paraId="2A35B6C9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0.9778</w:t>
            </w:r>
          </w:p>
        </w:tc>
        <w:tc>
          <w:tcPr>
            <w:tcW w:w="2076" w:type="dxa"/>
            <w:vAlign w:val="center"/>
          </w:tcPr>
          <w:p w14:paraId="69B20ACB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0.9696</w:t>
            </w:r>
          </w:p>
        </w:tc>
        <w:tc>
          <w:tcPr>
            <w:tcW w:w="2076" w:type="dxa"/>
            <w:vAlign w:val="center"/>
          </w:tcPr>
          <w:p w14:paraId="6E54FC6A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รองลงมา</w:t>
            </w:r>
          </w:p>
        </w:tc>
      </w:tr>
      <w:tr w:rsidR="00BA223E" w:rsidRPr="00F66B8F" w14:paraId="6FBE30D5" w14:textId="77777777">
        <w:trPr>
          <w:jc w:val="center"/>
        </w:trPr>
        <w:tc>
          <w:tcPr>
            <w:tcW w:w="2076" w:type="dxa"/>
            <w:vAlign w:val="center"/>
          </w:tcPr>
          <w:p w14:paraId="1CD91D41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Logistic Regression</w:t>
            </w:r>
          </w:p>
        </w:tc>
        <w:tc>
          <w:tcPr>
            <w:tcW w:w="2076" w:type="dxa"/>
            <w:vAlign w:val="center"/>
          </w:tcPr>
          <w:p w14:paraId="504409E6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0.9431</w:t>
            </w:r>
          </w:p>
        </w:tc>
        <w:tc>
          <w:tcPr>
            <w:tcW w:w="2076" w:type="dxa"/>
            <w:vAlign w:val="center"/>
          </w:tcPr>
          <w:p w14:paraId="5D3C9ABD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0.9245</w:t>
            </w:r>
          </w:p>
        </w:tc>
        <w:tc>
          <w:tcPr>
            <w:tcW w:w="2076" w:type="dxa"/>
            <w:vAlign w:val="center"/>
          </w:tcPr>
          <w:p w14:paraId="79092ADC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ต่ำกว่าสองตัวแรกชัดเจน</w:t>
            </w:r>
          </w:p>
        </w:tc>
      </w:tr>
    </w:tbl>
    <w:p w14:paraId="6E643F68" w14:textId="77777777" w:rsidR="00BA223E" w:rsidRPr="00F66B8F" w:rsidRDefault="00BA223E"/>
    <w:p w14:paraId="16E16581" w14:textId="77777777" w:rsidR="00BA223E" w:rsidRPr="00F66B8F" w:rsidRDefault="00000000">
      <w:r w:rsidRPr="00F66B8F">
        <w:rPr>
          <w:rFonts w:hint="cs"/>
        </w:rPr>
        <w:t xml:space="preserve">เพื่อไม่ให้การเลือก </w:t>
      </w:r>
      <w:r w:rsidRPr="00F66B8F">
        <w:rPr>
          <w:rFonts w:eastAsia="Consolas" w:hint="cs"/>
          <w:sz w:val="21"/>
        </w:rPr>
        <w:t>Gradient Boosting</w:t>
      </w:r>
      <w:r w:rsidRPr="00F66B8F">
        <w:rPr>
          <w:rFonts w:hint="cs"/>
        </w:rPr>
        <w:t xml:space="preserve"> อิงเพียง leaderboard ภายใน run เดียว ผู้วิจัยยัง benchmark model families หลายชนิดบน final </w:t>
      </w:r>
      <w:r w:rsidRPr="00F66B8F">
        <w:rPr>
          <w:rFonts w:eastAsia="Consolas" w:hint="cs"/>
          <w:sz w:val="21"/>
        </w:rPr>
        <w:t>41-feature split</w:t>
      </w:r>
      <w:r w:rsidRPr="00F66B8F">
        <w:rPr>
          <w:rFonts w:hint="cs"/>
        </w:rPr>
        <w:t xml:space="preserve"> เดียวกันเพิ่มเติม ซึ่งรวมถึง </w:t>
      </w:r>
      <w:r w:rsidRPr="00F66B8F">
        <w:rPr>
          <w:rFonts w:eastAsia="Consolas" w:hint="cs"/>
          <w:sz w:val="21"/>
        </w:rPr>
        <w:t>MLP</w:t>
      </w:r>
      <w:r w:rsidRPr="00F66B8F">
        <w:rPr>
          <w:rFonts w:hint="cs"/>
        </w:rPr>
        <w:t xml:space="preserve">, </w:t>
      </w:r>
      <w:r w:rsidRPr="00F66B8F">
        <w:rPr>
          <w:rFonts w:eastAsia="Consolas" w:hint="cs"/>
          <w:sz w:val="21"/>
        </w:rPr>
        <w:t>Extra Trees</w:t>
      </w:r>
      <w:r w:rsidRPr="00F66B8F">
        <w:rPr>
          <w:rFonts w:hint="cs"/>
        </w:rPr>
        <w:t xml:space="preserve">, </w:t>
      </w:r>
      <w:r w:rsidRPr="00F66B8F">
        <w:rPr>
          <w:rFonts w:eastAsia="Consolas" w:hint="cs"/>
          <w:sz w:val="21"/>
        </w:rPr>
        <w:t>AdaBoost</w:t>
      </w:r>
      <w:r w:rsidRPr="00F66B8F">
        <w:rPr>
          <w:rFonts w:hint="cs"/>
        </w:rPr>
        <w:t xml:space="preserve">, </w:t>
      </w:r>
      <w:r w:rsidRPr="00F66B8F">
        <w:rPr>
          <w:rFonts w:eastAsia="Consolas" w:hint="cs"/>
          <w:sz w:val="21"/>
        </w:rPr>
        <w:t>Logistic Regression</w:t>
      </w:r>
      <w:r w:rsidRPr="00F66B8F">
        <w:rPr>
          <w:rFonts w:hint="cs"/>
        </w:rPr>
        <w:t xml:space="preserve"> และ </w:t>
      </w:r>
      <w:r w:rsidRPr="00F66B8F">
        <w:rPr>
          <w:rFonts w:eastAsia="Consolas" w:hint="cs"/>
          <w:sz w:val="21"/>
        </w:rPr>
        <w:t>Linear SVM</w:t>
      </w:r>
      <w:r w:rsidRPr="00F66B8F">
        <w:rPr>
          <w:rFonts w:hint="cs"/>
        </w:rPr>
        <w:t xml:space="preserve"> ด้วย ผลนี้ช่วยยืนยันว่า </w:t>
      </w:r>
      <w:r w:rsidRPr="00F66B8F">
        <w:rPr>
          <w:rFonts w:eastAsia="Consolas" w:hint="cs"/>
          <w:sz w:val="21"/>
        </w:rPr>
        <w:t>Gradient Boosting</w:t>
      </w:r>
      <w:r w:rsidRPr="00F66B8F">
        <w:rPr>
          <w:rFonts w:hint="cs"/>
        </w:rPr>
        <w:t xml:space="preserve"> เป็น model family ที่ให้สมดุลของ </w:t>
      </w:r>
      <w:r w:rsidRPr="00F66B8F">
        <w:rPr>
          <w:rFonts w:eastAsia="Consolas" w:hint="cs"/>
          <w:sz w:val="21"/>
        </w:rPr>
        <w:t>AP</w:t>
      </w:r>
      <w:r w:rsidRPr="00F66B8F">
        <w:rPr>
          <w:rFonts w:hint="cs"/>
        </w:rPr>
        <w:t xml:space="preserve">, </w:t>
      </w:r>
      <w:r w:rsidRPr="00F66B8F">
        <w:rPr>
          <w:rFonts w:eastAsia="Consolas" w:hint="cs"/>
          <w:sz w:val="21"/>
        </w:rPr>
        <w:t>ROC-AUC</w:t>
      </w:r>
      <w:r w:rsidRPr="00F66B8F">
        <w:rPr>
          <w:rFonts w:hint="cs"/>
        </w:rPr>
        <w:t xml:space="preserve">, </w:t>
      </w:r>
      <w:r w:rsidRPr="00F66B8F">
        <w:rPr>
          <w:rFonts w:eastAsia="Consolas" w:hint="cs"/>
          <w:sz w:val="21"/>
        </w:rPr>
        <w:t>F1</w:t>
      </w:r>
      <w:r w:rsidRPr="00F66B8F">
        <w:rPr>
          <w:rFonts w:hint="cs"/>
        </w:rPr>
        <w:t xml:space="preserve"> และ </w:t>
      </w:r>
      <w:r w:rsidRPr="00F66B8F">
        <w:rPr>
          <w:rFonts w:eastAsia="Consolas" w:hint="cs"/>
          <w:sz w:val="21"/>
        </w:rPr>
        <w:t>Precision</w:t>
      </w:r>
      <w:r w:rsidRPr="00F66B8F">
        <w:rPr>
          <w:rFonts w:hint="cs"/>
        </w:rPr>
        <w:t xml:space="preserve"> ดีที่สุดบน split เดียวกัน</w:t>
      </w:r>
    </w:p>
    <w:p w14:paraId="5FFFCEEB" w14:textId="77777777" w:rsidR="00BA223E" w:rsidRPr="00F66B8F" w:rsidRDefault="00BA223E"/>
    <w:p w14:paraId="73B1EB07" w14:textId="77777777" w:rsidR="00BA223E" w:rsidRPr="00F66B8F" w:rsidRDefault="00000000">
      <w:pPr>
        <w:ind w:firstLine="0"/>
        <w:jc w:val="center"/>
      </w:pPr>
      <w:r w:rsidRPr="00F66B8F">
        <w:rPr>
          <w:rFonts w:hint="cs"/>
          <w:noProof/>
        </w:rPr>
        <w:drawing>
          <wp:inline distT="0" distB="0" distL="0" distR="0" wp14:anchorId="5603A0CD" wp14:editId="643CC44B">
            <wp:extent cx="5112000" cy="30298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04_model_family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02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26DB2" w14:textId="77777777" w:rsidR="00BA223E" w:rsidRPr="00F66B8F" w:rsidRDefault="00000000">
      <w:pPr>
        <w:ind w:firstLine="0"/>
        <w:jc w:val="center"/>
      </w:pPr>
      <w:r w:rsidRPr="00F66B8F">
        <w:rPr>
          <w:rFonts w:hint="cs"/>
          <w:b/>
          <w:sz w:val="30"/>
        </w:rPr>
        <w:t xml:space="preserve">รูปที่ 4.3 </w:t>
      </w:r>
      <w:r w:rsidRPr="00F66B8F">
        <w:rPr>
          <w:rFonts w:hint="cs"/>
          <w:sz w:val="30"/>
        </w:rPr>
        <w:t>การเปรียบเทียบ model families บน final 41-feature split โดยใช้สีแสดงคุณภาพสัมพัทธ์ภายในแต่ละ metric และใช้ตัวเลขในเซลล์แสดงค่าจริงของ AP, ROC-AUC, F1, Precision และ Recall</w:t>
      </w:r>
    </w:p>
    <w:p w14:paraId="0B870CC6" w14:textId="77777777" w:rsidR="00BA223E" w:rsidRPr="00F66B8F" w:rsidRDefault="00BA223E"/>
    <w:p w14:paraId="5701C9DE" w14:textId="77777777" w:rsidR="00BA223E" w:rsidRPr="00F66B8F" w:rsidRDefault="00000000">
      <w:r w:rsidRPr="00F66B8F">
        <w:rPr>
          <w:rFonts w:hint="cs"/>
        </w:rPr>
        <w:t xml:space="preserve">พร้อมกันนั้น ผู้วิจัยยังเปรียบเทียบ candidate-scoring configurations ที่ใช้ pair set และ split เดียวกัน เพื่อพิสูจน์ว่า </w:t>
      </w:r>
      <w:r w:rsidRPr="00F66B8F">
        <w:rPr>
          <w:rFonts w:eastAsia="Consolas" w:hint="cs"/>
          <w:sz w:val="21"/>
        </w:rPr>
        <w:t>image_context</w:t>
      </w:r>
      <w:r w:rsidRPr="00F66B8F">
        <w:rPr>
          <w:rFonts w:hint="cs"/>
        </w:rPr>
        <w:t xml:space="preserve"> เหมาะสมกว่าการหยุดที่ </w:t>
      </w:r>
      <w:r w:rsidRPr="00F66B8F">
        <w:rPr>
          <w:rFonts w:eastAsia="Consolas" w:hint="cs"/>
          <w:sz w:val="21"/>
        </w:rPr>
        <w:t>text_attr_hybrid</w:t>
      </w:r>
      <w:r w:rsidRPr="00F66B8F">
        <w:rPr>
          <w:rFonts w:hint="cs"/>
        </w:rPr>
        <w:t xml:space="preserve"> หรือ </w:t>
      </w:r>
      <w:r w:rsidRPr="00F66B8F">
        <w:rPr>
          <w:rFonts w:eastAsia="Consolas" w:hint="cs"/>
          <w:sz w:val="21"/>
        </w:rPr>
        <w:t>image_stats</w:t>
      </w:r>
    </w:p>
    <w:p w14:paraId="7AAA1D7D" w14:textId="77777777" w:rsidR="00BA223E" w:rsidRPr="00F66B8F" w:rsidRDefault="00000000">
      <w:pPr>
        <w:ind w:firstLine="0"/>
        <w:jc w:val="left"/>
      </w:pPr>
      <w:r w:rsidRPr="00F66B8F">
        <w:rPr>
          <w:rFonts w:hint="cs"/>
          <w:b/>
        </w:rPr>
        <w:t xml:space="preserve">ตารางที่ 4.5 </w:t>
      </w:r>
      <w:r w:rsidRPr="00F66B8F">
        <w:rPr>
          <w:rFonts w:hint="cs"/>
        </w:rPr>
        <w:t>ผลเปรียบเทียบ candidate-scoring configurations ที่ใช้เลือก main run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08"/>
        <w:gridCol w:w="1174"/>
        <w:gridCol w:w="1165"/>
        <w:gridCol w:w="1165"/>
        <w:gridCol w:w="1165"/>
        <w:gridCol w:w="1180"/>
        <w:gridCol w:w="1165"/>
      </w:tblGrid>
      <w:tr w:rsidR="00BA223E" w:rsidRPr="00F66B8F" w14:paraId="3BF9816D" w14:textId="77777777">
        <w:trPr>
          <w:jc w:val="center"/>
        </w:trPr>
        <w:tc>
          <w:tcPr>
            <w:tcW w:w="1187" w:type="dxa"/>
            <w:vAlign w:val="center"/>
          </w:tcPr>
          <w:p w14:paraId="6B3A4E6D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Configuration</w:t>
            </w:r>
          </w:p>
        </w:tc>
        <w:tc>
          <w:tcPr>
            <w:tcW w:w="1187" w:type="dxa"/>
            <w:vAlign w:val="center"/>
          </w:tcPr>
          <w:p w14:paraId="36DF9BEB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Feature Count</w:t>
            </w:r>
          </w:p>
        </w:tc>
        <w:tc>
          <w:tcPr>
            <w:tcW w:w="1187" w:type="dxa"/>
            <w:vAlign w:val="center"/>
          </w:tcPr>
          <w:p w14:paraId="3B6D44A3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AP</w:t>
            </w:r>
          </w:p>
        </w:tc>
        <w:tc>
          <w:tcPr>
            <w:tcW w:w="1187" w:type="dxa"/>
            <w:vAlign w:val="center"/>
          </w:tcPr>
          <w:p w14:paraId="69EEF8E1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ROC-AUC</w:t>
            </w:r>
          </w:p>
        </w:tc>
        <w:tc>
          <w:tcPr>
            <w:tcW w:w="1187" w:type="dxa"/>
            <w:vAlign w:val="center"/>
          </w:tcPr>
          <w:p w14:paraId="0FCEBD83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F1</w:t>
            </w:r>
          </w:p>
        </w:tc>
        <w:tc>
          <w:tcPr>
            <w:tcW w:w="1187" w:type="dxa"/>
            <w:vAlign w:val="center"/>
          </w:tcPr>
          <w:p w14:paraId="0949020A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Precision</w:t>
            </w:r>
          </w:p>
        </w:tc>
        <w:tc>
          <w:tcPr>
            <w:tcW w:w="1187" w:type="dxa"/>
            <w:vAlign w:val="center"/>
          </w:tcPr>
          <w:p w14:paraId="50DFFCFE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Recall</w:t>
            </w:r>
          </w:p>
        </w:tc>
      </w:tr>
      <w:tr w:rsidR="00BA223E" w:rsidRPr="00F66B8F" w14:paraId="13771023" w14:textId="77777777">
        <w:trPr>
          <w:jc w:val="center"/>
        </w:trPr>
        <w:tc>
          <w:tcPr>
            <w:tcW w:w="1187" w:type="dxa"/>
            <w:vAlign w:val="center"/>
          </w:tcPr>
          <w:p w14:paraId="6DE714AD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Text/Attribute Hybrid</w:t>
            </w:r>
          </w:p>
        </w:tc>
        <w:tc>
          <w:tcPr>
            <w:tcW w:w="1187" w:type="dxa"/>
            <w:vAlign w:val="center"/>
          </w:tcPr>
          <w:p w14:paraId="55112822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23</w:t>
            </w:r>
          </w:p>
        </w:tc>
        <w:tc>
          <w:tcPr>
            <w:tcW w:w="1187" w:type="dxa"/>
            <w:vAlign w:val="center"/>
          </w:tcPr>
          <w:p w14:paraId="0E3D80CA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0.9782</w:t>
            </w:r>
          </w:p>
        </w:tc>
        <w:tc>
          <w:tcPr>
            <w:tcW w:w="1187" w:type="dxa"/>
            <w:vAlign w:val="center"/>
          </w:tcPr>
          <w:p w14:paraId="68827017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0.9715</w:t>
            </w:r>
          </w:p>
        </w:tc>
        <w:tc>
          <w:tcPr>
            <w:tcW w:w="1187" w:type="dxa"/>
            <w:vAlign w:val="center"/>
          </w:tcPr>
          <w:p w14:paraId="6F1310B9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0.9330</w:t>
            </w:r>
          </w:p>
        </w:tc>
        <w:tc>
          <w:tcPr>
            <w:tcW w:w="1187" w:type="dxa"/>
            <w:vAlign w:val="center"/>
          </w:tcPr>
          <w:p w14:paraId="49757866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0.9538</w:t>
            </w:r>
          </w:p>
        </w:tc>
        <w:tc>
          <w:tcPr>
            <w:tcW w:w="1187" w:type="dxa"/>
            <w:vAlign w:val="center"/>
          </w:tcPr>
          <w:p w14:paraId="3A98D02D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0.9132</w:t>
            </w:r>
          </w:p>
        </w:tc>
      </w:tr>
      <w:tr w:rsidR="00BA223E" w:rsidRPr="00F66B8F" w14:paraId="72176582" w14:textId="77777777">
        <w:trPr>
          <w:jc w:val="center"/>
        </w:trPr>
        <w:tc>
          <w:tcPr>
            <w:tcW w:w="1187" w:type="dxa"/>
            <w:vAlign w:val="center"/>
          </w:tcPr>
          <w:p w14:paraId="59B2D49F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Image Statistics</w:t>
            </w:r>
          </w:p>
        </w:tc>
        <w:tc>
          <w:tcPr>
            <w:tcW w:w="1187" w:type="dxa"/>
            <w:vAlign w:val="center"/>
          </w:tcPr>
          <w:p w14:paraId="3C93C3A9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37</w:t>
            </w:r>
          </w:p>
        </w:tc>
        <w:tc>
          <w:tcPr>
            <w:tcW w:w="1187" w:type="dxa"/>
            <w:vAlign w:val="center"/>
          </w:tcPr>
          <w:p w14:paraId="0BC5F374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0.9789</w:t>
            </w:r>
          </w:p>
        </w:tc>
        <w:tc>
          <w:tcPr>
            <w:tcW w:w="1187" w:type="dxa"/>
            <w:vAlign w:val="center"/>
          </w:tcPr>
          <w:p w14:paraId="44196070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0.9731</w:t>
            </w:r>
          </w:p>
        </w:tc>
        <w:tc>
          <w:tcPr>
            <w:tcW w:w="1187" w:type="dxa"/>
            <w:vAlign w:val="center"/>
          </w:tcPr>
          <w:p w14:paraId="1C95847A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0.9340</w:t>
            </w:r>
          </w:p>
        </w:tc>
        <w:tc>
          <w:tcPr>
            <w:tcW w:w="1187" w:type="dxa"/>
            <w:vAlign w:val="center"/>
          </w:tcPr>
          <w:p w14:paraId="2F08035B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0.9537</w:t>
            </w:r>
          </w:p>
        </w:tc>
        <w:tc>
          <w:tcPr>
            <w:tcW w:w="1187" w:type="dxa"/>
            <w:vAlign w:val="center"/>
          </w:tcPr>
          <w:p w14:paraId="61757507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0.9152</w:t>
            </w:r>
          </w:p>
        </w:tc>
      </w:tr>
      <w:tr w:rsidR="00BA223E" w:rsidRPr="00F66B8F" w14:paraId="5711C844" w14:textId="77777777">
        <w:trPr>
          <w:jc w:val="center"/>
        </w:trPr>
        <w:tc>
          <w:tcPr>
            <w:tcW w:w="1187" w:type="dxa"/>
            <w:vAlign w:val="center"/>
          </w:tcPr>
          <w:p w14:paraId="069E0F83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Image Context</w:t>
            </w:r>
          </w:p>
        </w:tc>
        <w:tc>
          <w:tcPr>
            <w:tcW w:w="1187" w:type="dxa"/>
            <w:vAlign w:val="center"/>
          </w:tcPr>
          <w:p w14:paraId="78C5BBA0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41</w:t>
            </w:r>
          </w:p>
        </w:tc>
        <w:tc>
          <w:tcPr>
            <w:tcW w:w="1187" w:type="dxa"/>
            <w:vAlign w:val="center"/>
          </w:tcPr>
          <w:p w14:paraId="54BBDB51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0.9789</w:t>
            </w:r>
          </w:p>
        </w:tc>
        <w:tc>
          <w:tcPr>
            <w:tcW w:w="1187" w:type="dxa"/>
            <w:vAlign w:val="center"/>
          </w:tcPr>
          <w:p w14:paraId="45D9855F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0.9734</w:t>
            </w:r>
          </w:p>
        </w:tc>
        <w:tc>
          <w:tcPr>
            <w:tcW w:w="1187" w:type="dxa"/>
            <w:vAlign w:val="center"/>
          </w:tcPr>
          <w:p w14:paraId="44DE6A46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0.9340</w:t>
            </w:r>
          </w:p>
        </w:tc>
        <w:tc>
          <w:tcPr>
            <w:tcW w:w="1187" w:type="dxa"/>
            <w:vAlign w:val="center"/>
          </w:tcPr>
          <w:p w14:paraId="239FD453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0.9507</w:t>
            </w:r>
          </w:p>
        </w:tc>
        <w:tc>
          <w:tcPr>
            <w:tcW w:w="1187" w:type="dxa"/>
            <w:vAlign w:val="center"/>
          </w:tcPr>
          <w:p w14:paraId="45A14646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0.9179</w:t>
            </w:r>
          </w:p>
        </w:tc>
      </w:tr>
    </w:tbl>
    <w:p w14:paraId="603CB490" w14:textId="77777777" w:rsidR="00BA223E" w:rsidRPr="00F66B8F" w:rsidRDefault="00BA223E"/>
    <w:p w14:paraId="13E7ECAE" w14:textId="77777777" w:rsidR="00BA223E" w:rsidRPr="00F66B8F" w:rsidRDefault="00BA223E"/>
    <w:p w14:paraId="436F860F" w14:textId="77777777" w:rsidR="00BA223E" w:rsidRPr="00F66B8F" w:rsidRDefault="00000000">
      <w:pPr>
        <w:ind w:firstLine="0"/>
        <w:jc w:val="center"/>
      </w:pPr>
      <w:r w:rsidRPr="00F66B8F">
        <w:rPr>
          <w:rFonts w:hint="cs"/>
          <w:noProof/>
        </w:rPr>
        <w:lastRenderedPageBreak/>
        <w:drawing>
          <wp:inline distT="0" distB="0" distL="0" distR="0" wp14:anchorId="0A4359B3" wp14:editId="54D4E372">
            <wp:extent cx="5112000" cy="27967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04_metric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C5CB" w14:textId="77777777" w:rsidR="00BA223E" w:rsidRPr="00F66B8F" w:rsidRDefault="00000000">
      <w:pPr>
        <w:ind w:firstLine="0"/>
        <w:jc w:val="center"/>
      </w:pPr>
      <w:r w:rsidRPr="00F66B8F">
        <w:rPr>
          <w:rFonts w:hint="cs"/>
          <w:b/>
          <w:sz w:val="30"/>
        </w:rPr>
        <w:t xml:space="preserve">รูปที่ 4.4 </w:t>
      </w:r>
      <w:r w:rsidRPr="00F66B8F">
        <w:rPr>
          <w:rFonts w:hint="cs"/>
          <w:sz w:val="30"/>
        </w:rPr>
        <w:t>การเปรียบเทียบ metric ของ candidate-scoring configurations โดยใช้สีแสดงคุณภาพสัมพัทธ์ภายในแต่ละ metric และใช้ตัวเลขในเซลล์แสดงค่าจริงของ AP, ROC-AUC, F1, Precision และ Recall</w:t>
      </w:r>
    </w:p>
    <w:p w14:paraId="6F8EB623" w14:textId="77777777" w:rsidR="00BA223E" w:rsidRPr="00F66B8F" w:rsidRDefault="00BA223E"/>
    <w:p w14:paraId="50EE6229" w14:textId="77777777" w:rsidR="00BA223E" w:rsidRPr="00F66B8F" w:rsidRDefault="00000000">
      <w:r w:rsidRPr="00F66B8F">
        <w:rPr>
          <w:rFonts w:hint="cs"/>
        </w:rPr>
        <w:t xml:space="preserve">ผลในตารางที่ 4.5 และรูปที่ 4.4 แสดงว่า </w:t>
      </w:r>
      <w:r w:rsidRPr="00F66B8F">
        <w:rPr>
          <w:rFonts w:eastAsia="Consolas" w:hint="cs"/>
          <w:sz w:val="21"/>
        </w:rPr>
        <w:t>image_context</w:t>
      </w:r>
      <w:r w:rsidRPr="00F66B8F">
        <w:rPr>
          <w:rFonts w:hint="cs"/>
        </w:rPr>
        <w:t xml:space="preserve"> เป็น configuration ที่เหมาะสมที่สุดสำหรับ Project 1 เพราะให้ </w:t>
      </w:r>
      <w:r w:rsidRPr="00F66B8F">
        <w:rPr>
          <w:rFonts w:eastAsia="Consolas" w:hint="cs"/>
          <w:sz w:val="21"/>
        </w:rPr>
        <w:t>AP</w:t>
      </w:r>
      <w:r w:rsidRPr="00F66B8F">
        <w:rPr>
          <w:rFonts w:hint="cs"/>
        </w:rPr>
        <w:t xml:space="preserve">, </w:t>
      </w:r>
      <w:r w:rsidRPr="00F66B8F">
        <w:rPr>
          <w:rFonts w:eastAsia="Consolas" w:hint="cs"/>
          <w:sz w:val="21"/>
        </w:rPr>
        <w:t>ROC-AUC</w:t>
      </w:r>
      <w:r w:rsidRPr="00F66B8F">
        <w:rPr>
          <w:rFonts w:hint="cs"/>
        </w:rPr>
        <w:t xml:space="preserve"> และ </w:t>
      </w:r>
      <w:r w:rsidRPr="00F66B8F">
        <w:rPr>
          <w:rFonts w:eastAsia="Consolas" w:hint="cs"/>
          <w:sz w:val="21"/>
        </w:rPr>
        <w:t>Recall</w:t>
      </w:r>
      <w:r w:rsidRPr="00F66B8F">
        <w:rPr>
          <w:rFonts w:hint="cs"/>
        </w:rPr>
        <w:t xml:space="preserve"> สูงที่สุดในภาพรวม แม้ </w:t>
      </w:r>
      <w:r w:rsidRPr="00F66B8F">
        <w:rPr>
          <w:rFonts w:eastAsia="Consolas" w:hint="cs"/>
          <w:sz w:val="21"/>
        </w:rPr>
        <w:t>Image Statistics</w:t>
      </w:r>
      <w:r w:rsidRPr="00F66B8F">
        <w:rPr>
          <w:rFonts w:hint="cs"/>
        </w:rPr>
        <w:t xml:space="preserve"> จะมี </w:t>
      </w:r>
      <w:r w:rsidRPr="00F66B8F">
        <w:rPr>
          <w:rFonts w:eastAsia="Consolas" w:hint="cs"/>
          <w:sz w:val="21"/>
        </w:rPr>
        <w:t>F1</w:t>
      </w:r>
      <w:r w:rsidRPr="00F66B8F">
        <w:rPr>
          <w:rFonts w:hint="cs"/>
        </w:rPr>
        <w:t xml:space="preserve"> สูงกว่าในหลักทศนิยมลึกบางจุด แต่ความต่างนั้นน้อยมากเมื่อเทียบกับข้อได้เปรียบของ </w:t>
      </w:r>
      <w:r w:rsidRPr="00F66B8F">
        <w:rPr>
          <w:rFonts w:eastAsia="Consolas" w:hint="cs"/>
          <w:sz w:val="21"/>
        </w:rPr>
        <w:t>Image Context</w:t>
      </w:r>
      <w:r w:rsidRPr="00F66B8F">
        <w:rPr>
          <w:rFonts w:hint="cs"/>
        </w:rPr>
        <w:t xml:space="preserve"> ในด้าน ranking quality และความครอบคลุมของคู่จริง</w:t>
      </w:r>
    </w:p>
    <w:p w14:paraId="6438AC10" w14:textId="77777777" w:rsidR="00BA223E" w:rsidRPr="00F66B8F" w:rsidRDefault="00000000">
      <w:pPr>
        <w:pStyle w:val="Heading3"/>
        <w:jc w:val="left"/>
        <w:rPr>
          <w:rFonts w:ascii="TH SarabunPSK" w:hAnsi="TH SarabunPSK" w:cs="TH SarabunPSK"/>
        </w:rPr>
      </w:pPr>
      <w:r w:rsidRPr="00F66B8F">
        <w:rPr>
          <w:rFonts w:ascii="TH SarabunPSK" w:eastAsia="TH SarabunPSK" w:hAnsi="TH SarabunPSK" w:cs="TH SarabunPSK" w:hint="cs"/>
        </w:rPr>
        <w:t>4.3.2 ผลเชิงจำแนกของ Main Run บน Test Split</w:t>
      </w:r>
    </w:p>
    <w:p w14:paraId="6D2DD49A" w14:textId="77777777" w:rsidR="00BA223E" w:rsidRPr="00F66B8F" w:rsidRDefault="00000000">
      <w:r w:rsidRPr="00F66B8F">
        <w:rPr>
          <w:rFonts w:hint="cs"/>
        </w:rPr>
        <w:t xml:space="preserve">เมื่อใช้ threshold เชิงจำแนก </w:t>
      </w:r>
      <w:r w:rsidRPr="00F66B8F">
        <w:rPr>
          <w:rFonts w:eastAsia="Consolas" w:hint="cs"/>
          <w:sz w:val="21"/>
        </w:rPr>
        <w:t>0.35</w:t>
      </w:r>
      <w:r w:rsidRPr="00F66B8F">
        <w:rPr>
          <w:rFonts w:hint="cs"/>
        </w:rPr>
        <w:t xml:space="preserve"> บน test split main run ให้ </w:t>
      </w:r>
      <w:r w:rsidRPr="00F66B8F">
        <w:rPr>
          <w:rFonts w:eastAsia="Consolas" w:hint="cs"/>
          <w:sz w:val="21"/>
        </w:rPr>
        <w:t>Precision = 0.9507</w:t>
      </w:r>
      <w:r w:rsidRPr="00F66B8F">
        <w:rPr>
          <w:rFonts w:hint="cs"/>
        </w:rPr>
        <w:t xml:space="preserve">, </w:t>
      </w:r>
      <w:r w:rsidRPr="00F66B8F">
        <w:rPr>
          <w:rFonts w:eastAsia="Consolas" w:hint="cs"/>
          <w:sz w:val="21"/>
        </w:rPr>
        <w:t>Recall = 0.9179</w:t>
      </w:r>
      <w:r w:rsidRPr="00F66B8F">
        <w:rPr>
          <w:rFonts w:hint="cs"/>
        </w:rPr>
        <w:t xml:space="preserve"> และ </w:t>
      </w:r>
      <w:r w:rsidRPr="00F66B8F">
        <w:rPr>
          <w:rFonts w:eastAsia="Consolas" w:hint="cs"/>
          <w:sz w:val="21"/>
        </w:rPr>
        <w:t>F1 = 0.9340</w:t>
      </w:r>
      <w:r w:rsidRPr="00F66B8F">
        <w:rPr>
          <w:rFonts w:hint="cs"/>
        </w:rPr>
        <w:t xml:space="preserve"> พร้อม confusion matrix </w:t>
      </w:r>
      <w:r w:rsidRPr="00F66B8F">
        <w:rPr>
          <w:rFonts w:eastAsia="Consolas" w:hint="cs"/>
          <w:sz w:val="21"/>
        </w:rPr>
        <w:t>TN = 3,717</w:t>
      </w:r>
      <w:r w:rsidRPr="00F66B8F">
        <w:rPr>
          <w:rFonts w:hint="cs"/>
        </w:rPr>
        <w:t xml:space="preserve">, </w:t>
      </w:r>
      <w:r w:rsidRPr="00F66B8F">
        <w:rPr>
          <w:rFonts w:eastAsia="Consolas" w:hint="cs"/>
          <w:sz w:val="21"/>
        </w:rPr>
        <w:t>FP = 209</w:t>
      </w:r>
      <w:r w:rsidRPr="00F66B8F">
        <w:rPr>
          <w:rFonts w:hint="cs"/>
        </w:rPr>
        <w:t xml:space="preserve">, </w:t>
      </w:r>
      <w:r w:rsidRPr="00F66B8F">
        <w:rPr>
          <w:rFonts w:eastAsia="Consolas" w:hint="cs"/>
          <w:sz w:val="21"/>
        </w:rPr>
        <w:t>FN = 360</w:t>
      </w:r>
      <w:r w:rsidRPr="00F66B8F">
        <w:rPr>
          <w:rFonts w:hint="cs"/>
        </w:rPr>
        <w:t xml:space="preserve"> และ </w:t>
      </w:r>
      <w:r w:rsidRPr="00F66B8F">
        <w:rPr>
          <w:rFonts w:eastAsia="Consolas" w:hint="cs"/>
          <w:sz w:val="21"/>
        </w:rPr>
        <w:t>TP = 4,027</w:t>
      </w:r>
    </w:p>
    <w:p w14:paraId="1241FC47" w14:textId="77777777" w:rsidR="00BA223E" w:rsidRPr="00F66B8F" w:rsidRDefault="00000000">
      <w:pPr>
        <w:ind w:firstLine="0"/>
        <w:jc w:val="left"/>
      </w:pPr>
      <w:r w:rsidRPr="00F66B8F">
        <w:rPr>
          <w:rFonts w:hint="cs"/>
          <w:b/>
        </w:rPr>
        <w:t xml:space="preserve">ตารางที่ 4.6 </w:t>
      </w:r>
      <w:r w:rsidRPr="00F66B8F">
        <w:rPr>
          <w:rFonts w:hint="cs"/>
        </w:rPr>
        <w:t>ผลของ main run บน test split ก่อนเข้าสู่ production thresholding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53"/>
        <w:gridCol w:w="4153"/>
      </w:tblGrid>
      <w:tr w:rsidR="00BA223E" w:rsidRPr="00F66B8F" w14:paraId="270942CE" w14:textId="77777777">
        <w:trPr>
          <w:jc w:val="center"/>
        </w:trPr>
        <w:tc>
          <w:tcPr>
            <w:tcW w:w="4153" w:type="dxa"/>
            <w:vAlign w:val="center"/>
          </w:tcPr>
          <w:p w14:paraId="0877EBAA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รายการ</w:t>
            </w:r>
          </w:p>
        </w:tc>
        <w:tc>
          <w:tcPr>
            <w:tcW w:w="4153" w:type="dxa"/>
            <w:vAlign w:val="center"/>
          </w:tcPr>
          <w:p w14:paraId="7B989140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ค่าที่ได้</w:t>
            </w:r>
          </w:p>
        </w:tc>
      </w:tr>
      <w:tr w:rsidR="00BA223E" w:rsidRPr="00F66B8F" w14:paraId="5829B74B" w14:textId="77777777">
        <w:trPr>
          <w:jc w:val="center"/>
        </w:trPr>
        <w:tc>
          <w:tcPr>
            <w:tcW w:w="4153" w:type="dxa"/>
            <w:vAlign w:val="center"/>
          </w:tcPr>
          <w:p w14:paraId="2954AABC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Best model</w:t>
            </w:r>
          </w:p>
        </w:tc>
        <w:tc>
          <w:tcPr>
            <w:tcW w:w="4153" w:type="dxa"/>
            <w:vAlign w:val="center"/>
          </w:tcPr>
          <w:p w14:paraId="3026B63B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Gradient Boosting</w:t>
            </w:r>
          </w:p>
        </w:tc>
      </w:tr>
      <w:tr w:rsidR="00BA223E" w:rsidRPr="00F66B8F" w14:paraId="383AB715" w14:textId="77777777">
        <w:trPr>
          <w:jc w:val="center"/>
        </w:trPr>
        <w:tc>
          <w:tcPr>
            <w:tcW w:w="4153" w:type="dxa"/>
            <w:vAlign w:val="center"/>
          </w:tcPr>
          <w:p w14:paraId="5369AB7C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Feature count</w:t>
            </w:r>
          </w:p>
        </w:tc>
        <w:tc>
          <w:tcPr>
            <w:tcW w:w="4153" w:type="dxa"/>
            <w:vAlign w:val="center"/>
          </w:tcPr>
          <w:p w14:paraId="17E49BD3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41</w:t>
            </w:r>
          </w:p>
        </w:tc>
      </w:tr>
      <w:tr w:rsidR="00BA223E" w:rsidRPr="00F66B8F" w14:paraId="5DBEF4A7" w14:textId="77777777">
        <w:trPr>
          <w:jc w:val="center"/>
        </w:trPr>
        <w:tc>
          <w:tcPr>
            <w:tcW w:w="4153" w:type="dxa"/>
            <w:vAlign w:val="center"/>
          </w:tcPr>
          <w:p w14:paraId="3F8E7AC5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Threshold สำหรับ test classification</w:t>
            </w:r>
          </w:p>
        </w:tc>
        <w:tc>
          <w:tcPr>
            <w:tcW w:w="4153" w:type="dxa"/>
            <w:vAlign w:val="center"/>
          </w:tcPr>
          <w:p w14:paraId="58089EBF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0.35</w:t>
            </w:r>
          </w:p>
        </w:tc>
      </w:tr>
      <w:tr w:rsidR="00BA223E" w:rsidRPr="00F66B8F" w14:paraId="2D5C81BA" w14:textId="77777777">
        <w:trPr>
          <w:jc w:val="center"/>
        </w:trPr>
        <w:tc>
          <w:tcPr>
            <w:tcW w:w="4153" w:type="dxa"/>
            <w:vAlign w:val="center"/>
          </w:tcPr>
          <w:p w14:paraId="01BCA0C2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Test AP</w:t>
            </w:r>
          </w:p>
        </w:tc>
        <w:tc>
          <w:tcPr>
            <w:tcW w:w="4153" w:type="dxa"/>
            <w:vAlign w:val="center"/>
          </w:tcPr>
          <w:p w14:paraId="3C6FF025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0.9789</w:t>
            </w:r>
          </w:p>
        </w:tc>
      </w:tr>
      <w:tr w:rsidR="00BA223E" w:rsidRPr="00F66B8F" w14:paraId="59979D84" w14:textId="77777777">
        <w:trPr>
          <w:jc w:val="center"/>
        </w:trPr>
        <w:tc>
          <w:tcPr>
            <w:tcW w:w="4153" w:type="dxa"/>
            <w:vAlign w:val="center"/>
          </w:tcPr>
          <w:p w14:paraId="50E99596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Test ROC-AUC</w:t>
            </w:r>
          </w:p>
        </w:tc>
        <w:tc>
          <w:tcPr>
            <w:tcW w:w="4153" w:type="dxa"/>
            <w:vAlign w:val="center"/>
          </w:tcPr>
          <w:p w14:paraId="2C1C6D3E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0.9734</w:t>
            </w:r>
          </w:p>
        </w:tc>
      </w:tr>
      <w:tr w:rsidR="00BA223E" w:rsidRPr="00F66B8F" w14:paraId="180A703E" w14:textId="77777777">
        <w:trPr>
          <w:jc w:val="center"/>
        </w:trPr>
        <w:tc>
          <w:tcPr>
            <w:tcW w:w="4153" w:type="dxa"/>
            <w:vAlign w:val="center"/>
          </w:tcPr>
          <w:p w14:paraId="2882C16C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Test F1</w:t>
            </w:r>
          </w:p>
        </w:tc>
        <w:tc>
          <w:tcPr>
            <w:tcW w:w="4153" w:type="dxa"/>
            <w:vAlign w:val="center"/>
          </w:tcPr>
          <w:p w14:paraId="3B43185D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0.9340</w:t>
            </w:r>
          </w:p>
        </w:tc>
      </w:tr>
      <w:tr w:rsidR="00BA223E" w:rsidRPr="00F66B8F" w14:paraId="5D5E14AF" w14:textId="77777777">
        <w:trPr>
          <w:jc w:val="center"/>
        </w:trPr>
        <w:tc>
          <w:tcPr>
            <w:tcW w:w="4153" w:type="dxa"/>
            <w:vAlign w:val="center"/>
          </w:tcPr>
          <w:p w14:paraId="6380C6CC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Test Precision</w:t>
            </w:r>
          </w:p>
        </w:tc>
        <w:tc>
          <w:tcPr>
            <w:tcW w:w="4153" w:type="dxa"/>
            <w:vAlign w:val="center"/>
          </w:tcPr>
          <w:p w14:paraId="5E577CDD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0.9507</w:t>
            </w:r>
          </w:p>
        </w:tc>
      </w:tr>
      <w:tr w:rsidR="00BA223E" w:rsidRPr="00F66B8F" w14:paraId="5B7D8D2F" w14:textId="77777777">
        <w:trPr>
          <w:jc w:val="center"/>
        </w:trPr>
        <w:tc>
          <w:tcPr>
            <w:tcW w:w="4153" w:type="dxa"/>
            <w:vAlign w:val="center"/>
          </w:tcPr>
          <w:p w14:paraId="7D4C54B6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Test Recall</w:t>
            </w:r>
          </w:p>
        </w:tc>
        <w:tc>
          <w:tcPr>
            <w:tcW w:w="4153" w:type="dxa"/>
            <w:vAlign w:val="center"/>
          </w:tcPr>
          <w:p w14:paraId="745AD3D5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0.9179</w:t>
            </w:r>
          </w:p>
        </w:tc>
      </w:tr>
      <w:tr w:rsidR="00BA223E" w:rsidRPr="00F66B8F" w14:paraId="07C45BF5" w14:textId="77777777">
        <w:trPr>
          <w:jc w:val="center"/>
        </w:trPr>
        <w:tc>
          <w:tcPr>
            <w:tcW w:w="4153" w:type="dxa"/>
            <w:vAlign w:val="center"/>
          </w:tcPr>
          <w:p w14:paraId="7A9E392F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lastRenderedPageBreak/>
              <w:t>TN / FP / FN / TP</w:t>
            </w:r>
          </w:p>
        </w:tc>
        <w:tc>
          <w:tcPr>
            <w:tcW w:w="4153" w:type="dxa"/>
            <w:vAlign w:val="center"/>
          </w:tcPr>
          <w:p w14:paraId="2304BC9B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3,717 / 209 / 360 / 4,027</w:t>
            </w:r>
          </w:p>
        </w:tc>
      </w:tr>
    </w:tbl>
    <w:p w14:paraId="13086AB9" w14:textId="77777777" w:rsidR="00BA223E" w:rsidRPr="00F66B8F" w:rsidRDefault="00BA223E"/>
    <w:p w14:paraId="44F2EED5" w14:textId="77777777" w:rsidR="00BA223E" w:rsidRPr="00F66B8F" w:rsidRDefault="00BA223E"/>
    <w:p w14:paraId="36C140FD" w14:textId="77777777" w:rsidR="00BA223E" w:rsidRPr="00F66B8F" w:rsidRDefault="00000000">
      <w:pPr>
        <w:ind w:firstLine="0"/>
        <w:jc w:val="center"/>
      </w:pPr>
      <w:r w:rsidRPr="00F66B8F">
        <w:rPr>
          <w:rFonts w:hint="cs"/>
          <w:noProof/>
        </w:rPr>
        <w:drawing>
          <wp:inline distT="0" distB="0" distL="0" distR="0" wp14:anchorId="062667D5" wp14:editId="0A69FA93">
            <wp:extent cx="5112000" cy="42906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04_main_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2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FB0F" w14:textId="77777777" w:rsidR="00BA223E" w:rsidRPr="00F66B8F" w:rsidRDefault="00000000">
      <w:pPr>
        <w:ind w:firstLine="0"/>
        <w:jc w:val="center"/>
      </w:pPr>
      <w:r w:rsidRPr="00F66B8F">
        <w:rPr>
          <w:rFonts w:hint="cs"/>
          <w:b/>
          <w:sz w:val="30"/>
        </w:rPr>
        <w:t xml:space="preserve">รูปที่ 4.5 </w:t>
      </w:r>
      <w:r w:rsidRPr="00F66B8F">
        <w:rPr>
          <w:rFonts w:hint="cs"/>
          <w:sz w:val="30"/>
        </w:rPr>
        <w:t>Confusion matrix ของ main run บน test split ที่ threshold = 0.35 แสดงสมดุลระหว่าง true positives, false positives, true negatives และ false negatives ของโมเดลก่อนเข้าสู่ขั้น decision thresholding ระดับ production</w:t>
      </w:r>
    </w:p>
    <w:p w14:paraId="6E3A3D6C" w14:textId="77777777" w:rsidR="00BA223E" w:rsidRPr="00F66B8F" w:rsidRDefault="00BA223E"/>
    <w:p w14:paraId="4B53434E" w14:textId="77777777" w:rsidR="00BA223E" w:rsidRPr="00F66B8F" w:rsidRDefault="00000000">
      <w:r w:rsidRPr="00F66B8F">
        <w:rPr>
          <w:rFonts w:hint="cs"/>
        </w:rPr>
        <w:t>ผลนี้ชี้ว่า main run สามารถรักษาสมดุลระหว่างความเข้มงวดและความครอบคลุมได้ดี กล่าวคือจำนวน false positives อยู่ในระดับต่ำเมื่อเทียบกับ true positives และจำนวน false negatives ก็ไม่ได้สูงเกินไปจนทำให้ recall ตกลงอย่างมีนัยสำคัญ หากมองในมุมของ pipeline ทั้งระบบ ผลในระดับนี้เหมาะกับการส่งต่อเข้าสู่ขั้น calibration และ thresholding มากกว่าการใช้ตัดสินใจ merge โดยตรง</w:t>
      </w:r>
    </w:p>
    <w:p w14:paraId="5449F6E7" w14:textId="77777777" w:rsidR="00BA223E" w:rsidRPr="00F66B8F" w:rsidRDefault="00000000">
      <w:pPr>
        <w:pStyle w:val="Heading3"/>
        <w:jc w:val="left"/>
        <w:rPr>
          <w:rFonts w:ascii="TH SarabunPSK" w:hAnsi="TH SarabunPSK" w:cs="TH SarabunPSK"/>
        </w:rPr>
      </w:pPr>
      <w:r w:rsidRPr="00F66B8F">
        <w:rPr>
          <w:rFonts w:ascii="TH SarabunPSK" w:eastAsia="TH SarabunPSK" w:hAnsi="TH SarabunPSK" w:cs="TH SarabunPSK" w:hint="cs"/>
        </w:rPr>
        <w:t>4.3.3 การกระจายคะแนนและ Threshold Trade-off</w:t>
      </w:r>
    </w:p>
    <w:p w14:paraId="3491E784" w14:textId="77777777" w:rsidR="00BA223E" w:rsidRPr="00F66B8F" w:rsidRDefault="00000000">
      <w:r w:rsidRPr="00F66B8F">
        <w:rPr>
          <w:rFonts w:hint="cs"/>
        </w:rPr>
        <w:t xml:space="preserve">เมื่อพิจารณาการกระจายของ calibrated probabilities บน test split จะเห็นว่าคู่ </w:t>
      </w:r>
      <w:r w:rsidRPr="00F66B8F">
        <w:rPr>
          <w:rFonts w:eastAsia="Consolas" w:hint="cs"/>
          <w:sz w:val="21"/>
        </w:rPr>
        <w:t>NO_MATCH</w:t>
      </w:r>
      <w:r w:rsidRPr="00F66B8F">
        <w:rPr>
          <w:rFonts w:hint="cs"/>
        </w:rPr>
        <w:t xml:space="preserve"> ส่วนใหญ่กระจุกตัวอยู่ใกล้ศูนย์ ขณะที่คู่ </w:t>
      </w:r>
      <w:r w:rsidRPr="00F66B8F">
        <w:rPr>
          <w:rFonts w:eastAsia="Consolas" w:hint="cs"/>
          <w:sz w:val="21"/>
        </w:rPr>
        <w:t>MATCH</w:t>
      </w:r>
      <w:r w:rsidRPr="00F66B8F">
        <w:rPr>
          <w:rFonts w:hint="cs"/>
        </w:rPr>
        <w:t xml:space="preserve"> กระจุกตัวอยู่ใกล้หนึ่งอย่างชัดเจน โดยค่าเฉลี่ยของกลุ่ม </w:t>
      </w:r>
      <w:r w:rsidRPr="00F66B8F">
        <w:rPr>
          <w:rFonts w:eastAsia="Consolas" w:hint="cs"/>
          <w:sz w:val="21"/>
        </w:rPr>
        <w:t>NO_MATCH</w:t>
      </w:r>
      <w:r w:rsidRPr="00F66B8F">
        <w:rPr>
          <w:rFonts w:hint="cs"/>
        </w:rPr>
        <w:t xml:space="preserve"> อยู่ที่ประมาณ </w:t>
      </w:r>
      <w:r w:rsidRPr="00F66B8F">
        <w:rPr>
          <w:rFonts w:eastAsia="Consolas" w:hint="cs"/>
          <w:sz w:val="21"/>
        </w:rPr>
        <w:t>0.1095</w:t>
      </w:r>
      <w:r w:rsidRPr="00F66B8F">
        <w:rPr>
          <w:rFonts w:hint="cs"/>
        </w:rPr>
        <w:t xml:space="preserve"> และค่ามัธยฐานอยู่ที่ </w:t>
      </w:r>
      <w:r w:rsidRPr="00F66B8F">
        <w:rPr>
          <w:rFonts w:eastAsia="Consolas" w:hint="cs"/>
          <w:sz w:val="21"/>
        </w:rPr>
        <w:t>0.0684</w:t>
      </w:r>
      <w:r w:rsidRPr="00F66B8F">
        <w:rPr>
          <w:rFonts w:hint="cs"/>
        </w:rPr>
        <w:t xml:space="preserve"> ส่วนกลุ่ม </w:t>
      </w:r>
      <w:r w:rsidRPr="00F66B8F">
        <w:rPr>
          <w:rFonts w:eastAsia="Consolas" w:hint="cs"/>
          <w:sz w:val="21"/>
        </w:rPr>
        <w:t>MATCH</w:t>
      </w:r>
      <w:r w:rsidRPr="00F66B8F">
        <w:rPr>
          <w:rFonts w:hint="cs"/>
        </w:rPr>
        <w:t xml:space="preserve"> </w:t>
      </w:r>
      <w:r w:rsidRPr="00F66B8F">
        <w:rPr>
          <w:rFonts w:hint="cs"/>
        </w:rPr>
        <w:lastRenderedPageBreak/>
        <w:t xml:space="preserve">มีค่าเฉลี่ย </w:t>
      </w:r>
      <w:r w:rsidRPr="00F66B8F">
        <w:rPr>
          <w:rFonts w:eastAsia="Consolas" w:hint="cs"/>
          <w:sz w:val="21"/>
        </w:rPr>
        <w:t>0.9012</w:t>
      </w:r>
      <w:r w:rsidRPr="00F66B8F">
        <w:rPr>
          <w:rFonts w:hint="cs"/>
        </w:rPr>
        <w:t xml:space="preserve"> และค่ามัธยฐานสูงถึง </w:t>
      </w:r>
      <w:r w:rsidRPr="00F66B8F">
        <w:rPr>
          <w:rFonts w:eastAsia="Consolas" w:hint="cs"/>
          <w:sz w:val="21"/>
        </w:rPr>
        <w:t>0.9966</w:t>
      </w:r>
      <w:r w:rsidRPr="00F66B8F">
        <w:rPr>
          <w:rFonts w:hint="cs"/>
        </w:rPr>
        <w:t xml:space="preserve"> การแยกตัวของสอง distribution นี้เป็นสัญญาณว่าตัวแบบมีความสามารถในการจัดลำดับคู่ที่น่าใช่และไม่น่าใช่ออกจากกันได้ดี</w:t>
      </w:r>
    </w:p>
    <w:p w14:paraId="5C6B867F" w14:textId="77777777" w:rsidR="00BA223E" w:rsidRPr="00F66B8F" w:rsidRDefault="00BA223E"/>
    <w:p w14:paraId="2413A449" w14:textId="77777777" w:rsidR="00BA223E" w:rsidRPr="00F66B8F" w:rsidRDefault="00000000">
      <w:pPr>
        <w:ind w:firstLine="0"/>
        <w:jc w:val="center"/>
      </w:pPr>
      <w:r w:rsidRPr="00F66B8F">
        <w:rPr>
          <w:rFonts w:hint="cs"/>
          <w:noProof/>
        </w:rPr>
        <w:drawing>
          <wp:inline distT="0" distB="0" distL="0" distR="0" wp14:anchorId="1EBE829E" wp14:editId="0DA59722">
            <wp:extent cx="5112000" cy="27480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04_score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4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3872" w14:textId="77777777" w:rsidR="00BA223E" w:rsidRPr="00F66B8F" w:rsidRDefault="00000000">
      <w:pPr>
        <w:ind w:firstLine="0"/>
        <w:jc w:val="center"/>
      </w:pPr>
      <w:r w:rsidRPr="00F66B8F">
        <w:rPr>
          <w:rFonts w:hint="cs"/>
          <w:b/>
          <w:sz w:val="30"/>
        </w:rPr>
        <w:t xml:space="preserve">รูปที่ 4.6 </w:t>
      </w:r>
      <w:r w:rsidRPr="00F66B8F">
        <w:rPr>
          <w:rFonts w:hint="cs"/>
          <w:sz w:val="30"/>
        </w:rPr>
        <w:t>การกระจายของ calibrated scores บน test split แยกตาม Actual MATCH และ Actual NO_MATCH พร้อมเส้นอ้างอิงที่ threshold = 0.35 และเส้น production thresholds ที่ 0.95 และ 0.98</w:t>
      </w:r>
    </w:p>
    <w:p w14:paraId="248C4289" w14:textId="77777777" w:rsidR="00BA223E" w:rsidRPr="00F66B8F" w:rsidRDefault="00BA223E"/>
    <w:p w14:paraId="33E1426F" w14:textId="77777777" w:rsidR="00BA223E" w:rsidRPr="00F66B8F" w:rsidRDefault="00000000">
      <w:r w:rsidRPr="00F66B8F">
        <w:rPr>
          <w:rFonts w:hint="cs"/>
        </w:rPr>
        <w:t>รูปที่ 4.6 ช่วยให้เห็นชัดว่า threshold สำหรับการประเมินเชิงจำแนก (</w:t>
      </w:r>
      <w:r w:rsidRPr="00F66B8F">
        <w:rPr>
          <w:rFonts w:eastAsia="Consolas" w:hint="cs"/>
          <w:sz w:val="21"/>
        </w:rPr>
        <w:t>0.35</w:t>
      </w:r>
      <w:r w:rsidRPr="00F66B8F">
        <w:rPr>
          <w:rFonts w:hint="cs"/>
        </w:rPr>
        <w:t>) และ threshold สำหรับการใช้งานจริง (</w:t>
      </w:r>
      <w:r w:rsidRPr="00F66B8F">
        <w:rPr>
          <w:rFonts w:eastAsia="Consolas" w:hint="cs"/>
          <w:sz w:val="21"/>
        </w:rPr>
        <w:t>0.95 / 0.98</w:t>
      </w:r>
      <w:r w:rsidRPr="00F66B8F">
        <w:rPr>
          <w:rFonts w:hint="cs"/>
        </w:rPr>
        <w:t xml:space="preserve">) อยู่คนละบริบทกัน threshold </w:t>
      </w:r>
      <w:r w:rsidRPr="00F66B8F">
        <w:rPr>
          <w:rFonts w:eastAsia="Consolas" w:hint="cs"/>
          <w:sz w:val="21"/>
        </w:rPr>
        <w:t>0.35</w:t>
      </w:r>
      <w:r w:rsidRPr="00F66B8F">
        <w:rPr>
          <w:rFonts w:hint="cs"/>
        </w:rPr>
        <w:t xml:space="preserve"> อยู่ในช่วงที่ optimize ความสมดุลของ </w:t>
      </w:r>
      <w:r w:rsidRPr="00F66B8F">
        <w:rPr>
          <w:rFonts w:eastAsia="Consolas" w:hint="cs"/>
          <w:sz w:val="21"/>
        </w:rPr>
        <w:t>F1</w:t>
      </w:r>
      <w:r w:rsidRPr="00F66B8F">
        <w:rPr>
          <w:rFonts w:hint="cs"/>
        </w:rPr>
        <w:t xml:space="preserve"> บน test split ขณะที่ threshold ปลายทางถูกเลื่อนไปยังปลายขวาของ distribution เพื่อคุม precision สำหรับการ merge จริงให้เข้มงวดขึ้นมาก</w:t>
      </w:r>
    </w:p>
    <w:p w14:paraId="63BE6CCC" w14:textId="77777777" w:rsidR="00BA223E" w:rsidRPr="00F66B8F" w:rsidRDefault="00000000">
      <w:r w:rsidRPr="00F66B8F">
        <w:rPr>
          <w:rFonts w:hint="cs"/>
        </w:rPr>
        <w:t xml:space="preserve">หากพิจารณาความสัมพันธ์ระหว่าง </w:t>
      </w:r>
      <w:r w:rsidRPr="00F66B8F">
        <w:rPr>
          <w:rFonts w:eastAsia="Consolas" w:hint="cs"/>
          <w:sz w:val="21"/>
        </w:rPr>
        <w:t>precision</w:t>
      </w:r>
      <w:r w:rsidRPr="00F66B8F">
        <w:rPr>
          <w:rFonts w:hint="cs"/>
        </w:rPr>
        <w:t xml:space="preserve">, </w:t>
      </w:r>
      <w:r w:rsidRPr="00F66B8F">
        <w:rPr>
          <w:rFonts w:eastAsia="Consolas" w:hint="cs"/>
          <w:sz w:val="21"/>
        </w:rPr>
        <w:t>recall</w:t>
      </w:r>
      <w:r w:rsidRPr="00F66B8F">
        <w:rPr>
          <w:rFonts w:hint="cs"/>
        </w:rPr>
        <w:t xml:space="preserve"> และ </w:t>
      </w:r>
      <w:r w:rsidRPr="00F66B8F">
        <w:rPr>
          <w:rFonts w:eastAsia="Consolas" w:hint="cs"/>
          <w:sz w:val="21"/>
        </w:rPr>
        <w:t>F1</w:t>
      </w:r>
      <w:r w:rsidRPr="00F66B8F">
        <w:rPr>
          <w:rFonts w:hint="cs"/>
        </w:rPr>
        <w:t xml:space="preserve"> เมื่อขยับ threshold จะเห็น trade-off ชัดเจน กล่าวคือ threshold ต่ำช่วยให้ recall สูง แต่ precision ลดลงเร็ว ขณะที่ threshold สูงช่วยคุม precision ได้ดีขึ้นแลกกับ recall ที่ลดลง ซึ่งเป็นเหตุผลสำคัญที่ทำให้ production operating point ต้องแยก </w:t>
      </w:r>
      <w:r w:rsidRPr="00F66B8F">
        <w:rPr>
          <w:rFonts w:eastAsia="Consolas" w:hint="cs"/>
          <w:sz w:val="21"/>
        </w:rPr>
        <w:t>MATCH</w:t>
      </w:r>
      <w:r w:rsidRPr="00F66B8F">
        <w:rPr>
          <w:rFonts w:hint="cs"/>
        </w:rPr>
        <w:t xml:space="preserve"> ออกจาก </w:t>
      </w:r>
      <w:r w:rsidRPr="00F66B8F">
        <w:rPr>
          <w:rFonts w:eastAsia="Consolas" w:hint="cs"/>
          <w:sz w:val="21"/>
        </w:rPr>
        <w:t>REVIEW</w:t>
      </w:r>
      <w:r w:rsidRPr="00F66B8F">
        <w:rPr>
          <w:rFonts w:hint="cs"/>
        </w:rPr>
        <w:t xml:space="preserve"> แทนการใช้ threshold เดียวบังคับทั้งระบบ</w:t>
      </w:r>
    </w:p>
    <w:p w14:paraId="1B60AB19" w14:textId="77777777" w:rsidR="00BA223E" w:rsidRPr="00F66B8F" w:rsidRDefault="00BA223E"/>
    <w:p w14:paraId="6690A184" w14:textId="77777777" w:rsidR="00BA223E" w:rsidRPr="00F66B8F" w:rsidRDefault="00000000">
      <w:pPr>
        <w:ind w:firstLine="0"/>
        <w:jc w:val="center"/>
      </w:pPr>
      <w:r w:rsidRPr="00F66B8F">
        <w:rPr>
          <w:rFonts w:hint="cs"/>
          <w:noProof/>
        </w:rPr>
        <w:lastRenderedPageBreak/>
        <w:drawing>
          <wp:inline distT="0" distB="0" distL="0" distR="0" wp14:anchorId="24A39B84" wp14:editId="3391D837">
            <wp:extent cx="5112000" cy="27317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04_threshold_tradeof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3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3113" w14:textId="77777777" w:rsidR="00BA223E" w:rsidRPr="00F66B8F" w:rsidRDefault="00000000">
      <w:pPr>
        <w:ind w:firstLine="0"/>
        <w:jc w:val="center"/>
      </w:pPr>
      <w:r w:rsidRPr="00F66B8F">
        <w:rPr>
          <w:rFonts w:hint="cs"/>
          <w:b/>
          <w:sz w:val="30"/>
        </w:rPr>
        <w:t xml:space="preserve">รูปที่ 4.7 </w:t>
      </w:r>
      <w:r w:rsidRPr="00F66B8F">
        <w:rPr>
          <w:rFonts w:hint="cs"/>
          <w:sz w:val="30"/>
        </w:rPr>
        <w:t>พฤติกรรมของ Precision, Recall และ F1 ของ main run เมื่อเปลี่ยน threshold บน test split แสดงความแตกต่างระหว่าง threshold เชิงจำแนกที่ 0.35 กับ production review threshold ที่ 0.95</w:t>
      </w:r>
    </w:p>
    <w:p w14:paraId="3E1483DD" w14:textId="77777777" w:rsidR="00BA223E" w:rsidRPr="00F66B8F" w:rsidRDefault="00BA223E"/>
    <w:p w14:paraId="34138695" w14:textId="77777777" w:rsidR="00BA223E" w:rsidRPr="00F66B8F" w:rsidRDefault="00000000">
      <w:r w:rsidRPr="00F66B8F">
        <w:rPr>
          <w:rFonts w:hint="cs"/>
        </w:rPr>
        <w:t xml:space="preserve">ที่ threshold </w:t>
      </w:r>
      <w:r w:rsidRPr="00F66B8F">
        <w:rPr>
          <w:rFonts w:eastAsia="Consolas" w:hint="cs"/>
          <w:sz w:val="21"/>
        </w:rPr>
        <w:t>0.35</w:t>
      </w:r>
      <w:r w:rsidRPr="00F66B8F">
        <w:rPr>
          <w:rFonts w:hint="cs"/>
        </w:rPr>
        <w:t xml:space="preserve"> ระบบได้ </w:t>
      </w:r>
      <w:r w:rsidRPr="00F66B8F">
        <w:rPr>
          <w:rFonts w:eastAsia="Consolas" w:hint="cs"/>
          <w:sz w:val="21"/>
        </w:rPr>
        <w:t>Precision = 0.9507</w:t>
      </w:r>
      <w:r w:rsidRPr="00F66B8F">
        <w:rPr>
          <w:rFonts w:hint="cs"/>
        </w:rPr>
        <w:t xml:space="preserve">, </w:t>
      </w:r>
      <w:r w:rsidRPr="00F66B8F">
        <w:rPr>
          <w:rFonts w:eastAsia="Consolas" w:hint="cs"/>
          <w:sz w:val="21"/>
        </w:rPr>
        <w:t>Recall = 0.9179</w:t>
      </w:r>
      <w:r w:rsidRPr="00F66B8F">
        <w:rPr>
          <w:rFonts w:hint="cs"/>
        </w:rPr>
        <w:t xml:space="preserve"> และ </w:t>
      </w:r>
      <w:r w:rsidRPr="00F66B8F">
        <w:rPr>
          <w:rFonts w:eastAsia="Consolas" w:hint="cs"/>
          <w:sz w:val="21"/>
        </w:rPr>
        <w:t>F1 = 0.9340</w:t>
      </w:r>
      <w:r w:rsidRPr="00F66B8F">
        <w:rPr>
          <w:rFonts w:hint="cs"/>
        </w:rPr>
        <w:t xml:space="preserve"> ซึ่งเหมาะสำหรับการประเมินเชิงแบบจำลอง แต่เมื่อยก threshold ไปถึง </w:t>
      </w:r>
      <w:r w:rsidRPr="00F66B8F">
        <w:rPr>
          <w:rFonts w:eastAsia="Consolas" w:hint="cs"/>
          <w:sz w:val="21"/>
        </w:rPr>
        <w:t>0.95</w:t>
      </w:r>
      <w:r w:rsidRPr="00F66B8F">
        <w:rPr>
          <w:rFonts w:hint="cs"/>
        </w:rPr>
        <w:t xml:space="preserve"> ค่า precision บน test split จะสูงขึ้นเป็นประมาณ </w:t>
      </w:r>
      <w:r w:rsidRPr="00F66B8F">
        <w:rPr>
          <w:rFonts w:eastAsia="Consolas" w:hint="cs"/>
          <w:sz w:val="21"/>
        </w:rPr>
        <w:t>0.9936</w:t>
      </w:r>
      <w:r w:rsidRPr="00F66B8F">
        <w:rPr>
          <w:rFonts w:hint="cs"/>
        </w:rPr>
        <w:t xml:space="preserve"> ขณะที่ recall ลดลงเหลือประมาณ </w:t>
      </w:r>
      <w:r w:rsidRPr="00F66B8F">
        <w:rPr>
          <w:rFonts w:eastAsia="Consolas" w:hint="cs"/>
          <w:sz w:val="21"/>
        </w:rPr>
        <w:t>0.8110</w:t>
      </w:r>
      <w:r w:rsidRPr="00F66B8F">
        <w:rPr>
          <w:rFonts w:hint="cs"/>
        </w:rPr>
        <w:t xml:space="preserve"> และ </w:t>
      </w:r>
      <w:r w:rsidRPr="00F66B8F">
        <w:rPr>
          <w:rFonts w:eastAsia="Consolas" w:hint="cs"/>
          <w:sz w:val="21"/>
        </w:rPr>
        <w:t>F1</w:t>
      </w:r>
      <w:r w:rsidRPr="00F66B8F">
        <w:rPr>
          <w:rFonts w:hint="cs"/>
        </w:rPr>
        <w:t xml:space="preserve"> ลดลงมาอยู่ที่ประมาณ </w:t>
      </w:r>
      <w:r w:rsidRPr="00F66B8F">
        <w:rPr>
          <w:rFonts w:eastAsia="Consolas" w:hint="cs"/>
          <w:sz w:val="21"/>
        </w:rPr>
        <w:t>0.8931</w:t>
      </w:r>
      <w:r w:rsidRPr="00F66B8F">
        <w:rPr>
          <w:rFonts w:hint="cs"/>
        </w:rPr>
        <w:t xml:space="preserve"> ผลนี้อธิบายได้ตรงไปตรงมาว่าทำไม production จึงต้องเพิ่มชั้น </w:t>
      </w:r>
      <w:r w:rsidRPr="00F66B8F">
        <w:rPr>
          <w:rFonts w:eastAsia="Consolas" w:hint="cs"/>
          <w:sz w:val="21"/>
        </w:rPr>
        <w:t>REVIEW</w:t>
      </w:r>
      <w:r w:rsidRPr="00F66B8F">
        <w:rPr>
          <w:rFonts w:hint="cs"/>
        </w:rPr>
        <w:t xml:space="preserve"> เข้ามาช่วยรับคู่ที่ยังมีศักยภาพแต่ไม่ควรถูก auto-merge ทันที</w:t>
      </w:r>
    </w:p>
    <w:p w14:paraId="6C1EDF0A" w14:textId="77777777" w:rsidR="00BA223E" w:rsidRPr="00F66B8F" w:rsidRDefault="00000000">
      <w:pPr>
        <w:pStyle w:val="Heading3"/>
        <w:jc w:val="left"/>
        <w:rPr>
          <w:rFonts w:ascii="TH SarabunPSK" w:hAnsi="TH SarabunPSK" w:cs="TH SarabunPSK"/>
        </w:rPr>
      </w:pPr>
      <w:r w:rsidRPr="00F66B8F">
        <w:rPr>
          <w:rFonts w:ascii="TH SarabunPSK" w:eastAsia="TH SarabunPSK" w:hAnsi="TH SarabunPSK" w:cs="TH SarabunPSK" w:hint="cs"/>
        </w:rPr>
        <w:t>4.3.4 การสอบเทียบความน่าจะเป็นด้วย Isotonic Regression</w:t>
      </w:r>
    </w:p>
    <w:p w14:paraId="775F6576" w14:textId="77777777" w:rsidR="00BA223E" w:rsidRPr="00F66B8F" w:rsidRDefault="00000000">
      <w:r w:rsidRPr="00F66B8F">
        <w:rPr>
          <w:rFonts w:hint="cs"/>
        </w:rPr>
        <w:t xml:space="preserve">หลังจากเลือกโมเดลที่ดีที่สุดแล้ว pipeline ไม่ได้นำค่าความน่าจะเป็นดิบจาก </w:t>
      </w:r>
      <w:r w:rsidRPr="00F66B8F">
        <w:rPr>
          <w:rFonts w:eastAsia="Consolas" w:hint="cs"/>
          <w:sz w:val="21"/>
        </w:rPr>
        <w:t>predict_proba()</w:t>
      </w:r>
      <w:r w:rsidRPr="00F66B8F">
        <w:rPr>
          <w:rFonts w:hint="cs"/>
        </w:rPr>
        <w:t xml:space="preserve"> ไปใช้ตัดสินใจใน production ทันที แต่ใช้ </w:t>
      </w:r>
      <w:r w:rsidRPr="00F66B8F">
        <w:rPr>
          <w:rFonts w:eastAsia="Consolas" w:hint="cs"/>
          <w:sz w:val="21"/>
        </w:rPr>
        <w:t>IsotonicRegression(out_of_bounds="clip")</w:t>
      </w:r>
      <w:r w:rsidRPr="00F66B8F">
        <w:rPr>
          <w:rFonts w:hint="cs"/>
        </w:rPr>
        <w:t xml:space="preserve"> เป็นตัว calibrate คะแนนก่อนเสมอ ตาม logic ที่ inherited มาจาก rebuilt hybrid pipeline โดยขั้นตอนจริงคือ fit isotonic calibrator บน </w:t>
      </w:r>
      <w:r w:rsidRPr="00F66B8F">
        <w:rPr>
          <w:rFonts w:eastAsia="Consolas" w:hint="cs"/>
          <w:sz w:val="21"/>
        </w:rPr>
        <w:t>validation raw scores</w:t>
      </w:r>
      <w:r w:rsidRPr="00F66B8F">
        <w:rPr>
          <w:rFonts w:hint="cs"/>
        </w:rPr>
        <w:t xml:space="preserve"> กับ </w:t>
      </w:r>
      <w:r w:rsidRPr="00F66B8F">
        <w:rPr>
          <w:rFonts w:eastAsia="Consolas" w:hint="cs"/>
          <w:sz w:val="21"/>
        </w:rPr>
        <w:t>validation labels</w:t>
      </w:r>
      <w:r w:rsidRPr="00F66B8F">
        <w:rPr>
          <w:rFonts w:hint="cs"/>
        </w:rPr>
        <w:t xml:space="preserve"> จากนั้นจึงนำ calibrator เดียวกันไปแปลงคะแนนของ </w:t>
      </w:r>
      <w:r w:rsidRPr="00F66B8F">
        <w:rPr>
          <w:rFonts w:eastAsia="Consolas" w:hint="cs"/>
          <w:sz w:val="21"/>
        </w:rPr>
        <w:t>train</w:t>
      </w:r>
      <w:r w:rsidRPr="00F66B8F">
        <w:rPr>
          <w:rFonts w:hint="cs"/>
        </w:rPr>
        <w:t xml:space="preserve">, </w:t>
      </w:r>
      <w:r w:rsidRPr="00F66B8F">
        <w:rPr>
          <w:rFonts w:eastAsia="Consolas" w:hint="cs"/>
          <w:sz w:val="21"/>
        </w:rPr>
        <w:t>validation</w:t>
      </w:r>
      <w:r w:rsidRPr="00F66B8F">
        <w:rPr>
          <w:rFonts w:hint="cs"/>
        </w:rPr>
        <w:t xml:space="preserve"> และ </w:t>
      </w:r>
      <w:r w:rsidRPr="00F66B8F">
        <w:rPr>
          <w:rFonts w:eastAsia="Consolas" w:hint="cs"/>
          <w:sz w:val="21"/>
        </w:rPr>
        <w:t>test</w:t>
      </w:r>
      <w:r w:rsidRPr="00F66B8F">
        <w:rPr>
          <w:rFonts w:hint="cs"/>
        </w:rPr>
        <w:t xml:space="preserve"> ให้กลายเป็น calibrated probabilities ก่อนเลือก operating point ระดับ production</w:t>
      </w:r>
    </w:p>
    <w:p w14:paraId="21C45030" w14:textId="77777777" w:rsidR="00BA223E" w:rsidRPr="00F66B8F" w:rsidRDefault="00000000">
      <w:r w:rsidRPr="00F66B8F">
        <w:rPr>
          <w:rFonts w:hint="cs"/>
        </w:rPr>
        <w:t xml:space="preserve">ผลจาก score files ของ main run แสดงว่า isotonic calibration ทำงานได้ดีมาก โดย validation set ซึ่งเป็นชุดที่ใช้ fit calibrator มี </w:t>
      </w:r>
      <w:r w:rsidRPr="00F66B8F">
        <w:rPr>
          <w:rFonts w:eastAsia="Consolas" w:hint="cs"/>
          <w:sz w:val="21"/>
        </w:rPr>
        <w:t>ECE = 0.0000</w:t>
      </w:r>
      <w:r w:rsidRPr="00F66B8F">
        <w:rPr>
          <w:rFonts w:hint="cs"/>
        </w:rPr>
        <w:t xml:space="preserve"> และ test set มี </w:t>
      </w:r>
      <w:r w:rsidRPr="00F66B8F">
        <w:rPr>
          <w:rFonts w:eastAsia="Consolas" w:hint="cs"/>
          <w:sz w:val="21"/>
        </w:rPr>
        <w:t>ECE = 0.0044</w:t>
      </w:r>
      <w:r w:rsidRPr="00F66B8F">
        <w:rPr>
          <w:rFonts w:hint="cs"/>
        </w:rPr>
        <w:t xml:space="preserve"> เท่านั้น ค่าที่ต่ำมากนี้สะท้อนว่า calibrated probabilities บน test ยังคงเกาะใกล้ observed positive rate ในแต่ละช่วงคะแนนอยู่มาก</w:t>
      </w:r>
    </w:p>
    <w:p w14:paraId="0344FFB5" w14:textId="77777777" w:rsidR="00BA223E" w:rsidRPr="00F66B8F" w:rsidRDefault="00BA223E"/>
    <w:p w14:paraId="0912740F" w14:textId="77777777" w:rsidR="00BA223E" w:rsidRPr="00F66B8F" w:rsidRDefault="00000000">
      <w:pPr>
        <w:ind w:firstLine="0"/>
        <w:jc w:val="center"/>
      </w:pPr>
      <w:r w:rsidRPr="00F66B8F">
        <w:rPr>
          <w:rFonts w:hint="cs"/>
          <w:noProof/>
        </w:rPr>
        <w:lastRenderedPageBreak/>
        <w:drawing>
          <wp:inline distT="0" distB="0" distL="0" distR="0" wp14:anchorId="7D2097D5" wp14:editId="666DCF1F">
            <wp:extent cx="5112000" cy="28850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04_calibration_cur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2ADC" w14:textId="77777777" w:rsidR="00BA223E" w:rsidRPr="00F66B8F" w:rsidRDefault="00000000">
      <w:pPr>
        <w:ind w:firstLine="0"/>
        <w:jc w:val="center"/>
      </w:pPr>
      <w:r w:rsidRPr="00F66B8F">
        <w:rPr>
          <w:rFonts w:hint="cs"/>
          <w:b/>
          <w:sz w:val="30"/>
        </w:rPr>
        <w:t xml:space="preserve">รูปที่ 4.8 </w:t>
      </w:r>
      <w:r w:rsidRPr="00F66B8F">
        <w:rPr>
          <w:rFonts w:hint="cs"/>
          <w:sz w:val="30"/>
        </w:rPr>
        <w:t>Reliability ของ calibrated probabilities หลังผ่าน Isotonic Regression เปรียบเทียบ validation set และ test set โดยใช้ขนาด marker แทนจำนวนคู่ในแต่ละ probability bin และเส้นตั้งแสดง production thresholds ที่ 0.95 และ 0.98</w:t>
      </w:r>
    </w:p>
    <w:p w14:paraId="75A8085C" w14:textId="77777777" w:rsidR="00BA223E" w:rsidRPr="00F66B8F" w:rsidRDefault="00BA223E"/>
    <w:p w14:paraId="4A55A932" w14:textId="77777777" w:rsidR="00BA223E" w:rsidRPr="00F66B8F" w:rsidRDefault="00000000">
      <w:r w:rsidRPr="00F66B8F">
        <w:rPr>
          <w:rFonts w:hint="cs"/>
        </w:rPr>
        <w:t>รูปที่ 4.8 ให้ข้อสรุปสำคัญว่า calibrated score ของ main run มีความน่าเชื่อถือเพียงพอสำหรับการกำหนด operating point เชิง production กล่าวคือ validation reliability curve เกือบซ้อนทับเส้นทแยงตามธรรมชาติของ isotonic fit ขณะที่ test curve ยังเกาะใกล้แนวอุดมคติอยู่มาก แม้บาง bin ขนาดเล็กจะมีความผันผวนตามจำนวนตัวอย่างที่น้อย</w:t>
      </w:r>
    </w:p>
    <w:p w14:paraId="5348B775" w14:textId="77777777" w:rsidR="00BA223E" w:rsidRPr="00F66B8F" w:rsidRDefault="00000000">
      <w:pPr>
        <w:pStyle w:val="Heading3"/>
        <w:jc w:val="left"/>
        <w:rPr>
          <w:rFonts w:ascii="TH SarabunPSK" w:hAnsi="TH SarabunPSK" w:cs="TH SarabunPSK"/>
        </w:rPr>
      </w:pPr>
      <w:r w:rsidRPr="00F66B8F">
        <w:rPr>
          <w:rFonts w:ascii="TH SarabunPSK" w:eastAsia="TH SarabunPSK" w:hAnsi="TH SarabunPSK" w:cs="TH SarabunPSK" w:hint="cs"/>
        </w:rPr>
        <w:t>4.3.5 คุณภาพการจัดอันดับบน Full Candidate Pairs</w:t>
      </w:r>
    </w:p>
    <w:p w14:paraId="27B2EA9B" w14:textId="77777777" w:rsidR="00BA223E" w:rsidRPr="00F66B8F" w:rsidRDefault="00000000">
      <w:r w:rsidRPr="00F66B8F">
        <w:rPr>
          <w:rFonts w:hint="cs"/>
        </w:rPr>
        <w:t xml:space="preserve">นอกเหนือจากผลบน test split ผู้วิจัยยังประเมินคุณภาพการจัดอันดับของ calibrated candidate scores บน candidate pairs จริงทั้งหมด </w:t>
      </w:r>
      <w:r w:rsidRPr="00F66B8F">
        <w:rPr>
          <w:rFonts w:eastAsia="Consolas" w:hint="cs"/>
          <w:sz w:val="21"/>
        </w:rPr>
        <w:t>2,073,842</w:t>
      </w:r>
      <w:r w:rsidRPr="00F66B8F">
        <w:rPr>
          <w:rFonts w:hint="cs"/>
        </w:rPr>
        <w:t xml:space="preserve"> คู่ที่ผ่าน blocking เข้ามา ผลลัพธ์แสดงว่า </w:t>
      </w:r>
      <w:r w:rsidRPr="00F66B8F">
        <w:rPr>
          <w:rFonts w:eastAsia="Consolas" w:hint="cs"/>
          <w:sz w:val="21"/>
        </w:rPr>
        <w:t>candidate_avg_precision = 0.6017</w:t>
      </w:r>
      <w:r w:rsidRPr="00F66B8F">
        <w:rPr>
          <w:rFonts w:hint="cs"/>
        </w:rPr>
        <w:t xml:space="preserve"> และ </w:t>
      </w:r>
      <w:r w:rsidRPr="00F66B8F">
        <w:rPr>
          <w:rFonts w:eastAsia="Consolas" w:hint="cs"/>
          <w:sz w:val="21"/>
        </w:rPr>
        <w:t>candidate_roc_auc = 0.9600</w:t>
      </w:r>
      <w:r w:rsidRPr="00F66B8F">
        <w:rPr>
          <w:rFonts w:hint="cs"/>
        </w:rPr>
        <w:t xml:space="preserve"> พร้อมค่า </w:t>
      </w:r>
      <w:r w:rsidRPr="00F66B8F">
        <w:rPr>
          <w:rFonts w:eastAsia="Consolas" w:hint="cs"/>
          <w:sz w:val="21"/>
        </w:rPr>
        <w:t>precision@100 = 0.9800</w:t>
      </w:r>
      <w:r w:rsidRPr="00F66B8F">
        <w:rPr>
          <w:rFonts w:hint="cs"/>
        </w:rPr>
        <w:t xml:space="preserve">, </w:t>
      </w:r>
      <w:r w:rsidRPr="00F66B8F">
        <w:rPr>
          <w:rFonts w:eastAsia="Consolas" w:hint="cs"/>
          <w:sz w:val="21"/>
        </w:rPr>
        <w:t>precision@500 = 0.9800</w:t>
      </w:r>
      <w:r w:rsidRPr="00F66B8F">
        <w:rPr>
          <w:rFonts w:hint="cs"/>
        </w:rPr>
        <w:t xml:space="preserve">, </w:t>
      </w:r>
      <w:r w:rsidRPr="00F66B8F">
        <w:rPr>
          <w:rFonts w:eastAsia="Consolas" w:hint="cs"/>
          <w:sz w:val="21"/>
        </w:rPr>
        <w:t>precision@1000 = 0.9820</w:t>
      </w:r>
      <w:r w:rsidRPr="00F66B8F">
        <w:rPr>
          <w:rFonts w:hint="cs"/>
        </w:rPr>
        <w:t xml:space="preserve"> และ </w:t>
      </w:r>
      <w:r w:rsidRPr="00F66B8F">
        <w:rPr>
          <w:rFonts w:eastAsia="Consolas" w:hint="cs"/>
          <w:sz w:val="21"/>
        </w:rPr>
        <w:t>precision@5000 = 0.9472</w:t>
      </w:r>
    </w:p>
    <w:p w14:paraId="15DF13C1" w14:textId="77777777" w:rsidR="00BA223E" w:rsidRPr="00F66B8F" w:rsidRDefault="00BA223E"/>
    <w:p w14:paraId="2A05859E" w14:textId="77777777" w:rsidR="00BA223E" w:rsidRPr="00F66B8F" w:rsidRDefault="00000000">
      <w:pPr>
        <w:ind w:firstLine="0"/>
        <w:jc w:val="center"/>
      </w:pPr>
      <w:r w:rsidRPr="00F66B8F">
        <w:rPr>
          <w:rFonts w:hint="cs"/>
          <w:noProof/>
        </w:rPr>
        <w:lastRenderedPageBreak/>
        <w:drawing>
          <wp:inline distT="0" distB="0" distL="0" distR="0" wp14:anchorId="1DAFC523" wp14:editId="7B2A8044">
            <wp:extent cx="5112000" cy="337519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04_ranking_qual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37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C236" w14:textId="77777777" w:rsidR="00BA223E" w:rsidRPr="00F66B8F" w:rsidRDefault="00000000">
      <w:pPr>
        <w:ind w:firstLine="0"/>
        <w:jc w:val="center"/>
      </w:pPr>
      <w:r w:rsidRPr="00F66B8F">
        <w:rPr>
          <w:rFonts w:hint="cs"/>
          <w:b/>
          <w:sz w:val="30"/>
        </w:rPr>
        <w:t xml:space="preserve">รูปที่ 4.9 </w:t>
      </w:r>
      <w:r w:rsidRPr="00F66B8F">
        <w:rPr>
          <w:rFonts w:hint="cs"/>
          <w:sz w:val="30"/>
        </w:rPr>
        <w:t>คุณภาพการจัดอันดับของ candidate scoring บน full candidate pairs โดยแสดง precision@100, precision@500, precision@1000 และ precision@5000 ร่วมกับค่า Candidate AP และ ROC-AUC</w:t>
      </w:r>
    </w:p>
    <w:p w14:paraId="2C9E53DB" w14:textId="77777777" w:rsidR="00BA223E" w:rsidRPr="00F66B8F" w:rsidRDefault="00BA223E"/>
    <w:p w14:paraId="5103C1EA" w14:textId="77777777" w:rsidR="00BA223E" w:rsidRPr="00F66B8F" w:rsidRDefault="00000000">
      <w:r w:rsidRPr="00F66B8F">
        <w:rPr>
          <w:rFonts w:hint="cs"/>
        </w:rPr>
        <w:t>ค่าเหล่านี้มีความหมายเชิงระบบมาก เพราะชี้ว่าแม้ candidate pool จริงจะมี class imbalance สูงและมี candidate count ระดับล้านคู่ แต่คะแนนของโมเดลยังสามารถดันคู่จริงจำนวนมากขึ้นไปอยู่ในอันดับต้น ๆ ได้อย่างมีประสิทธิภาพ ซึ่งเป็นคุณสมบัติที่จำเป็นมากสำหรับ thresholding และ review workflow</w:t>
      </w:r>
    </w:p>
    <w:p w14:paraId="1833012E" w14:textId="77777777" w:rsidR="00BA223E" w:rsidRPr="00F66B8F" w:rsidRDefault="00000000">
      <w:pPr>
        <w:pStyle w:val="Heading2"/>
        <w:jc w:val="left"/>
        <w:rPr>
          <w:rFonts w:ascii="TH SarabunPSK" w:hAnsi="TH SarabunPSK" w:cs="TH SarabunPSK"/>
        </w:rPr>
      </w:pPr>
      <w:r w:rsidRPr="00F66B8F">
        <w:rPr>
          <w:rFonts w:ascii="TH SarabunPSK" w:eastAsia="TH SarabunPSK" w:hAnsi="TH SarabunPSK" w:cs="TH SarabunPSK" w:hint="cs"/>
          <w:sz w:val="32"/>
        </w:rPr>
        <w:t>4.4 Exact-First ร่วมกับ Calibrated Candidate Scoring สำหรับ Decision Thresholding</w:t>
      </w:r>
    </w:p>
    <w:p w14:paraId="77C10D03" w14:textId="77777777" w:rsidR="00BA223E" w:rsidRPr="00F66B8F" w:rsidRDefault="00000000">
      <w:r w:rsidRPr="00F66B8F">
        <w:rPr>
          <w:rFonts w:hint="cs"/>
        </w:rPr>
        <w:t xml:space="preserve">เมื่อได้ candidate-scoring model ที่ผ่านการ calibration แล้ว ขั้นถัดไปคือการนำคะแนนดังกล่าวไปเชื่อมกับ </w:t>
      </w:r>
      <w:r w:rsidRPr="00F66B8F">
        <w:rPr>
          <w:rFonts w:eastAsia="Consolas" w:hint="cs"/>
          <w:sz w:val="21"/>
        </w:rPr>
        <w:t>exact-first</w:t>
      </w:r>
      <w:r w:rsidRPr="00F66B8F">
        <w:rPr>
          <w:rFonts w:hint="cs"/>
        </w:rPr>
        <w:t xml:space="preserve"> เพื่อสร้างกฎตัดสินใจที่ใช้ได้จริงใน CRM จุดตั้งต้นของปัญหานี้คือ valid profiles </w:t>
      </w:r>
      <w:r w:rsidRPr="00F66B8F">
        <w:rPr>
          <w:rFonts w:eastAsia="Consolas" w:hint="cs"/>
          <w:sz w:val="21"/>
        </w:rPr>
        <w:t>36,804</w:t>
      </w:r>
      <w:r w:rsidRPr="00F66B8F">
        <w:rPr>
          <w:rFonts w:hint="cs"/>
        </w:rPr>
        <w:t xml:space="preserve"> โปรไฟล์ก่อให้เกิดคู่แบบ cross-platform ทั้งหมด </w:t>
      </w:r>
      <w:r w:rsidRPr="00F66B8F">
        <w:rPr>
          <w:rFonts w:eastAsia="Consolas" w:hint="cs"/>
          <w:sz w:val="21"/>
        </w:rPr>
        <w:t>449,149,239</w:t>
      </w:r>
      <w:r w:rsidRPr="00F66B8F">
        <w:rPr>
          <w:rFonts w:hint="cs"/>
        </w:rPr>
        <w:t xml:space="preserve"> คู่ ซึ่งไม่สามารถเปรียบเทียบทุกคู่โดยตรงได้ในทางปฏิบัติ ดังนั้น pipeline จึงต้องลด search space ก่อน</w:t>
      </w:r>
    </w:p>
    <w:p w14:paraId="441D1AFC" w14:textId="77777777" w:rsidR="00BA223E" w:rsidRPr="00F66B8F" w:rsidRDefault="00000000">
      <w:r w:rsidRPr="00F66B8F">
        <w:rPr>
          <w:rFonts w:hint="cs"/>
        </w:rPr>
        <w:t xml:space="preserve">ผลรันจริงแสดงว่า exact-first และ blocking สามารถคัดคู่ exact ที่ merge ได้ทันที </w:t>
      </w:r>
      <w:r w:rsidRPr="00F66B8F">
        <w:rPr>
          <w:rFonts w:eastAsia="Consolas" w:hint="cs"/>
          <w:sz w:val="21"/>
        </w:rPr>
        <w:t>12,403</w:t>
      </w:r>
      <w:r w:rsidRPr="00F66B8F">
        <w:rPr>
          <w:rFonts w:hint="cs"/>
        </w:rPr>
        <w:t xml:space="preserve"> คู่ และลดคู่ที่ต้องให้โมเดลประเมินต่อเหลือ </w:t>
      </w:r>
      <w:r w:rsidRPr="00F66B8F">
        <w:rPr>
          <w:rFonts w:eastAsia="Consolas" w:hint="cs"/>
          <w:sz w:val="21"/>
        </w:rPr>
        <w:t>2,073,842</w:t>
      </w:r>
      <w:r w:rsidRPr="00F66B8F">
        <w:rPr>
          <w:rFonts w:hint="cs"/>
        </w:rPr>
        <w:t xml:space="preserve"> คู่ คิดเป็นการลดพื้นที่ค้นหาลง </w:t>
      </w:r>
      <w:r w:rsidRPr="00F66B8F">
        <w:rPr>
          <w:rFonts w:eastAsia="Consolas" w:hint="cs"/>
          <w:sz w:val="21"/>
        </w:rPr>
        <w:t>99.54%</w:t>
      </w:r>
      <w:r w:rsidRPr="00F66B8F">
        <w:rPr>
          <w:rFonts w:hint="cs"/>
        </w:rPr>
        <w:t xml:space="preserve"> พร้อมรักษา coverage ของ ground-truth matches ไว้ </w:t>
      </w:r>
      <w:r w:rsidRPr="00F66B8F">
        <w:rPr>
          <w:rFonts w:eastAsia="Consolas" w:hint="cs"/>
          <w:sz w:val="21"/>
        </w:rPr>
        <w:t>88.67%</w:t>
      </w:r>
    </w:p>
    <w:p w14:paraId="2BA108CB" w14:textId="77777777" w:rsidR="00BA223E" w:rsidRPr="00F66B8F" w:rsidRDefault="00000000">
      <w:pPr>
        <w:ind w:firstLine="0"/>
        <w:jc w:val="left"/>
      </w:pPr>
      <w:r w:rsidRPr="00F66B8F">
        <w:rPr>
          <w:rFonts w:hint="cs"/>
          <w:b/>
        </w:rPr>
        <w:t xml:space="preserve">ตารางที่ 4.7 </w:t>
      </w:r>
      <w:r w:rsidRPr="00F66B8F">
        <w:rPr>
          <w:rFonts w:hint="cs"/>
        </w:rPr>
        <w:t>Retrieval funnel ของ Project 1 ก่อนเข้าสู่การตัดสินใจปลายทาง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53"/>
        <w:gridCol w:w="4153"/>
      </w:tblGrid>
      <w:tr w:rsidR="00BA223E" w:rsidRPr="00F66B8F" w14:paraId="34B54EB1" w14:textId="77777777">
        <w:trPr>
          <w:jc w:val="center"/>
        </w:trPr>
        <w:tc>
          <w:tcPr>
            <w:tcW w:w="4153" w:type="dxa"/>
            <w:vAlign w:val="center"/>
          </w:tcPr>
          <w:p w14:paraId="5BDB2604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ขั้นตอน</w:t>
            </w:r>
          </w:p>
        </w:tc>
        <w:tc>
          <w:tcPr>
            <w:tcW w:w="4153" w:type="dxa"/>
            <w:vAlign w:val="center"/>
          </w:tcPr>
          <w:p w14:paraId="014E523B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จำนวนคู่</w:t>
            </w:r>
          </w:p>
        </w:tc>
      </w:tr>
      <w:tr w:rsidR="00BA223E" w:rsidRPr="00F66B8F" w14:paraId="60142778" w14:textId="77777777">
        <w:trPr>
          <w:jc w:val="center"/>
        </w:trPr>
        <w:tc>
          <w:tcPr>
            <w:tcW w:w="4153" w:type="dxa"/>
            <w:vAlign w:val="center"/>
          </w:tcPr>
          <w:p w14:paraId="2A98AB0E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All cross-platform pairs</w:t>
            </w:r>
          </w:p>
        </w:tc>
        <w:tc>
          <w:tcPr>
            <w:tcW w:w="4153" w:type="dxa"/>
            <w:vAlign w:val="center"/>
          </w:tcPr>
          <w:p w14:paraId="3DE6F364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449,149,239</w:t>
            </w:r>
          </w:p>
        </w:tc>
      </w:tr>
      <w:tr w:rsidR="00BA223E" w:rsidRPr="00F66B8F" w14:paraId="386CAE45" w14:textId="77777777">
        <w:trPr>
          <w:jc w:val="center"/>
        </w:trPr>
        <w:tc>
          <w:tcPr>
            <w:tcW w:w="4153" w:type="dxa"/>
            <w:vAlign w:val="center"/>
          </w:tcPr>
          <w:p w14:paraId="003B0A8D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lastRenderedPageBreak/>
              <w:t>Exact-first auto-accepted pairs</w:t>
            </w:r>
          </w:p>
        </w:tc>
        <w:tc>
          <w:tcPr>
            <w:tcW w:w="4153" w:type="dxa"/>
            <w:vAlign w:val="center"/>
          </w:tcPr>
          <w:p w14:paraId="74108289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12,403</w:t>
            </w:r>
          </w:p>
        </w:tc>
      </w:tr>
      <w:tr w:rsidR="00BA223E" w:rsidRPr="00F66B8F" w14:paraId="457B9325" w14:textId="77777777">
        <w:trPr>
          <w:jc w:val="center"/>
        </w:trPr>
        <w:tc>
          <w:tcPr>
            <w:tcW w:w="4153" w:type="dxa"/>
            <w:vAlign w:val="center"/>
          </w:tcPr>
          <w:p w14:paraId="3C664F87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Candidate pairs for model</w:t>
            </w:r>
          </w:p>
        </w:tc>
        <w:tc>
          <w:tcPr>
            <w:tcW w:w="4153" w:type="dxa"/>
            <w:vAlign w:val="center"/>
          </w:tcPr>
          <w:p w14:paraId="3C05CC4E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2,073,842</w:t>
            </w:r>
          </w:p>
        </w:tc>
      </w:tr>
      <w:tr w:rsidR="00BA223E" w:rsidRPr="00F66B8F" w14:paraId="18CA0EFB" w14:textId="77777777">
        <w:trPr>
          <w:jc w:val="center"/>
        </w:trPr>
        <w:tc>
          <w:tcPr>
            <w:tcW w:w="4153" w:type="dxa"/>
            <w:vAlign w:val="center"/>
          </w:tcPr>
          <w:p w14:paraId="30C8BEDF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Final MATCH only</w:t>
            </w:r>
          </w:p>
        </w:tc>
        <w:tc>
          <w:tcPr>
            <w:tcW w:w="4153" w:type="dxa"/>
            <w:vAlign w:val="center"/>
          </w:tcPr>
          <w:p w14:paraId="204F2EFB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20,549</w:t>
            </w:r>
          </w:p>
        </w:tc>
      </w:tr>
      <w:tr w:rsidR="00BA223E" w:rsidRPr="00F66B8F" w14:paraId="7EB52B68" w14:textId="77777777">
        <w:trPr>
          <w:jc w:val="center"/>
        </w:trPr>
        <w:tc>
          <w:tcPr>
            <w:tcW w:w="4153" w:type="dxa"/>
            <w:vAlign w:val="center"/>
          </w:tcPr>
          <w:p w14:paraId="1AAD64B7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REVIEW queue</w:t>
            </w:r>
          </w:p>
        </w:tc>
        <w:tc>
          <w:tcPr>
            <w:tcW w:w="4153" w:type="dxa"/>
            <w:vAlign w:val="center"/>
          </w:tcPr>
          <w:p w14:paraId="08FD766F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86,296</w:t>
            </w:r>
          </w:p>
        </w:tc>
      </w:tr>
    </w:tbl>
    <w:p w14:paraId="074F1FA2" w14:textId="77777777" w:rsidR="00BA223E" w:rsidRPr="00F66B8F" w:rsidRDefault="00BA223E"/>
    <w:p w14:paraId="017D3E3B" w14:textId="77777777" w:rsidR="00BA223E" w:rsidRPr="00F66B8F" w:rsidRDefault="00BA223E"/>
    <w:p w14:paraId="3CC90FA3" w14:textId="77777777" w:rsidR="00BA223E" w:rsidRPr="00F66B8F" w:rsidRDefault="00000000">
      <w:pPr>
        <w:ind w:firstLine="0"/>
        <w:jc w:val="center"/>
      </w:pPr>
      <w:r w:rsidRPr="00F66B8F">
        <w:rPr>
          <w:rFonts w:hint="cs"/>
          <w:noProof/>
        </w:rPr>
        <w:drawing>
          <wp:inline distT="0" distB="0" distL="0" distR="0" wp14:anchorId="2887A585" wp14:editId="76E599AF">
            <wp:extent cx="5112000" cy="25087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04_retrieval_funn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50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AE85" w14:textId="77777777" w:rsidR="00BA223E" w:rsidRPr="00F66B8F" w:rsidRDefault="00000000">
      <w:pPr>
        <w:ind w:firstLine="0"/>
        <w:jc w:val="center"/>
      </w:pPr>
      <w:r w:rsidRPr="00F66B8F">
        <w:rPr>
          <w:rFonts w:hint="cs"/>
          <w:b/>
          <w:sz w:val="30"/>
        </w:rPr>
        <w:t xml:space="preserve">รูปที่ 4.10 </w:t>
      </w:r>
      <w:r w:rsidRPr="00F66B8F">
        <w:rPr>
          <w:rFonts w:hint="cs"/>
          <w:sz w:val="30"/>
        </w:rPr>
        <w:t>Retrieval funnel ของ Project 1 แสดงการลด search space จาก all cross-platform pairs ไปสู่ exact-first pairs, model candidates, final MATCH only และ REVIEW queue</w:t>
      </w:r>
    </w:p>
    <w:p w14:paraId="5958DC23" w14:textId="77777777" w:rsidR="00BA223E" w:rsidRPr="00F66B8F" w:rsidRDefault="00BA223E"/>
    <w:p w14:paraId="410210EB" w14:textId="77777777" w:rsidR="00BA223E" w:rsidRPr="00F66B8F" w:rsidRDefault="00BA223E"/>
    <w:p w14:paraId="074FD7EC" w14:textId="77777777" w:rsidR="00BA223E" w:rsidRPr="00F66B8F" w:rsidRDefault="00000000">
      <w:pPr>
        <w:ind w:firstLine="0"/>
        <w:jc w:val="center"/>
      </w:pPr>
      <w:r w:rsidRPr="00F66B8F">
        <w:rPr>
          <w:rFonts w:hint="cs"/>
          <w:noProof/>
        </w:rPr>
        <w:drawing>
          <wp:inline distT="0" distB="0" distL="0" distR="0" wp14:anchorId="6145BB85" wp14:editId="4B37BB5A">
            <wp:extent cx="5112000" cy="259382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04_threshold_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59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3654" w14:textId="77777777" w:rsidR="00BA223E" w:rsidRPr="00F66B8F" w:rsidRDefault="00000000">
      <w:pPr>
        <w:ind w:firstLine="0"/>
        <w:jc w:val="center"/>
      </w:pPr>
      <w:r w:rsidRPr="00F66B8F">
        <w:rPr>
          <w:rFonts w:hint="cs"/>
          <w:b/>
          <w:sz w:val="30"/>
        </w:rPr>
        <w:t xml:space="preserve">รูปที่ 4.11 </w:t>
      </w:r>
      <w:r w:rsidRPr="00F66B8F">
        <w:rPr>
          <w:rFonts w:hint="cs"/>
          <w:sz w:val="30"/>
        </w:rPr>
        <w:t>โครงสร้างของ Project 1 ในขั้น decision thresholding เริ่มจาก exact-first และ blocking ก่อนส่ง candidate pairs เข้าสู่ calibrated candidate scoring แล้วแยกผลลัพธ์เป็น MATCH, REVIEW และ NO_MATCH</w:t>
      </w:r>
    </w:p>
    <w:p w14:paraId="37FFF3D5" w14:textId="77777777" w:rsidR="00BA223E" w:rsidRPr="00F66B8F" w:rsidRDefault="00BA223E"/>
    <w:p w14:paraId="7139F882" w14:textId="77777777" w:rsidR="00BA223E" w:rsidRPr="00F66B8F" w:rsidRDefault="00000000">
      <w:pPr>
        <w:ind w:firstLine="0"/>
        <w:jc w:val="left"/>
      </w:pPr>
      <w:r w:rsidRPr="00F66B8F">
        <w:rPr>
          <w:rFonts w:hint="cs"/>
          <w:b/>
        </w:rPr>
        <w:lastRenderedPageBreak/>
        <w:t xml:space="preserve">ตารางที่ 4.7 </w:t>
      </w:r>
      <w:r w:rsidRPr="00F66B8F">
        <w:rPr>
          <w:rFonts w:hint="cs"/>
        </w:rPr>
        <w:t>และรูปที่ 4.10-4.11 ชี้ให้เห็นว่า `exact-first` ไม่ได้เป็นเพียง heuristic เสริม แต่เป็นองค์ประกอบหลักของ Project 1 เพราะช่วยดึงคู่ที่ชัดมากออกจากระบบตั้งแต่ต้น และเปิดทางให้โมเดลโฟกัสเฉพาะคู่ที่กำกวมกว่า ซึ่งเป็นส่วนที่ calibration และ thresholding จะสร้างคุณค่าจริง</w:t>
      </w:r>
    </w:p>
    <w:p w14:paraId="57FF9407" w14:textId="77777777" w:rsidR="00BA223E" w:rsidRPr="00F66B8F" w:rsidRDefault="00000000">
      <w:pPr>
        <w:pStyle w:val="Heading2"/>
        <w:jc w:val="left"/>
        <w:rPr>
          <w:rFonts w:ascii="TH SarabunPSK" w:hAnsi="TH SarabunPSK" w:cs="TH SarabunPSK"/>
        </w:rPr>
      </w:pPr>
      <w:r w:rsidRPr="00F66B8F">
        <w:rPr>
          <w:rFonts w:ascii="TH SarabunPSK" w:eastAsia="TH SarabunPSK" w:hAnsi="TH SarabunPSK" w:cs="TH SarabunPSK" w:hint="cs"/>
          <w:sz w:val="32"/>
        </w:rPr>
        <w:t>4.5 ผลลัพธ์ปลายทางของ MATCH, REVIEW และ NO_MATCH สำหรับ CRM</w:t>
      </w:r>
    </w:p>
    <w:p w14:paraId="02DEB3AD" w14:textId="77777777" w:rsidR="00BA223E" w:rsidRPr="00F66B8F" w:rsidRDefault="00000000">
      <w:r w:rsidRPr="00F66B8F">
        <w:rPr>
          <w:rFonts w:hint="cs"/>
        </w:rPr>
        <w:t xml:space="preserve">ในระดับ production operating point ที่ถูกนำไปใช้จริง ระบบกำหนด </w:t>
      </w:r>
      <w:r w:rsidRPr="00F66B8F">
        <w:rPr>
          <w:rFonts w:eastAsia="Consolas" w:hint="cs"/>
          <w:sz w:val="21"/>
        </w:rPr>
        <w:t>match_threshold = 0.98</w:t>
      </w:r>
      <w:r w:rsidRPr="00F66B8F">
        <w:rPr>
          <w:rFonts w:hint="cs"/>
        </w:rPr>
        <w:t xml:space="preserve"> และ </w:t>
      </w:r>
      <w:r w:rsidRPr="00F66B8F">
        <w:rPr>
          <w:rFonts w:eastAsia="Consolas" w:hint="cs"/>
          <w:sz w:val="21"/>
        </w:rPr>
        <w:t>review_threshold = 0.95</w:t>
      </w:r>
      <w:r w:rsidRPr="00F66B8F">
        <w:rPr>
          <w:rFonts w:hint="cs"/>
        </w:rPr>
        <w:t xml:space="preserve"> เพื่อควบคุมความเสี่ยงของการ merge ผิดในบริบท CRM ซึ่ง false merge ถือเป็นความเสียหายที่รุนแรงกว่าการส่งคู่ไปให้มนุษย์ตรวจซ้ำ กติกาการตัดสินใจจริงจึงเป็นดังนี้</w:t>
      </w:r>
    </w:p>
    <w:p w14:paraId="349FB33D" w14:textId="77777777" w:rsidR="00BA223E" w:rsidRPr="00F66B8F" w:rsidRDefault="00000000">
      <w:pPr>
        <w:pStyle w:val="ListNumber"/>
      </w:pPr>
      <w:r w:rsidRPr="00F66B8F">
        <w:rPr>
          <w:rFonts w:hint="cs"/>
        </w:rPr>
        <w:t xml:space="preserve">ถ้า </w:t>
      </w:r>
      <w:r w:rsidRPr="00F66B8F">
        <w:rPr>
          <w:rFonts w:eastAsia="Consolas" w:hint="cs"/>
          <w:sz w:val="21"/>
        </w:rPr>
        <w:t>username</w:t>
      </w:r>
      <w:r w:rsidRPr="00F66B8F">
        <w:rPr>
          <w:rFonts w:hint="cs"/>
        </w:rPr>
        <w:t xml:space="preserve"> หรือ </w:t>
      </w:r>
      <w:r w:rsidRPr="00F66B8F">
        <w:rPr>
          <w:rFonts w:eastAsia="Consolas" w:hint="cs"/>
          <w:sz w:val="21"/>
        </w:rPr>
        <w:t>URL</w:t>
      </w:r>
      <w:r w:rsidRPr="00F66B8F">
        <w:rPr>
          <w:rFonts w:hint="cs"/>
        </w:rPr>
        <w:t xml:space="preserve"> ตรงกันแบบ exact ให้ตัดสินเป็น </w:t>
      </w:r>
      <w:r w:rsidRPr="00F66B8F">
        <w:rPr>
          <w:rFonts w:eastAsia="Consolas" w:hint="cs"/>
          <w:sz w:val="21"/>
        </w:rPr>
        <w:t>MATCH</w:t>
      </w:r>
      <w:r w:rsidRPr="00F66B8F">
        <w:rPr>
          <w:rFonts w:hint="cs"/>
        </w:rPr>
        <w:t xml:space="preserve"> ทันที</w:t>
      </w:r>
    </w:p>
    <w:p w14:paraId="6DABF843" w14:textId="77777777" w:rsidR="00BA223E" w:rsidRPr="00F66B8F" w:rsidRDefault="00000000">
      <w:pPr>
        <w:pStyle w:val="ListNumber"/>
      </w:pPr>
      <w:r w:rsidRPr="00F66B8F">
        <w:rPr>
          <w:rFonts w:hint="cs"/>
        </w:rPr>
        <w:t xml:space="preserve">ถ้าไม่ใช่ exact pair แต่ calibrated score </w:t>
      </w:r>
      <w:r w:rsidRPr="00F66B8F">
        <w:rPr>
          <w:rFonts w:eastAsia="Consolas" w:hint="cs"/>
          <w:sz w:val="21"/>
        </w:rPr>
        <w:t>&gt;= 0.98</w:t>
      </w:r>
      <w:r w:rsidRPr="00F66B8F">
        <w:rPr>
          <w:rFonts w:hint="cs"/>
        </w:rPr>
        <w:t xml:space="preserve"> ให้ตัดสินเป็น </w:t>
      </w:r>
      <w:r w:rsidRPr="00F66B8F">
        <w:rPr>
          <w:rFonts w:eastAsia="Consolas" w:hint="cs"/>
          <w:sz w:val="21"/>
        </w:rPr>
        <w:t>MATCH</w:t>
      </w:r>
    </w:p>
    <w:p w14:paraId="79600FA8" w14:textId="77777777" w:rsidR="00BA223E" w:rsidRPr="00F66B8F" w:rsidRDefault="00000000">
      <w:pPr>
        <w:pStyle w:val="ListNumber"/>
      </w:pPr>
      <w:r w:rsidRPr="00F66B8F">
        <w:rPr>
          <w:rFonts w:hint="cs"/>
        </w:rPr>
        <w:t xml:space="preserve">ถ้าคะแนนอยู่ในช่วง </w:t>
      </w:r>
      <w:r w:rsidRPr="00F66B8F">
        <w:rPr>
          <w:rFonts w:eastAsia="Consolas" w:hint="cs"/>
          <w:sz w:val="21"/>
        </w:rPr>
        <w:t>0.95 &lt;= score &lt; 0.98</w:t>
      </w:r>
      <w:r w:rsidRPr="00F66B8F">
        <w:rPr>
          <w:rFonts w:hint="cs"/>
        </w:rPr>
        <w:t xml:space="preserve"> ให้ส่งเข้า </w:t>
      </w:r>
      <w:r w:rsidRPr="00F66B8F">
        <w:rPr>
          <w:rFonts w:eastAsia="Consolas" w:hint="cs"/>
          <w:sz w:val="21"/>
        </w:rPr>
        <w:t>REVIEW</w:t>
      </w:r>
    </w:p>
    <w:p w14:paraId="7545A0D4" w14:textId="77777777" w:rsidR="00BA223E" w:rsidRPr="00F66B8F" w:rsidRDefault="00000000">
      <w:pPr>
        <w:pStyle w:val="ListNumber"/>
      </w:pPr>
      <w:r w:rsidRPr="00F66B8F">
        <w:rPr>
          <w:rFonts w:hint="cs"/>
        </w:rPr>
        <w:t xml:space="preserve">ถ้าคะแนนต่ำกว่า </w:t>
      </w:r>
      <w:r w:rsidRPr="00F66B8F">
        <w:rPr>
          <w:rFonts w:eastAsia="Consolas" w:hint="cs"/>
          <w:sz w:val="21"/>
        </w:rPr>
        <w:t>0.95</w:t>
      </w:r>
      <w:r w:rsidRPr="00F66B8F">
        <w:rPr>
          <w:rFonts w:hint="cs"/>
        </w:rPr>
        <w:t xml:space="preserve"> ให้ตัดสินเป็น </w:t>
      </w:r>
      <w:r w:rsidRPr="00F66B8F">
        <w:rPr>
          <w:rFonts w:eastAsia="Consolas" w:hint="cs"/>
          <w:sz w:val="21"/>
        </w:rPr>
        <w:t>NO_MATCH</w:t>
      </w:r>
    </w:p>
    <w:p w14:paraId="0B37EE83" w14:textId="77777777" w:rsidR="00BA223E" w:rsidRPr="00F66B8F" w:rsidRDefault="00000000">
      <w:pPr>
        <w:ind w:firstLine="0"/>
        <w:jc w:val="left"/>
      </w:pPr>
      <w:r w:rsidRPr="00F66B8F">
        <w:rPr>
          <w:rFonts w:hint="cs"/>
          <w:b/>
        </w:rPr>
        <w:t xml:space="preserve">ตารางที่ 4.8 </w:t>
      </w:r>
      <w:r w:rsidRPr="00F66B8F">
        <w:rPr>
          <w:rFonts w:hint="cs"/>
        </w:rPr>
        <w:t>Operating point ที่ใช้จริงในขั้น decision thresholding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076"/>
        <w:gridCol w:w="2076"/>
        <w:gridCol w:w="2076"/>
      </w:tblGrid>
      <w:tr w:rsidR="00BA223E" w:rsidRPr="00F66B8F" w14:paraId="45393D45" w14:textId="77777777">
        <w:trPr>
          <w:jc w:val="center"/>
        </w:trPr>
        <w:tc>
          <w:tcPr>
            <w:tcW w:w="2076" w:type="dxa"/>
            <w:vAlign w:val="center"/>
          </w:tcPr>
          <w:p w14:paraId="7BC5D70D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ชั้นการตัดสินใจ</w:t>
            </w:r>
          </w:p>
        </w:tc>
        <w:tc>
          <w:tcPr>
            <w:tcW w:w="2076" w:type="dxa"/>
            <w:vAlign w:val="center"/>
          </w:tcPr>
          <w:p w14:paraId="6FD80827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เงื่อนไข</w:t>
            </w:r>
          </w:p>
        </w:tc>
        <w:tc>
          <w:tcPr>
            <w:tcW w:w="2076" w:type="dxa"/>
            <w:vAlign w:val="center"/>
          </w:tcPr>
          <w:p w14:paraId="4DBDB8E0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จำนวนคู่</w:t>
            </w:r>
          </w:p>
        </w:tc>
        <w:tc>
          <w:tcPr>
            <w:tcW w:w="2076" w:type="dxa"/>
            <w:vAlign w:val="center"/>
          </w:tcPr>
          <w:p w14:paraId="026A5B32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บทบาทใน workflow</w:t>
            </w:r>
          </w:p>
        </w:tc>
      </w:tr>
      <w:tr w:rsidR="00BA223E" w:rsidRPr="00F66B8F" w14:paraId="4CD7B3C1" w14:textId="77777777">
        <w:trPr>
          <w:jc w:val="center"/>
        </w:trPr>
        <w:tc>
          <w:tcPr>
            <w:tcW w:w="2076" w:type="dxa"/>
            <w:vAlign w:val="center"/>
          </w:tcPr>
          <w:p w14:paraId="3FF04B13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Exact-First</w:t>
            </w:r>
          </w:p>
        </w:tc>
        <w:tc>
          <w:tcPr>
            <w:tcW w:w="2076" w:type="dxa"/>
            <w:vAlign w:val="center"/>
          </w:tcPr>
          <w:p w14:paraId="007CDB91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Username หรือ URL ตรงกันแบบ exact</w:t>
            </w:r>
          </w:p>
        </w:tc>
        <w:tc>
          <w:tcPr>
            <w:tcW w:w="2076" w:type="dxa"/>
            <w:vAlign w:val="center"/>
          </w:tcPr>
          <w:p w14:paraId="50FFFDFA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12,403</w:t>
            </w:r>
          </w:p>
        </w:tc>
        <w:tc>
          <w:tcPr>
            <w:tcW w:w="2076" w:type="dxa"/>
            <w:vAlign w:val="center"/>
          </w:tcPr>
          <w:p w14:paraId="07BF316C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ส่งเข้า `MATCH` ทันที</w:t>
            </w:r>
          </w:p>
        </w:tc>
      </w:tr>
      <w:tr w:rsidR="00BA223E" w:rsidRPr="00F66B8F" w14:paraId="4F596572" w14:textId="77777777">
        <w:trPr>
          <w:jc w:val="center"/>
        </w:trPr>
        <w:tc>
          <w:tcPr>
            <w:tcW w:w="2076" w:type="dxa"/>
            <w:vAlign w:val="center"/>
          </w:tcPr>
          <w:p w14:paraId="0A17E3CF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High-score Match</w:t>
            </w:r>
          </w:p>
        </w:tc>
        <w:tc>
          <w:tcPr>
            <w:tcW w:w="2076" w:type="dxa"/>
            <w:vAlign w:val="center"/>
          </w:tcPr>
          <w:p w14:paraId="518B36DE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Calibrated score `&gt;= 0.98`</w:t>
            </w:r>
          </w:p>
        </w:tc>
        <w:tc>
          <w:tcPr>
            <w:tcW w:w="2076" w:type="dxa"/>
            <w:vAlign w:val="center"/>
          </w:tcPr>
          <w:p w14:paraId="64C4C51A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8,146</w:t>
            </w:r>
          </w:p>
        </w:tc>
        <w:tc>
          <w:tcPr>
            <w:tcW w:w="2076" w:type="dxa"/>
            <w:vAlign w:val="center"/>
          </w:tcPr>
          <w:p w14:paraId="6BCA6A35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ส่งเข้า `MATCH` แบบอัตโนมัติ</w:t>
            </w:r>
          </w:p>
        </w:tc>
      </w:tr>
      <w:tr w:rsidR="00BA223E" w:rsidRPr="00F66B8F" w14:paraId="4FC8E4D1" w14:textId="77777777">
        <w:trPr>
          <w:jc w:val="center"/>
        </w:trPr>
        <w:tc>
          <w:tcPr>
            <w:tcW w:w="2076" w:type="dxa"/>
            <w:vAlign w:val="center"/>
          </w:tcPr>
          <w:p w14:paraId="3395995C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Review Band</w:t>
            </w:r>
          </w:p>
        </w:tc>
        <w:tc>
          <w:tcPr>
            <w:tcW w:w="2076" w:type="dxa"/>
            <w:vAlign w:val="center"/>
          </w:tcPr>
          <w:p w14:paraId="0D293B30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`0.95 &lt;= score &lt; 0.98`</w:t>
            </w:r>
          </w:p>
        </w:tc>
        <w:tc>
          <w:tcPr>
            <w:tcW w:w="2076" w:type="dxa"/>
            <w:vAlign w:val="center"/>
          </w:tcPr>
          <w:p w14:paraId="01D04EF9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86,296</w:t>
            </w:r>
          </w:p>
        </w:tc>
        <w:tc>
          <w:tcPr>
            <w:tcW w:w="2076" w:type="dxa"/>
            <w:vAlign w:val="center"/>
          </w:tcPr>
          <w:p w14:paraId="2F725237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ส่งเข้า `REVIEW` ให้ผู้เชี่ยวชาญ</w:t>
            </w:r>
          </w:p>
        </w:tc>
      </w:tr>
      <w:tr w:rsidR="00BA223E" w:rsidRPr="00F66B8F" w14:paraId="51C3F6F5" w14:textId="77777777">
        <w:trPr>
          <w:jc w:val="center"/>
        </w:trPr>
        <w:tc>
          <w:tcPr>
            <w:tcW w:w="2076" w:type="dxa"/>
            <w:vAlign w:val="center"/>
          </w:tcPr>
          <w:p w14:paraId="68FF18CA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Low-score Reject</w:t>
            </w:r>
          </w:p>
        </w:tc>
        <w:tc>
          <w:tcPr>
            <w:tcW w:w="2076" w:type="dxa"/>
            <w:vAlign w:val="center"/>
          </w:tcPr>
          <w:p w14:paraId="1D66E8AF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`score &lt; 0.95`</w:t>
            </w:r>
          </w:p>
        </w:tc>
        <w:tc>
          <w:tcPr>
            <w:tcW w:w="2076" w:type="dxa"/>
            <w:vAlign w:val="center"/>
          </w:tcPr>
          <w:p w14:paraId="0FF93940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1,979,400</w:t>
            </w:r>
          </w:p>
        </w:tc>
        <w:tc>
          <w:tcPr>
            <w:tcW w:w="2076" w:type="dxa"/>
            <w:vAlign w:val="center"/>
          </w:tcPr>
          <w:p w14:paraId="6715FE26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ตัดเป็น `NO_MATCH`</w:t>
            </w:r>
          </w:p>
        </w:tc>
      </w:tr>
    </w:tbl>
    <w:p w14:paraId="65E5F835" w14:textId="77777777" w:rsidR="00BA223E" w:rsidRPr="00F66B8F" w:rsidRDefault="00BA223E"/>
    <w:p w14:paraId="426FF5FA" w14:textId="77777777" w:rsidR="00BA223E" w:rsidRPr="00F66B8F" w:rsidRDefault="00000000">
      <w:r w:rsidRPr="00F66B8F">
        <w:rPr>
          <w:rFonts w:hint="cs"/>
        </w:rPr>
        <w:t xml:space="preserve">เมื่อใช้ threshold ปลายทาง </w:t>
      </w:r>
      <w:r w:rsidRPr="00F66B8F">
        <w:rPr>
          <w:rFonts w:eastAsia="Consolas" w:hint="cs"/>
          <w:sz w:val="21"/>
        </w:rPr>
        <w:t>0.98 / 0.95</w:t>
      </w:r>
      <w:r w:rsidRPr="00F66B8F">
        <w:rPr>
          <w:rFonts w:hint="cs"/>
        </w:rPr>
        <w:t xml:space="preserve"> กับคะแนนที่ผ่านการ calibration แล้ว ระบบได้ผลลัพธ์ปลายทางเป็น </w:t>
      </w:r>
      <w:r w:rsidRPr="00F66B8F">
        <w:rPr>
          <w:rFonts w:eastAsia="Consolas" w:hint="cs"/>
          <w:sz w:val="21"/>
        </w:rPr>
        <w:t>MATCH = 20,549</w:t>
      </w:r>
      <w:r w:rsidRPr="00F66B8F">
        <w:rPr>
          <w:rFonts w:hint="cs"/>
        </w:rPr>
        <w:t xml:space="preserve"> คู่, </w:t>
      </w:r>
      <w:r w:rsidRPr="00F66B8F">
        <w:rPr>
          <w:rFonts w:eastAsia="Consolas" w:hint="cs"/>
          <w:sz w:val="21"/>
        </w:rPr>
        <w:t>REVIEW = 86,296</w:t>
      </w:r>
      <w:r w:rsidRPr="00F66B8F">
        <w:rPr>
          <w:rFonts w:hint="cs"/>
        </w:rPr>
        <w:t xml:space="preserve"> คู่ และ </w:t>
      </w:r>
      <w:r w:rsidRPr="00F66B8F">
        <w:rPr>
          <w:rFonts w:eastAsia="Consolas" w:hint="cs"/>
          <w:sz w:val="21"/>
        </w:rPr>
        <w:t>NO_MATCH = 1,979,400</w:t>
      </w:r>
      <w:r w:rsidRPr="00F66B8F">
        <w:rPr>
          <w:rFonts w:hint="cs"/>
        </w:rPr>
        <w:t xml:space="preserve"> คู่ จาก final decisions ทั้งหมด </w:t>
      </w:r>
      <w:r w:rsidRPr="00F66B8F">
        <w:rPr>
          <w:rFonts w:eastAsia="Consolas" w:hint="cs"/>
          <w:sz w:val="21"/>
        </w:rPr>
        <w:t>2,086,245</w:t>
      </w:r>
      <w:r w:rsidRPr="00F66B8F">
        <w:rPr>
          <w:rFonts w:hint="cs"/>
        </w:rPr>
        <w:t xml:space="preserve"> คู่ กล่าวอีกนัยหนึ่งคือระบบสามารถจัดการคู่ส่วนใหญ่ได้อัตโนมัติ และกันคู่ที่ยังไม่แน่ชัดออกมาให้มนุษย์ตรวจเพียง </w:t>
      </w:r>
      <w:r w:rsidRPr="00F66B8F">
        <w:rPr>
          <w:rFonts w:eastAsia="Consolas" w:hint="cs"/>
          <w:sz w:val="21"/>
        </w:rPr>
        <w:t>4.14%</w:t>
      </w:r>
      <w:r w:rsidRPr="00F66B8F">
        <w:rPr>
          <w:rFonts w:hint="cs"/>
        </w:rPr>
        <w:t xml:space="preserve"> ของ final decisions เท่านั้น</w:t>
      </w:r>
    </w:p>
    <w:p w14:paraId="5C3C40CD" w14:textId="77777777" w:rsidR="00BA223E" w:rsidRPr="00F66B8F" w:rsidRDefault="00000000">
      <w:r w:rsidRPr="00F66B8F">
        <w:rPr>
          <w:rFonts w:hint="cs"/>
        </w:rPr>
        <w:t xml:space="preserve">คุณภาพของ </w:t>
      </w:r>
      <w:r w:rsidRPr="00F66B8F">
        <w:rPr>
          <w:rFonts w:eastAsia="Consolas" w:hint="cs"/>
          <w:sz w:val="21"/>
        </w:rPr>
        <w:t>MATCH</w:t>
      </w:r>
      <w:r w:rsidRPr="00F66B8F">
        <w:rPr>
          <w:rFonts w:hint="cs"/>
        </w:rPr>
        <w:t xml:space="preserve"> ที่ระบบยอม merge อัตโนมัติเป็นจุดที่สำคัญที่สุดสำหรับ CRM หลังรวม exact matches กับ high-score matches เข้าด้วยกัน ระบบได้ </w:t>
      </w:r>
      <w:r w:rsidRPr="00F66B8F">
        <w:rPr>
          <w:rFonts w:eastAsia="Consolas" w:hint="cs"/>
          <w:sz w:val="21"/>
        </w:rPr>
        <w:t>final match-only precision = 0.9550</w:t>
      </w:r>
      <w:r w:rsidRPr="00F66B8F">
        <w:rPr>
          <w:rFonts w:hint="cs"/>
        </w:rPr>
        <w:t xml:space="preserve"> และ </w:t>
      </w:r>
      <w:r w:rsidRPr="00F66B8F">
        <w:rPr>
          <w:rFonts w:eastAsia="Consolas" w:hint="cs"/>
          <w:sz w:val="21"/>
        </w:rPr>
        <w:t>final match-only recall = 0.6711</w:t>
      </w:r>
      <w:r w:rsidRPr="00F66B8F">
        <w:rPr>
          <w:rFonts w:hint="cs"/>
        </w:rPr>
        <w:t xml:space="preserve"> ความหมายเชิงปฏิบัติของตัวเลขนี้คือในทุก </w:t>
      </w:r>
      <w:r w:rsidRPr="00F66B8F">
        <w:rPr>
          <w:rFonts w:eastAsia="Consolas" w:hint="cs"/>
          <w:sz w:val="21"/>
        </w:rPr>
        <w:t>100</w:t>
      </w:r>
      <w:r w:rsidRPr="00F66B8F">
        <w:rPr>
          <w:rFonts w:hint="cs"/>
        </w:rPr>
        <w:t xml:space="preserve"> คู่ที่ระบบ auto-merge จะมี false merge ประมาณ </w:t>
      </w:r>
      <w:r w:rsidRPr="00F66B8F">
        <w:rPr>
          <w:rFonts w:eastAsia="Consolas" w:hint="cs"/>
          <w:sz w:val="21"/>
        </w:rPr>
        <w:t>4-5</w:t>
      </w:r>
      <w:r w:rsidRPr="00F66B8F">
        <w:rPr>
          <w:rFonts w:hint="cs"/>
        </w:rPr>
        <w:t xml:space="preserve"> คู่ ขณะเดียวกันระบบกู้คู่จริงได้เองประมาณ </w:t>
      </w:r>
      <w:r w:rsidRPr="00F66B8F">
        <w:rPr>
          <w:rFonts w:eastAsia="Consolas" w:hint="cs"/>
          <w:sz w:val="21"/>
        </w:rPr>
        <w:t>67.11%</w:t>
      </w:r>
      <w:r w:rsidRPr="00F66B8F">
        <w:rPr>
          <w:rFonts w:hint="cs"/>
        </w:rPr>
        <w:t xml:space="preserve"> ของคู่จริงทั้งหมด ส่วนที่ยังไม่มั่นใจพอจะไม่ถูก merge ทันที แต่ถูกส่งไปยัง review queue แทน</w:t>
      </w:r>
    </w:p>
    <w:p w14:paraId="0E8ECF2B" w14:textId="77777777" w:rsidR="00BA223E" w:rsidRPr="00F66B8F" w:rsidRDefault="00000000">
      <w:pPr>
        <w:ind w:firstLine="0"/>
        <w:jc w:val="left"/>
      </w:pPr>
      <w:r w:rsidRPr="00F66B8F">
        <w:rPr>
          <w:rFonts w:hint="cs"/>
          <w:b/>
        </w:rPr>
        <w:t xml:space="preserve">ตารางที่ 4.9 </w:t>
      </w:r>
      <w:r w:rsidRPr="00F66B8F">
        <w:rPr>
          <w:rFonts w:hint="cs"/>
        </w:rPr>
        <w:t>คุณภาพของแต่ละ tier ที่เกี่ยวข้องกับการตัดสินใจปลายทาง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5"/>
        <w:gridCol w:w="1187"/>
        <w:gridCol w:w="1313"/>
        <w:gridCol w:w="1246"/>
        <w:gridCol w:w="1493"/>
        <w:gridCol w:w="1948"/>
      </w:tblGrid>
      <w:tr w:rsidR="00BA223E" w:rsidRPr="00F66B8F" w14:paraId="45FBBF33" w14:textId="77777777">
        <w:trPr>
          <w:jc w:val="center"/>
        </w:trPr>
        <w:tc>
          <w:tcPr>
            <w:tcW w:w="1384" w:type="dxa"/>
            <w:vAlign w:val="center"/>
          </w:tcPr>
          <w:p w14:paraId="17AE5E2B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กลุ่มตัดสินใจ</w:t>
            </w:r>
          </w:p>
        </w:tc>
        <w:tc>
          <w:tcPr>
            <w:tcW w:w="1384" w:type="dxa"/>
            <w:vAlign w:val="center"/>
          </w:tcPr>
          <w:p w14:paraId="175F5E48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จำนวนคู่</w:t>
            </w:r>
          </w:p>
        </w:tc>
        <w:tc>
          <w:tcPr>
            <w:tcW w:w="1384" w:type="dxa"/>
            <w:vAlign w:val="center"/>
          </w:tcPr>
          <w:p w14:paraId="40B0AEA6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คู่จริงในกลุ่ม</w:t>
            </w:r>
          </w:p>
        </w:tc>
        <w:tc>
          <w:tcPr>
            <w:tcW w:w="1384" w:type="dxa"/>
            <w:vAlign w:val="center"/>
          </w:tcPr>
          <w:p w14:paraId="5528DC83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Precision</w:t>
            </w:r>
          </w:p>
        </w:tc>
        <w:tc>
          <w:tcPr>
            <w:tcW w:w="1384" w:type="dxa"/>
            <w:vAlign w:val="center"/>
          </w:tcPr>
          <w:p w14:paraId="1BA06F00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 xml:space="preserve">Recall </w:t>
            </w:r>
            <w:r w:rsidRPr="00F66B8F">
              <w:rPr>
                <w:rFonts w:hint="cs"/>
                <w:b/>
                <w:sz w:val="30"/>
              </w:rPr>
              <w:lastRenderedPageBreak/>
              <w:t>ต่อคู่จริงทั้งหมด</w:t>
            </w:r>
          </w:p>
        </w:tc>
        <w:tc>
          <w:tcPr>
            <w:tcW w:w="1384" w:type="dxa"/>
            <w:vAlign w:val="center"/>
          </w:tcPr>
          <w:p w14:paraId="74CF0B91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lastRenderedPageBreak/>
              <w:t>ความหมายเชิงปฏิบัติ</w:t>
            </w:r>
          </w:p>
        </w:tc>
      </w:tr>
      <w:tr w:rsidR="00BA223E" w:rsidRPr="00F66B8F" w14:paraId="06F551B7" w14:textId="77777777">
        <w:trPr>
          <w:jc w:val="center"/>
        </w:trPr>
        <w:tc>
          <w:tcPr>
            <w:tcW w:w="1384" w:type="dxa"/>
            <w:vAlign w:val="center"/>
          </w:tcPr>
          <w:p w14:paraId="65E2D560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Exact auto</w:t>
            </w:r>
          </w:p>
        </w:tc>
        <w:tc>
          <w:tcPr>
            <w:tcW w:w="1384" w:type="dxa"/>
            <w:vAlign w:val="center"/>
          </w:tcPr>
          <w:p w14:paraId="4A20B983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12,403</w:t>
            </w:r>
          </w:p>
        </w:tc>
        <w:tc>
          <w:tcPr>
            <w:tcW w:w="1384" w:type="dxa"/>
            <w:vAlign w:val="center"/>
          </w:tcPr>
          <w:p w14:paraId="6479B72C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12,340</w:t>
            </w:r>
          </w:p>
        </w:tc>
        <w:tc>
          <w:tcPr>
            <w:tcW w:w="1384" w:type="dxa"/>
            <w:vAlign w:val="center"/>
          </w:tcPr>
          <w:p w14:paraId="2C74F1FF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0.9949</w:t>
            </w:r>
          </w:p>
        </w:tc>
        <w:tc>
          <w:tcPr>
            <w:tcW w:w="1384" w:type="dxa"/>
            <w:vAlign w:val="center"/>
          </w:tcPr>
          <w:p w14:paraId="1D748367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0.4220</w:t>
            </w:r>
          </w:p>
        </w:tc>
        <w:tc>
          <w:tcPr>
            <w:tcW w:w="1384" w:type="dxa"/>
            <w:vAlign w:val="center"/>
          </w:tcPr>
          <w:p w14:paraId="19E1D000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merge ได้ทันทีด้วยกฎ exact</w:t>
            </w:r>
          </w:p>
        </w:tc>
      </w:tr>
      <w:tr w:rsidR="00BA223E" w:rsidRPr="00F66B8F" w14:paraId="1F1C5449" w14:textId="77777777">
        <w:trPr>
          <w:jc w:val="center"/>
        </w:trPr>
        <w:tc>
          <w:tcPr>
            <w:tcW w:w="1384" w:type="dxa"/>
            <w:vAlign w:val="center"/>
          </w:tcPr>
          <w:p w14:paraId="0C4C986C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Score `&gt;= 0.98`</w:t>
            </w:r>
          </w:p>
        </w:tc>
        <w:tc>
          <w:tcPr>
            <w:tcW w:w="1384" w:type="dxa"/>
            <w:vAlign w:val="center"/>
          </w:tcPr>
          <w:p w14:paraId="718030E3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8,146</w:t>
            </w:r>
          </w:p>
        </w:tc>
        <w:tc>
          <w:tcPr>
            <w:tcW w:w="1384" w:type="dxa"/>
            <w:vAlign w:val="center"/>
          </w:tcPr>
          <w:p w14:paraId="5DE06382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7,284</w:t>
            </w:r>
          </w:p>
        </w:tc>
        <w:tc>
          <w:tcPr>
            <w:tcW w:w="1384" w:type="dxa"/>
            <w:vAlign w:val="center"/>
          </w:tcPr>
          <w:p w14:paraId="04565390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0.8942</w:t>
            </w:r>
          </w:p>
        </w:tc>
        <w:tc>
          <w:tcPr>
            <w:tcW w:w="1384" w:type="dxa"/>
            <w:vAlign w:val="center"/>
          </w:tcPr>
          <w:p w14:paraId="7ED06CE9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0.2491</w:t>
            </w:r>
          </w:p>
        </w:tc>
        <w:tc>
          <w:tcPr>
            <w:tcW w:w="1384" w:type="dxa"/>
            <w:vAlign w:val="center"/>
          </w:tcPr>
          <w:p w14:paraId="1CEF304A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auto-merge จาก calibrated score</w:t>
            </w:r>
          </w:p>
        </w:tc>
      </w:tr>
      <w:tr w:rsidR="00BA223E" w:rsidRPr="00F66B8F" w14:paraId="0111727F" w14:textId="77777777">
        <w:trPr>
          <w:jc w:val="center"/>
        </w:trPr>
        <w:tc>
          <w:tcPr>
            <w:tcW w:w="1384" w:type="dxa"/>
            <w:vAlign w:val="center"/>
          </w:tcPr>
          <w:p w14:paraId="1CDA4059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REVIEW</w:t>
            </w:r>
          </w:p>
        </w:tc>
        <w:tc>
          <w:tcPr>
            <w:tcW w:w="1384" w:type="dxa"/>
            <w:vAlign w:val="center"/>
          </w:tcPr>
          <w:p w14:paraId="7BE36946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86,296</w:t>
            </w:r>
          </w:p>
        </w:tc>
        <w:tc>
          <w:tcPr>
            <w:tcW w:w="1384" w:type="dxa"/>
            <w:vAlign w:val="center"/>
          </w:tcPr>
          <w:p w14:paraId="5E4AA58D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4,065</w:t>
            </w:r>
          </w:p>
        </w:tc>
        <w:tc>
          <w:tcPr>
            <w:tcW w:w="1384" w:type="dxa"/>
            <w:vAlign w:val="center"/>
          </w:tcPr>
          <w:p w14:paraId="70BE0DA0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0.0471</w:t>
            </w:r>
          </w:p>
        </w:tc>
        <w:tc>
          <w:tcPr>
            <w:tcW w:w="1384" w:type="dxa"/>
            <w:vAlign w:val="center"/>
          </w:tcPr>
          <w:p w14:paraId="461DB98C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0.1390</w:t>
            </w:r>
          </w:p>
        </w:tc>
        <w:tc>
          <w:tcPr>
            <w:tcW w:w="1384" w:type="dxa"/>
            <w:vAlign w:val="center"/>
          </w:tcPr>
          <w:p w14:paraId="7D64049A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ส่งให้ผู้เชี่ยวชาญตรวจ</w:t>
            </w:r>
          </w:p>
        </w:tc>
      </w:tr>
      <w:tr w:rsidR="00BA223E" w:rsidRPr="00F66B8F" w14:paraId="7A3EF77F" w14:textId="77777777">
        <w:trPr>
          <w:jc w:val="center"/>
        </w:trPr>
        <w:tc>
          <w:tcPr>
            <w:tcW w:w="1384" w:type="dxa"/>
            <w:vAlign w:val="center"/>
          </w:tcPr>
          <w:p w14:paraId="15623101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Final MATCH only</w:t>
            </w:r>
          </w:p>
        </w:tc>
        <w:tc>
          <w:tcPr>
            <w:tcW w:w="1384" w:type="dxa"/>
            <w:vAlign w:val="center"/>
          </w:tcPr>
          <w:p w14:paraId="72FEB60C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20,549</w:t>
            </w:r>
          </w:p>
        </w:tc>
        <w:tc>
          <w:tcPr>
            <w:tcW w:w="1384" w:type="dxa"/>
            <w:vAlign w:val="center"/>
          </w:tcPr>
          <w:p w14:paraId="309AE907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19,624</w:t>
            </w:r>
          </w:p>
        </w:tc>
        <w:tc>
          <w:tcPr>
            <w:tcW w:w="1384" w:type="dxa"/>
            <w:vAlign w:val="center"/>
          </w:tcPr>
          <w:p w14:paraId="41EA7AC0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0.9550</w:t>
            </w:r>
          </w:p>
        </w:tc>
        <w:tc>
          <w:tcPr>
            <w:tcW w:w="1384" w:type="dxa"/>
            <w:vAlign w:val="center"/>
          </w:tcPr>
          <w:p w14:paraId="5B73DCFB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0.6711</w:t>
            </w:r>
          </w:p>
        </w:tc>
        <w:tc>
          <w:tcPr>
            <w:tcW w:w="1384" w:type="dxa"/>
            <w:vAlign w:val="center"/>
          </w:tcPr>
          <w:p w14:paraId="06F18319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คุณภาพรวมของ auto-merge</w:t>
            </w:r>
          </w:p>
        </w:tc>
      </w:tr>
    </w:tbl>
    <w:p w14:paraId="5CA9C3CA" w14:textId="77777777" w:rsidR="00BA223E" w:rsidRPr="00F66B8F" w:rsidRDefault="00BA223E"/>
    <w:p w14:paraId="77C8F193" w14:textId="77777777" w:rsidR="00BA223E" w:rsidRPr="00F66B8F" w:rsidRDefault="00BA223E"/>
    <w:p w14:paraId="72E88265" w14:textId="77777777" w:rsidR="00BA223E" w:rsidRPr="00F66B8F" w:rsidRDefault="00000000">
      <w:pPr>
        <w:ind w:firstLine="0"/>
        <w:jc w:val="center"/>
      </w:pPr>
      <w:r w:rsidRPr="00F66B8F">
        <w:rPr>
          <w:rFonts w:hint="cs"/>
          <w:noProof/>
        </w:rPr>
        <w:drawing>
          <wp:inline distT="0" distB="0" distL="0" distR="0" wp14:anchorId="341B43F6" wp14:editId="150B0D29">
            <wp:extent cx="5112000" cy="22760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04_threshold_dashbo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2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4F68" w14:textId="77777777" w:rsidR="00BA223E" w:rsidRPr="00F66B8F" w:rsidRDefault="00000000">
      <w:pPr>
        <w:ind w:firstLine="0"/>
        <w:jc w:val="center"/>
      </w:pPr>
      <w:r w:rsidRPr="00F66B8F">
        <w:rPr>
          <w:rFonts w:hint="cs"/>
          <w:b/>
          <w:sz w:val="30"/>
        </w:rPr>
        <w:t xml:space="preserve">รูปที่ 4.12 </w:t>
      </w:r>
      <w:r w:rsidRPr="00F66B8F">
        <w:rPr>
          <w:rFonts w:hint="cs"/>
          <w:sz w:val="30"/>
        </w:rPr>
        <w:t>ผลของ thresholding ต่อปริมาณงานและคุณภาพการตัดสินใจ แสดงจำนวนคู่ในแต่ละ tier, precision ของกลุ่ม auto-merge และ recall contribution ของ exact auto, score band สูง และกลุ่มที่ถูกส่งเข้า review</w:t>
      </w:r>
    </w:p>
    <w:p w14:paraId="7DF62637" w14:textId="77777777" w:rsidR="00BA223E" w:rsidRPr="00F66B8F" w:rsidRDefault="00BA223E"/>
    <w:p w14:paraId="6724F939" w14:textId="77777777" w:rsidR="00BA223E" w:rsidRPr="00F66B8F" w:rsidRDefault="00000000">
      <w:r w:rsidRPr="00F66B8F">
        <w:rPr>
          <w:rFonts w:hint="cs"/>
        </w:rPr>
        <w:t xml:space="preserve">ผลในตารางที่ 4.9 และรูปที่ 4.12 สะท้อนบทบาทของแต่ละชั้นได้ชัดมาก </w:t>
      </w:r>
      <w:r w:rsidRPr="00F66B8F">
        <w:rPr>
          <w:rFonts w:eastAsia="Consolas" w:hint="cs"/>
          <w:sz w:val="21"/>
        </w:rPr>
        <w:t>exact-first</w:t>
      </w:r>
      <w:r w:rsidRPr="00F66B8F">
        <w:rPr>
          <w:rFonts w:hint="cs"/>
        </w:rPr>
        <w:t xml:space="preserve"> ช่วยกู้ recall ได้ </w:t>
      </w:r>
      <w:r w:rsidRPr="00F66B8F">
        <w:rPr>
          <w:rFonts w:eastAsia="Consolas" w:hint="cs"/>
          <w:sz w:val="21"/>
        </w:rPr>
        <w:t>42.20%</w:t>
      </w:r>
      <w:r w:rsidRPr="00F66B8F">
        <w:rPr>
          <w:rFonts w:hint="cs"/>
        </w:rPr>
        <w:t xml:space="preserve"> ตั้งแต่ก่อนใช้โมเดล และทำด้วย precision เกือบสมบูรณ์ (</w:t>
      </w:r>
      <w:r w:rsidRPr="00F66B8F">
        <w:rPr>
          <w:rFonts w:eastAsia="Consolas" w:hint="cs"/>
          <w:sz w:val="21"/>
        </w:rPr>
        <w:t>0.9949</w:t>
      </w:r>
      <w:r w:rsidRPr="00F66B8F">
        <w:rPr>
          <w:rFonts w:hint="cs"/>
        </w:rPr>
        <w:t>) จากนั้นคะแนน calibrated ช่วงสูง (</w:t>
      </w:r>
      <w:r w:rsidRPr="00F66B8F">
        <w:rPr>
          <w:rFonts w:eastAsia="Consolas" w:hint="cs"/>
          <w:sz w:val="21"/>
        </w:rPr>
        <w:t>&gt;= 0.98</w:t>
      </w:r>
      <w:r w:rsidRPr="00F66B8F">
        <w:rPr>
          <w:rFonts w:hint="cs"/>
        </w:rPr>
        <w:t xml:space="preserve">) ช่วยเพิ่ม recall อัตโนมัติอีก </w:t>
      </w:r>
      <w:r w:rsidRPr="00F66B8F">
        <w:rPr>
          <w:rFonts w:eastAsia="Consolas" w:hint="cs"/>
          <w:sz w:val="21"/>
        </w:rPr>
        <w:t>24.91%</w:t>
      </w:r>
      <w:r w:rsidRPr="00F66B8F">
        <w:rPr>
          <w:rFonts w:hint="cs"/>
        </w:rPr>
        <w:t xml:space="preserve"> ของคู่จริงทั้งหมด แม้ precision ของชั้นนี้จะต่ำกว่า exact rules แต่เมื่อนำมารวมกันใน </w:t>
      </w:r>
      <w:r w:rsidRPr="00F66B8F">
        <w:rPr>
          <w:rFonts w:eastAsia="Consolas" w:hint="cs"/>
          <w:sz w:val="21"/>
        </w:rPr>
        <w:t>Final MATCH only</w:t>
      </w:r>
      <w:r w:rsidRPr="00F66B8F">
        <w:rPr>
          <w:rFonts w:hint="cs"/>
        </w:rPr>
        <w:t xml:space="preserve"> ระบบยังรักษา precision รวมไว้ได้ </w:t>
      </w:r>
      <w:r w:rsidRPr="00F66B8F">
        <w:rPr>
          <w:rFonts w:eastAsia="Consolas" w:hint="cs"/>
          <w:sz w:val="21"/>
        </w:rPr>
        <w:t>0.9550</w:t>
      </w:r>
    </w:p>
    <w:p w14:paraId="1079F99E" w14:textId="77777777" w:rsidR="00BA223E" w:rsidRPr="00F66B8F" w:rsidRDefault="00000000">
      <w:r w:rsidRPr="00F66B8F">
        <w:rPr>
          <w:rFonts w:hint="cs"/>
        </w:rPr>
        <w:t xml:space="preserve">ในอีกด้านหนึ่ง </w:t>
      </w:r>
      <w:r w:rsidRPr="00F66B8F">
        <w:rPr>
          <w:rFonts w:eastAsia="Consolas" w:hint="cs"/>
          <w:sz w:val="21"/>
        </w:rPr>
        <w:t>REVIEW</w:t>
      </w:r>
      <w:r w:rsidRPr="00F66B8F">
        <w:rPr>
          <w:rFonts w:hint="cs"/>
        </w:rPr>
        <w:t xml:space="preserve"> tier มี precision เพียง </w:t>
      </w:r>
      <w:r w:rsidRPr="00F66B8F">
        <w:rPr>
          <w:rFonts w:eastAsia="Consolas" w:hint="cs"/>
          <w:sz w:val="21"/>
        </w:rPr>
        <w:t>0.0471</w:t>
      </w:r>
      <w:r w:rsidRPr="00F66B8F">
        <w:rPr>
          <w:rFonts w:hint="cs"/>
        </w:rPr>
        <w:t xml:space="preserve"> ซึ่งไม่ควรถูกตีความว่าเป็นจุดอ่อนของระบบ แต่ควรถูกตีความว่าเป็น buffer zone ที่ถูกออกแบบไว้โดยเจตนา กล่าวคือระบบกันคู่ที่ยังไม่ควร auto-merge ออกไปให้มนุษย์ตัดสินแทน เพื่อรักษาคุณภาพข้อมูลลูกค้าในระดับองค์กร</w:t>
      </w:r>
    </w:p>
    <w:p w14:paraId="3269EA2E" w14:textId="77777777" w:rsidR="00BA223E" w:rsidRPr="00F66B8F" w:rsidRDefault="00000000">
      <w:pPr>
        <w:pStyle w:val="Heading2"/>
        <w:jc w:val="left"/>
        <w:rPr>
          <w:rFonts w:ascii="TH SarabunPSK" w:hAnsi="TH SarabunPSK" w:cs="TH SarabunPSK"/>
        </w:rPr>
      </w:pPr>
      <w:r w:rsidRPr="00F66B8F">
        <w:rPr>
          <w:rFonts w:ascii="TH SarabunPSK" w:eastAsia="TH SarabunPSK" w:hAnsi="TH SarabunPSK" w:cs="TH SarabunPSK" w:hint="cs"/>
          <w:sz w:val="32"/>
        </w:rPr>
        <w:lastRenderedPageBreak/>
        <w:t>4.6 ความสำคัญของคุณลักษณะทั้ง 41 ตัวที่สนับสนุนการตัดสินใจ</w:t>
      </w:r>
    </w:p>
    <w:p w14:paraId="2449C100" w14:textId="77777777" w:rsidR="00BA223E" w:rsidRPr="00F66B8F" w:rsidRDefault="00000000">
      <w:r w:rsidRPr="00F66B8F">
        <w:rPr>
          <w:rFonts w:hint="cs"/>
        </w:rPr>
        <w:t xml:space="preserve">เพื่อทำความเข้าใจว่าระบบอาศัยหลักฐานประเภทใดในการตัดสินใจ ผู้วิจัยวิเคราะห์ </w:t>
      </w:r>
      <w:r w:rsidRPr="00F66B8F">
        <w:rPr>
          <w:rFonts w:eastAsia="Consolas" w:hint="cs"/>
          <w:sz w:val="21"/>
        </w:rPr>
        <w:t>feature importance</w:t>
      </w:r>
      <w:r w:rsidRPr="00F66B8F">
        <w:rPr>
          <w:rFonts w:hint="cs"/>
        </w:rPr>
        <w:t xml:space="preserve"> ของ main run ซึ่งใช้ feature ทั้งหมด </w:t>
      </w:r>
      <w:r w:rsidRPr="00F66B8F">
        <w:rPr>
          <w:rFonts w:eastAsia="Consolas" w:hint="cs"/>
          <w:sz w:val="21"/>
        </w:rPr>
        <w:t>41</w:t>
      </w:r>
      <w:r w:rsidRPr="00F66B8F">
        <w:rPr>
          <w:rFonts w:hint="cs"/>
        </w:rPr>
        <w:t xml:space="preserve"> ตัว ผลที่ได้ชี้ชัดว่าระบบยังพึ่งพาสัญญาณจากชื่อเป็นหลักอย่างมาก โดยเฉพาะกลุ่ม </w:t>
      </w:r>
      <w:r w:rsidRPr="00F66B8F">
        <w:rPr>
          <w:rFonts w:eastAsia="Consolas" w:hint="cs"/>
          <w:sz w:val="21"/>
        </w:rPr>
        <w:t>fullname_*</w:t>
      </w:r>
      <w:r w:rsidRPr="00F66B8F">
        <w:rPr>
          <w:rFonts w:hint="cs"/>
        </w:rPr>
        <w:t xml:space="preserve"> และ </w:t>
      </w:r>
      <w:r w:rsidRPr="00F66B8F">
        <w:rPr>
          <w:rFonts w:eastAsia="Consolas" w:hint="cs"/>
          <w:sz w:val="21"/>
        </w:rPr>
        <w:t>username_*</w:t>
      </w:r>
      <w:r w:rsidRPr="00F66B8F">
        <w:rPr>
          <w:rFonts w:hint="cs"/>
        </w:rPr>
        <w:t xml:space="preserve"> ขณะที่สัญญาณจาก bio, style และ image-cross-signal ทำหน้าที่เป็นหลักฐานเสริมมากกว่าจะเป็นแกนหลักของการตัดสินใจ</w:t>
      </w:r>
    </w:p>
    <w:p w14:paraId="3C7DF21E" w14:textId="77777777" w:rsidR="00BA223E" w:rsidRPr="00F66B8F" w:rsidRDefault="00000000">
      <w:pPr>
        <w:ind w:firstLine="0"/>
        <w:jc w:val="left"/>
      </w:pPr>
      <w:r w:rsidRPr="00F66B8F">
        <w:rPr>
          <w:rFonts w:hint="cs"/>
          <w:b/>
        </w:rPr>
        <w:t xml:space="preserve">ตารางที่ 4.10 </w:t>
      </w:r>
      <w:r w:rsidRPr="00F66B8F">
        <w:rPr>
          <w:rFonts w:hint="cs"/>
        </w:rPr>
        <w:t>คุณลักษณะที่สำคัญสูงสุดของ main run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69"/>
        <w:gridCol w:w="2769"/>
        <w:gridCol w:w="2769"/>
      </w:tblGrid>
      <w:tr w:rsidR="00BA223E" w:rsidRPr="00F66B8F" w14:paraId="7E4654FA" w14:textId="77777777">
        <w:trPr>
          <w:jc w:val="center"/>
        </w:trPr>
        <w:tc>
          <w:tcPr>
            <w:tcW w:w="2769" w:type="dxa"/>
            <w:vAlign w:val="center"/>
          </w:tcPr>
          <w:p w14:paraId="46BE4FED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อันดับ</w:t>
            </w:r>
          </w:p>
        </w:tc>
        <w:tc>
          <w:tcPr>
            <w:tcW w:w="2769" w:type="dxa"/>
            <w:vAlign w:val="center"/>
          </w:tcPr>
          <w:p w14:paraId="0E0D0793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Feature</w:t>
            </w:r>
          </w:p>
        </w:tc>
        <w:tc>
          <w:tcPr>
            <w:tcW w:w="2769" w:type="dxa"/>
            <w:vAlign w:val="center"/>
          </w:tcPr>
          <w:p w14:paraId="24E84907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b/>
                <w:sz w:val="30"/>
              </w:rPr>
              <w:t>Importance</w:t>
            </w:r>
          </w:p>
        </w:tc>
      </w:tr>
      <w:tr w:rsidR="00BA223E" w:rsidRPr="00F66B8F" w14:paraId="0AB42624" w14:textId="77777777">
        <w:trPr>
          <w:jc w:val="center"/>
        </w:trPr>
        <w:tc>
          <w:tcPr>
            <w:tcW w:w="2769" w:type="dxa"/>
            <w:vAlign w:val="center"/>
          </w:tcPr>
          <w:p w14:paraId="6B36E6F1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1</w:t>
            </w:r>
          </w:p>
        </w:tc>
        <w:tc>
          <w:tcPr>
            <w:tcW w:w="2769" w:type="dxa"/>
            <w:vAlign w:val="center"/>
          </w:tcPr>
          <w:p w14:paraId="34468996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`fullname_token_sort`</w:t>
            </w:r>
          </w:p>
        </w:tc>
        <w:tc>
          <w:tcPr>
            <w:tcW w:w="2769" w:type="dxa"/>
            <w:vAlign w:val="center"/>
          </w:tcPr>
          <w:p w14:paraId="111917D6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0.4165</w:t>
            </w:r>
          </w:p>
        </w:tc>
      </w:tr>
      <w:tr w:rsidR="00BA223E" w:rsidRPr="00F66B8F" w14:paraId="44FB9A91" w14:textId="77777777">
        <w:trPr>
          <w:jc w:val="center"/>
        </w:trPr>
        <w:tc>
          <w:tcPr>
            <w:tcW w:w="2769" w:type="dxa"/>
            <w:vAlign w:val="center"/>
          </w:tcPr>
          <w:p w14:paraId="3C27EBCD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2</w:t>
            </w:r>
          </w:p>
        </w:tc>
        <w:tc>
          <w:tcPr>
            <w:tcW w:w="2769" w:type="dxa"/>
            <w:vAlign w:val="center"/>
          </w:tcPr>
          <w:p w14:paraId="628DDE34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`username_token_sort`</w:t>
            </w:r>
          </w:p>
        </w:tc>
        <w:tc>
          <w:tcPr>
            <w:tcW w:w="2769" w:type="dxa"/>
            <w:vAlign w:val="center"/>
          </w:tcPr>
          <w:p w14:paraId="77925CB6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0.2263</w:t>
            </w:r>
          </w:p>
        </w:tc>
      </w:tr>
      <w:tr w:rsidR="00BA223E" w:rsidRPr="00F66B8F" w14:paraId="2B3DD214" w14:textId="77777777">
        <w:trPr>
          <w:jc w:val="center"/>
        </w:trPr>
        <w:tc>
          <w:tcPr>
            <w:tcW w:w="2769" w:type="dxa"/>
            <w:vAlign w:val="center"/>
          </w:tcPr>
          <w:p w14:paraId="03658E9C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3</w:t>
            </w:r>
          </w:p>
        </w:tc>
        <w:tc>
          <w:tcPr>
            <w:tcW w:w="2769" w:type="dxa"/>
            <w:vAlign w:val="center"/>
          </w:tcPr>
          <w:p w14:paraId="6A1CB9A8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`fullname_jaro`</w:t>
            </w:r>
          </w:p>
        </w:tc>
        <w:tc>
          <w:tcPr>
            <w:tcW w:w="2769" w:type="dxa"/>
            <w:vAlign w:val="center"/>
          </w:tcPr>
          <w:p w14:paraId="6B0B4AB4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0.1561</w:t>
            </w:r>
          </w:p>
        </w:tc>
      </w:tr>
      <w:tr w:rsidR="00BA223E" w:rsidRPr="00F66B8F" w14:paraId="0669A5AD" w14:textId="77777777">
        <w:trPr>
          <w:jc w:val="center"/>
        </w:trPr>
        <w:tc>
          <w:tcPr>
            <w:tcW w:w="2769" w:type="dxa"/>
            <w:vAlign w:val="center"/>
          </w:tcPr>
          <w:p w14:paraId="7DB11850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4</w:t>
            </w:r>
          </w:p>
        </w:tc>
        <w:tc>
          <w:tcPr>
            <w:tcW w:w="2769" w:type="dxa"/>
            <w:vAlign w:val="center"/>
          </w:tcPr>
          <w:p w14:paraId="0DFEA71B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`bio_tfidf_cosine`</w:t>
            </w:r>
          </w:p>
        </w:tc>
        <w:tc>
          <w:tcPr>
            <w:tcW w:w="2769" w:type="dxa"/>
            <w:vAlign w:val="center"/>
          </w:tcPr>
          <w:p w14:paraId="7D5D7BF7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0.0588</w:t>
            </w:r>
          </w:p>
        </w:tc>
      </w:tr>
      <w:tr w:rsidR="00BA223E" w:rsidRPr="00F66B8F" w14:paraId="126144EA" w14:textId="77777777">
        <w:trPr>
          <w:jc w:val="center"/>
        </w:trPr>
        <w:tc>
          <w:tcPr>
            <w:tcW w:w="2769" w:type="dxa"/>
            <w:vAlign w:val="center"/>
          </w:tcPr>
          <w:p w14:paraId="1E05838A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5</w:t>
            </w:r>
          </w:p>
        </w:tc>
        <w:tc>
          <w:tcPr>
            <w:tcW w:w="2769" w:type="dxa"/>
            <w:vAlign w:val="center"/>
          </w:tcPr>
          <w:p w14:paraId="5494069F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`username_jaro`</w:t>
            </w:r>
          </w:p>
        </w:tc>
        <w:tc>
          <w:tcPr>
            <w:tcW w:w="2769" w:type="dxa"/>
            <w:vAlign w:val="center"/>
          </w:tcPr>
          <w:p w14:paraId="4DCED229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0.0464</w:t>
            </w:r>
          </w:p>
        </w:tc>
      </w:tr>
      <w:tr w:rsidR="00BA223E" w:rsidRPr="00F66B8F" w14:paraId="09796C5E" w14:textId="77777777">
        <w:trPr>
          <w:jc w:val="center"/>
        </w:trPr>
        <w:tc>
          <w:tcPr>
            <w:tcW w:w="2769" w:type="dxa"/>
            <w:vAlign w:val="center"/>
          </w:tcPr>
          <w:p w14:paraId="389D8C91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6</w:t>
            </w:r>
          </w:p>
        </w:tc>
        <w:tc>
          <w:tcPr>
            <w:tcW w:w="2769" w:type="dxa"/>
            <w:vAlign w:val="center"/>
          </w:tcPr>
          <w:p w14:paraId="0F265C10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`fullname_lev`</w:t>
            </w:r>
          </w:p>
        </w:tc>
        <w:tc>
          <w:tcPr>
            <w:tcW w:w="2769" w:type="dxa"/>
            <w:vAlign w:val="center"/>
          </w:tcPr>
          <w:p w14:paraId="4DA68CEE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0.0409</w:t>
            </w:r>
          </w:p>
        </w:tc>
      </w:tr>
      <w:tr w:rsidR="00BA223E" w:rsidRPr="00F66B8F" w14:paraId="45725AF8" w14:textId="77777777">
        <w:trPr>
          <w:jc w:val="center"/>
        </w:trPr>
        <w:tc>
          <w:tcPr>
            <w:tcW w:w="2769" w:type="dxa"/>
            <w:vAlign w:val="center"/>
          </w:tcPr>
          <w:p w14:paraId="123F06D3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7</w:t>
            </w:r>
          </w:p>
        </w:tc>
        <w:tc>
          <w:tcPr>
            <w:tcW w:w="2769" w:type="dxa"/>
            <w:vAlign w:val="center"/>
          </w:tcPr>
          <w:p w14:paraId="16F59ABB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`bio_sbert_cosine`</w:t>
            </w:r>
          </w:p>
        </w:tc>
        <w:tc>
          <w:tcPr>
            <w:tcW w:w="2769" w:type="dxa"/>
            <w:vAlign w:val="center"/>
          </w:tcPr>
          <w:p w14:paraId="673DB5BF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0.0183</w:t>
            </w:r>
          </w:p>
        </w:tc>
      </w:tr>
      <w:tr w:rsidR="00BA223E" w:rsidRPr="00F66B8F" w14:paraId="6CD2D24D" w14:textId="77777777">
        <w:trPr>
          <w:jc w:val="center"/>
        </w:trPr>
        <w:tc>
          <w:tcPr>
            <w:tcW w:w="2769" w:type="dxa"/>
            <w:vAlign w:val="center"/>
          </w:tcPr>
          <w:p w14:paraId="4F18BC3A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8</w:t>
            </w:r>
          </w:p>
        </w:tc>
        <w:tc>
          <w:tcPr>
            <w:tcW w:w="2769" w:type="dxa"/>
            <w:vAlign w:val="center"/>
          </w:tcPr>
          <w:p w14:paraId="02F9D8A3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`username_lev`</w:t>
            </w:r>
          </w:p>
        </w:tc>
        <w:tc>
          <w:tcPr>
            <w:tcW w:w="2769" w:type="dxa"/>
            <w:vAlign w:val="center"/>
          </w:tcPr>
          <w:p w14:paraId="45F89758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0.0089</w:t>
            </w:r>
          </w:p>
        </w:tc>
      </w:tr>
      <w:tr w:rsidR="00BA223E" w:rsidRPr="00F66B8F" w14:paraId="27D47A74" w14:textId="77777777">
        <w:trPr>
          <w:jc w:val="center"/>
        </w:trPr>
        <w:tc>
          <w:tcPr>
            <w:tcW w:w="2769" w:type="dxa"/>
            <w:vAlign w:val="center"/>
          </w:tcPr>
          <w:p w14:paraId="6EDAC1D1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9</w:t>
            </w:r>
          </w:p>
        </w:tc>
        <w:tc>
          <w:tcPr>
            <w:tcW w:w="2769" w:type="dxa"/>
            <w:vAlign w:val="center"/>
          </w:tcPr>
          <w:p w14:paraId="594A53DA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`platform_pair_code`</w:t>
            </w:r>
          </w:p>
        </w:tc>
        <w:tc>
          <w:tcPr>
            <w:tcW w:w="2769" w:type="dxa"/>
            <w:vAlign w:val="center"/>
          </w:tcPr>
          <w:p w14:paraId="137FC5D0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0.0076</w:t>
            </w:r>
          </w:p>
        </w:tc>
      </w:tr>
      <w:tr w:rsidR="00BA223E" w:rsidRPr="00F66B8F" w14:paraId="2D6CBD27" w14:textId="77777777">
        <w:trPr>
          <w:jc w:val="center"/>
        </w:trPr>
        <w:tc>
          <w:tcPr>
            <w:tcW w:w="2769" w:type="dxa"/>
            <w:vAlign w:val="center"/>
          </w:tcPr>
          <w:p w14:paraId="1D6A8F55" w14:textId="77777777" w:rsidR="00BA223E" w:rsidRPr="00F66B8F" w:rsidRDefault="00000000">
            <w:pPr>
              <w:ind w:firstLine="0"/>
              <w:jc w:val="left"/>
            </w:pPr>
            <w:r w:rsidRPr="00F66B8F">
              <w:rPr>
                <w:rFonts w:hint="cs"/>
                <w:sz w:val="30"/>
              </w:rPr>
              <w:t>10</w:t>
            </w:r>
          </w:p>
        </w:tc>
        <w:tc>
          <w:tcPr>
            <w:tcW w:w="2769" w:type="dxa"/>
            <w:vAlign w:val="center"/>
          </w:tcPr>
          <w:p w14:paraId="1C096588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`style_biolen_ratio`</w:t>
            </w:r>
          </w:p>
        </w:tc>
        <w:tc>
          <w:tcPr>
            <w:tcW w:w="2769" w:type="dxa"/>
            <w:vAlign w:val="center"/>
          </w:tcPr>
          <w:p w14:paraId="2F88C7FB" w14:textId="77777777" w:rsidR="00BA223E" w:rsidRPr="00F66B8F" w:rsidRDefault="00000000">
            <w:pPr>
              <w:ind w:firstLine="0"/>
              <w:jc w:val="center"/>
            </w:pPr>
            <w:r w:rsidRPr="00F66B8F">
              <w:rPr>
                <w:rFonts w:hint="cs"/>
                <w:sz w:val="30"/>
              </w:rPr>
              <w:t>0.0040</w:t>
            </w:r>
          </w:p>
        </w:tc>
      </w:tr>
    </w:tbl>
    <w:p w14:paraId="3FA15A42" w14:textId="77777777" w:rsidR="00BA223E" w:rsidRPr="00F66B8F" w:rsidRDefault="00BA223E"/>
    <w:p w14:paraId="2C106EB1" w14:textId="77777777" w:rsidR="00BA223E" w:rsidRPr="00F66B8F" w:rsidRDefault="00000000">
      <w:r w:rsidRPr="00F66B8F">
        <w:rPr>
          <w:rFonts w:hint="cs"/>
        </w:rPr>
        <w:t xml:space="preserve">หากรวมความสำคัญตามตระกูลของ feature จะพบว่า </w:t>
      </w:r>
      <w:r w:rsidRPr="00F66B8F">
        <w:rPr>
          <w:rFonts w:eastAsia="Consolas" w:hint="cs"/>
          <w:sz w:val="21"/>
        </w:rPr>
        <w:t>Name similarity</w:t>
      </w:r>
      <w:r w:rsidRPr="00F66B8F">
        <w:rPr>
          <w:rFonts w:hint="cs"/>
        </w:rPr>
        <w:t xml:space="preserve"> ครองสัดส่วนรวมถึง </w:t>
      </w:r>
      <w:r w:rsidRPr="00F66B8F">
        <w:rPr>
          <w:rFonts w:eastAsia="Consolas" w:hint="cs"/>
          <w:sz w:val="21"/>
        </w:rPr>
        <w:t>89.51%</w:t>
      </w:r>
      <w:r w:rsidRPr="00F66B8F">
        <w:rPr>
          <w:rFonts w:hint="cs"/>
        </w:rPr>
        <w:t xml:space="preserve"> ของความสำคัญทั้งหมด ขณะที่ </w:t>
      </w:r>
      <w:r w:rsidRPr="00F66B8F">
        <w:rPr>
          <w:rFonts w:eastAsia="Consolas" w:hint="cs"/>
          <w:sz w:val="21"/>
        </w:rPr>
        <w:t>Bio text</w:t>
      </w:r>
      <w:r w:rsidRPr="00F66B8F">
        <w:rPr>
          <w:rFonts w:hint="cs"/>
        </w:rPr>
        <w:t xml:space="preserve"> มี </w:t>
      </w:r>
      <w:r w:rsidRPr="00F66B8F">
        <w:rPr>
          <w:rFonts w:eastAsia="Consolas" w:hint="cs"/>
          <w:sz w:val="21"/>
        </w:rPr>
        <w:t>7.71%</w:t>
      </w:r>
      <w:r w:rsidRPr="00F66B8F">
        <w:rPr>
          <w:rFonts w:hint="cs"/>
        </w:rPr>
        <w:t xml:space="preserve">, </w:t>
      </w:r>
      <w:r w:rsidRPr="00F66B8F">
        <w:rPr>
          <w:rFonts w:eastAsia="Consolas" w:hint="cs"/>
          <w:sz w:val="21"/>
        </w:rPr>
        <w:t>Style / writing</w:t>
      </w:r>
      <w:r w:rsidRPr="00F66B8F">
        <w:rPr>
          <w:rFonts w:hint="cs"/>
        </w:rPr>
        <w:t xml:space="preserve"> มี </w:t>
      </w:r>
      <w:r w:rsidRPr="00F66B8F">
        <w:rPr>
          <w:rFonts w:eastAsia="Consolas" w:hint="cs"/>
          <w:sz w:val="21"/>
        </w:rPr>
        <w:t>1.21%</w:t>
      </w:r>
      <w:r w:rsidRPr="00F66B8F">
        <w:rPr>
          <w:rFonts w:hint="cs"/>
        </w:rPr>
        <w:t xml:space="preserve">, </w:t>
      </w:r>
      <w:r w:rsidRPr="00F66B8F">
        <w:rPr>
          <w:rFonts w:eastAsia="Consolas" w:hint="cs"/>
          <w:sz w:val="21"/>
        </w:rPr>
        <w:t>Platform pair</w:t>
      </w:r>
      <w:r w:rsidRPr="00F66B8F">
        <w:rPr>
          <w:rFonts w:hint="cs"/>
        </w:rPr>
        <w:t xml:space="preserve"> มี </w:t>
      </w:r>
      <w:r w:rsidRPr="00F66B8F">
        <w:rPr>
          <w:rFonts w:eastAsia="Consolas" w:hint="cs"/>
          <w:sz w:val="21"/>
        </w:rPr>
        <w:t>0.76%</w:t>
      </w:r>
      <w:r w:rsidRPr="00F66B8F">
        <w:rPr>
          <w:rFonts w:hint="cs"/>
        </w:rPr>
        <w:t xml:space="preserve"> และ </w:t>
      </w:r>
      <w:r w:rsidRPr="00F66B8F">
        <w:rPr>
          <w:rFonts w:eastAsia="Consolas" w:hint="cs"/>
          <w:sz w:val="21"/>
        </w:rPr>
        <w:t>Image-caption cross-signal</w:t>
      </w:r>
      <w:r w:rsidRPr="00F66B8F">
        <w:rPr>
          <w:rFonts w:hint="cs"/>
        </w:rPr>
        <w:t xml:space="preserve"> มี </w:t>
      </w:r>
      <w:r w:rsidRPr="00F66B8F">
        <w:rPr>
          <w:rFonts w:eastAsia="Consolas" w:hint="cs"/>
          <w:sz w:val="21"/>
        </w:rPr>
        <w:t>0.65%</w:t>
      </w:r>
      <w:r w:rsidRPr="00F66B8F">
        <w:rPr>
          <w:rFonts w:hint="cs"/>
        </w:rPr>
        <w:t xml:space="preserve"> ที่สำคัญคือใน </w:t>
      </w:r>
      <w:r w:rsidRPr="00F66B8F">
        <w:rPr>
          <w:rFonts w:eastAsia="Consolas" w:hint="cs"/>
          <w:sz w:val="21"/>
        </w:rPr>
        <w:t>41</w:t>
      </w:r>
      <w:r w:rsidRPr="00F66B8F">
        <w:rPr>
          <w:rFonts w:hint="cs"/>
        </w:rPr>
        <w:t xml:space="preserve"> features นี้มีถึง </w:t>
      </w:r>
      <w:r w:rsidRPr="00F66B8F">
        <w:rPr>
          <w:rFonts w:eastAsia="Consolas" w:hint="cs"/>
          <w:sz w:val="21"/>
        </w:rPr>
        <w:t>18</w:t>
      </w:r>
      <w:r w:rsidRPr="00F66B8F">
        <w:rPr>
          <w:rFonts w:hint="cs"/>
        </w:rPr>
        <w:t xml:space="preserve"> ตัวที่ importance เป็นศูนย์ใน main run</w:t>
      </w:r>
    </w:p>
    <w:p w14:paraId="0D73588A" w14:textId="77777777" w:rsidR="00BA223E" w:rsidRPr="00F66B8F" w:rsidRDefault="00BA223E"/>
    <w:p w14:paraId="1D18709D" w14:textId="77777777" w:rsidR="00BA223E" w:rsidRPr="00F66B8F" w:rsidRDefault="00000000">
      <w:pPr>
        <w:ind w:firstLine="0"/>
        <w:jc w:val="center"/>
      </w:pPr>
      <w:r w:rsidRPr="00F66B8F">
        <w:rPr>
          <w:rFonts w:hint="cs"/>
          <w:noProof/>
        </w:rPr>
        <w:lastRenderedPageBreak/>
        <w:drawing>
          <wp:inline distT="0" distB="0" distL="0" distR="0" wp14:anchorId="64049ABC" wp14:editId="1FB10B05">
            <wp:extent cx="5112000" cy="450445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04_feature_importance_all4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50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FFA4" w14:textId="77777777" w:rsidR="00BA223E" w:rsidRPr="00F66B8F" w:rsidRDefault="00000000">
      <w:pPr>
        <w:ind w:firstLine="0"/>
        <w:jc w:val="center"/>
      </w:pPr>
      <w:r w:rsidRPr="00F66B8F">
        <w:rPr>
          <w:rFonts w:hint="cs"/>
          <w:b/>
          <w:sz w:val="30"/>
        </w:rPr>
        <w:t xml:space="preserve">รูปที่ 4.13 </w:t>
      </w:r>
      <w:r w:rsidRPr="00F66B8F">
        <w:rPr>
          <w:rFonts w:hint="cs"/>
          <w:sz w:val="30"/>
        </w:rPr>
        <w:t>ความสำคัญของคุณลักษณะทั้ง 41 ตัวใน main run แสดงให้เห็นว่า feature กลุ่มชื่อและ username เป็นหลักฐานหลักของระบบ ขณะที่ feature จำนวนหนึ่งมีผลต่อการตัดสินใจต่ำมากหรือเป็นศูนย์ในรอบนี้</w:t>
      </w:r>
    </w:p>
    <w:p w14:paraId="4DF010CB" w14:textId="77777777" w:rsidR="00BA223E" w:rsidRPr="00F66B8F" w:rsidRDefault="00BA223E"/>
    <w:p w14:paraId="0DC109E6" w14:textId="77777777" w:rsidR="00BA223E" w:rsidRPr="00F66B8F" w:rsidRDefault="00BA223E"/>
    <w:p w14:paraId="41A58157" w14:textId="77777777" w:rsidR="00BA223E" w:rsidRPr="00F66B8F" w:rsidRDefault="00000000">
      <w:pPr>
        <w:ind w:firstLine="0"/>
        <w:jc w:val="center"/>
      </w:pPr>
      <w:r w:rsidRPr="00F66B8F">
        <w:rPr>
          <w:rFonts w:hint="cs"/>
          <w:noProof/>
        </w:rPr>
        <w:drawing>
          <wp:inline distT="0" distB="0" distL="0" distR="0" wp14:anchorId="660087CB" wp14:editId="3D6673CD">
            <wp:extent cx="5112000" cy="251286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04_feature_family_importan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51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FB6B5" w14:textId="77777777" w:rsidR="00BA223E" w:rsidRPr="00F66B8F" w:rsidRDefault="00000000">
      <w:pPr>
        <w:ind w:firstLine="0"/>
        <w:jc w:val="center"/>
      </w:pPr>
      <w:r w:rsidRPr="00F66B8F">
        <w:rPr>
          <w:rFonts w:hint="cs"/>
          <w:b/>
          <w:sz w:val="30"/>
        </w:rPr>
        <w:t xml:space="preserve">รูปที่ 4.14 </w:t>
      </w:r>
      <w:r w:rsidRPr="00F66B8F">
        <w:rPr>
          <w:rFonts w:hint="cs"/>
          <w:sz w:val="30"/>
        </w:rPr>
        <w:t>การรวม feature importance ตามตระกูลหลัก แสดงสัดส่วนของหลักฐานจากชื่อ, bio, style, image-cross-signal และหลักฐานประเภทอื่น ๆ ที่โมเดลใช้จริงใน main run</w:t>
      </w:r>
    </w:p>
    <w:p w14:paraId="43F0F7E6" w14:textId="77777777" w:rsidR="00BA223E" w:rsidRPr="00F66B8F" w:rsidRDefault="00BA223E"/>
    <w:p w14:paraId="0E630A99" w14:textId="77777777" w:rsidR="00BA223E" w:rsidRPr="00F66B8F" w:rsidRDefault="00000000">
      <w:r w:rsidRPr="00F66B8F">
        <w:rPr>
          <w:rFonts w:hint="cs"/>
        </w:rPr>
        <w:t xml:space="preserve">อย่างไรก็ตาม ผลในระดับ feature importance ต้องตีความร่วมกับข้อจำกัดของข้อมูลภาพด้วย valid profiles ทั้งหมด </w:t>
      </w:r>
      <w:r w:rsidRPr="00F66B8F">
        <w:rPr>
          <w:rFonts w:eastAsia="Consolas" w:hint="cs"/>
          <w:sz w:val="21"/>
        </w:rPr>
        <w:t>36,804</w:t>
      </w:r>
      <w:r w:rsidRPr="00F66B8F">
        <w:rPr>
          <w:rFonts w:hint="cs"/>
        </w:rPr>
        <w:t xml:space="preserve"> โปรไฟล์ มีเพียง </w:t>
      </w:r>
      <w:r w:rsidRPr="00F66B8F">
        <w:rPr>
          <w:rFonts w:eastAsia="Consolas" w:hint="cs"/>
          <w:sz w:val="21"/>
        </w:rPr>
        <w:t>4,248</w:t>
      </w:r>
      <w:r w:rsidRPr="00F66B8F">
        <w:rPr>
          <w:rFonts w:hint="cs"/>
        </w:rPr>
        <w:t xml:space="preserve"> โปรไฟล์ที่มี local image, </w:t>
      </w:r>
      <w:r w:rsidRPr="00F66B8F">
        <w:rPr>
          <w:rFonts w:eastAsia="Consolas" w:hint="cs"/>
          <w:sz w:val="21"/>
        </w:rPr>
        <w:t>2,173</w:t>
      </w:r>
      <w:r w:rsidRPr="00F66B8F">
        <w:rPr>
          <w:rFonts w:hint="cs"/>
        </w:rPr>
        <w:t xml:space="preserve"> โปรไฟล์ที่มี image metadata และ </w:t>
      </w:r>
      <w:r w:rsidRPr="00F66B8F">
        <w:rPr>
          <w:rFonts w:eastAsia="Consolas" w:hint="cs"/>
          <w:sz w:val="21"/>
        </w:rPr>
        <w:t>2,173</w:t>
      </w:r>
      <w:r w:rsidRPr="00F66B8F">
        <w:rPr>
          <w:rFonts w:hint="cs"/>
        </w:rPr>
        <w:t xml:space="preserve"> โปรไฟล์ที่มี caption ใช้งานได้ อีกทั้งใน test pairs มีคู่ที่มีภาพอย่างน้อยหนึ่งฝั่ง </w:t>
      </w:r>
      <w:r w:rsidRPr="00F66B8F">
        <w:rPr>
          <w:rFonts w:eastAsia="Consolas" w:hint="cs"/>
          <w:sz w:val="21"/>
        </w:rPr>
        <w:t>1,873</w:t>
      </w:r>
      <w:r w:rsidRPr="00F66B8F">
        <w:rPr>
          <w:rFonts w:hint="cs"/>
        </w:rPr>
        <w:t xml:space="preserve"> คู่ แต่ไม่มีคู่ที่มี local image พร้อมกันทั้งสองฝั่งเลย</w:t>
      </w:r>
    </w:p>
    <w:p w14:paraId="089A5379" w14:textId="77777777" w:rsidR="00BA223E" w:rsidRPr="00F66B8F" w:rsidRDefault="00BA223E"/>
    <w:p w14:paraId="2380EBCD" w14:textId="77777777" w:rsidR="00BA223E" w:rsidRPr="00F66B8F" w:rsidRDefault="00000000">
      <w:pPr>
        <w:ind w:firstLine="0"/>
        <w:jc w:val="center"/>
      </w:pPr>
      <w:r w:rsidRPr="00F66B8F">
        <w:rPr>
          <w:rFonts w:hint="cs"/>
          <w:noProof/>
        </w:rPr>
        <w:drawing>
          <wp:inline distT="0" distB="0" distL="0" distR="0" wp14:anchorId="1E755F62" wp14:editId="17D8F943">
            <wp:extent cx="5112000" cy="240962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04_image_cover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40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DCB5" w14:textId="77777777" w:rsidR="00BA223E" w:rsidRPr="00F66B8F" w:rsidRDefault="00000000">
      <w:pPr>
        <w:ind w:firstLine="0"/>
        <w:jc w:val="center"/>
      </w:pPr>
      <w:r w:rsidRPr="00F66B8F">
        <w:rPr>
          <w:rFonts w:hint="cs"/>
          <w:b/>
          <w:sz w:val="30"/>
        </w:rPr>
        <w:t xml:space="preserve">รูปที่ 4.15 </w:t>
      </w:r>
      <w:r w:rsidRPr="00F66B8F">
        <w:rPr>
          <w:rFonts w:hint="cs"/>
          <w:sz w:val="30"/>
        </w:rPr>
        <w:t>Coverage ของข้อมูลภาพใน main run แยกระดับ profile และ test pair แสดงให้เห็นว่าการทดลองในรอบนี้ยังเป็น partial multimodal setting มากกว่า full image-to-image matching</w:t>
      </w:r>
    </w:p>
    <w:p w14:paraId="5139DF4C" w14:textId="77777777" w:rsidR="00BA223E" w:rsidRPr="00F66B8F" w:rsidRDefault="00BA223E"/>
    <w:p w14:paraId="343854C1" w14:textId="77777777" w:rsidR="00BA223E" w:rsidRPr="00F66B8F" w:rsidRDefault="00000000">
      <w:r w:rsidRPr="00F66B8F">
        <w:rPr>
          <w:rFonts w:hint="cs"/>
        </w:rPr>
        <w:t>ผลในรูปที่ 4.15 อธิบายได้ว่าทำไม image-related features จำนวนมากยังมีน้ำหนักต่ำกว่ากลุ่มชื่อและข้อความอย่างชัดเจน กล่าวคือ image branch ช่วยเพิ่มคุณภาพของ main run จริง แต่ยังอยู่ในฐานะสัญญาณเสริมภายใต้ coverage ที่จำกัด</w:t>
      </w:r>
    </w:p>
    <w:p w14:paraId="70184A66" w14:textId="77777777" w:rsidR="00BA223E" w:rsidRPr="00F66B8F" w:rsidRDefault="00000000">
      <w:pPr>
        <w:pStyle w:val="Heading2"/>
        <w:jc w:val="left"/>
        <w:rPr>
          <w:rFonts w:ascii="TH SarabunPSK" w:hAnsi="TH SarabunPSK" w:cs="TH SarabunPSK"/>
        </w:rPr>
      </w:pPr>
      <w:r w:rsidRPr="00F66B8F">
        <w:rPr>
          <w:rFonts w:ascii="TH SarabunPSK" w:eastAsia="TH SarabunPSK" w:hAnsi="TH SarabunPSK" w:cs="TH SarabunPSK" w:hint="cs"/>
          <w:sz w:val="32"/>
        </w:rPr>
        <w:t>4.7 สรุปผลของ Project 1 ในขอบเขต Decision Thresholding</w:t>
      </w:r>
    </w:p>
    <w:p w14:paraId="6EEB2689" w14:textId="77777777" w:rsidR="00BA223E" w:rsidRPr="00F66B8F" w:rsidRDefault="00000000">
      <w:r w:rsidRPr="00F66B8F">
        <w:rPr>
          <w:rFonts w:hint="cs"/>
        </w:rPr>
        <w:t xml:space="preserve">ผลการวิจัยในบทนี้ยืนยันว่าแกนหลักของ Project 1 คือ </w:t>
      </w:r>
      <w:r w:rsidRPr="00F66B8F">
        <w:rPr>
          <w:rFonts w:eastAsia="Consolas" w:hint="cs"/>
          <w:sz w:val="21"/>
        </w:rPr>
        <w:t>decision thresholding</w:t>
      </w:r>
      <w:r w:rsidRPr="00F66B8F">
        <w:rPr>
          <w:rFonts w:hint="cs"/>
        </w:rPr>
        <w:t xml:space="preserve"> ที่ทำงานต่อจาก </w:t>
      </w:r>
      <w:r w:rsidRPr="00F66B8F">
        <w:rPr>
          <w:rFonts w:eastAsia="Consolas" w:hint="cs"/>
          <w:sz w:val="21"/>
        </w:rPr>
        <w:t>exact-first + calibrated candidate scoring</w:t>
      </w:r>
      <w:r w:rsidRPr="00F66B8F">
        <w:rPr>
          <w:rFonts w:hint="cs"/>
        </w:rPr>
        <w:t xml:space="preserve"> โดยใช้ main run แบบ </w:t>
      </w:r>
      <w:r w:rsidRPr="00F66B8F">
        <w:rPr>
          <w:rFonts w:eastAsia="Consolas" w:hint="cs"/>
          <w:sz w:val="21"/>
        </w:rPr>
        <w:t>image_context_r075_h20_s42</w:t>
      </w:r>
      <w:r w:rsidRPr="00F66B8F">
        <w:rPr>
          <w:rFonts w:hint="cs"/>
        </w:rPr>
        <w:t xml:space="preserve"> เป็นตัวให้คะแนนคู่โปรไฟล์ แล้วแปลงคะแนนนั้นไปเป็นกฎการตัดสินใจใน workflow จริงของ CRM</w:t>
      </w:r>
    </w:p>
    <w:p w14:paraId="4E323CCC" w14:textId="77777777" w:rsidR="00BA223E" w:rsidRPr="00F66B8F" w:rsidRDefault="00000000">
      <w:r w:rsidRPr="00F66B8F">
        <w:rPr>
          <w:rFonts w:hint="cs"/>
        </w:rPr>
        <w:t>หากเขียนเป็นข้อสรุปเชิง implement ที่พร้อมนำไปใช้ต่อได้โดยตรง สามารถสรุปได้ดังนี้</w:t>
      </w:r>
    </w:p>
    <w:p w14:paraId="78532EA7" w14:textId="77777777" w:rsidR="00BA223E" w:rsidRPr="00F66B8F" w:rsidRDefault="00000000">
      <w:pPr>
        <w:pStyle w:val="ListNumber"/>
      </w:pPr>
      <w:r w:rsidRPr="00F66B8F">
        <w:rPr>
          <w:rFonts w:hint="cs"/>
        </w:rPr>
        <w:t xml:space="preserve">ใช้ </w:t>
      </w:r>
      <w:r w:rsidRPr="00F66B8F">
        <w:rPr>
          <w:rFonts w:eastAsia="Consolas" w:hint="cs"/>
          <w:sz w:val="21"/>
        </w:rPr>
        <w:t>image_context_r075_h20_s42</w:t>
      </w:r>
      <w:r w:rsidRPr="00F66B8F">
        <w:rPr>
          <w:rFonts w:hint="cs"/>
        </w:rPr>
        <w:t xml:space="preserve"> เป็น candidate scorer หลัก เพราะให้สมดุลดีที่สุดในด้าน AP, ROC-AUC และ Recall บน feature space </w:t>
      </w:r>
      <w:r w:rsidRPr="00F66B8F">
        <w:rPr>
          <w:rFonts w:eastAsia="Consolas" w:hint="cs"/>
          <w:sz w:val="21"/>
        </w:rPr>
        <w:t>41</w:t>
      </w:r>
      <w:r w:rsidRPr="00F66B8F">
        <w:rPr>
          <w:rFonts w:hint="cs"/>
        </w:rPr>
        <w:t xml:space="preserve"> ตัว</w:t>
      </w:r>
    </w:p>
    <w:p w14:paraId="2A31C6FD" w14:textId="77777777" w:rsidR="00BA223E" w:rsidRPr="00F66B8F" w:rsidRDefault="00000000">
      <w:pPr>
        <w:pStyle w:val="ListNumber"/>
      </w:pPr>
      <w:r w:rsidRPr="00F66B8F">
        <w:rPr>
          <w:rFonts w:hint="cs"/>
        </w:rPr>
        <w:t xml:space="preserve">ใช้ </w:t>
      </w:r>
      <w:r w:rsidRPr="00F66B8F">
        <w:rPr>
          <w:rFonts w:eastAsia="Consolas" w:hint="cs"/>
          <w:sz w:val="21"/>
        </w:rPr>
        <w:t>IsotonicRegression</w:t>
      </w:r>
      <w:r w:rsidRPr="00F66B8F">
        <w:rPr>
          <w:rFonts w:hint="cs"/>
        </w:rPr>
        <w:t xml:space="preserve"> เพื่อ calibrate ความน่าจะเป็นก่อนตั้ง threshold ปลายทาง</w:t>
      </w:r>
    </w:p>
    <w:p w14:paraId="52AB9760" w14:textId="77777777" w:rsidR="00BA223E" w:rsidRPr="00F66B8F" w:rsidRDefault="00000000">
      <w:pPr>
        <w:pStyle w:val="ListNumber"/>
      </w:pPr>
      <w:r w:rsidRPr="00F66B8F">
        <w:rPr>
          <w:rFonts w:hint="cs"/>
        </w:rPr>
        <w:t xml:space="preserve">ใช้กฎ </w:t>
      </w:r>
      <w:r w:rsidRPr="00F66B8F">
        <w:rPr>
          <w:rFonts w:eastAsia="Consolas" w:hint="cs"/>
          <w:sz w:val="21"/>
        </w:rPr>
        <w:t>exact-first</w:t>
      </w:r>
      <w:r w:rsidRPr="00F66B8F">
        <w:rPr>
          <w:rFonts w:hint="cs"/>
        </w:rPr>
        <w:t xml:space="preserve"> เพื่อดึงคู่ที่ชัดมากออกมา merge อัตโนมัติก่อน</w:t>
      </w:r>
    </w:p>
    <w:p w14:paraId="1BDB11F2" w14:textId="77777777" w:rsidR="00BA223E" w:rsidRPr="00F66B8F" w:rsidRDefault="00000000">
      <w:pPr>
        <w:pStyle w:val="ListNumber"/>
      </w:pPr>
      <w:r w:rsidRPr="00F66B8F">
        <w:rPr>
          <w:rFonts w:hint="cs"/>
        </w:rPr>
        <w:lastRenderedPageBreak/>
        <w:t xml:space="preserve">ใช้ thresholds </w:t>
      </w:r>
      <w:r w:rsidRPr="00F66B8F">
        <w:rPr>
          <w:rFonts w:eastAsia="Consolas" w:hint="cs"/>
          <w:sz w:val="21"/>
        </w:rPr>
        <w:t>0.98</w:t>
      </w:r>
      <w:r w:rsidRPr="00F66B8F">
        <w:rPr>
          <w:rFonts w:hint="cs"/>
        </w:rPr>
        <w:t xml:space="preserve"> สำหรับ </w:t>
      </w:r>
      <w:r w:rsidRPr="00F66B8F">
        <w:rPr>
          <w:rFonts w:eastAsia="Consolas" w:hint="cs"/>
          <w:sz w:val="21"/>
        </w:rPr>
        <w:t>MATCH</w:t>
      </w:r>
      <w:r w:rsidRPr="00F66B8F">
        <w:rPr>
          <w:rFonts w:hint="cs"/>
        </w:rPr>
        <w:t xml:space="preserve"> และ </w:t>
      </w:r>
      <w:r w:rsidRPr="00F66B8F">
        <w:rPr>
          <w:rFonts w:eastAsia="Consolas" w:hint="cs"/>
          <w:sz w:val="21"/>
        </w:rPr>
        <w:t>0.95</w:t>
      </w:r>
      <w:r w:rsidRPr="00F66B8F">
        <w:rPr>
          <w:rFonts w:hint="cs"/>
        </w:rPr>
        <w:t xml:space="preserve"> สำหรับ </w:t>
      </w:r>
      <w:r w:rsidRPr="00F66B8F">
        <w:rPr>
          <w:rFonts w:eastAsia="Consolas" w:hint="cs"/>
          <w:sz w:val="21"/>
        </w:rPr>
        <w:t>REVIEW</w:t>
      </w:r>
    </w:p>
    <w:p w14:paraId="3E4C431C" w14:textId="77777777" w:rsidR="00BA223E" w:rsidRPr="00F66B8F" w:rsidRDefault="00000000">
      <w:pPr>
        <w:pStyle w:val="ListNumber"/>
      </w:pPr>
      <w:r w:rsidRPr="00F66B8F">
        <w:rPr>
          <w:rFonts w:hint="cs"/>
        </w:rPr>
        <w:t xml:space="preserve">ที่ operating point นี้ ระบบได้ </w:t>
      </w:r>
      <w:r w:rsidRPr="00F66B8F">
        <w:rPr>
          <w:rFonts w:eastAsia="Consolas" w:hint="cs"/>
          <w:sz w:val="21"/>
        </w:rPr>
        <w:t>final match-only precision = 0.9550</w:t>
      </w:r>
      <w:r w:rsidRPr="00F66B8F">
        <w:rPr>
          <w:rFonts w:hint="cs"/>
        </w:rPr>
        <w:t xml:space="preserve"> และ </w:t>
      </w:r>
      <w:r w:rsidRPr="00F66B8F">
        <w:rPr>
          <w:rFonts w:eastAsia="Consolas" w:hint="cs"/>
          <w:sz w:val="21"/>
        </w:rPr>
        <w:t>final match-only recall = 0.6711</w:t>
      </w:r>
      <w:r w:rsidRPr="00F66B8F">
        <w:rPr>
          <w:rFonts w:hint="cs"/>
        </w:rPr>
        <w:t xml:space="preserve"> พร้อมกัน </w:t>
      </w:r>
      <w:r w:rsidRPr="00F66B8F">
        <w:rPr>
          <w:rFonts w:eastAsia="Consolas" w:hint="cs"/>
          <w:sz w:val="21"/>
        </w:rPr>
        <w:t>review queue = 86,296</w:t>
      </w:r>
      <w:r w:rsidRPr="00F66B8F">
        <w:rPr>
          <w:rFonts w:hint="cs"/>
        </w:rPr>
        <w:t xml:space="preserve"> คู่</w:t>
      </w:r>
    </w:p>
    <w:p w14:paraId="0EB76CFB" w14:textId="77777777" w:rsidR="00BA223E" w:rsidRPr="00F66B8F" w:rsidRDefault="00000000">
      <w:r w:rsidRPr="00F66B8F">
        <w:rPr>
          <w:rFonts w:hint="cs"/>
        </w:rPr>
        <w:t xml:space="preserve">ดังนั้นข้อสรุปสุดท้ายของ Project 1 ไม่ใช่เพียงว่าโมเดลให้ metric ดีบน test split แต่คือระบบสามารถแปลงคะแนนของโมเดลให้กลายเป็นกระบวนการตัดสินใจแบบ </w:t>
      </w:r>
      <w:r w:rsidRPr="00F66B8F">
        <w:rPr>
          <w:rFonts w:eastAsia="Consolas" w:hint="cs"/>
          <w:sz w:val="21"/>
        </w:rPr>
        <w:t>MATCH / REVIEW / NO_MATCH</w:t>
      </w:r>
      <w:r w:rsidRPr="00F66B8F">
        <w:rPr>
          <w:rFonts w:hint="cs"/>
        </w:rPr>
        <w:t xml:space="preserve"> ที่ใช้งานได้จริงใน CRM โดยรักษาสมดุลระหว่างการ merge อัตโนมัติและการส่งคู่กำกวมให้มนุษย์ตรวจสอบต่อ</w:t>
      </w:r>
    </w:p>
    <w:sectPr w:rsidR="00BA223E" w:rsidRPr="00F66B8F" w:rsidSect="00034616">
      <w:headerReference w:type="default" r:id="rId23"/>
      <w:pgSz w:w="11906" w:h="16838"/>
      <w:pgMar w:top="1440" w:right="1440" w:bottom="1440" w:left="216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77AE2" w14:textId="77777777" w:rsidR="00836BD6" w:rsidRDefault="00836BD6">
      <w:r>
        <w:separator/>
      </w:r>
    </w:p>
  </w:endnote>
  <w:endnote w:type="continuationSeparator" w:id="0">
    <w:p w14:paraId="49BD45D0" w14:textId="77777777" w:rsidR="00836BD6" w:rsidRDefault="00836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C2544" w14:textId="77777777" w:rsidR="00836BD6" w:rsidRDefault="00836BD6">
      <w:r>
        <w:separator/>
      </w:r>
    </w:p>
  </w:footnote>
  <w:footnote w:type="continuationSeparator" w:id="0">
    <w:p w14:paraId="3F13D6B8" w14:textId="77777777" w:rsidR="00836BD6" w:rsidRDefault="00836B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7539C" w14:textId="77777777" w:rsidR="00BA223E" w:rsidRDefault="00000000">
    <w:pPr>
      <w:pStyle w:val="Header"/>
      <w:jc w:val="right"/>
    </w:pPr>
    <w:r>
      <w:fldChar w:fldCharType="begin"/>
    </w:r>
    <w:r>
      <w:instrText>PAGE</w:instrText>
    </w:r>
    <w:r>
      <w:fldChar w:fldCharType="separate"/>
    </w:r>
    <w:r w:rsidR="00F66B8F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83A49A8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0781243">
    <w:abstractNumId w:val="8"/>
  </w:num>
  <w:num w:numId="2" w16cid:durableId="1986860828">
    <w:abstractNumId w:val="6"/>
  </w:num>
  <w:num w:numId="3" w16cid:durableId="9457477">
    <w:abstractNumId w:val="5"/>
  </w:num>
  <w:num w:numId="4" w16cid:durableId="1410687975">
    <w:abstractNumId w:val="4"/>
  </w:num>
  <w:num w:numId="5" w16cid:durableId="775517420">
    <w:abstractNumId w:val="7"/>
  </w:num>
  <w:num w:numId="6" w16cid:durableId="993607213">
    <w:abstractNumId w:val="3"/>
  </w:num>
  <w:num w:numId="7" w16cid:durableId="1709866387">
    <w:abstractNumId w:val="2"/>
  </w:num>
  <w:num w:numId="8" w16cid:durableId="793015962">
    <w:abstractNumId w:val="1"/>
  </w:num>
  <w:num w:numId="9" w16cid:durableId="40204844">
    <w:abstractNumId w:val="0"/>
  </w:num>
  <w:num w:numId="10" w16cid:durableId="471139006">
    <w:abstractNumId w:val="7"/>
  </w:num>
  <w:num w:numId="11" w16cid:durableId="3014211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CBF"/>
    <w:rsid w:val="00034616"/>
    <w:rsid w:val="0006063C"/>
    <w:rsid w:val="001028D3"/>
    <w:rsid w:val="0015074B"/>
    <w:rsid w:val="0029639D"/>
    <w:rsid w:val="00326F90"/>
    <w:rsid w:val="00331679"/>
    <w:rsid w:val="00541FE9"/>
    <w:rsid w:val="00557B2D"/>
    <w:rsid w:val="006131A2"/>
    <w:rsid w:val="00836BD6"/>
    <w:rsid w:val="00876A58"/>
    <w:rsid w:val="00A7403C"/>
    <w:rsid w:val="00AA1D8D"/>
    <w:rsid w:val="00B47730"/>
    <w:rsid w:val="00B96FF4"/>
    <w:rsid w:val="00BA223E"/>
    <w:rsid w:val="00CB0664"/>
    <w:rsid w:val="00CC6560"/>
    <w:rsid w:val="00F66B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19CE26"/>
  <w14:defaultImageDpi w14:val="300"/>
  <w15:docId w15:val="{75C3D579-CAC4-4885-A595-4E7434BDD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  <w:ind w:firstLine="720"/>
      <w:jc w:val="both"/>
    </w:pPr>
    <w:rPr>
      <w:rFonts w:ascii="TH SarabunPSK" w:eastAsia="TH SarabunPSK" w:hAnsi="TH SarabunPSK" w:cs="TH SarabunPSK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19</Pages>
  <Words>3800</Words>
  <Characters>19153</Characters>
  <Application>Microsoft Office Word</Application>
  <DocSecurity>0</DocSecurity>
  <Lines>617</Lines>
  <Paragraphs>402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Thawaree Khansakorn</cp:lastModifiedBy>
  <cp:revision>3</cp:revision>
  <dcterms:created xsi:type="dcterms:W3CDTF">2013-12-23T23:15:00Z</dcterms:created>
  <dcterms:modified xsi:type="dcterms:W3CDTF">2026-03-30T06:10:00Z</dcterms:modified>
  <cp:category/>
</cp:coreProperties>
</file>