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2043" w14:textId="38697B95" w:rsidR="00510C3F" w:rsidRPr="002F23A4" w:rsidRDefault="00853BA2" w:rsidP="00377CA2">
      <w:pPr>
        <w:pStyle w:val="Heading1"/>
        <w:keepNext w:val="0"/>
        <w:keepLines w:val="0"/>
        <w:suppressAutoHyphens/>
        <w:spacing w:before="0" w:line="240" w:lineRule="auto"/>
        <w:contextualSpacing/>
        <w:jc w:val="center"/>
        <w:rPr>
          <w:rFonts w:ascii="Times New Roman" w:hAnsi="Times New Roman" w:cs="Times New Roman"/>
          <w:szCs w:val="24"/>
        </w:rPr>
      </w:pPr>
      <w:r w:rsidRPr="002F23A4">
        <w:rPr>
          <w:rFonts w:ascii="Times New Roman" w:hAnsi="Times New Roman" w:cs="Times New Roman"/>
          <w:szCs w:val="24"/>
        </w:rPr>
        <w:t xml:space="preserve">CS 305 Module Two </w:t>
      </w:r>
      <w:r w:rsidR="1E54E06A" w:rsidRPr="002F23A4">
        <w:rPr>
          <w:rFonts w:ascii="Times New Roman" w:hAnsi="Times New Roman" w:cs="Times New Roman"/>
          <w:szCs w:val="24"/>
        </w:rPr>
        <w:t>Written Assignment</w:t>
      </w:r>
      <w:r w:rsidR="56042137" w:rsidRPr="002F23A4">
        <w:rPr>
          <w:rFonts w:ascii="Times New Roman" w:hAnsi="Times New Roman" w:cs="Times New Roman"/>
          <w:szCs w:val="24"/>
        </w:rPr>
        <w:t xml:space="preserve"> Template</w:t>
      </w:r>
    </w:p>
    <w:p w14:paraId="354E3CB2" w14:textId="77777777" w:rsidR="00377CA2" w:rsidRPr="002F23A4" w:rsidRDefault="00377CA2" w:rsidP="00230741">
      <w:pPr>
        <w:suppressAutoHyphens/>
        <w:spacing w:after="0" w:line="240" w:lineRule="auto"/>
        <w:contextualSpacing/>
        <w:rPr>
          <w:rFonts w:ascii="Times New Roman" w:hAnsi="Times New Roman" w:cs="Times New Roman"/>
          <w:b/>
          <w:szCs w:val="24"/>
        </w:rPr>
      </w:pPr>
    </w:p>
    <w:p w14:paraId="414A963A" w14:textId="7C9CD1B1" w:rsidR="00E83406" w:rsidRPr="002F23A4" w:rsidRDefault="00853BA2" w:rsidP="00F55207">
      <w:pPr>
        <w:pStyle w:val="Heading2"/>
        <w:numPr>
          <w:ilvl w:val="0"/>
          <w:numId w:val="7"/>
        </w:numPr>
        <w:rPr>
          <w:rFonts w:ascii="Times New Roman" w:hAnsi="Times New Roman" w:cs="Times New Roman"/>
          <w:szCs w:val="24"/>
        </w:rPr>
      </w:pPr>
      <w:r w:rsidRPr="002F23A4">
        <w:rPr>
          <w:rFonts w:ascii="Times New Roman" w:eastAsiaTheme="minorHAnsi" w:hAnsi="Times New Roman" w:cs="Times New Roman"/>
          <w:szCs w:val="24"/>
        </w:rPr>
        <w:t>Areas of Securit</w:t>
      </w:r>
      <w:r w:rsidR="00E83406" w:rsidRPr="002F23A4">
        <w:rPr>
          <w:rFonts w:ascii="Times New Roman" w:eastAsiaTheme="minorHAnsi" w:hAnsi="Times New Roman" w:cs="Times New Roman"/>
          <w:szCs w:val="24"/>
        </w:rPr>
        <w:t>y</w:t>
      </w:r>
    </w:p>
    <w:p w14:paraId="67043B43" w14:textId="77777777" w:rsidR="00A367B6" w:rsidRPr="002F23A4" w:rsidRDefault="00A367B6" w:rsidP="00230741">
      <w:pPr>
        <w:spacing w:after="0" w:line="240" w:lineRule="auto"/>
        <w:rPr>
          <w:rFonts w:ascii="Times New Roman" w:hAnsi="Times New Roman" w:cs="Times New Roman"/>
          <w:szCs w:val="24"/>
        </w:rPr>
      </w:pPr>
    </w:p>
    <w:p w14:paraId="5C736C67" w14:textId="65D261DE" w:rsidR="00DD23EE" w:rsidRPr="002F23A4" w:rsidRDefault="009A0CD7" w:rsidP="00230741">
      <w:pPr>
        <w:suppressAutoHyphens/>
        <w:spacing w:after="0" w:line="240" w:lineRule="auto"/>
        <w:rPr>
          <w:rFonts w:ascii="Times New Roman" w:hAnsi="Times New Roman" w:cs="Times New Roman"/>
          <w:szCs w:val="24"/>
        </w:rPr>
      </w:pPr>
      <w:r w:rsidRPr="002F23A4">
        <w:rPr>
          <w:rFonts w:ascii="Times New Roman" w:hAnsi="Times New Roman" w:cs="Times New Roman"/>
          <w:szCs w:val="24"/>
        </w:rPr>
        <w:t>This project requires me to build a “</w:t>
      </w:r>
      <w:r w:rsidRPr="002F23A4">
        <w:rPr>
          <w:rFonts w:ascii="Times New Roman" w:hAnsi="Times New Roman" w:cs="Times New Roman"/>
          <w:szCs w:val="24"/>
        </w:rPr>
        <w:t>complex web application that uses Spring Framework. The team has been tasked with implementing an expressive command input function for the application.</w:t>
      </w:r>
      <w:r w:rsidRPr="002F23A4">
        <w:rPr>
          <w:rFonts w:ascii="Times New Roman" w:hAnsi="Times New Roman" w:cs="Times New Roman"/>
          <w:szCs w:val="24"/>
        </w:rPr>
        <w:t xml:space="preserve"> T</w:t>
      </w:r>
      <w:r w:rsidRPr="002F23A4">
        <w:rPr>
          <w:rFonts w:ascii="Times New Roman" w:hAnsi="Times New Roman" w:cs="Times New Roman"/>
          <w:szCs w:val="24"/>
        </w:rPr>
        <w:t>he team is currently using Version 2.6.5 of the spring-data-rest-webmvc in Spring Framework</w:t>
      </w:r>
      <w:r w:rsidRPr="002F23A4">
        <w:rPr>
          <w:rFonts w:ascii="Times New Roman" w:hAnsi="Times New Roman" w:cs="Times New Roman"/>
          <w:szCs w:val="24"/>
        </w:rPr>
        <w:t xml:space="preserve">, </w:t>
      </w:r>
      <w:r w:rsidRPr="002F23A4">
        <w:rPr>
          <w:rFonts w:ascii="Times New Roman" w:hAnsi="Times New Roman" w:cs="Times New Roman"/>
          <w:szCs w:val="24"/>
        </w:rPr>
        <w:t>also want to use the Spring Expression Language to accomplish the task.</w:t>
      </w:r>
      <w:r w:rsidRPr="002F23A4">
        <w:rPr>
          <w:rFonts w:ascii="Times New Roman" w:hAnsi="Times New Roman" w:cs="Times New Roman"/>
          <w:szCs w:val="24"/>
        </w:rPr>
        <w:t>”</w:t>
      </w:r>
    </w:p>
    <w:p w14:paraId="4F555CD0" w14:textId="18D682A3" w:rsidR="009A0CD7" w:rsidRPr="002F23A4" w:rsidRDefault="009A0CD7" w:rsidP="00230741">
      <w:pPr>
        <w:suppressAutoHyphens/>
        <w:spacing w:after="0" w:line="240" w:lineRule="auto"/>
        <w:rPr>
          <w:rFonts w:ascii="Times New Roman" w:hAnsi="Times New Roman" w:cs="Times New Roman"/>
          <w:szCs w:val="24"/>
        </w:rPr>
      </w:pPr>
    </w:p>
    <w:p w14:paraId="785E7057" w14:textId="6647DB79" w:rsidR="009A0CD7" w:rsidRPr="002F23A4" w:rsidRDefault="009A0CD7" w:rsidP="00230741">
      <w:pPr>
        <w:suppressAutoHyphens/>
        <w:spacing w:after="0" w:line="240" w:lineRule="auto"/>
        <w:rPr>
          <w:rFonts w:ascii="Times New Roman" w:hAnsi="Times New Roman" w:cs="Times New Roman"/>
          <w:szCs w:val="24"/>
        </w:rPr>
      </w:pPr>
      <w:r w:rsidRPr="002F23A4">
        <w:rPr>
          <w:rFonts w:ascii="Times New Roman" w:hAnsi="Times New Roman" w:cs="Times New Roman"/>
          <w:szCs w:val="24"/>
        </w:rPr>
        <w:t xml:space="preserve">Based on this tasking, I have reviewed the first layer of Vulnerability Assessment Process Flow Diagram and concluded there are three areas of security that are relevant to this scenario: input validation, APIs, and code quality. </w:t>
      </w:r>
    </w:p>
    <w:p w14:paraId="7BA5DC73" w14:textId="77777777" w:rsidR="009A0CD7" w:rsidRPr="002F23A4" w:rsidRDefault="009A0CD7" w:rsidP="00230741">
      <w:pPr>
        <w:suppressAutoHyphens/>
        <w:spacing w:after="0" w:line="240" w:lineRule="auto"/>
        <w:rPr>
          <w:rFonts w:ascii="Times New Roman" w:hAnsi="Times New Roman" w:cs="Times New Roman"/>
          <w:szCs w:val="24"/>
        </w:rPr>
      </w:pPr>
    </w:p>
    <w:p w14:paraId="539B3745" w14:textId="63F3214C" w:rsidR="00377CA2" w:rsidRPr="002F23A4" w:rsidRDefault="00DF333F" w:rsidP="009A0CD7">
      <w:pPr>
        <w:pStyle w:val="Heading2"/>
        <w:numPr>
          <w:ilvl w:val="0"/>
          <w:numId w:val="7"/>
        </w:numPr>
        <w:rPr>
          <w:rFonts w:ascii="Times New Roman" w:hAnsi="Times New Roman" w:cs="Times New Roman"/>
          <w:szCs w:val="24"/>
        </w:rPr>
      </w:pPr>
      <w:r w:rsidRPr="002F23A4">
        <w:rPr>
          <w:rFonts w:ascii="Times New Roman" w:hAnsi="Times New Roman" w:cs="Times New Roman"/>
          <w:szCs w:val="24"/>
        </w:rPr>
        <w:t>Areas of Security Justification</w:t>
      </w:r>
    </w:p>
    <w:p w14:paraId="01513C1A" w14:textId="19C39149" w:rsidR="009A0CD7" w:rsidRPr="002F23A4" w:rsidRDefault="009A0CD7" w:rsidP="009A0CD7">
      <w:pPr>
        <w:rPr>
          <w:rFonts w:ascii="Times New Roman" w:hAnsi="Times New Roman" w:cs="Times New Roman"/>
          <w:szCs w:val="24"/>
        </w:rPr>
      </w:pPr>
      <w:r w:rsidRPr="002F23A4">
        <w:rPr>
          <w:rFonts w:ascii="Times New Roman" w:hAnsi="Times New Roman" w:cs="Times New Roman"/>
          <w:szCs w:val="24"/>
        </w:rPr>
        <w:t xml:space="preserve">Input validation: since this website will be </w:t>
      </w:r>
      <w:r w:rsidRPr="002F23A4">
        <w:rPr>
          <w:rFonts w:ascii="Times New Roman" w:hAnsi="Times New Roman" w:cs="Times New Roman"/>
          <w:szCs w:val="24"/>
        </w:rPr>
        <w:t>implementing an expressive command input function</w:t>
      </w:r>
      <w:r w:rsidR="00353FAC" w:rsidRPr="002F23A4">
        <w:rPr>
          <w:rFonts w:ascii="Times New Roman" w:hAnsi="Times New Roman" w:cs="Times New Roman"/>
          <w:szCs w:val="24"/>
        </w:rPr>
        <w:t xml:space="preserve">. </w:t>
      </w:r>
      <w:r w:rsidRPr="002F23A4">
        <w:rPr>
          <w:rFonts w:ascii="Times New Roman" w:hAnsi="Times New Roman" w:cs="Times New Roman"/>
          <w:szCs w:val="24"/>
        </w:rPr>
        <w:t xml:space="preserve">The application will need to strictly validate all input </w:t>
      </w:r>
      <w:r w:rsidR="00353FAC" w:rsidRPr="002F23A4">
        <w:rPr>
          <w:rFonts w:ascii="Times New Roman" w:hAnsi="Times New Roman" w:cs="Times New Roman"/>
          <w:szCs w:val="24"/>
        </w:rPr>
        <w:t>to make sure that the new input is not conflicting with the current function in the system, change the system in anyway, or returning invalid output. This way we can prevent an injection attack and make program more secure.</w:t>
      </w:r>
    </w:p>
    <w:p w14:paraId="7EA9678C" w14:textId="65E07EFE" w:rsidR="00353FAC" w:rsidRPr="002F23A4" w:rsidRDefault="00353FAC" w:rsidP="009A0CD7">
      <w:pPr>
        <w:rPr>
          <w:rFonts w:ascii="Times New Roman" w:hAnsi="Times New Roman" w:cs="Times New Roman"/>
          <w:szCs w:val="24"/>
        </w:rPr>
      </w:pPr>
      <w:r w:rsidRPr="002F23A4">
        <w:rPr>
          <w:rFonts w:ascii="Times New Roman" w:hAnsi="Times New Roman" w:cs="Times New Roman"/>
          <w:szCs w:val="24"/>
        </w:rPr>
        <w:t xml:space="preserve">APIs: API allow website to make data public so that </w:t>
      </w:r>
      <w:r w:rsidR="008F4D96" w:rsidRPr="002F23A4">
        <w:rPr>
          <w:rFonts w:ascii="Times New Roman" w:hAnsi="Times New Roman" w:cs="Times New Roman"/>
          <w:szCs w:val="24"/>
        </w:rPr>
        <w:t xml:space="preserve">others </w:t>
      </w:r>
      <w:r w:rsidRPr="002F23A4">
        <w:rPr>
          <w:rFonts w:ascii="Times New Roman" w:hAnsi="Times New Roman" w:cs="Times New Roman"/>
          <w:szCs w:val="24"/>
        </w:rPr>
        <w:t xml:space="preserve">can use the application or analyze the </w:t>
      </w:r>
      <w:r w:rsidR="008F4D96" w:rsidRPr="002F23A4">
        <w:rPr>
          <w:rFonts w:ascii="Times New Roman" w:hAnsi="Times New Roman" w:cs="Times New Roman"/>
          <w:szCs w:val="24"/>
        </w:rPr>
        <w:t>data and help make the website more secure</w:t>
      </w:r>
      <w:r w:rsidRPr="002F23A4">
        <w:rPr>
          <w:rFonts w:ascii="Times New Roman" w:hAnsi="Times New Roman" w:cs="Times New Roman"/>
          <w:szCs w:val="24"/>
        </w:rPr>
        <w:t xml:space="preserve">. The application using Spring Network can implement Restful API’s dependencies </w:t>
      </w:r>
      <w:r w:rsidR="008F4D96" w:rsidRPr="002F23A4">
        <w:rPr>
          <w:rFonts w:ascii="Times New Roman" w:hAnsi="Times New Roman" w:cs="Times New Roman"/>
          <w:szCs w:val="24"/>
        </w:rPr>
        <w:t xml:space="preserve">to allow access to the system features, but we need to make sure the access is monitored, and input is validated. </w:t>
      </w:r>
    </w:p>
    <w:p w14:paraId="71DD4EB7" w14:textId="4E3DDE7F" w:rsidR="008F4D96" w:rsidRPr="002F23A4" w:rsidRDefault="008F4D96" w:rsidP="009A0CD7">
      <w:pPr>
        <w:rPr>
          <w:rFonts w:ascii="Times New Roman" w:hAnsi="Times New Roman" w:cs="Times New Roman"/>
          <w:szCs w:val="24"/>
        </w:rPr>
      </w:pPr>
      <w:r w:rsidRPr="002F23A4">
        <w:rPr>
          <w:rFonts w:ascii="Times New Roman" w:hAnsi="Times New Roman" w:cs="Times New Roman"/>
          <w:szCs w:val="24"/>
        </w:rPr>
        <w:t>Code quality: it is important to ensure that the project is running smoothly, easy to debug, free from error that can be exploit such as a DDOS attack, accurately displaying return for input.</w:t>
      </w:r>
    </w:p>
    <w:p w14:paraId="502590E1" w14:textId="7B1C56C2" w:rsidR="00510C3F" w:rsidRPr="002F23A4" w:rsidRDefault="00381672" w:rsidP="009A0CD7">
      <w:pPr>
        <w:pStyle w:val="Heading2"/>
        <w:rPr>
          <w:rFonts w:ascii="Times New Roman" w:hAnsi="Times New Roman" w:cs="Times New Roman"/>
          <w:szCs w:val="24"/>
        </w:rPr>
      </w:pPr>
      <w:r>
        <w:rPr>
          <w:rFonts w:ascii="Times New Roman" w:hAnsi="Times New Roman" w:cs="Times New Roman"/>
          <w:szCs w:val="24"/>
        </w:rPr>
        <w:t>3.</w:t>
      </w:r>
      <w:r w:rsidR="009A0CD7" w:rsidRPr="002F23A4">
        <w:rPr>
          <w:rFonts w:ascii="Times New Roman" w:hAnsi="Times New Roman" w:cs="Times New Roman"/>
          <w:szCs w:val="24"/>
        </w:rPr>
        <w:t xml:space="preserve"> </w:t>
      </w:r>
      <w:r w:rsidR="00853BA2" w:rsidRPr="002F23A4">
        <w:rPr>
          <w:rFonts w:ascii="Times New Roman" w:hAnsi="Times New Roman" w:cs="Times New Roman"/>
          <w:szCs w:val="24"/>
        </w:rPr>
        <w:t>Code Review</w:t>
      </w:r>
      <w:r w:rsidR="00972D22" w:rsidRPr="002F23A4">
        <w:rPr>
          <w:rFonts w:ascii="Times New Roman" w:hAnsi="Times New Roman" w:cs="Times New Roman"/>
          <w:szCs w:val="24"/>
        </w:rPr>
        <w:t xml:space="preserve"> Summary</w:t>
      </w:r>
    </w:p>
    <w:p w14:paraId="65D5E5FE" w14:textId="77777777" w:rsidR="00E83406" w:rsidRPr="002F23A4" w:rsidRDefault="00E83406" w:rsidP="00230741">
      <w:pPr>
        <w:suppressAutoHyphens/>
        <w:spacing w:after="0" w:line="240" w:lineRule="auto"/>
        <w:rPr>
          <w:rFonts w:ascii="Times New Roman" w:hAnsi="Times New Roman" w:cs="Times New Roman"/>
          <w:szCs w:val="24"/>
        </w:rPr>
      </w:pPr>
    </w:p>
    <w:p w14:paraId="2C824EEF" w14:textId="18B4DF8B" w:rsidR="00377CA2" w:rsidRPr="002F23A4" w:rsidRDefault="008A590E" w:rsidP="00EA0F27">
      <w:pPr>
        <w:numPr>
          <w:ilvl w:val="0"/>
          <w:numId w:val="8"/>
        </w:numPr>
        <w:shd w:val="clear" w:color="auto" w:fill="FFFFFF"/>
        <w:suppressAutoHyphens/>
        <w:spacing w:before="100" w:beforeAutospacing="1" w:after="0" w:afterAutospacing="1" w:line="240" w:lineRule="auto"/>
        <w:rPr>
          <w:rFonts w:ascii="Times New Roman" w:hAnsi="Times New Roman" w:cs="Times New Roman"/>
          <w:szCs w:val="24"/>
        </w:rPr>
      </w:pPr>
      <w:r w:rsidRPr="002F23A4">
        <w:rPr>
          <w:rFonts w:ascii="Times New Roman" w:eastAsia="Times New Roman" w:hAnsi="Times New Roman" w:cs="Times New Roman"/>
          <w:szCs w:val="24"/>
        </w:rPr>
        <w:t xml:space="preserve">Outdated version of </w:t>
      </w:r>
      <w:r w:rsidRPr="002F23A4">
        <w:rPr>
          <w:rFonts w:ascii="Times New Roman" w:eastAsia="Times New Roman" w:hAnsi="Times New Roman" w:cs="Times New Roman"/>
          <w:szCs w:val="24"/>
        </w:rPr>
        <w:t>S</w:t>
      </w:r>
      <w:r w:rsidRPr="008F4D96">
        <w:rPr>
          <w:rFonts w:ascii="Times New Roman" w:eastAsia="Times New Roman" w:hAnsi="Times New Roman" w:cs="Times New Roman"/>
          <w:szCs w:val="24"/>
        </w:rPr>
        <w:t>pring-data-rest-webmvc</w:t>
      </w:r>
      <w:r w:rsidR="008F4D96" w:rsidRPr="008F4D96">
        <w:rPr>
          <w:rFonts w:ascii="Times New Roman" w:eastAsia="Times New Roman" w:hAnsi="Times New Roman" w:cs="Times New Roman"/>
          <w:szCs w:val="24"/>
        </w:rPr>
        <w:t xml:space="preserve">: In pom.xml, </w:t>
      </w:r>
      <w:r w:rsidRPr="002F23A4">
        <w:rPr>
          <w:rFonts w:ascii="Times New Roman" w:eastAsia="Times New Roman" w:hAnsi="Times New Roman" w:cs="Times New Roman"/>
          <w:szCs w:val="24"/>
        </w:rPr>
        <w:t xml:space="preserve">the </w:t>
      </w:r>
      <w:r w:rsidR="008F4D96" w:rsidRPr="008F4D96">
        <w:rPr>
          <w:rFonts w:ascii="Times New Roman" w:eastAsia="Times New Roman" w:hAnsi="Times New Roman" w:cs="Times New Roman"/>
          <w:szCs w:val="24"/>
        </w:rPr>
        <w:t xml:space="preserve">version </w:t>
      </w:r>
      <w:r w:rsidRPr="002F23A4">
        <w:rPr>
          <w:rFonts w:ascii="Times New Roman" w:eastAsia="Times New Roman" w:hAnsi="Times New Roman" w:cs="Times New Roman"/>
          <w:szCs w:val="24"/>
        </w:rPr>
        <w:t>listed</w:t>
      </w:r>
      <w:r w:rsidR="008F4D96" w:rsidRPr="008F4D96">
        <w:rPr>
          <w:rFonts w:ascii="Times New Roman" w:eastAsia="Times New Roman" w:hAnsi="Times New Roman" w:cs="Times New Roman"/>
          <w:szCs w:val="24"/>
        </w:rPr>
        <w:t xml:space="preserve"> is out of date</w:t>
      </w:r>
      <w:r w:rsidRPr="002F23A4">
        <w:rPr>
          <w:rFonts w:ascii="Times New Roman" w:eastAsia="Times New Roman" w:hAnsi="Times New Roman" w:cs="Times New Roman"/>
          <w:szCs w:val="24"/>
        </w:rPr>
        <w:t xml:space="preserve"> “</w:t>
      </w:r>
      <w:r w:rsidR="008F4D96" w:rsidRPr="008F4D96">
        <w:rPr>
          <w:rFonts w:ascii="Times New Roman" w:eastAsia="Times New Roman" w:hAnsi="Times New Roman" w:cs="Times New Roman"/>
          <w:szCs w:val="24"/>
        </w:rPr>
        <w:t>2.6.5.</w:t>
      </w:r>
      <w:r w:rsidR="00381672">
        <w:rPr>
          <w:rFonts w:ascii="Times New Roman" w:eastAsia="Times New Roman" w:hAnsi="Times New Roman" w:cs="Times New Roman"/>
          <w:szCs w:val="24"/>
        </w:rPr>
        <w:t xml:space="preserve"> </w:t>
      </w:r>
      <w:r w:rsidR="008F4D96" w:rsidRPr="008F4D96">
        <w:rPr>
          <w:rFonts w:ascii="Times New Roman" w:eastAsia="Times New Roman" w:hAnsi="Times New Roman" w:cs="Times New Roman"/>
          <w:szCs w:val="24"/>
        </w:rPr>
        <w:t>RELEASE</w:t>
      </w:r>
      <w:r w:rsidRPr="002F23A4">
        <w:rPr>
          <w:rFonts w:ascii="Times New Roman" w:eastAsia="Times New Roman" w:hAnsi="Times New Roman" w:cs="Times New Roman"/>
          <w:szCs w:val="24"/>
        </w:rPr>
        <w:t>”</w:t>
      </w:r>
      <w:r w:rsidR="008F4D96" w:rsidRPr="008F4D96">
        <w:rPr>
          <w:rFonts w:ascii="Times New Roman" w:eastAsia="Times New Roman" w:hAnsi="Times New Roman" w:cs="Times New Roman"/>
          <w:szCs w:val="24"/>
        </w:rPr>
        <w:t xml:space="preserve">. The current </w:t>
      </w:r>
      <w:r w:rsidRPr="002F23A4">
        <w:rPr>
          <w:rFonts w:ascii="Times New Roman" w:eastAsia="Times New Roman" w:hAnsi="Times New Roman" w:cs="Times New Roman"/>
          <w:szCs w:val="24"/>
        </w:rPr>
        <w:t xml:space="preserve">available </w:t>
      </w:r>
      <w:r w:rsidR="008F4D96" w:rsidRPr="008F4D96">
        <w:rPr>
          <w:rFonts w:ascii="Times New Roman" w:eastAsia="Times New Roman" w:hAnsi="Times New Roman" w:cs="Times New Roman"/>
          <w:szCs w:val="24"/>
        </w:rPr>
        <w:t xml:space="preserve">version is </w:t>
      </w:r>
      <w:r w:rsidRPr="002F23A4">
        <w:rPr>
          <w:rFonts w:ascii="Times New Roman" w:eastAsia="Times New Roman" w:hAnsi="Times New Roman" w:cs="Times New Roman"/>
          <w:szCs w:val="24"/>
        </w:rPr>
        <w:t>4.</w:t>
      </w:r>
      <w:r w:rsidR="008F4D96" w:rsidRPr="008F4D96">
        <w:rPr>
          <w:rFonts w:ascii="Times New Roman" w:eastAsia="Times New Roman" w:hAnsi="Times New Roman" w:cs="Times New Roman"/>
          <w:szCs w:val="24"/>
        </w:rPr>
        <w:t>0.</w:t>
      </w:r>
      <w:r w:rsidRPr="002F23A4">
        <w:rPr>
          <w:rFonts w:ascii="Times New Roman" w:eastAsia="Times New Roman" w:hAnsi="Times New Roman" w:cs="Times New Roman"/>
          <w:szCs w:val="24"/>
        </w:rPr>
        <w:t>3.</w:t>
      </w:r>
      <w:r w:rsidR="008F4D96" w:rsidRPr="008F4D96">
        <w:rPr>
          <w:rFonts w:ascii="Times New Roman" w:eastAsia="Times New Roman" w:hAnsi="Times New Roman" w:cs="Times New Roman"/>
          <w:szCs w:val="24"/>
        </w:rPr>
        <w:t xml:space="preserve"> </w:t>
      </w:r>
      <w:r w:rsidRPr="002F23A4">
        <w:rPr>
          <w:rFonts w:ascii="Times New Roman" w:eastAsia="Times New Roman" w:hAnsi="Times New Roman" w:cs="Times New Roman"/>
          <w:szCs w:val="24"/>
        </w:rPr>
        <w:t xml:space="preserve">The latest version should be used to ensure the application using the most up to date dependency that may include more security feature than the older version.  </w:t>
      </w:r>
    </w:p>
    <w:p w14:paraId="311371FD" w14:textId="6B530111" w:rsidR="00E63E91" w:rsidRPr="002F23A4" w:rsidRDefault="00E63E91" w:rsidP="00EA0F27">
      <w:pPr>
        <w:numPr>
          <w:ilvl w:val="0"/>
          <w:numId w:val="8"/>
        </w:numPr>
        <w:shd w:val="clear" w:color="auto" w:fill="FFFFFF"/>
        <w:suppressAutoHyphens/>
        <w:spacing w:before="100" w:beforeAutospacing="1" w:after="0" w:afterAutospacing="1" w:line="240" w:lineRule="auto"/>
        <w:rPr>
          <w:rFonts w:ascii="Times New Roman" w:hAnsi="Times New Roman" w:cs="Times New Roman"/>
          <w:szCs w:val="24"/>
        </w:rPr>
      </w:pPr>
      <w:r w:rsidRPr="002F23A4">
        <w:rPr>
          <w:rFonts w:ascii="Times New Roman" w:eastAsia="Times New Roman" w:hAnsi="Times New Roman" w:cs="Times New Roman"/>
          <w:szCs w:val="24"/>
        </w:rPr>
        <w:t xml:space="preserve">The “GreetingController.java” </w:t>
      </w:r>
      <w:r w:rsidR="00957061" w:rsidRPr="002F23A4">
        <w:rPr>
          <w:rFonts w:ascii="Times New Roman" w:eastAsia="Times New Roman" w:hAnsi="Times New Roman" w:cs="Times New Roman"/>
          <w:szCs w:val="24"/>
        </w:rPr>
        <w:t xml:space="preserve">insecure input: in line 27-30 of the code, the parser data is put into a string directly to the message. The parser input can be format and since it not checked, it </w:t>
      </w:r>
      <w:r w:rsidR="002F23A4" w:rsidRPr="002F23A4">
        <w:rPr>
          <w:rFonts w:ascii="Times New Roman" w:eastAsia="Times New Roman" w:hAnsi="Times New Roman" w:cs="Times New Roman"/>
          <w:szCs w:val="24"/>
        </w:rPr>
        <w:t>will</w:t>
      </w:r>
      <w:r w:rsidR="00957061" w:rsidRPr="002F23A4">
        <w:rPr>
          <w:rFonts w:ascii="Times New Roman" w:eastAsia="Times New Roman" w:hAnsi="Times New Roman" w:cs="Times New Roman"/>
          <w:szCs w:val="24"/>
        </w:rPr>
        <w:t xml:space="preserve"> affect the GreetingController</w:t>
      </w:r>
      <w:r w:rsidR="002F23A4" w:rsidRPr="002F23A4">
        <w:rPr>
          <w:rFonts w:ascii="Times New Roman" w:eastAsia="Times New Roman" w:hAnsi="Times New Roman" w:cs="Times New Roman"/>
          <w:szCs w:val="24"/>
        </w:rPr>
        <w:t>.java</w:t>
      </w:r>
      <w:r w:rsidR="00957061" w:rsidRPr="002F23A4">
        <w:rPr>
          <w:rFonts w:ascii="Times New Roman" w:eastAsia="Times New Roman" w:hAnsi="Times New Roman" w:cs="Times New Roman"/>
          <w:szCs w:val="24"/>
        </w:rPr>
        <w:t xml:space="preserve">. </w:t>
      </w:r>
    </w:p>
    <w:p w14:paraId="098B72C0" w14:textId="09C8B207" w:rsidR="00377CA2" w:rsidRPr="002F23A4" w:rsidRDefault="00381672" w:rsidP="00381672">
      <w:pPr>
        <w:pStyle w:val="Heading2"/>
        <w:rPr>
          <w:rFonts w:ascii="Times New Roman" w:hAnsi="Times New Roman" w:cs="Times New Roman"/>
          <w:szCs w:val="24"/>
        </w:rPr>
      </w:pPr>
      <w:r>
        <w:rPr>
          <w:rFonts w:ascii="Times New Roman" w:hAnsi="Times New Roman" w:cs="Times New Roman"/>
          <w:szCs w:val="24"/>
        </w:rPr>
        <w:t xml:space="preserve">4. </w:t>
      </w:r>
      <w:r w:rsidR="00853BA2" w:rsidRPr="002F23A4">
        <w:rPr>
          <w:rFonts w:ascii="Times New Roman" w:hAnsi="Times New Roman" w:cs="Times New Roman"/>
          <w:szCs w:val="24"/>
        </w:rPr>
        <w:t>Mitigation Plan</w:t>
      </w:r>
    </w:p>
    <w:p w14:paraId="42D432D6" w14:textId="4534F7B3" w:rsidR="002F23A4" w:rsidRPr="002F23A4" w:rsidRDefault="002F23A4" w:rsidP="002F23A4">
      <w:pPr>
        <w:pStyle w:val="ListParagraph"/>
        <w:numPr>
          <w:ilvl w:val="0"/>
          <w:numId w:val="9"/>
        </w:numPr>
        <w:suppressAutoHyphens/>
        <w:spacing w:after="0" w:line="240" w:lineRule="auto"/>
        <w:rPr>
          <w:rFonts w:ascii="Times New Roman" w:hAnsi="Times New Roman" w:cs="Times New Roman"/>
          <w:szCs w:val="24"/>
        </w:rPr>
      </w:pPr>
      <w:r w:rsidRPr="002F23A4">
        <w:rPr>
          <w:rFonts w:ascii="Times New Roman" w:hAnsi="Times New Roman" w:cs="Times New Roman"/>
          <w:szCs w:val="24"/>
        </w:rPr>
        <w:t xml:space="preserve">Update the current </w:t>
      </w:r>
      <w:r w:rsidRPr="002F23A4">
        <w:rPr>
          <w:rFonts w:ascii="Times New Roman" w:eastAsia="Times New Roman" w:hAnsi="Times New Roman" w:cs="Times New Roman"/>
          <w:szCs w:val="24"/>
        </w:rPr>
        <w:t>S</w:t>
      </w:r>
      <w:r w:rsidRPr="008F4D96">
        <w:rPr>
          <w:rFonts w:ascii="Times New Roman" w:eastAsia="Times New Roman" w:hAnsi="Times New Roman" w:cs="Times New Roman"/>
          <w:szCs w:val="24"/>
        </w:rPr>
        <w:t>pring-data-rest-webmvc</w:t>
      </w:r>
      <w:r w:rsidRPr="002F23A4">
        <w:rPr>
          <w:rFonts w:ascii="Times New Roman" w:eastAsia="Times New Roman" w:hAnsi="Times New Roman" w:cs="Times New Roman"/>
          <w:szCs w:val="24"/>
        </w:rPr>
        <w:t xml:space="preserve"> version to the most up to date. </w:t>
      </w:r>
    </w:p>
    <w:p w14:paraId="1C0F5A88" w14:textId="3EEE785A" w:rsidR="002F23A4" w:rsidRPr="002F23A4" w:rsidRDefault="002F23A4" w:rsidP="002F23A4">
      <w:pPr>
        <w:pStyle w:val="ListParagraph"/>
        <w:numPr>
          <w:ilvl w:val="0"/>
          <w:numId w:val="9"/>
        </w:numPr>
        <w:suppressAutoHyphens/>
        <w:spacing w:after="0" w:line="240" w:lineRule="auto"/>
        <w:rPr>
          <w:rFonts w:ascii="Times New Roman" w:hAnsi="Times New Roman" w:cs="Times New Roman"/>
          <w:szCs w:val="24"/>
        </w:rPr>
      </w:pPr>
      <w:r w:rsidRPr="002F23A4">
        <w:rPr>
          <w:rFonts w:ascii="Times New Roman" w:hAnsi="Times New Roman" w:cs="Times New Roman"/>
          <w:szCs w:val="24"/>
        </w:rPr>
        <w:t>Secure code practice called for implementing data validation, validate data range, and data length prior to using the input. Therefore, to use the data from the parser as a string into our template, we need to first validate the data again and possibly limit the size of the string which prevent overload of data from pass</w:t>
      </w:r>
      <w:r w:rsidR="00381672">
        <w:rPr>
          <w:rFonts w:ascii="Times New Roman" w:hAnsi="Times New Roman" w:cs="Times New Roman"/>
          <w:szCs w:val="24"/>
        </w:rPr>
        <w:t>ing</w:t>
      </w:r>
      <w:r w:rsidRPr="002F23A4">
        <w:rPr>
          <w:rFonts w:ascii="Times New Roman" w:hAnsi="Times New Roman" w:cs="Times New Roman"/>
          <w:szCs w:val="24"/>
        </w:rPr>
        <w:t xml:space="preserve"> in (could cause a DDOS attack). </w:t>
      </w:r>
    </w:p>
    <w:p w14:paraId="7E513D33" w14:textId="324F12D0" w:rsidR="00DD23EE" w:rsidRPr="002F23A4" w:rsidRDefault="00DD23EE" w:rsidP="00230741">
      <w:pPr>
        <w:suppressAutoHyphens/>
        <w:spacing w:after="0" w:line="240" w:lineRule="auto"/>
        <w:rPr>
          <w:rFonts w:ascii="Times New Roman" w:hAnsi="Times New Roman" w:cs="Times New Roman"/>
          <w:szCs w:val="24"/>
        </w:rPr>
      </w:pPr>
    </w:p>
    <w:sectPr w:rsidR="00DD23EE" w:rsidRPr="002F23A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2CD1E" w14:textId="77777777" w:rsidR="006936B0" w:rsidRDefault="006936B0" w:rsidP="0035598A">
      <w:pPr>
        <w:spacing w:after="0" w:line="240" w:lineRule="auto"/>
      </w:pPr>
      <w:r>
        <w:separator/>
      </w:r>
    </w:p>
  </w:endnote>
  <w:endnote w:type="continuationSeparator" w:id="0">
    <w:p w14:paraId="35349A55" w14:textId="77777777" w:rsidR="006936B0" w:rsidRDefault="006936B0" w:rsidP="0035598A">
      <w:pPr>
        <w:spacing w:after="0" w:line="240" w:lineRule="auto"/>
      </w:pPr>
      <w:r>
        <w:continuationSeparator/>
      </w:r>
    </w:p>
  </w:endnote>
  <w:endnote w:type="continuationNotice" w:id="1">
    <w:p w14:paraId="426BFB5F" w14:textId="77777777" w:rsidR="006936B0" w:rsidRDefault="006936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9A639" w14:textId="77777777" w:rsidR="006936B0" w:rsidRDefault="006936B0" w:rsidP="0035598A">
      <w:pPr>
        <w:spacing w:after="0" w:line="240" w:lineRule="auto"/>
      </w:pPr>
      <w:r>
        <w:separator/>
      </w:r>
    </w:p>
  </w:footnote>
  <w:footnote w:type="continuationSeparator" w:id="0">
    <w:p w14:paraId="6CD9D8FC" w14:textId="77777777" w:rsidR="006936B0" w:rsidRDefault="006936B0" w:rsidP="0035598A">
      <w:pPr>
        <w:spacing w:after="0" w:line="240" w:lineRule="auto"/>
      </w:pPr>
      <w:r>
        <w:continuationSeparator/>
      </w:r>
    </w:p>
  </w:footnote>
  <w:footnote w:type="continuationNotice" w:id="1">
    <w:p w14:paraId="793A24A1" w14:textId="77777777" w:rsidR="006936B0" w:rsidRDefault="006936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EEAD" w14:textId="5A40D678" w:rsidR="0035598A" w:rsidRDefault="00F47A0F" w:rsidP="00377CA2">
    <w:pPr>
      <w:pStyle w:val="Header"/>
      <w:spacing w:after="200"/>
      <w:jc w:val="center"/>
    </w:pPr>
    <w:r>
      <w:rPr>
        <w:noProof/>
      </w:rPr>
      <w:drawing>
        <wp:inline distT="0" distB="0" distL="0" distR="0" wp14:anchorId="047090E4" wp14:editId="6D731F64">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82718"/>
    <w:multiLevelType w:val="multilevel"/>
    <w:tmpl w:val="DA2E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735A6"/>
    <w:multiLevelType w:val="hybridMultilevel"/>
    <w:tmpl w:val="CD58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4974853">
    <w:abstractNumId w:val="3"/>
  </w:num>
  <w:num w:numId="2" w16cid:durableId="1595095378">
    <w:abstractNumId w:val="6"/>
  </w:num>
  <w:num w:numId="3" w16cid:durableId="140729598">
    <w:abstractNumId w:val="1"/>
  </w:num>
  <w:num w:numId="4" w16cid:durableId="2119904680">
    <w:abstractNumId w:val="8"/>
  </w:num>
  <w:num w:numId="5" w16cid:durableId="1316953448">
    <w:abstractNumId w:val="5"/>
  </w:num>
  <w:num w:numId="6" w16cid:durableId="93212004">
    <w:abstractNumId w:val="4"/>
  </w:num>
  <w:num w:numId="7" w16cid:durableId="545486188">
    <w:abstractNumId w:val="0"/>
  </w:num>
  <w:num w:numId="8" w16cid:durableId="839931948">
    <w:abstractNumId w:val="2"/>
  </w:num>
  <w:num w:numId="9" w16cid:durableId="5328091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37B80"/>
    <w:rsid w:val="001138B4"/>
    <w:rsid w:val="00181F0D"/>
    <w:rsid w:val="00182A4D"/>
    <w:rsid w:val="00202582"/>
    <w:rsid w:val="00230741"/>
    <w:rsid w:val="002F23A4"/>
    <w:rsid w:val="00332B14"/>
    <w:rsid w:val="00353FAC"/>
    <w:rsid w:val="0035598A"/>
    <w:rsid w:val="00377CA2"/>
    <w:rsid w:val="00381672"/>
    <w:rsid w:val="003E4240"/>
    <w:rsid w:val="0046474B"/>
    <w:rsid w:val="004A34BD"/>
    <w:rsid w:val="004B49A4"/>
    <w:rsid w:val="00510C3F"/>
    <w:rsid w:val="00512FEF"/>
    <w:rsid w:val="005C0980"/>
    <w:rsid w:val="00685DFC"/>
    <w:rsid w:val="0069166E"/>
    <w:rsid w:val="006936B0"/>
    <w:rsid w:val="006A51DF"/>
    <w:rsid w:val="006B047A"/>
    <w:rsid w:val="006B104B"/>
    <w:rsid w:val="007C2493"/>
    <w:rsid w:val="007D4526"/>
    <w:rsid w:val="00853BA2"/>
    <w:rsid w:val="008A590E"/>
    <w:rsid w:val="008B2D56"/>
    <w:rsid w:val="008F4D96"/>
    <w:rsid w:val="0091740F"/>
    <w:rsid w:val="00957061"/>
    <w:rsid w:val="00972D22"/>
    <w:rsid w:val="00973CB0"/>
    <w:rsid w:val="00986653"/>
    <w:rsid w:val="009A01C2"/>
    <w:rsid w:val="009A0CD7"/>
    <w:rsid w:val="009B0DEB"/>
    <w:rsid w:val="00A1067A"/>
    <w:rsid w:val="00A11B04"/>
    <w:rsid w:val="00A246EC"/>
    <w:rsid w:val="00A367B6"/>
    <w:rsid w:val="00B019B2"/>
    <w:rsid w:val="00B25E68"/>
    <w:rsid w:val="00BB3AD0"/>
    <w:rsid w:val="00CC330D"/>
    <w:rsid w:val="00D21729"/>
    <w:rsid w:val="00DD23EE"/>
    <w:rsid w:val="00DF333F"/>
    <w:rsid w:val="00E61DA4"/>
    <w:rsid w:val="00E63E91"/>
    <w:rsid w:val="00E83406"/>
    <w:rsid w:val="00EE4275"/>
    <w:rsid w:val="00F26D86"/>
    <w:rsid w:val="00F47A0F"/>
    <w:rsid w:val="00F55207"/>
    <w:rsid w:val="00F5558C"/>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537862557">
      <w:bodyDiv w:val="1"/>
      <w:marLeft w:val="0"/>
      <w:marRight w:val="0"/>
      <w:marTop w:val="0"/>
      <w:marBottom w:val="0"/>
      <w:divBdr>
        <w:top w:val="none" w:sz="0" w:space="0" w:color="auto"/>
        <w:left w:val="none" w:sz="0" w:space="0" w:color="auto"/>
        <w:bottom w:val="none" w:sz="0" w:space="0" w:color="auto"/>
        <w:right w:val="none" w:sz="0" w:space="0" w:color="auto"/>
      </w:divBdr>
    </w:div>
    <w:div w:id="565191001">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194</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Trinh, Phuc</cp:lastModifiedBy>
  <cp:revision>11</cp:revision>
  <dcterms:created xsi:type="dcterms:W3CDTF">2022-05-05T12:40:00Z</dcterms:created>
  <dcterms:modified xsi:type="dcterms:W3CDTF">2023-03-12T04:50:00Z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