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9E3F" w14:textId="6D5F0296" w:rsidR="002C6123" w:rsidRDefault="002C6123">
      <w:r>
        <w:t>Philip Trinh</w:t>
      </w:r>
    </w:p>
    <w:p w14:paraId="3DEB9A65" w14:textId="3BBFD30F" w:rsidR="002C6123" w:rsidRDefault="002C6123">
      <w:r>
        <w:t>SNHU/ CS-320</w:t>
      </w:r>
    </w:p>
    <w:p w14:paraId="2306C48C" w14:textId="6015E37A" w:rsidR="002C6123" w:rsidRDefault="002C6123">
      <w:r>
        <w:t>04 July 2023</w:t>
      </w:r>
    </w:p>
    <w:p w14:paraId="33B5DCC8" w14:textId="62E3B68D" w:rsidR="009C159A" w:rsidRPr="002C6123" w:rsidRDefault="002C6123" w:rsidP="009C159A">
      <w:pPr>
        <w:shd w:val="clear" w:color="auto" w:fill="FFFFFF"/>
        <w:spacing w:before="450" w:after="150" w:line="240" w:lineRule="auto"/>
        <w:jc w:val="center"/>
        <w:outlineLvl w:val="0"/>
        <w:rPr>
          <w:rFonts w:ascii="Lato" w:eastAsia="Times New Roman" w:hAnsi="Lato" w:cs="Times New Roman"/>
          <w:spacing w:val="3"/>
          <w:kern w:val="36"/>
          <w:sz w:val="48"/>
          <w:szCs w:val="48"/>
          <w14:ligatures w14:val="none"/>
        </w:rPr>
      </w:pPr>
      <w:r w:rsidRPr="002C6123">
        <w:rPr>
          <w:rFonts w:ascii="Lato" w:eastAsia="Times New Roman" w:hAnsi="Lato" w:cs="Times New Roman"/>
          <w:spacing w:val="3"/>
          <w:kern w:val="36"/>
          <w:sz w:val="48"/>
          <w:szCs w:val="48"/>
          <w14:ligatures w14:val="none"/>
        </w:rPr>
        <w:t>CS 320 Module Two Journal</w:t>
      </w:r>
    </w:p>
    <w:p w14:paraId="0B2BEBF5" w14:textId="54DF2D84" w:rsidR="002C6123" w:rsidRDefault="002C6123" w:rsidP="002C6123">
      <w:pPr>
        <w:shd w:val="clear" w:color="auto" w:fill="FFFFFF"/>
        <w:spacing w:after="150" w:line="480" w:lineRule="auto"/>
        <w:ind w:firstLine="720"/>
        <w:outlineLvl w:val="0"/>
        <w:rPr>
          <w:rFonts w:ascii="Times New Roman" w:eastAsia="Times New Roman" w:hAnsi="Times New Roman" w:cs="Times New Roman"/>
          <w:spacing w:val="3"/>
          <w:kern w:val="36"/>
          <w:sz w:val="24"/>
          <w:szCs w:val="24"/>
          <w14:ligatures w14:val="none"/>
        </w:rPr>
      </w:pPr>
      <w:r>
        <w:rPr>
          <w:rFonts w:ascii="Times New Roman" w:eastAsia="Times New Roman" w:hAnsi="Times New Roman" w:cs="Times New Roman"/>
          <w:spacing w:val="3"/>
          <w:kern w:val="36"/>
          <w:sz w:val="24"/>
          <w:szCs w:val="24"/>
          <w14:ligatures w14:val="none"/>
        </w:rPr>
        <w:t>To put it in simple terms, s</w:t>
      </w:r>
      <w:r w:rsidRPr="002C6123">
        <w:rPr>
          <w:rFonts w:ascii="Times New Roman" w:eastAsia="Times New Roman" w:hAnsi="Times New Roman" w:cs="Times New Roman"/>
          <w:spacing w:val="3"/>
          <w:kern w:val="36"/>
          <w:sz w:val="24"/>
          <w:szCs w:val="24"/>
          <w14:ligatures w14:val="none"/>
        </w:rPr>
        <w:t xml:space="preserve">tatic testing </w:t>
      </w:r>
      <w:r>
        <w:rPr>
          <w:rFonts w:ascii="Times New Roman" w:eastAsia="Times New Roman" w:hAnsi="Times New Roman" w:cs="Times New Roman"/>
          <w:spacing w:val="3"/>
          <w:kern w:val="36"/>
          <w:sz w:val="24"/>
          <w:szCs w:val="24"/>
          <w14:ligatures w14:val="none"/>
        </w:rPr>
        <w:t xml:space="preserve">technique that examine </w:t>
      </w:r>
      <w:r w:rsidRPr="002C6123">
        <w:rPr>
          <w:rFonts w:ascii="Times New Roman" w:eastAsia="Times New Roman" w:hAnsi="Times New Roman" w:cs="Times New Roman"/>
          <w:spacing w:val="3"/>
          <w:kern w:val="36"/>
          <w:sz w:val="24"/>
          <w:szCs w:val="24"/>
          <w14:ligatures w14:val="none"/>
        </w:rPr>
        <w:t xml:space="preserve">a software system or component without running </w:t>
      </w:r>
      <w:r>
        <w:rPr>
          <w:rFonts w:ascii="Times New Roman" w:eastAsia="Times New Roman" w:hAnsi="Times New Roman" w:cs="Times New Roman"/>
          <w:spacing w:val="3"/>
          <w:kern w:val="36"/>
          <w:sz w:val="24"/>
          <w:szCs w:val="24"/>
          <w14:ligatures w14:val="none"/>
        </w:rPr>
        <w:t xml:space="preserve">any </w:t>
      </w:r>
      <w:r w:rsidRPr="002C6123">
        <w:rPr>
          <w:rFonts w:ascii="Times New Roman" w:eastAsia="Times New Roman" w:hAnsi="Times New Roman" w:cs="Times New Roman"/>
          <w:spacing w:val="3"/>
          <w:kern w:val="36"/>
          <w:sz w:val="24"/>
          <w:szCs w:val="24"/>
          <w14:ligatures w14:val="none"/>
        </w:rPr>
        <w:t xml:space="preserve">code. </w:t>
      </w:r>
      <w:r>
        <w:rPr>
          <w:rFonts w:ascii="Times New Roman" w:eastAsia="Times New Roman" w:hAnsi="Times New Roman" w:cs="Times New Roman"/>
          <w:spacing w:val="3"/>
          <w:kern w:val="36"/>
          <w:sz w:val="24"/>
          <w:szCs w:val="24"/>
          <w14:ligatures w14:val="none"/>
        </w:rPr>
        <w:t>Normally static testing is done manually but an analysis may be done automatically with tools. Static testing is used to</w:t>
      </w:r>
      <w:r w:rsidRPr="002C6123">
        <w:rPr>
          <w:rFonts w:ascii="Times New Roman" w:eastAsia="Times New Roman" w:hAnsi="Times New Roman" w:cs="Times New Roman"/>
          <w:spacing w:val="3"/>
          <w:kern w:val="36"/>
          <w:sz w:val="24"/>
          <w:szCs w:val="24"/>
          <w14:ligatures w14:val="none"/>
        </w:rPr>
        <w:t xml:space="preserve"> find </w:t>
      </w:r>
      <w:r>
        <w:rPr>
          <w:rFonts w:ascii="Times New Roman" w:eastAsia="Times New Roman" w:hAnsi="Times New Roman" w:cs="Times New Roman"/>
          <w:spacing w:val="3"/>
          <w:kern w:val="36"/>
          <w:sz w:val="24"/>
          <w:szCs w:val="24"/>
          <w14:ligatures w14:val="none"/>
        </w:rPr>
        <w:t xml:space="preserve">the cause of </w:t>
      </w:r>
      <w:r w:rsidRPr="002C6123">
        <w:rPr>
          <w:rFonts w:ascii="Times New Roman" w:eastAsia="Times New Roman" w:hAnsi="Times New Roman" w:cs="Times New Roman"/>
          <w:spacing w:val="3"/>
          <w:kern w:val="36"/>
          <w:sz w:val="24"/>
          <w:szCs w:val="24"/>
          <w14:ligatures w14:val="none"/>
        </w:rPr>
        <w:t xml:space="preserve">flaws, </w:t>
      </w:r>
      <w:r>
        <w:rPr>
          <w:rFonts w:ascii="Times New Roman" w:eastAsia="Times New Roman" w:hAnsi="Times New Roman" w:cs="Times New Roman"/>
          <w:spacing w:val="3"/>
          <w:kern w:val="36"/>
          <w:sz w:val="24"/>
          <w:szCs w:val="24"/>
          <w14:ligatures w14:val="none"/>
        </w:rPr>
        <w:t>deficiencies</w:t>
      </w:r>
      <w:r w:rsidRPr="002C6123">
        <w:rPr>
          <w:rFonts w:ascii="Times New Roman" w:eastAsia="Times New Roman" w:hAnsi="Times New Roman" w:cs="Times New Roman"/>
          <w:spacing w:val="3"/>
          <w:kern w:val="36"/>
          <w:sz w:val="24"/>
          <w:szCs w:val="24"/>
          <w14:ligatures w14:val="none"/>
        </w:rPr>
        <w:t>, and</w:t>
      </w:r>
      <w:r>
        <w:rPr>
          <w:rFonts w:ascii="Times New Roman" w:eastAsia="Times New Roman" w:hAnsi="Times New Roman" w:cs="Times New Roman"/>
          <w:spacing w:val="3"/>
          <w:kern w:val="36"/>
          <w:sz w:val="24"/>
          <w:szCs w:val="24"/>
          <w14:ligatures w14:val="none"/>
        </w:rPr>
        <w:t xml:space="preserve"> prevent</w:t>
      </w:r>
      <w:r w:rsidRPr="002C6123">
        <w:rPr>
          <w:rFonts w:ascii="Times New Roman" w:eastAsia="Times New Roman" w:hAnsi="Times New Roman" w:cs="Times New Roman"/>
          <w:spacing w:val="3"/>
          <w:kern w:val="36"/>
          <w:sz w:val="24"/>
          <w:szCs w:val="24"/>
          <w14:ligatures w14:val="none"/>
        </w:rPr>
        <w:t xml:space="preserve"> future problems</w:t>
      </w:r>
      <w:r>
        <w:rPr>
          <w:rFonts w:ascii="Times New Roman" w:eastAsia="Times New Roman" w:hAnsi="Times New Roman" w:cs="Times New Roman"/>
          <w:spacing w:val="3"/>
          <w:kern w:val="36"/>
          <w:sz w:val="24"/>
          <w:szCs w:val="24"/>
          <w14:ligatures w14:val="none"/>
        </w:rPr>
        <w:t xml:space="preserve"> since the earlier the problem is found the quicker and less expensive it will be to fix it. The test involves</w:t>
      </w:r>
      <w:r w:rsidRPr="002C6123">
        <w:rPr>
          <w:rFonts w:ascii="Times New Roman" w:eastAsia="Times New Roman" w:hAnsi="Times New Roman" w:cs="Times New Roman"/>
          <w:spacing w:val="3"/>
          <w:kern w:val="36"/>
          <w:sz w:val="24"/>
          <w:szCs w:val="24"/>
          <w14:ligatures w14:val="none"/>
        </w:rPr>
        <w:t xml:space="preserve"> evaluating the software's requirements, design, and source code. Static testing </w:t>
      </w:r>
      <w:r w:rsidR="00A9300B">
        <w:rPr>
          <w:rFonts w:ascii="Times New Roman" w:eastAsia="Times New Roman" w:hAnsi="Times New Roman" w:cs="Times New Roman"/>
          <w:spacing w:val="3"/>
          <w:kern w:val="36"/>
          <w:sz w:val="24"/>
          <w:szCs w:val="24"/>
          <w14:ligatures w14:val="none"/>
        </w:rPr>
        <w:t xml:space="preserve">reviews </w:t>
      </w:r>
      <w:r w:rsidRPr="002C6123">
        <w:rPr>
          <w:rFonts w:ascii="Times New Roman" w:eastAsia="Times New Roman" w:hAnsi="Times New Roman" w:cs="Times New Roman"/>
          <w:spacing w:val="3"/>
          <w:kern w:val="36"/>
          <w:sz w:val="24"/>
          <w:szCs w:val="24"/>
          <w14:ligatures w14:val="none"/>
        </w:rPr>
        <w:t xml:space="preserve">include </w:t>
      </w:r>
      <w:r w:rsidR="00A9300B">
        <w:rPr>
          <w:rFonts w:ascii="Times New Roman" w:eastAsia="Times New Roman" w:hAnsi="Times New Roman" w:cs="Times New Roman"/>
          <w:spacing w:val="3"/>
          <w:kern w:val="36"/>
          <w:sz w:val="24"/>
          <w:szCs w:val="24"/>
          <w14:ligatures w14:val="none"/>
        </w:rPr>
        <w:t xml:space="preserve">informal, </w:t>
      </w:r>
      <w:r w:rsidRPr="002C6123">
        <w:rPr>
          <w:rFonts w:ascii="Times New Roman" w:eastAsia="Times New Roman" w:hAnsi="Times New Roman" w:cs="Times New Roman"/>
          <w:spacing w:val="3"/>
          <w:kern w:val="36"/>
          <w:sz w:val="24"/>
          <w:szCs w:val="24"/>
          <w14:ligatures w14:val="none"/>
        </w:rPr>
        <w:t xml:space="preserve">walkthroughs, </w:t>
      </w:r>
      <w:r w:rsidR="00A9300B">
        <w:rPr>
          <w:rFonts w:ascii="Times New Roman" w:eastAsia="Times New Roman" w:hAnsi="Times New Roman" w:cs="Times New Roman"/>
          <w:spacing w:val="3"/>
          <w:kern w:val="36"/>
          <w:sz w:val="24"/>
          <w:szCs w:val="24"/>
          <w14:ligatures w14:val="none"/>
        </w:rPr>
        <w:t xml:space="preserve">technical reviews, and </w:t>
      </w:r>
      <w:r w:rsidRPr="002C6123">
        <w:rPr>
          <w:rFonts w:ascii="Times New Roman" w:eastAsia="Times New Roman" w:hAnsi="Times New Roman" w:cs="Times New Roman"/>
          <w:spacing w:val="3"/>
          <w:kern w:val="36"/>
          <w:sz w:val="24"/>
          <w:szCs w:val="24"/>
          <w14:ligatures w14:val="none"/>
        </w:rPr>
        <w:t>inspection</w:t>
      </w:r>
      <w:r w:rsidR="00A9300B">
        <w:rPr>
          <w:rFonts w:ascii="Times New Roman" w:eastAsia="Times New Roman" w:hAnsi="Times New Roman" w:cs="Times New Roman"/>
          <w:spacing w:val="3"/>
          <w:kern w:val="36"/>
          <w:sz w:val="24"/>
          <w:szCs w:val="24"/>
          <w14:ligatures w14:val="none"/>
        </w:rPr>
        <w:t xml:space="preserve"> listed in order from low to high in level of formality. </w:t>
      </w:r>
    </w:p>
    <w:p w14:paraId="057DAD1E" w14:textId="5C9B69E3" w:rsidR="002C6123" w:rsidRDefault="002C6123" w:rsidP="002C6123">
      <w:pPr>
        <w:shd w:val="clear" w:color="auto" w:fill="FFFFFF"/>
        <w:spacing w:after="150" w:line="480" w:lineRule="auto"/>
        <w:ind w:firstLine="720"/>
        <w:outlineLvl w:val="0"/>
        <w:rPr>
          <w:rFonts w:ascii="Times New Roman" w:eastAsia="Times New Roman" w:hAnsi="Times New Roman" w:cs="Times New Roman"/>
          <w:spacing w:val="3"/>
          <w:kern w:val="36"/>
          <w:sz w:val="24"/>
          <w:szCs w:val="24"/>
          <w14:ligatures w14:val="none"/>
        </w:rPr>
      </w:pPr>
      <w:r w:rsidRPr="002C6123">
        <w:rPr>
          <w:rFonts w:ascii="Times New Roman" w:eastAsia="Times New Roman" w:hAnsi="Times New Roman" w:cs="Times New Roman"/>
          <w:spacing w:val="3"/>
          <w:kern w:val="36"/>
          <w:sz w:val="24"/>
          <w:szCs w:val="24"/>
          <w14:ligatures w14:val="none"/>
        </w:rPr>
        <w:t xml:space="preserve">On the other hand, dynamic testing </w:t>
      </w:r>
      <w:r>
        <w:rPr>
          <w:rFonts w:ascii="Times New Roman" w:eastAsia="Times New Roman" w:hAnsi="Times New Roman" w:cs="Times New Roman"/>
          <w:spacing w:val="3"/>
          <w:kern w:val="36"/>
          <w:sz w:val="24"/>
          <w:szCs w:val="24"/>
          <w14:ligatures w14:val="none"/>
        </w:rPr>
        <w:t>involves</w:t>
      </w:r>
      <w:r w:rsidRPr="002C6123">
        <w:rPr>
          <w:rFonts w:ascii="Times New Roman" w:eastAsia="Times New Roman" w:hAnsi="Times New Roman" w:cs="Times New Roman"/>
          <w:spacing w:val="3"/>
          <w:kern w:val="36"/>
          <w:sz w:val="24"/>
          <w:szCs w:val="24"/>
          <w14:ligatures w14:val="none"/>
        </w:rPr>
        <w:t xml:space="preserve"> </w:t>
      </w:r>
      <w:r>
        <w:rPr>
          <w:rFonts w:ascii="Times New Roman" w:eastAsia="Times New Roman" w:hAnsi="Times New Roman" w:cs="Times New Roman"/>
          <w:spacing w:val="3"/>
          <w:kern w:val="36"/>
          <w:sz w:val="24"/>
          <w:szCs w:val="24"/>
          <w14:ligatures w14:val="none"/>
        </w:rPr>
        <w:t>running</w:t>
      </w:r>
      <w:r w:rsidRPr="002C6123">
        <w:rPr>
          <w:rFonts w:ascii="Times New Roman" w:eastAsia="Times New Roman" w:hAnsi="Times New Roman" w:cs="Times New Roman"/>
          <w:spacing w:val="3"/>
          <w:kern w:val="36"/>
          <w:sz w:val="24"/>
          <w:szCs w:val="24"/>
          <w14:ligatures w14:val="none"/>
        </w:rPr>
        <w:t xml:space="preserve"> the software to verify its operation and behavior. It focuses on executing the program and evaluating its functionalities in accordance with predefined test cases and anticipated results. </w:t>
      </w:r>
      <w:r>
        <w:rPr>
          <w:rFonts w:ascii="Times New Roman" w:eastAsia="Times New Roman" w:hAnsi="Times New Roman" w:cs="Times New Roman"/>
          <w:spacing w:val="3"/>
          <w:kern w:val="36"/>
          <w:sz w:val="24"/>
          <w:szCs w:val="24"/>
          <w14:ligatures w14:val="none"/>
        </w:rPr>
        <w:t>Some</w:t>
      </w:r>
      <w:r w:rsidRPr="002C6123">
        <w:rPr>
          <w:rFonts w:ascii="Times New Roman" w:eastAsia="Times New Roman" w:hAnsi="Times New Roman" w:cs="Times New Roman"/>
          <w:spacing w:val="3"/>
          <w:kern w:val="36"/>
          <w:sz w:val="24"/>
          <w:szCs w:val="24"/>
          <w14:ligatures w14:val="none"/>
        </w:rPr>
        <w:t xml:space="preserve"> examples of dynamic testing </w:t>
      </w:r>
      <w:r>
        <w:rPr>
          <w:rFonts w:ascii="Times New Roman" w:eastAsia="Times New Roman" w:hAnsi="Times New Roman" w:cs="Times New Roman"/>
          <w:spacing w:val="3"/>
          <w:kern w:val="36"/>
          <w:sz w:val="24"/>
          <w:szCs w:val="24"/>
          <w14:ligatures w14:val="none"/>
        </w:rPr>
        <w:t>are u</w:t>
      </w:r>
      <w:r w:rsidRPr="002C6123">
        <w:rPr>
          <w:rFonts w:ascii="Times New Roman" w:eastAsia="Times New Roman" w:hAnsi="Times New Roman" w:cs="Times New Roman"/>
          <w:spacing w:val="3"/>
          <w:kern w:val="36"/>
          <w:sz w:val="24"/>
          <w:szCs w:val="24"/>
          <w14:ligatures w14:val="none"/>
        </w:rPr>
        <w:t xml:space="preserve">nit testing, integration testing, system testing, performance testing, and acceptance testing. </w:t>
      </w:r>
    </w:p>
    <w:p w14:paraId="19ED6966" w14:textId="67D1EC45" w:rsidR="00A9300B" w:rsidRDefault="00A9300B" w:rsidP="002C6123">
      <w:pPr>
        <w:shd w:val="clear" w:color="auto" w:fill="FFFFFF"/>
        <w:spacing w:after="150" w:line="480" w:lineRule="auto"/>
        <w:ind w:firstLine="720"/>
        <w:outlineLvl w:val="0"/>
        <w:rPr>
          <w:rFonts w:ascii="Times New Roman" w:eastAsia="Times New Roman" w:hAnsi="Times New Roman" w:cs="Times New Roman"/>
          <w:spacing w:val="3"/>
          <w:kern w:val="36"/>
          <w:sz w:val="24"/>
          <w:szCs w:val="24"/>
          <w14:ligatures w14:val="none"/>
        </w:rPr>
      </w:pPr>
      <w:r>
        <w:rPr>
          <w:rFonts w:ascii="Times New Roman" w:eastAsia="Times New Roman" w:hAnsi="Times New Roman" w:cs="Times New Roman"/>
          <w:spacing w:val="3"/>
          <w:kern w:val="36"/>
          <w:sz w:val="24"/>
          <w:szCs w:val="24"/>
          <w14:ligatures w14:val="none"/>
        </w:rPr>
        <w:t xml:space="preserve">The most obvious different between static and dynamic testing is in their name, static testing examines the software without running the code while dynamic requires software to be running. Static testing is normally performed early in the development phase before code execution or often before any code is written so the developers can ensure the foundation of the software such as requirement, </w:t>
      </w:r>
      <w:r w:rsidR="009C159A">
        <w:rPr>
          <w:rFonts w:ascii="Times New Roman" w:eastAsia="Times New Roman" w:hAnsi="Times New Roman" w:cs="Times New Roman"/>
          <w:spacing w:val="3"/>
          <w:kern w:val="36"/>
          <w:sz w:val="24"/>
          <w:szCs w:val="24"/>
          <w14:ligatures w14:val="none"/>
        </w:rPr>
        <w:t>specification</w:t>
      </w:r>
      <w:r>
        <w:rPr>
          <w:rFonts w:ascii="Times New Roman" w:eastAsia="Times New Roman" w:hAnsi="Times New Roman" w:cs="Times New Roman"/>
          <w:spacing w:val="3"/>
          <w:kern w:val="36"/>
          <w:sz w:val="24"/>
          <w:szCs w:val="24"/>
          <w14:ligatures w14:val="none"/>
        </w:rPr>
        <w:t xml:space="preserve"> are solid before moving on to plan and write code. Dynamic testing focuses more on the performance and functionality aspects of the </w:t>
      </w:r>
      <w:r>
        <w:rPr>
          <w:rFonts w:ascii="Times New Roman" w:eastAsia="Times New Roman" w:hAnsi="Times New Roman" w:cs="Times New Roman"/>
          <w:spacing w:val="3"/>
          <w:kern w:val="36"/>
          <w:sz w:val="24"/>
          <w:szCs w:val="24"/>
          <w14:ligatures w14:val="none"/>
        </w:rPr>
        <w:lastRenderedPageBreak/>
        <w:t xml:space="preserve">software. Running dynamic testing </w:t>
      </w:r>
      <w:r w:rsidRPr="00A9300B">
        <w:rPr>
          <w:rFonts w:ascii="Times New Roman" w:eastAsia="Times New Roman" w:hAnsi="Times New Roman" w:cs="Times New Roman"/>
          <w:spacing w:val="3"/>
          <w:kern w:val="36"/>
          <w:sz w:val="24"/>
          <w:szCs w:val="24"/>
          <w14:ligatures w14:val="none"/>
        </w:rPr>
        <w:t>helps in uncovering functional defects and ensures that the software meets the specified requirements.</w:t>
      </w:r>
    </w:p>
    <w:p w14:paraId="301DAF00" w14:textId="35C6B84A" w:rsidR="00A9300B" w:rsidRPr="002C6123" w:rsidRDefault="00A9300B" w:rsidP="002C6123">
      <w:pPr>
        <w:shd w:val="clear" w:color="auto" w:fill="FFFFFF"/>
        <w:spacing w:after="150" w:line="480" w:lineRule="auto"/>
        <w:ind w:firstLine="720"/>
        <w:outlineLvl w:val="0"/>
        <w:rPr>
          <w:rFonts w:ascii="Times New Roman" w:eastAsia="Times New Roman" w:hAnsi="Times New Roman" w:cs="Times New Roman"/>
          <w:spacing w:val="3"/>
          <w:kern w:val="36"/>
          <w:sz w:val="24"/>
          <w:szCs w:val="24"/>
          <w14:ligatures w14:val="none"/>
        </w:rPr>
      </w:pPr>
      <w:r>
        <w:rPr>
          <w:rFonts w:ascii="Times New Roman" w:eastAsia="Times New Roman" w:hAnsi="Times New Roman" w:cs="Times New Roman"/>
          <w:spacing w:val="3"/>
          <w:kern w:val="36"/>
          <w:sz w:val="24"/>
          <w:szCs w:val="24"/>
          <w14:ligatures w14:val="none"/>
        </w:rPr>
        <w:t xml:space="preserve">It is important to use both static and dynamic testing </w:t>
      </w:r>
      <w:r w:rsidR="009C159A">
        <w:rPr>
          <w:rFonts w:ascii="Times New Roman" w:eastAsia="Times New Roman" w:hAnsi="Times New Roman" w:cs="Times New Roman"/>
          <w:spacing w:val="3"/>
          <w:kern w:val="36"/>
          <w:sz w:val="24"/>
          <w:szCs w:val="24"/>
          <w14:ligatures w14:val="none"/>
        </w:rPr>
        <w:t>techniques</w:t>
      </w:r>
      <w:r>
        <w:rPr>
          <w:rFonts w:ascii="Times New Roman" w:eastAsia="Times New Roman" w:hAnsi="Times New Roman" w:cs="Times New Roman"/>
          <w:spacing w:val="3"/>
          <w:kern w:val="36"/>
          <w:sz w:val="24"/>
          <w:szCs w:val="24"/>
          <w14:ligatures w14:val="none"/>
        </w:rPr>
        <w:t xml:space="preserve"> because they provide a more comprehensive approach with static testing focuses on structural defects while dynamic testing focuses on </w:t>
      </w:r>
      <w:r w:rsidRPr="00A9300B">
        <w:rPr>
          <w:rFonts w:ascii="Times New Roman" w:eastAsia="Times New Roman" w:hAnsi="Times New Roman" w:cs="Times New Roman"/>
          <w:spacing w:val="3"/>
          <w:kern w:val="36"/>
          <w:sz w:val="24"/>
          <w:szCs w:val="24"/>
          <w14:ligatures w14:val="none"/>
        </w:rPr>
        <w:t>functional aspects, performance</w:t>
      </w:r>
      <w:r>
        <w:rPr>
          <w:rFonts w:ascii="Times New Roman" w:eastAsia="Times New Roman" w:hAnsi="Times New Roman" w:cs="Times New Roman"/>
          <w:spacing w:val="3"/>
          <w:kern w:val="36"/>
          <w:sz w:val="24"/>
          <w:szCs w:val="24"/>
          <w14:ligatures w14:val="none"/>
        </w:rPr>
        <w:t xml:space="preserve">, and behaviors. </w:t>
      </w:r>
      <w:r w:rsidR="009C159A">
        <w:rPr>
          <w:rFonts w:ascii="Times New Roman" w:eastAsia="Times New Roman" w:hAnsi="Times New Roman" w:cs="Times New Roman"/>
          <w:spacing w:val="3"/>
          <w:kern w:val="36"/>
          <w:sz w:val="24"/>
          <w:szCs w:val="24"/>
          <w14:ligatures w14:val="none"/>
        </w:rPr>
        <w:t xml:space="preserve">By combining the two testing techniques, the developers can further reduce overall risk associated with software deficiencies, defects, save time on fixing major bugs later or deliver a failure product to the clients. Additionally, thorough testing and recording can help to boost the confidence of clients in the software performance, help establish a strong background, and to identify or isolate problems that can occur later. </w:t>
      </w:r>
    </w:p>
    <w:p w14:paraId="7C8D4CDB" w14:textId="77777777" w:rsidR="002C6123" w:rsidRDefault="002C6123" w:rsidP="002C6123">
      <w:pPr>
        <w:jc w:val="center"/>
      </w:pPr>
    </w:p>
    <w:p w14:paraId="78B2FBF7" w14:textId="77777777" w:rsidR="009C159A" w:rsidRDefault="009C159A" w:rsidP="002C6123">
      <w:pPr>
        <w:jc w:val="center"/>
      </w:pPr>
    </w:p>
    <w:p w14:paraId="4E37F58E" w14:textId="77777777" w:rsidR="009C159A" w:rsidRDefault="009C159A" w:rsidP="002C6123">
      <w:pPr>
        <w:jc w:val="center"/>
      </w:pPr>
    </w:p>
    <w:p w14:paraId="0EFF8154" w14:textId="77777777" w:rsidR="009C159A" w:rsidRDefault="009C159A" w:rsidP="002C6123">
      <w:pPr>
        <w:jc w:val="center"/>
      </w:pPr>
    </w:p>
    <w:p w14:paraId="5EAF71D0" w14:textId="77777777" w:rsidR="009C159A" w:rsidRDefault="009C159A" w:rsidP="002C6123">
      <w:pPr>
        <w:jc w:val="center"/>
      </w:pPr>
    </w:p>
    <w:p w14:paraId="2FCB4DAD" w14:textId="77777777" w:rsidR="009C159A" w:rsidRDefault="009C159A" w:rsidP="002C6123">
      <w:pPr>
        <w:jc w:val="center"/>
      </w:pPr>
    </w:p>
    <w:p w14:paraId="4BE2CB8E" w14:textId="77777777" w:rsidR="009C159A" w:rsidRDefault="009C159A" w:rsidP="002C6123">
      <w:pPr>
        <w:jc w:val="center"/>
      </w:pPr>
    </w:p>
    <w:p w14:paraId="040B683C" w14:textId="77777777" w:rsidR="009C159A" w:rsidRDefault="009C159A" w:rsidP="002C6123">
      <w:pPr>
        <w:jc w:val="center"/>
      </w:pPr>
    </w:p>
    <w:p w14:paraId="5C2BF664" w14:textId="77777777" w:rsidR="009C159A" w:rsidRDefault="009C159A" w:rsidP="002C6123">
      <w:pPr>
        <w:jc w:val="center"/>
      </w:pPr>
    </w:p>
    <w:p w14:paraId="768B7F75" w14:textId="77777777" w:rsidR="009C159A" w:rsidRDefault="009C159A" w:rsidP="002C6123">
      <w:pPr>
        <w:jc w:val="center"/>
      </w:pPr>
    </w:p>
    <w:p w14:paraId="4E2956F7" w14:textId="77777777" w:rsidR="009C159A" w:rsidRDefault="009C159A" w:rsidP="002C6123">
      <w:pPr>
        <w:jc w:val="center"/>
      </w:pPr>
    </w:p>
    <w:p w14:paraId="731CBDE3" w14:textId="77777777" w:rsidR="009C159A" w:rsidRDefault="009C159A" w:rsidP="002C6123">
      <w:pPr>
        <w:jc w:val="center"/>
      </w:pPr>
    </w:p>
    <w:p w14:paraId="0D829DC5" w14:textId="77777777" w:rsidR="009C159A" w:rsidRDefault="009C159A" w:rsidP="002C6123">
      <w:pPr>
        <w:jc w:val="center"/>
      </w:pPr>
    </w:p>
    <w:p w14:paraId="6D95EC08" w14:textId="77777777" w:rsidR="009C159A" w:rsidRDefault="009C159A" w:rsidP="002C6123">
      <w:pPr>
        <w:jc w:val="center"/>
      </w:pPr>
    </w:p>
    <w:p w14:paraId="572E48D2" w14:textId="77777777" w:rsidR="009C159A" w:rsidRDefault="009C159A" w:rsidP="002C6123">
      <w:pPr>
        <w:jc w:val="center"/>
      </w:pPr>
    </w:p>
    <w:p w14:paraId="64603AF6" w14:textId="77777777" w:rsidR="009C159A" w:rsidRDefault="009C159A" w:rsidP="002C6123">
      <w:pPr>
        <w:jc w:val="center"/>
      </w:pPr>
    </w:p>
    <w:p w14:paraId="513023BD" w14:textId="405DE129" w:rsidR="009C159A" w:rsidRDefault="009C159A" w:rsidP="009C159A">
      <w:pPr>
        <w:jc w:val="center"/>
        <w:rPr>
          <w:rFonts w:ascii="Times New Roman" w:hAnsi="Times New Roman" w:cs="Times New Roman"/>
          <w:sz w:val="48"/>
          <w:szCs w:val="48"/>
        </w:rPr>
      </w:pPr>
      <w:r w:rsidRPr="009C159A">
        <w:rPr>
          <w:rFonts w:ascii="Times New Roman" w:hAnsi="Times New Roman" w:cs="Times New Roman"/>
          <w:sz w:val="48"/>
          <w:szCs w:val="48"/>
        </w:rPr>
        <w:lastRenderedPageBreak/>
        <w:t>References</w:t>
      </w:r>
    </w:p>
    <w:p w14:paraId="7AC1FD3E" w14:textId="77777777" w:rsidR="009C159A" w:rsidRDefault="009C159A" w:rsidP="009C159A">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SOFTWARE TESTING : an istqb-bcs certified tester foundation guide.</w:t>
      </w:r>
      <w:r>
        <w:rPr>
          <w:rFonts w:ascii="Calibri" w:hAnsi="Calibri" w:cs="Calibri"/>
          <w:color w:val="000000"/>
          <w:sz w:val="27"/>
          <w:szCs w:val="27"/>
        </w:rPr>
        <w:t> (2019). Bcs, The Chartered Instit.</w:t>
      </w:r>
    </w:p>
    <w:p w14:paraId="008DF180" w14:textId="4B0525C8" w:rsidR="009C159A" w:rsidRPr="009C159A" w:rsidRDefault="009C159A" w:rsidP="009C159A">
      <w:pPr>
        <w:pStyle w:val="NormalWeb"/>
        <w:rPr>
          <w:rFonts w:ascii="Calibri" w:hAnsi="Calibri" w:cs="Calibri"/>
          <w:color w:val="000000"/>
          <w:sz w:val="27"/>
          <w:szCs w:val="27"/>
        </w:rPr>
      </w:pPr>
      <w:r>
        <w:rPr>
          <w:rFonts w:ascii="Calibri" w:hAnsi="Calibri" w:cs="Calibri"/>
          <w:color w:val="000000"/>
          <w:sz w:val="27"/>
          <w:szCs w:val="27"/>
        </w:rPr>
        <w:t>‌</w:t>
      </w:r>
    </w:p>
    <w:p w14:paraId="7873C58A" w14:textId="77777777" w:rsidR="009C159A" w:rsidRPr="009C159A" w:rsidRDefault="009C159A" w:rsidP="009C159A">
      <w:pPr>
        <w:jc w:val="center"/>
        <w:rPr>
          <w:sz w:val="36"/>
          <w:szCs w:val="36"/>
        </w:rPr>
      </w:pPr>
    </w:p>
    <w:sectPr w:rsidR="009C159A" w:rsidRPr="009C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23"/>
    <w:rsid w:val="002C6123"/>
    <w:rsid w:val="009C159A"/>
    <w:rsid w:val="00A93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E087"/>
  <w15:chartTrackingRefBased/>
  <w15:docId w15:val="{DA4E6772-0563-49E9-8BFC-DEA2A7830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612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123"/>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9C15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43209">
      <w:bodyDiv w:val="1"/>
      <w:marLeft w:val="0"/>
      <w:marRight w:val="0"/>
      <w:marTop w:val="0"/>
      <w:marBottom w:val="0"/>
      <w:divBdr>
        <w:top w:val="none" w:sz="0" w:space="0" w:color="auto"/>
        <w:left w:val="none" w:sz="0" w:space="0" w:color="auto"/>
        <w:bottom w:val="none" w:sz="0" w:space="0" w:color="auto"/>
        <w:right w:val="none" w:sz="0" w:space="0" w:color="auto"/>
      </w:divBdr>
    </w:div>
    <w:div w:id="124625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Phuc</dc:creator>
  <cp:keywords/>
  <dc:description/>
  <cp:lastModifiedBy>Trinh, Phuc</cp:lastModifiedBy>
  <cp:revision>1</cp:revision>
  <dcterms:created xsi:type="dcterms:W3CDTF">2023-07-05T03:43:00Z</dcterms:created>
  <dcterms:modified xsi:type="dcterms:W3CDTF">2023-07-05T04:12:00Z</dcterms:modified>
</cp:coreProperties>
</file>