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6973" w14:textId="77777777" w:rsidR="000D378C" w:rsidRPr="00C76082" w:rsidRDefault="000D378C" w:rsidP="000D378C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Министерство науки</w:t>
      </w:r>
      <w:r w:rsidRPr="00C76082">
        <w:rPr>
          <w:rFonts w:eastAsia="Times New Roman" w:cs="Times New Roman"/>
          <w:szCs w:val="28"/>
        </w:rPr>
        <w:t xml:space="preserve"> Российской Федерации</w:t>
      </w:r>
    </w:p>
    <w:p w14:paraId="5E051AD8" w14:textId="77777777" w:rsidR="000D378C" w:rsidRPr="00C76082" w:rsidRDefault="000D378C" w:rsidP="000D378C">
      <w:pPr>
        <w:jc w:val="center"/>
        <w:rPr>
          <w:rFonts w:eastAsia="Times New Roman" w:cs="Times New Roman"/>
          <w:szCs w:val="28"/>
        </w:rPr>
      </w:pPr>
      <w:r w:rsidRPr="00C76082">
        <w:rPr>
          <w:rFonts w:eastAsia="Times New Roman" w:cs="Times New Roman"/>
          <w:szCs w:val="28"/>
        </w:rPr>
        <w:t>Пензенский государственный университет</w:t>
      </w:r>
    </w:p>
    <w:p w14:paraId="04E3C7E9" w14:textId="77777777" w:rsidR="000D378C" w:rsidRPr="00C76082" w:rsidRDefault="000D378C" w:rsidP="000D378C">
      <w:pPr>
        <w:jc w:val="center"/>
        <w:rPr>
          <w:rFonts w:eastAsia="Times New Roman" w:cs="Times New Roman"/>
          <w:szCs w:val="28"/>
        </w:rPr>
      </w:pPr>
      <w:r w:rsidRPr="00C76082">
        <w:rPr>
          <w:rFonts w:eastAsia="Times New Roman" w:cs="Times New Roman"/>
          <w:szCs w:val="28"/>
        </w:rPr>
        <w:t>Кафедра «Вычислительная техника»</w:t>
      </w:r>
    </w:p>
    <w:p w14:paraId="3178D74A" w14:textId="77777777" w:rsidR="000D378C" w:rsidRDefault="000D378C" w:rsidP="000D378C">
      <w:pPr>
        <w:rPr>
          <w:rFonts w:eastAsia="Times New Roman" w:cs="Times New Roman"/>
        </w:rPr>
      </w:pPr>
    </w:p>
    <w:p w14:paraId="03E7FAB8" w14:textId="77777777" w:rsidR="000D378C" w:rsidRDefault="000D378C" w:rsidP="000D378C">
      <w:pPr>
        <w:rPr>
          <w:rFonts w:eastAsia="Times New Roman" w:cs="Times New Roman"/>
        </w:rPr>
      </w:pPr>
    </w:p>
    <w:p w14:paraId="758A073C" w14:textId="77777777" w:rsidR="000D378C" w:rsidRDefault="000D378C" w:rsidP="000D378C">
      <w:pPr>
        <w:rPr>
          <w:rFonts w:eastAsia="Times New Roman" w:cs="Times New Roman"/>
        </w:rPr>
      </w:pPr>
    </w:p>
    <w:p w14:paraId="4B4470F2" w14:textId="77777777" w:rsidR="000D378C" w:rsidRPr="002416C2" w:rsidRDefault="000D378C" w:rsidP="000D378C">
      <w:pPr>
        <w:jc w:val="center"/>
        <w:rPr>
          <w:rFonts w:eastAsia="Times New Roman" w:cs="Times New Roman"/>
          <w:b/>
          <w:sz w:val="36"/>
          <w:szCs w:val="36"/>
        </w:rPr>
      </w:pPr>
      <w:r w:rsidRPr="002416C2">
        <w:rPr>
          <w:rFonts w:eastAsia="Times New Roman" w:cs="Times New Roman"/>
          <w:b/>
          <w:sz w:val="36"/>
          <w:szCs w:val="36"/>
        </w:rPr>
        <w:t>ОТЧЕТ</w:t>
      </w:r>
    </w:p>
    <w:p w14:paraId="1BADE056" w14:textId="77777777" w:rsidR="000D378C" w:rsidRPr="00EE4088" w:rsidRDefault="000D378C" w:rsidP="000D378C">
      <w:pPr>
        <w:jc w:val="center"/>
        <w:rPr>
          <w:rFonts w:eastAsia="Times New Roman" w:cs="Times New Roman"/>
          <w:sz w:val="32"/>
          <w:szCs w:val="32"/>
        </w:rPr>
      </w:pPr>
      <w:r w:rsidRPr="00A25801">
        <w:rPr>
          <w:rFonts w:eastAsia="Times New Roman" w:cs="Times New Roman"/>
          <w:sz w:val="32"/>
          <w:szCs w:val="32"/>
        </w:rPr>
        <w:t>по лабораторной работе №</w:t>
      </w:r>
      <w:r>
        <w:rPr>
          <w:rFonts w:eastAsia="Times New Roman" w:cs="Times New Roman"/>
          <w:sz w:val="32"/>
          <w:szCs w:val="32"/>
        </w:rPr>
        <w:t>10</w:t>
      </w:r>
    </w:p>
    <w:p w14:paraId="788416B6" w14:textId="77777777" w:rsidR="000D378C" w:rsidRPr="00A25801" w:rsidRDefault="000D378C" w:rsidP="000D378C">
      <w:pPr>
        <w:jc w:val="center"/>
        <w:rPr>
          <w:rFonts w:eastAsia="Times New Roman" w:cs="Times New Roman"/>
          <w:sz w:val="32"/>
          <w:szCs w:val="32"/>
        </w:rPr>
      </w:pPr>
      <w:r w:rsidRPr="00A25801">
        <w:rPr>
          <w:rFonts w:eastAsia="Times New Roman" w:cs="Times New Roman"/>
          <w:sz w:val="32"/>
          <w:szCs w:val="32"/>
        </w:rPr>
        <w:t>по курсу «</w:t>
      </w:r>
      <w:r>
        <w:rPr>
          <w:rFonts w:eastAsia="Times New Roman" w:cs="Times New Roman"/>
          <w:sz w:val="32"/>
          <w:szCs w:val="32"/>
        </w:rPr>
        <w:t>Логика и основы алгоритмизации в инженерных задачах</w:t>
      </w:r>
      <w:r w:rsidRPr="00A25801">
        <w:rPr>
          <w:rFonts w:eastAsia="Times New Roman" w:cs="Times New Roman"/>
          <w:sz w:val="32"/>
          <w:szCs w:val="32"/>
        </w:rPr>
        <w:t>»</w:t>
      </w:r>
    </w:p>
    <w:p w14:paraId="7E682B4A" w14:textId="77777777" w:rsidR="000D378C" w:rsidRPr="00695E96" w:rsidRDefault="000D378C" w:rsidP="000D378C">
      <w:pPr>
        <w:pStyle w:val="a3"/>
        <w:spacing w:before="0" w:beforeAutospacing="0" w:after="120" w:afterAutospacing="0"/>
        <w:jc w:val="center"/>
      </w:pPr>
      <w:r w:rsidRPr="00A25801">
        <w:rPr>
          <w:sz w:val="32"/>
          <w:szCs w:val="32"/>
        </w:rPr>
        <w:t>на тему</w:t>
      </w:r>
      <w:r w:rsidRPr="004E6B44">
        <w:rPr>
          <w:sz w:val="32"/>
          <w:szCs w:val="32"/>
        </w:rPr>
        <w:t>:</w:t>
      </w:r>
      <w:r w:rsidRPr="00A25801">
        <w:rPr>
          <w:sz w:val="32"/>
          <w:szCs w:val="32"/>
        </w:rPr>
        <w:t xml:space="preserve"> «</w:t>
      </w:r>
      <w:r w:rsidRPr="000D378C">
        <w:rPr>
          <w:bCs/>
          <w:color w:val="000000"/>
          <w:sz w:val="28"/>
          <w:szCs w:val="28"/>
        </w:rPr>
        <w:t>Поиск расстояний во взвешенном графе</w:t>
      </w:r>
      <w:r w:rsidRPr="00A25801">
        <w:rPr>
          <w:sz w:val="32"/>
          <w:szCs w:val="32"/>
        </w:rPr>
        <w:t>»</w:t>
      </w:r>
    </w:p>
    <w:p w14:paraId="7D51BABA" w14:textId="77777777" w:rsidR="000D378C" w:rsidRDefault="000D378C" w:rsidP="000D378C">
      <w:pPr>
        <w:jc w:val="center"/>
        <w:rPr>
          <w:rFonts w:eastAsia="Times New Roman" w:cs="Times New Roman"/>
          <w:szCs w:val="28"/>
        </w:rPr>
      </w:pPr>
    </w:p>
    <w:p w14:paraId="437573B9" w14:textId="77777777" w:rsidR="000D378C" w:rsidRDefault="000D378C" w:rsidP="000D378C">
      <w:pPr>
        <w:jc w:val="center"/>
        <w:rPr>
          <w:rFonts w:eastAsia="Times New Roman" w:cs="Times New Roman"/>
          <w:szCs w:val="28"/>
        </w:rPr>
      </w:pPr>
    </w:p>
    <w:p w14:paraId="0BE54751" w14:textId="77777777" w:rsidR="000D378C" w:rsidRDefault="000D378C" w:rsidP="000D378C">
      <w:pPr>
        <w:ind w:left="4956" w:firstLine="708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Выполнили студенты </w:t>
      </w:r>
    </w:p>
    <w:p w14:paraId="75EDB05C" w14:textId="4815FC62" w:rsidR="000D378C" w:rsidRPr="00524773" w:rsidRDefault="000D378C" w:rsidP="000D378C">
      <w:pPr>
        <w:ind w:left="4956" w:firstLine="708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группы 2</w:t>
      </w:r>
      <w:r w:rsidR="00255A94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>ВВ</w:t>
      </w:r>
      <w:r w:rsidR="00255A94">
        <w:rPr>
          <w:rFonts w:eastAsia="Times New Roman" w:cs="Times New Roman"/>
          <w:szCs w:val="28"/>
        </w:rPr>
        <w:t>В1</w:t>
      </w:r>
      <w:r w:rsidRPr="00524773">
        <w:rPr>
          <w:rFonts w:eastAsia="Times New Roman" w:cs="Times New Roman"/>
          <w:szCs w:val="28"/>
        </w:rPr>
        <w:t>:</w:t>
      </w:r>
      <w:r>
        <w:rPr>
          <w:rFonts w:eastAsia="Times New Roman" w:cs="Times New Roman"/>
          <w:szCs w:val="28"/>
        </w:rPr>
        <w:t xml:space="preserve"> </w:t>
      </w:r>
    </w:p>
    <w:p w14:paraId="3A93B3A1" w14:textId="04962117" w:rsidR="000D378C" w:rsidRDefault="00255A94" w:rsidP="000D378C">
      <w:pPr>
        <w:spacing w:after="0"/>
        <w:ind w:left="5664"/>
        <w:jc w:val="right"/>
        <w:rPr>
          <w:rFonts w:eastAsia="Times New Roman" w:cs="Times New Roman"/>
          <w:color w:val="000000"/>
          <w:szCs w:val="28"/>
          <w:highlight w:val="white"/>
        </w:rPr>
      </w:pPr>
      <w:r>
        <w:rPr>
          <w:rFonts w:eastAsia="Times New Roman" w:cs="Times New Roman"/>
          <w:color w:val="000000"/>
          <w:szCs w:val="28"/>
          <w:highlight w:val="white"/>
        </w:rPr>
        <w:t>Кодиров А. Н</w:t>
      </w:r>
      <w:r w:rsidR="000D378C">
        <w:rPr>
          <w:rFonts w:eastAsia="Times New Roman" w:cs="Times New Roman"/>
          <w:color w:val="000000"/>
          <w:szCs w:val="28"/>
          <w:highlight w:val="white"/>
        </w:rPr>
        <w:t>.</w:t>
      </w:r>
    </w:p>
    <w:p w14:paraId="4F5F0B38" w14:textId="182D31DB" w:rsidR="000D378C" w:rsidRPr="00524773" w:rsidRDefault="00255A94" w:rsidP="000D378C">
      <w:pPr>
        <w:spacing w:after="0"/>
        <w:ind w:left="5664"/>
        <w:jc w:val="right"/>
        <w:rPr>
          <w:rFonts w:eastAsia="Times New Roman" w:cs="Times New Roman"/>
          <w:color w:val="000000"/>
          <w:szCs w:val="28"/>
          <w:highlight w:val="white"/>
        </w:rPr>
      </w:pPr>
      <w:r>
        <w:rPr>
          <w:rFonts w:eastAsia="Times New Roman" w:cs="Times New Roman"/>
          <w:color w:val="000000"/>
          <w:szCs w:val="28"/>
          <w:highlight w:val="white"/>
        </w:rPr>
        <w:t>Качкуркин А. В.</w:t>
      </w:r>
    </w:p>
    <w:p w14:paraId="0C3E341F" w14:textId="77777777" w:rsidR="000D378C" w:rsidRDefault="000D378C" w:rsidP="000D378C">
      <w:pPr>
        <w:spacing w:after="0"/>
        <w:jc w:val="right"/>
        <w:rPr>
          <w:rFonts w:eastAsia="Times New Roman" w:cs="Times New Roman"/>
          <w:color w:val="000000"/>
          <w:szCs w:val="28"/>
          <w:highlight w:val="white"/>
        </w:rPr>
      </w:pPr>
    </w:p>
    <w:p w14:paraId="49623565" w14:textId="77777777" w:rsidR="000D378C" w:rsidRDefault="000D378C" w:rsidP="000D378C">
      <w:pPr>
        <w:spacing w:after="0"/>
        <w:jc w:val="right"/>
        <w:rPr>
          <w:rFonts w:eastAsia="Times New Roman" w:cs="Times New Roman"/>
          <w:color w:val="000000"/>
          <w:szCs w:val="28"/>
          <w:highlight w:val="white"/>
        </w:rPr>
      </w:pPr>
    </w:p>
    <w:p w14:paraId="57A73D01" w14:textId="77777777" w:rsidR="000D378C" w:rsidRDefault="000D378C" w:rsidP="000D378C">
      <w:pPr>
        <w:spacing w:after="0"/>
        <w:jc w:val="right"/>
        <w:rPr>
          <w:rFonts w:eastAsia="Times New Roman" w:cs="Times New Roman"/>
          <w:color w:val="000000"/>
          <w:szCs w:val="28"/>
          <w:highlight w:val="white"/>
        </w:rPr>
      </w:pPr>
    </w:p>
    <w:p w14:paraId="45DC3CFC" w14:textId="77777777" w:rsidR="000D378C" w:rsidRDefault="000D378C" w:rsidP="000D378C">
      <w:pPr>
        <w:ind w:left="4956"/>
        <w:jc w:val="right"/>
        <w:rPr>
          <w:rFonts w:eastAsia="Times New Roman" w:cs="Times New Roman"/>
          <w:color w:val="000000"/>
          <w:szCs w:val="28"/>
          <w:highlight w:val="white"/>
        </w:rPr>
      </w:pPr>
      <w:r>
        <w:rPr>
          <w:rFonts w:eastAsia="Times New Roman" w:cs="Times New Roman"/>
          <w:color w:val="000000"/>
          <w:szCs w:val="28"/>
          <w:highlight w:val="white"/>
        </w:rPr>
        <w:t xml:space="preserve"> Приняли:</w:t>
      </w:r>
    </w:p>
    <w:p w14:paraId="2D1C5F6C" w14:textId="77777777" w:rsidR="000D378C" w:rsidRDefault="000D378C" w:rsidP="000D378C">
      <w:pPr>
        <w:ind w:left="4956" w:firstLine="707"/>
        <w:jc w:val="right"/>
        <w:rPr>
          <w:rFonts w:eastAsia="Times New Roman" w:cs="Times New Roman"/>
          <w:color w:val="000000"/>
          <w:szCs w:val="28"/>
          <w:highlight w:val="white"/>
        </w:rPr>
      </w:pPr>
      <w:r>
        <w:rPr>
          <w:rFonts w:eastAsia="Times New Roman" w:cs="Times New Roman"/>
          <w:color w:val="000000"/>
          <w:szCs w:val="28"/>
          <w:highlight w:val="white"/>
        </w:rPr>
        <w:t>Юрова О. В.</w:t>
      </w:r>
    </w:p>
    <w:p w14:paraId="34857DD7" w14:textId="669CFCB6" w:rsidR="000D378C" w:rsidRPr="00524773" w:rsidRDefault="00255A94" w:rsidP="000D378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Деев</w:t>
      </w:r>
      <w:r w:rsidR="000D37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</w:t>
      </w:r>
      <w:r w:rsidR="000D378C">
        <w:rPr>
          <w:rFonts w:cs="Times New Roman"/>
          <w:szCs w:val="28"/>
        </w:rPr>
        <w:t>.В.</w:t>
      </w:r>
    </w:p>
    <w:p w14:paraId="00395F26" w14:textId="77777777" w:rsidR="000D378C" w:rsidRDefault="000D378C" w:rsidP="000D378C">
      <w:pPr>
        <w:rPr>
          <w:rFonts w:eastAsia="Times New Roman" w:cs="Times New Roman"/>
          <w:color w:val="000000"/>
          <w:szCs w:val="28"/>
          <w:highlight w:val="white"/>
        </w:rPr>
      </w:pPr>
    </w:p>
    <w:p w14:paraId="3403F791" w14:textId="77777777" w:rsidR="000D378C" w:rsidRDefault="000D378C" w:rsidP="000D378C">
      <w:pPr>
        <w:rPr>
          <w:rFonts w:eastAsia="Times New Roman" w:cs="Times New Roman"/>
          <w:color w:val="000000"/>
          <w:szCs w:val="28"/>
          <w:highlight w:val="white"/>
        </w:rPr>
      </w:pPr>
    </w:p>
    <w:p w14:paraId="173D4973" w14:textId="77777777" w:rsidR="000D378C" w:rsidRDefault="000D378C" w:rsidP="000D378C">
      <w:pPr>
        <w:rPr>
          <w:rFonts w:eastAsia="Times New Roman" w:cs="Times New Roman"/>
          <w:color w:val="000000"/>
          <w:szCs w:val="28"/>
          <w:highlight w:val="white"/>
        </w:rPr>
      </w:pPr>
    </w:p>
    <w:p w14:paraId="2537857D" w14:textId="77777777" w:rsidR="000D378C" w:rsidRDefault="000D378C" w:rsidP="000D378C">
      <w:pPr>
        <w:rPr>
          <w:rFonts w:eastAsia="Times New Roman" w:cs="Times New Roman"/>
          <w:color w:val="000000"/>
          <w:szCs w:val="28"/>
          <w:highlight w:val="white"/>
        </w:rPr>
      </w:pPr>
    </w:p>
    <w:p w14:paraId="5E08D58A" w14:textId="77777777" w:rsidR="000D378C" w:rsidRDefault="000D378C" w:rsidP="000D378C">
      <w:pPr>
        <w:rPr>
          <w:rFonts w:eastAsia="Times New Roman" w:cs="Times New Roman"/>
          <w:color w:val="000000"/>
          <w:szCs w:val="28"/>
          <w:highlight w:val="white"/>
        </w:rPr>
      </w:pPr>
    </w:p>
    <w:p w14:paraId="13F4F3C4" w14:textId="77777777" w:rsidR="000D378C" w:rsidRDefault="000D378C" w:rsidP="000D378C">
      <w:pPr>
        <w:rPr>
          <w:rFonts w:eastAsia="Times New Roman" w:cs="Times New Roman"/>
          <w:color w:val="000000"/>
          <w:szCs w:val="28"/>
          <w:highlight w:val="white"/>
        </w:rPr>
      </w:pPr>
    </w:p>
    <w:p w14:paraId="37385782" w14:textId="77777777" w:rsidR="000D378C" w:rsidRDefault="000D378C" w:rsidP="000D378C">
      <w:pPr>
        <w:rPr>
          <w:rFonts w:eastAsia="Times New Roman" w:cs="Times New Roman"/>
          <w:color w:val="000000"/>
          <w:szCs w:val="28"/>
          <w:highlight w:val="white"/>
        </w:rPr>
      </w:pPr>
    </w:p>
    <w:p w14:paraId="0781DDA3" w14:textId="6D221CA7" w:rsidR="000D378C" w:rsidRDefault="000D378C" w:rsidP="000D378C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highlight w:val="white"/>
        </w:rPr>
        <w:t>Пенза</w:t>
      </w:r>
      <w:r w:rsidR="00255A94">
        <w:rPr>
          <w:rFonts w:eastAsia="Times New Roman" w:cs="Times New Roman"/>
          <w:color w:val="000000"/>
          <w:szCs w:val="28"/>
          <w:highlight w:val="white"/>
        </w:rPr>
        <w:t xml:space="preserve"> </w:t>
      </w:r>
      <w:r>
        <w:rPr>
          <w:rFonts w:eastAsia="Times New Roman" w:cs="Times New Roman"/>
          <w:color w:val="000000"/>
          <w:szCs w:val="28"/>
          <w:highlight w:val="white"/>
        </w:rPr>
        <w:t>202</w:t>
      </w:r>
      <w:r w:rsidR="00255A94">
        <w:rPr>
          <w:rFonts w:eastAsia="Times New Roman" w:cs="Times New Roman"/>
          <w:color w:val="000000"/>
          <w:szCs w:val="28"/>
        </w:rPr>
        <w:t>5</w:t>
      </w:r>
    </w:p>
    <w:p w14:paraId="1C206DAA" w14:textId="77777777" w:rsidR="000D378C" w:rsidRPr="00911347" w:rsidRDefault="000D378C" w:rsidP="000D378C">
      <w:pPr>
        <w:rPr>
          <w:rFonts w:eastAsia="Times New Roman" w:cs="Times New Roman"/>
          <w:color w:val="000000"/>
          <w:szCs w:val="28"/>
        </w:rPr>
      </w:pPr>
      <w:r w:rsidRPr="00911347">
        <w:rPr>
          <w:rFonts w:eastAsia="Times New Roman" w:cs="Times New Roman"/>
          <w:b/>
          <w:color w:val="000000"/>
          <w:szCs w:val="28"/>
        </w:rPr>
        <w:lastRenderedPageBreak/>
        <w:t xml:space="preserve">Цель работы: </w:t>
      </w:r>
      <w:r>
        <w:rPr>
          <w:rFonts w:eastAsia="Times New Roman" w:cs="Times New Roman"/>
          <w:color w:val="000000"/>
          <w:szCs w:val="28"/>
        </w:rPr>
        <w:t>научиться находить расстояния до вершин в взвешенном неориентированном графе, используя алгоритм обхода в ширину.</w:t>
      </w:r>
    </w:p>
    <w:p w14:paraId="231BD61F" w14:textId="77777777" w:rsidR="000D378C" w:rsidRPr="000D378C" w:rsidRDefault="000D378C" w:rsidP="000D378C">
      <w:pPr>
        <w:spacing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0D378C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1</w:t>
      </w:r>
    </w:p>
    <w:p w14:paraId="7DF2220C" w14:textId="77777777" w:rsidR="000D378C" w:rsidRPr="000D378C" w:rsidRDefault="000D378C" w:rsidP="000D378C">
      <w:pPr>
        <w:numPr>
          <w:ilvl w:val="0"/>
          <w:numId w:val="1"/>
        </w:numPr>
        <w:spacing w:after="0" w:line="240" w:lineRule="auto"/>
        <w:ind w:left="504"/>
        <w:jc w:val="both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 w:rsidRPr="000D378C">
        <w:rPr>
          <w:rFonts w:eastAsia="Times New Roman" w:cs="Times New Roman"/>
          <w:color w:val="000000"/>
          <w:szCs w:val="28"/>
          <w:lang w:eastAsia="ru-RU"/>
        </w:rPr>
        <w:t xml:space="preserve">Сгенерируйте (используя генератор случайных чисел) матрицу смежности для неориентированного взвешенного графа </w:t>
      </w:r>
      <w:r w:rsidRPr="000D378C">
        <w:rPr>
          <w:rFonts w:eastAsia="Times New Roman" w:cs="Times New Roman"/>
          <w:i/>
          <w:iCs/>
          <w:color w:val="000000"/>
          <w:szCs w:val="28"/>
          <w:lang w:eastAsia="ru-RU"/>
        </w:rPr>
        <w:t>G</w:t>
      </w:r>
      <w:r w:rsidRPr="000D378C">
        <w:rPr>
          <w:rFonts w:eastAsia="Times New Roman" w:cs="Times New Roman"/>
          <w:color w:val="000000"/>
          <w:szCs w:val="28"/>
          <w:lang w:eastAsia="ru-RU"/>
        </w:rPr>
        <w:t>. Выведите матрицу на экран.</w:t>
      </w:r>
    </w:p>
    <w:p w14:paraId="4D112ECE" w14:textId="77777777" w:rsidR="000D378C" w:rsidRPr="000D378C" w:rsidRDefault="000D378C" w:rsidP="000D378C">
      <w:pPr>
        <w:numPr>
          <w:ilvl w:val="0"/>
          <w:numId w:val="1"/>
        </w:numPr>
        <w:spacing w:after="0" w:line="240" w:lineRule="auto"/>
        <w:ind w:left="504"/>
        <w:jc w:val="both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 w:rsidRPr="000D378C">
        <w:rPr>
          <w:rFonts w:eastAsia="Times New Roman" w:cs="Times New Roman"/>
          <w:color w:val="000000"/>
          <w:szCs w:val="28"/>
          <w:lang w:eastAsia="ru-RU"/>
        </w:rPr>
        <w:t xml:space="preserve"> Для сгенерированного графа осуществите процедуру поиска расстояний, реализованную в соответствии с приведенным выше описанием. </w:t>
      </w:r>
      <w:proofErr w:type="gramStart"/>
      <w:r w:rsidRPr="000D378C">
        <w:rPr>
          <w:rFonts w:eastAsia="Times New Roman" w:cs="Times New Roman"/>
          <w:color w:val="000000"/>
          <w:szCs w:val="28"/>
          <w:lang w:eastAsia="ru-RU"/>
        </w:rPr>
        <w:t>При  реализации</w:t>
      </w:r>
      <w:proofErr w:type="gramEnd"/>
      <w:r w:rsidRPr="000D378C">
        <w:rPr>
          <w:rFonts w:eastAsia="Times New Roman" w:cs="Times New Roman"/>
          <w:color w:val="000000"/>
          <w:szCs w:val="28"/>
          <w:lang w:eastAsia="ru-RU"/>
        </w:rPr>
        <w:t xml:space="preserve"> алгоритма в качестве очереди используйте класс </w:t>
      </w:r>
      <w:r w:rsidRPr="000D378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queue </w:t>
      </w:r>
      <w:r w:rsidRPr="000D378C">
        <w:rPr>
          <w:rFonts w:eastAsia="Times New Roman" w:cs="Times New Roman"/>
          <w:color w:val="000000"/>
          <w:szCs w:val="28"/>
          <w:lang w:eastAsia="ru-RU"/>
        </w:rPr>
        <w:t>из стандартной библиотеки С++.</w:t>
      </w:r>
    </w:p>
    <w:p w14:paraId="273D65D6" w14:textId="77777777" w:rsidR="000D378C" w:rsidRPr="000D378C" w:rsidRDefault="000D378C" w:rsidP="000D378C">
      <w:pPr>
        <w:spacing w:after="0" w:line="240" w:lineRule="auto"/>
        <w:ind w:left="144" w:firstLine="144"/>
        <w:jc w:val="both"/>
        <w:rPr>
          <w:rFonts w:eastAsia="Times New Roman" w:cs="Times New Roman"/>
          <w:sz w:val="24"/>
          <w:szCs w:val="24"/>
          <w:lang w:eastAsia="ru-RU"/>
        </w:rPr>
      </w:pPr>
      <w:r w:rsidRPr="000D378C">
        <w:rPr>
          <w:rFonts w:eastAsia="Times New Roman" w:cs="Times New Roman"/>
          <w:b/>
          <w:bCs/>
          <w:color w:val="000000"/>
          <w:szCs w:val="28"/>
          <w:lang w:eastAsia="ru-RU"/>
        </w:rPr>
        <w:t>3.</w:t>
      </w:r>
      <w:r w:rsidRPr="000D378C">
        <w:rPr>
          <w:rFonts w:eastAsia="Times New Roman" w:cs="Times New Roman"/>
          <w:color w:val="FF0000"/>
          <w:szCs w:val="28"/>
          <w:lang w:eastAsia="ru-RU"/>
        </w:rPr>
        <w:t>*</w:t>
      </w:r>
      <w:r w:rsidRPr="000D378C">
        <w:rPr>
          <w:rFonts w:eastAsia="Times New Roman" w:cs="Times New Roman"/>
          <w:color w:val="000000"/>
          <w:szCs w:val="28"/>
          <w:lang w:eastAsia="ru-RU"/>
        </w:rPr>
        <w:t xml:space="preserve"> Сгенерируйте (используя генератор случайных чисел) матрицу смежности для </w:t>
      </w:r>
      <w:r w:rsidRPr="000D378C">
        <w:rPr>
          <w:rFonts w:eastAsia="Times New Roman" w:cs="Times New Roman"/>
          <w:color w:val="000000"/>
          <w:szCs w:val="28"/>
          <w:u w:val="single"/>
          <w:lang w:eastAsia="ru-RU"/>
        </w:rPr>
        <w:t>ориентированного взвешенного</w:t>
      </w:r>
      <w:r w:rsidRPr="000D378C">
        <w:rPr>
          <w:rFonts w:eastAsia="Times New Roman" w:cs="Times New Roman"/>
          <w:color w:val="000000"/>
          <w:szCs w:val="28"/>
          <w:lang w:eastAsia="ru-RU"/>
        </w:rPr>
        <w:t xml:space="preserve"> графа </w:t>
      </w:r>
      <w:r w:rsidRPr="000D378C">
        <w:rPr>
          <w:rFonts w:eastAsia="Times New Roman" w:cs="Times New Roman"/>
          <w:i/>
          <w:iCs/>
          <w:color w:val="000000"/>
          <w:szCs w:val="28"/>
          <w:lang w:eastAsia="ru-RU"/>
        </w:rPr>
        <w:t>G</w:t>
      </w:r>
      <w:r w:rsidRPr="000D378C">
        <w:rPr>
          <w:rFonts w:eastAsia="Times New Roman" w:cs="Times New Roman"/>
          <w:color w:val="000000"/>
          <w:szCs w:val="28"/>
          <w:lang w:eastAsia="ru-RU"/>
        </w:rPr>
        <w:t>. Выведите матрицу на экран и осуществите процедуру поиска расстояний, реализованную в соответствии с приведенным выше описанием.</w:t>
      </w:r>
    </w:p>
    <w:p w14:paraId="797883C7" w14:textId="77777777" w:rsidR="000D378C" w:rsidRPr="000D378C" w:rsidRDefault="000D378C" w:rsidP="000D378C">
      <w:pPr>
        <w:spacing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0D378C">
        <w:rPr>
          <w:rFonts w:eastAsia="Times New Roman" w:cs="Times New Roman"/>
          <w:b/>
          <w:bCs/>
          <w:color w:val="000000"/>
          <w:szCs w:val="28"/>
          <w:lang w:eastAsia="ru-RU"/>
        </w:rPr>
        <w:t> </w:t>
      </w:r>
    </w:p>
    <w:p w14:paraId="1F645C9C" w14:textId="77777777" w:rsidR="000D378C" w:rsidRPr="000D378C" w:rsidRDefault="000D378C" w:rsidP="000D378C">
      <w:pPr>
        <w:spacing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0D378C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2</w:t>
      </w:r>
    </w:p>
    <w:p w14:paraId="68419520" w14:textId="77777777" w:rsidR="000D378C" w:rsidRPr="000D378C" w:rsidRDefault="000D378C" w:rsidP="000D378C">
      <w:pPr>
        <w:numPr>
          <w:ilvl w:val="0"/>
          <w:numId w:val="2"/>
        </w:numPr>
        <w:spacing w:after="0" w:line="240" w:lineRule="auto"/>
        <w:ind w:left="504"/>
        <w:jc w:val="both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 w:rsidRPr="000D378C">
        <w:rPr>
          <w:rFonts w:eastAsia="Times New Roman" w:cs="Times New Roman"/>
          <w:color w:val="000000"/>
          <w:szCs w:val="28"/>
          <w:lang w:eastAsia="ru-RU"/>
        </w:rPr>
        <w:t>Для каждого из вариантов сгенерированных графов (ориентированного и не ориентированного) определите радиус и диаметр.</w:t>
      </w:r>
    </w:p>
    <w:p w14:paraId="3702DF44" w14:textId="77777777" w:rsidR="000D378C" w:rsidRPr="000D378C" w:rsidRDefault="000D378C" w:rsidP="000D378C">
      <w:pPr>
        <w:numPr>
          <w:ilvl w:val="0"/>
          <w:numId w:val="2"/>
        </w:numPr>
        <w:spacing w:after="0" w:line="240" w:lineRule="auto"/>
        <w:ind w:left="504"/>
        <w:jc w:val="both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 w:rsidRPr="000D378C">
        <w:rPr>
          <w:rFonts w:eastAsia="Times New Roman" w:cs="Times New Roman"/>
          <w:color w:val="000000"/>
          <w:szCs w:val="28"/>
          <w:lang w:eastAsia="ru-RU"/>
        </w:rPr>
        <w:t>Определите подмножества периферийных и центральных вершин.</w:t>
      </w:r>
    </w:p>
    <w:p w14:paraId="043C0A19" w14:textId="77777777" w:rsidR="000D378C" w:rsidRPr="000D378C" w:rsidRDefault="000D378C" w:rsidP="000D378C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E5C251F" w14:textId="77777777" w:rsidR="000D378C" w:rsidRPr="000D378C" w:rsidRDefault="000D378C" w:rsidP="000D378C">
      <w:pPr>
        <w:spacing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0D378C">
        <w:rPr>
          <w:rFonts w:eastAsia="Times New Roman" w:cs="Times New Roman"/>
          <w:b/>
          <w:bCs/>
          <w:color w:val="000000"/>
          <w:szCs w:val="28"/>
          <w:lang w:eastAsia="ru-RU"/>
        </w:rPr>
        <w:t>Задание 3</w:t>
      </w:r>
      <w:r w:rsidRPr="000D378C">
        <w:rPr>
          <w:rFonts w:eastAsia="Times New Roman" w:cs="Times New Roman"/>
          <w:b/>
          <w:bCs/>
          <w:color w:val="FF0000"/>
          <w:szCs w:val="28"/>
          <w:lang w:eastAsia="ru-RU"/>
        </w:rPr>
        <w:t>*</w:t>
      </w:r>
    </w:p>
    <w:p w14:paraId="0008C70B" w14:textId="77777777" w:rsidR="000D378C" w:rsidRDefault="000D378C" w:rsidP="000D378C">
      <w:pPr>
        <w:numPr>
          <w:ilvl w:val="0"/>
          <w:numId w:val="3"/>
        </w:numPr>
        <w:spacing w:after="0" w:line="240" w:lineRule="auto"/>
        <w:ind w:left="504"/>
        <w:jc w:val="both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 w:rsidRPr="000D378C">
        <w:rPr>
          <w:rFonts w:eastAsia="Times New Roman" w:cs="Times New Roman"/>
          <w:color w:val="000000"/>
          <w:szCs w:val="28"/>
          <w:lang w:eastAsia="ru-RU"/>
        </w:rPr>
        <w:t>Модернизируйте программу так, чтобы получить возможность запуска программы с параметрами командной строки (</w:t>
      </w:r>
      <w:r w:rsidRPr="000D378C">
        <w:rPr>
          <w:rFonts w:eastAsia="Times New Roman" w:cs="Times New Roman"/>
          <w:color w:val="000000"/>
          <w:szCs w:val="28"/>
          <w:u w:val="single"/>
          <w:lang w:eastAsia="ru-RU"/>
        </w:rPr>
        <w:t>см. описание ниже</w:t>
      </w:r>
      <w:r w:rsidRPr="000D378C">
        <w:rPr>
          <w:rFonts w:eastAsia="Times New Roman" w:cs="Times New Roman"/>
          <w:color w:val="000000"/>
          <w:szCs w:val="28"/>
          <w:lang w:eastAsia="ru-RU"/>
        </w:rPr>
        <w:t>).  В качестве параметра должны указываться тип графа (взвешенный или нет) и наличие ориентации его ребер (есть ориентация или нет).</w:t>
      </w:r>
    </w:p>
    <w:p w14:paraId="6BC8ADFC" w14:textId="77777777" w:rsidR="000D378C" w:rsidRPr="000D378C" w:rsidRDefault="000D378C" w:rsidP="000D378C">
      <w:pPr>
        <w:spacing w:after="0" w:line="240" w:lineRule="auto"/>
        <w:ind w:left="144"/>
        <w:jc w:val="both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</w:p>
    <w:p w14:paraId="0CC79736" w14:textId="77777777" w:rsidR="008456DA" w:rsidRDefault="000D378C">
      <w:pPr>
        <w:rPr>
          <w:b/>
        </w:rPr>
      </w:pPr>
      <w:r w:rsidRPr="000D378C">
        <w:rPr>
          <w:b/>
        </w:rPr>
        <w:t>Ход работы</w:t>
      </w:r>
    </w:p>
    <w:p w14:paraId="60009AB4" w14:textId="77777777" w:rsidR="000D378C" w:rsidRPr="00255A94" w:rsidRDefault="000D378C">
      <w:pPr>
        <w:rPr>
          <w:b/>
        </w:rPr>
      </w:pPr>
      <w:r>
        <w:rPr>
          <w:b/>
        </w:rPr>
        <w:t>Листинг</w:t>
      </w:r>
      <w:r w:rsidRPr="00255A94">
        <w:rPr>
          <w:b/>
        </w:rPr>
        <w:t>:</w:t>
      </w:r>
    </w:p>
    <w:p w14:paraId="6F0FAEB8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>#</w:t>
      </w:r>
      <w:r w:rsidRPr="00CF42AE">
        <w:rPr>
          <w:rFonts w:ascii="Courier New" w:hAnsi="Courier New" w:cs="Courier New"/>
          <w:sz w:val="19"/>
          <w:szCs w:val="19"/>
          <w:lang w:val="en-US"/>
        </w:rPr>
        <w:t>include</w:t>
      </w:r>
      <w:r w:rsidRPr="00CF42AE">
        <w:rPr>
          <w:rFonts w:ascii="Courier New" w:hAnsi="Courier New" w:cs="Courier New"/>
          <w:sz w:val="19"/>
          <w:szCs w:val="19"/>
        </w:rPr>
        <w:t xml:space="preserve"> &lt;</w:t>
      </w:r>
      <w:r w:rsidRPr="00CF42AE">
        <w:rPr>
          <w:rFonts w:ascii="Courier New" w:hAnsi="Courier New" w:cs="Courier New"/>
          <w:sz w:val="19"/>
          <w:szCs w:val="19"/>
          <w:lang w:val="en-US"/>
        </w:rPr>
        <w:t>stdio</w:t>
      </w:r>
      <w:r w:rsidRPr="00CF42AE">
        <w:rPr>
          <w:rFonts w:ascii="Courier New" w:hAnsi="Courier New" w:cs="Courier New"/>
          <w:sz w:val="19"/>
          <w:szCs w:val="19"/>
        </w:rPr>
        <w:t>.</w:t>
      </w:r>
      <w:r w:rsidRPr="00CF42AE">
        <w:rPr>
          <w:rFonts w:ascii="Courier New" w:hAnsi="Courier New" w:cs="Courier New"/>
          <w:sz w:val="19"/>
          <w:szCs w:val="19"/>
          <w:lang w:val="en-US"/>
        </w:rPr>
        <w:t>h</w:t>
      </w:r>
      <w:r w:rsidRPr="00CF42AE">
        <w:rPr>
          <w:rFonts w:ascii="Courier New" w:hAnsi="Courier New" w:cs="Courier New"/>
          <w:sz w:val="19"/>
          <w:szCs w:val="19"/>
        </w:rPr>
        <w:t>&gt;</w:t>
      </w:r>
    </w:p>
    <w:p w14:paraId="47AEC4B3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>#include &lt;time.h&gt;</w:t>
      </w:r>
    </w:p>
    <w:p w14:paraId="16BCEA9C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>#include &lt;stdlib.h&gt;</w:t>
      </w:r>
    </w:p>
    <w:p w14:paraId="68812581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>#include &lt;locale.h&gt;</w:t>
      </w:r>
    </w:p>
    <w:p w14:paraId="3D88C6F7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>#include &lt;queue&gt;</w:t>
      </w:r>
    </w:p>
    <w:p w14:paraId="4345CA4C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>using namespace std;</w:t>
      </w:r>
    </w:p>
    <w:p w14:paraId="182D245E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>queue&lt;int&gt;q;</w:t>
      </w:r>
    </w:p>
    <w:p w14:paraId="16D8F202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void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BFSD(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int s, int n, int* dis, int** G, int* ex) {</w:t>
      </w:r>
    </w:p>
    <w:p w14:paraId="1BC8F19F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int l = s;</w:t>
      </w:r>
    </w:p>
    <w:p w14:paraId="06EA31C3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q.push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(s);</w:t>
      </w:r>
    </w:p>
    <w:p w14:paraId="6183C6E0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dis[l] = 0;</w:t>
      </w:r>
    </w:p>
    <w:p w14:paraId="177172B1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while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(!q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.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empty(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)) {</w:t>
      </w:r>
    </w:p>
    <w:p w14:paraId="7649B8AE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lastRenderedPageBreak/>
        <w:t xml:space="preserve">        l =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q.front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();</w:t>
      </w:r>
    </w:p>
    <w:p w14:paraId="053ED6E3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q.pop(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);</w:t>
      </w:r>
    </w:p>
    <w:p w14:paraId="56C676B0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for (int i =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0;i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&lt;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n;i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++)</w:t>
      </w:r>
    </w:p>
    <w:p w14:paraId="16C42EEF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{</w:t>
      </w:r>
    </w:p>
    <w:p w14:paraId="7F493700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if (G[l][i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] !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= 0 &amp;&amp; dis[i] == -1)</w:t>
      </w:r>
    </w:p>
    <w:p w14:paraId="36CFF356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{</w:t>
      </w:r>
    </w:p>
    <w:p w14:paraId="62B6F94A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q.push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(i);</w:t>
      </w:r>
    </w:p>
    <w:p w14:paraId="20867DED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    dis[i] = dis[l] + G[l][i];</w:t>
      </w:r>
    </w:p>
    <w:p w14:paraId="6299B21B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    printf("%d[%d-&gt;%d] ", dis[i], l, i);</w:t>
      </w:r>
    </w:p>
    <w:p w14:paraId="3D529AD0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</w:t>
      </w:r>
      <w:r w:rsidRPr="00CF42AE">
        <w:rPr>
          <w:rFonts w:ascii="Courier New" w:hAnsi="Courier New" w:cs="Courier New"/>
          <w:sz w:val="19"/>
          <w:szCs w:val="19"/>
        </w:rPr>
        <w:t>}</w:t>
      </w:r>
    </w:p>
    <w:p w14:paraId="2509F1B5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    }</w:t>
      </w:r>
    </w:p>
    <w:p w14:paraId="098A85EC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}</w:t>
      </w:r>
    </w:p>
    <w:p w14:paraId="2240680F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// Находим максимальное расстояние от вершины </w:t>
      </w:r>
      <w:r w:rsidRPr="00CF42AE">
        <w:rPr>
          <w:rFonts w:ascii="Courier New" w:hAnsi="Courier New" w:cs="Courier New"/>
          <w:sz w:val="19"/>
          <w:szCs w:val="19"/>
          <w:lang w:val="en-US"/>
        </w:rPr>
        <w:t>s</w:t>
      </w:r>
      <w:r w:rsidRPr="00CF42AE">
        <w:rPr>
          <w:rFonts w:ascii="Courier New" w:hAnsi="Courier New" w:cs="Courier New"/>
          <w:sz w:val="19"/>
          <w:szCs w:val="19"/>
        </w:rPr>
        <w:t xml:space="preserve"> до других вершин</w:t>
      </w:r>
    </w:p>
    <w:p w14:paraId="1BE4B934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</w:t>
      </w:r>
      <w:r w:rsidRPr="00CF42AE">
        <w:rPr>
          <w:rFonts w:ascii="Courier New" w:hAnsi="Courier New" w:cs="Courier New"/>
          <w:sz w:val="19"/>
          <w:szCs w:val="19"/>
          <w:lang w:val="en-US"/>
        </w:rPr>
        <w:t>for (int i = 0; i &lt; n; i++) {</w:t>
      </w:r>
    </w:p>
    <w:p w14:paraId="30A1CABF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if (dis[i] &gt; ex[s] &amp;&amp; dis[i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] !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= -1) {</w:t>
      </w:r>
    </w:p>
    <w:p w14:paraId="49EBC678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ex[s] = dis[i];</w:t>
      </w:r>
    </w:p>
    <w:p w14:paraId="7529D590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}</w:t>
      </w:r>
    </w:p>
    <w:p w14:paraId="60F2EBB3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}</w:t>
      </w:r>
    </w:p>
    <w:p w14:paraId="62490B91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>}</w:t>
      </w:r>
    </w:p>
    <w:p w14:paraId="667A1C9D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int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main(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) {</w:t>
      </w:r>
    </w:p>
    <w:p w14:paraId="75A8A61F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int n, i = 0;</w:t>
      </w:r>
    </w:p>
    <w:p w14:paraId="61F9F376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int R = 100, D = 0;</w:t>
      </w:r>
    </w:p>
    <w:p w14:paraId="4CFDEDFA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srand(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time(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NULL));</w:t>
      </w:r>
    </w:p>
    <w:p w14:paraId="449F702E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setlocale(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LC_ALL, "Russian");</w:t>
      </w:r>
    </w:p>
    <w:p w14:paraId="0405440F" w14:textId="368279D5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r w:rsidRPr="00CF42AE">
        <w:rPr>
          <w:rFonts w:ascii="Courier New" w:hAnsi="Courier New" w:cs="Courier New"/>
          <w:sz w:val="19"/>
          <w:szCs w:val="19"/>
        </w:rPr>
        <w:t>// Корректность ввода количества вершин</w:t>
      </w:r>
    </w:p>
    <w:p w14:paraId="5910958A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printf</w:t>
      </w:r>
      <w:r w:rsidRPr="00CF42AE">
        <w:rPr>
          <w:rFonts w:ascii="Courier New" w:hAnsi="Courier New" w:cs="Courier New"/>
          <w:sz w:val="19"/>
          <w:szCs w:val="19"/>
        </w:rPr>
        <w:t>(</w:t>
      </w:r>
      <w:proofErr w:type="gramEnd"/>
      <w:r w:rsidRPr="00CF42AE">
        <w:rPr>
          <w:rFonts w:ascii="Courier New" w:hAnsi="Courier New" w:cs="Courier New"/>
          <w:sz w:val="19"/>
          <w:szCs w:val="19"/>
        </w:rPr>
        <w:t>"Введите количество вершин для графа: ");</w:t>
      </w:r>
    </w:p>
    <w:p w14:paraId="6C45C1C5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</w:t>
      </w:r>
      <w:r w:rsidRPr="00CF42AE">
        <w:rPr>
          <w:rFonts w:ascii="Courier New" w:hAnsi="Courier New" w:cs="Courier New"/>
          <w:sz w:val="19"/>
          <w:szCs w:val="19"/>
          <w:lang w:val="en-US"/>
        </w:rPr>
        <w:t>while (1) {</w:t>
      </w:r>
    </w:p>
    <w:p w14:paraId="4B279F52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int result = scanf_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s(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"%d", &amp;n);</w:t>
      </w:r>
    </w:p>
    <w:p w14:paraId="4A17F743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if (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result !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= 1 || n &lt;= 0) {</w:t>
      </w:r>
    </w:p>
    <w:p w14:paraId="1475A374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printf(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"Ошибка! </w:t>
      </w:r>
      <w:r w:rsidRPr="00CF42AE">
        <w:rPr>
          <w:rFonts w:ascii="Courier New" w:hAnsi="Courier New" w:cs="Courier New"/>
          <w:sz w:val="19"/>
          <w:szCs w:val="19"/>
        </w:rPr>
        <w:t>Введите целое положительное число: ");</w:t>
      </w:r>
    </w:p>
    <w:p w14:paraId="000C5204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        // Очистка буфера ввода</w:t>
      </w:r>
    </w:p>
    <w:p w14:paraId="73B311C2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        </w:t>
      </w:r>
      <w:r w:rsidRPr="00CF42AE">
        <w:rPr>
          <w:rFonts w:ascii="Courier New" w:hAnsi="Courier New" w:cs="Courier New"/>
          <w:sz w:val="19"/>
          <w:szCs w:val="19"/>
          <w:lang w:val="en-US"/>
        </w:rPr>
        <w:t>while</w:t>
      </w:r>
      <w:r w:rsidRPr="00CF42AE">
        <w:rPr>
          <w:rFonts w:ascii="Courier New" w:hAnsi="Courier New" w:cs="Courier New"/>
          <w:sz w:val="19"/>
          <w:szCs w:val="19"/>
        </w:rPr>
        <w:t xml:space="preserve"> (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getchar</w:t>
      </w:r>
      <w:r w:rsidRPr="00CF42AE">
        <w:rPr>
          <w:rFonts w:ascii="Courier New" w:hAnsi="Courier New" w:cs="Courier New"/>
          <w:sz w:val="19"/>
          <w:szCs w:val="19"/>
        </w:rPr>
        <w:t>() !</w:t>
      </w:r>
      <w:proofErr w:type="gramEnd"/>
      <w:r w:rsidRPr="00CF42AE">
        <w:rPr>
          <w:rFonts w:ascii="Courier New" w:hAnsi="Courier New" w:cs="Courier New"/>
          <w:sz w:val="19"/>
          <w:szCs w:val="19"/>
        </w:rPr>
        <w:t>= '\</w:t>
      </w:r>
      <w:r w:rsidRPr="00CF42AE">
        <w:rPr>
          <w:rFonts w:ascii="Courier New" w:hAnsi="Courier New" w:cs="Courier New"/>
          <w:sz w:val="19"/>
          <w:szCs w:val="19"/>
          <w:lang w:val="en-US"/>
        </w:rPr>
        <w:t>n</w:t>
      </w:r>
      <w:r w:rsidRPr="00CF42AE">
        <w:rPr>
          <w:rFonts w:ascii="Courier New" w:hAnsi="Courier New" w:cs="Courier New"/>
          <w:sz w:val="19"/>
          <w:szCs w:val="19"/>
        </w:rPr>
        <w:t>');</w:t>
      </w:r>
    </w:p>
    <w:p w14:paraId="37BD230F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    }</w:t>
      </w:r>
    </w:p>
    <w:p w14:paraId="6DF6C6FF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    </w:t>
      </w:r>
      <w:r w:rsidRPr="00CF42AE">
        <w:rPr>
          <w:rFonts w:ascii="Courier New" w:hAnsi="Courier New" w:cs="Courier New"/>
          <w:sz w:val="19"/>
          <w:szCs w:val="19"/>
          <w:lang w:val="en-US"/>
        </w:rPr>
        <w:t>else</w:t>
      </w:r>
      <w:r w:rsidRPr="00CF42AE">
        <w:rPr>
          <w:rFonts w:ascii="Courier New" w:hAnsi="Courier New" w:cs="Courier New"/>
          <w:sz w:val="19"/>
          <w:szCs w:val="19"/>
        </w:rPr>
        <w:t xml:space="preserve"> </w:t>
      </w:r>
      <w:r w:rsidRPr="00CF42AE">
        <w:rPr>
          <w:rFonts w:ascii="Courier New" w:hAnsi="Courier New" w:cs="Courier New"/>
          <w:sz w:val="19"/>
          <w:szCs w:val="19"/>
          <w:lang w:val="en-US"/>
        </w:rPr>
        <w:t>if</w:t>
      </w:r>
      <w:r w:rsidRPr="00CF42AE">
        <w:rPr>
          <w:rFonts w:ascii="Courier New" w:hAnsi="Courier New" w:cs="Courier New"/>
          <w:sz w:val="19"/>
          <w:szCs w:val="19"/>
        </w:rPr>
        <w:t xml:space="preserve"> (</w:t>
      </w:r>
      <w:r w:rsidRPr="00CF42AE">
        <w:rPr>
          <w:rFonts w:ascii="Courier New" w:hAnsi="Courier New" w:cs="Courier New"/>
          <w:sz w:val="19"/>
          <w:szCs w:val="19"/>
          <w:lang w:val="en-US"/>
        </w:rPr>
        <w:t>n</w:t>
      </w:r>
      <w:r w:rsidRPr="00CF42AE">
        <w:rPr>
          <w:rFonts w:ascii="Courier New" w:hAnsi="Courier New" w:cs="Courier New"/>
          <w:sz w:val="19"/>
          <w:szCs w:val="19"/>
        </w:rPr>
        <w:t xml:space="preserve"> &gt; 100) </w:t>
      </w:r>
      <w:proofErr w:type="gramStart"/>
      <w:r w:rsidRPr="00CF42AE">
        <w:rPr>
          <w:rFonts w:ascii="Courier New" w:hAnsi="Courier New" w:cs="Courier New"/>
          <w:sz w:val="19"/>
          <w:szCs w:val="19"/>
        </w:rPr>
        <w:t>{ /</w:t>
      </w:r>
      <w:proofErr w:type="gramEnd"/>
      <w:r w:rsidRPr="00CF42AE">
        <w:rPr>
          <w:rFonts w:ascii="Courier New" w:hAnsi="Courier New" w:cs="Courier New"/>
          <w:sz w:val="19"/>
          <w:szCs w:val="19"/>
        </w:rPr>
        <w:t>/ Ограничение на максимальное количество вершин</w:t>
      </w:r>
    </w:p>
    <w:p w14:paraId="2F3D0898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    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printf</w:t>
      </w:r>
      <w:r w:rsidRPr="00CF42AE">
        <w:rPr>
          <w:rFonts w:ascii="Courier New" w:hAnsi="Courier New" w:cs="Courier New"/>
          <w:sz w:val="19"/>
          <w:szCs w:val="19"/>
        </w:rPr>
        <w:t>(</w:t>
      </w:r>
      <w:proofErr w:type="gramEnd"/>
      <w:r w:rsidRPr="00CF42AE">
        <w:rPr>
          <w:rFonts w:ascii="Courier New" w:hAnsi="Courier New" w:cs="Courier New"/>
          <w:sz w:val="19"/>
          <w:szCs w:val="19"/>
        </w:rPr>
        <w:t>"Слишком большое число! Введите число не более 100: ");</w:t>
      </w:r>
    </w:p>
    <w:p w14:paraId="537F6EAF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        </w:t>
      </w:r>
      <w:r w:rsidRPr="00CF42AE">
        <w:rPr>
          <w:rFonts w:ascii="Courier New" w:hAnsi="Courier New" w:cs="Courier New"/>
          <w:sz w:val="19"/>
          <w:szCs w:val="19"/>
          <w:lang w:val="en-US"/>
        </w:rPr>
        <w:t>while (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getchar() !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= '\n');</w:t>
      </w:r>
    </w:p>
    <w:p w14:paraId="5AC603A4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}</w:t>
      </w:r>
    </w:p>
    <w:p w14:paraId="7986A322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lastRenderedPageBreak/>
        <w:t xml:space="preserve">        else {</w:t>
      </w:r>
    </w:p>
    <w:p w14:paraId="3D2D5985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break;</w:t>
      </w:r>
    </w:p>
    <w:p w14:paraId="0FD01B10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}</w:t>
      </w:r>
    </w:p>
    <w:p w14:paraId="3DAADCD3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}</w:t>
      </w:r>
    </w:p>
    <w:p w14:paraId="47A447B4" w14:textId="4688AD08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int** G = new int* [n];</w:t>
      </w:r>
    </w:p>
    <w:p w14:paraId="045FA607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int* dis = new int[n];</w:t>
      </w:r>
    </w:p>
    <w:p w14:paraId="647101A7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int* ex = new int[n];</w:t>
      </w:r>
    </w:p>
    <w:p w14:paraId="5E595CD3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for (int i =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0;i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&lt;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n;i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++)</w:t>
      </w:r>
    </w:p>
    <w:p w14:paraId="254AFFD8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{</w:t>
      </w:r>
    </w:p>
    <w:p w14:paraId="4945B83E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G[i] = new int[n];</w:t>
      </w:r>
    </w:p>
    <w:p w14:paraId="12B9F3E6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ex[i] = 0;</w:t>
      </w:r>
    </w:p>
    <w:p w14:paraId="02CE7C13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}</w:t>
      </w:r>
    </w:p>
    <w:p w14:paraId="68EF6A81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for (int i = 0; i &lt; n; i++)</w:t>
      </w:r>
    </w:p>
    <w:p w14:paraId="43D5C7EE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{</w:t>
      </w:r>
    </w:p>
    <w:p w14:paraId="7B63D2F8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for (int j = i; j &lt; n; j++)</w:t>
      </w:r>
    </w:p>
    <w:p w14:paraId="3FA1684F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{</w:t>
      </w:r>
    </w:p>
    <w:p w14:paraId="2E2B6E0D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if (i == j)</w:t>
      </w:r>
    </w:p>
    <w:p w14:paraId="5329A9E9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{</w:t>
      </w:r>
    </w:p>
    <w:p w14:paraId="00682A89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    G[i][j] = 0;</w:t>
      </w:r>
    </w:p>
    <w:p w14:paraId="373489E9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}</w:t>
      </w:r>
    </w:p>
    <w:p w14:paraId="759B75B3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else if (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i !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= j)</w:t>
      </w:r>
    </w:p>
    <w:p w14:paraId="67FF5C3F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{</w:t>
      </w:r>
    </w:p>
    <w:p w14:paraId="4A82BF6B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    G[i][j] =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rand(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) % 10;</w:t>
      </w:r>
    </w:p>
    <w:p w14:paraId="14F6403E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    G[j][i] = G[i][j];</w:t>
      </w:r>
    </w:p>
    <w:p w14:paraId="460B523B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}</w:t>
      </w:r>
    </w:p>
    <w:p w14:paraId="3B5E74C1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}</w:t>
      </w:r>
    </w:p>
    <w:p w14:paraId="31B1E95B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}</w:t>
      </w:r>
    </w:p>
    <w:p w14:paraId="13171254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printf(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"Матрица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смежности:\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n");</w:t>
      </w:r>
    </w:p>
    <w:p w14:paraId="7726EBBE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for (int i = 0; i &lt; n; i++)</w:t>
      </w:r>
    </w:p>
    <w:p w14:paraId="2B2EBFF3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{</w:t>
      </w:r>
    </w:p>
    <w:p w14:paraId="3B86A4B8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for (int j = 0; j &lt; n; j++)</w:t>
      </w:r>
    </w:p>
    <w:p w14:paraId="3769FFB6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{</w:t>
      </w:r>
    </w:p>
    <w:p w14:paraId="7883ACED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printf(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"%d ", G[i][j]);</w:t>
      </w:r>
    </w:p>
    <w:p w14:paraId="6E8DE8B2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}</w:t>
      </w:r>
    </w:p>
    <w:p w14:paraId="5524E462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printf("\n");</w:t>
      </w:r>
    </w:p>
    <w:p w14:paraId="035A56DA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}</w:t>
      </w:r>
    </w:p>
    <w:p w14:paraId="32DEF138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for (int i =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0;i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&lt;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n;i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++) {</w:t>
      </w:r>
    </w:p>
    <w:p w14:paraId="2DD8C4F7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lastRenderedPageBreak/>
        <w:t xml:space="preserve">        for (int j =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0;j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&lt;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n;j++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7009067A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dis[j] = -1;</w:t>
      </w:r>
    </w:p>
    <w:p w14:paraId="254A72DA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BFSD(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i, n, dis, G, ex);</w:t>
      </w:r>
    </w:p>
    <w:p w14:paraId="3424EAD7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printf("\n");</w:t>
      </w:r>
    </w:p>
    <w:p w14:paraId="07520530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}</w:t>
      </w:r>
    </w:p>
    <w:p w14:paraId="6D5E636B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printf("Эксцентриситет\n");</w:t>
      </w:r>
    </w:p>
    <w:p w14:paraId="5918F761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for (int i =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0;i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&lt;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n;i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++)</w:t>
      </w:r>
    </w:p>
    <w:p w14:paraId="2DD739A7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{</w:t>
      </w:r>
    </w:p>
    <w:p w14:paraId="34CB8759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printf("%d[%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d]\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n", ex[i], i);</w:t>
      </w:r>
    </w:p>
    <w:p w14:paraId="7F142656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if (ex[i] &gt; D)</w:t>
      </w:r>
    </w:p>
    <w:p w14:paraId="430FBC9C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D = ex[i];</w:t>
      </w:r>
    </w:p>
    <w:p w14:paraId="4DC380D1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if (ex[i] &lt; R)</w:t>
      </w:r>
    </w:p>
    <w:p w14:paraId="6031AB17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R = ex[i];</w:t>
      </w:r>
    </w:p>
    <w:p w14:paraId="6C7D7109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}</w:t>
      </w:r>
    </w:p>
    <w:p w14:paraId="236664C0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printf(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"Диаметр - %d\nРадиус - %d\n", D, R);</w:t>
      </w:r>
    </w:p>
    <w:p w14:paraId="2A33E49B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for (int i =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0;i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&lt;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n;i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++)</w:t>
      </w:r>
    </w:p>
    <w:p w14:paraId="23D5D365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{</w:t>
      </w:r>
    </w:p>
    <w:p w14:paraId="5D1B8F4C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if (ex[i] == D)</w:t>
      </w:r>
    </w:p>
    <w:p w14:paraId="05554D00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printf(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"Периферийная вершина - %d\n", i);</w:t>
      </w:r>
    </w:p>
    <w:p w14:paraId="3477AC2D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if</w:t>
      </w:r>
      <w:r w:rsidRPr="00CF42AE">
        <w:rPr>
          <w:rFonts w:ascii="Courier New" w:hAnsi="Courier New" w:cs="Courier New"/>
          <w:sz w:val="19"/>
          <w:szCs w:val="19"/>
        </w:rPr>
        <w:t xml:space="preserve"> (</w:t>
      </w:r>
      <w:r w:rsidRPr="00CF42AE">
        <w:rPr>
          <w:rFonts w:ascii="Courier New" w:hAnsi="Courier New" w:cs="Courier New"/>
          <w:sz w:val="19"/>
          <w:szCs w:val="19"/>
          <w:lang w:val="en-US"/>
        </w:rPr>
        <w:t>ex</w:t>
      </w:r>
      <w:r w:rsidRPr="00CF42AE">
        <w:rPr>
          <w:rFonts w:ascii="Courier New" w:hAnsi="Courier New" w:cs="Courier New"/>
          <w:sz w:val="19"/>
          <w:szCs w:val="19"/>
        </w:rPr>
        <w:t>[</w:t>
      </w:r>
      <w:r w:rsidRPr="00CF42AE">
        <w:rPr>
          <w:rFonts w:ascii="Courier New" w:hAnsi="Courier New" w:cs="Courier New"/>
          <w:sz w:val="19"/>
          <w:szCs w:val="19"/>
          <w:lang w:val="en-US"/>
        </w:rPr>
        <w:t>i</w:t>
      </w:r>
      <w:r w:rsidRPr="00CF42AE">
        <w:rPr>
          <w:rFonts w:ascii="Courier New" w:hAnsi="Courier New" w:cs="Courier New"/>
          <w:sz w:val="19"/>
          <w:szCs w:val="19"/>
        </w:rPr>
        <w:t xml:space="preserve">] == </w:t>
      </w:r>
      <w:r w:rsidRPr="00CF42AE">
        <w:rPr>
          <w:rFonts w:ascii="Courier New" w:hAnsi="Courier New" w:cs="Courier New"/>
          <w:sz w:val="19"/>
          <w:szCs w:val="19"/>
          <w:lang w:val="en-US"/>
        </w:rPr>
        <w:t>R</w:t>
      </w:r>
      <w:r w:rsidRPr="00CF42AE">
        <w:rPr>
          <w:rFonts w:ascii="Courier New" w:hAnsi="Courier New" w:cs="Courier New"/>
          <w:sz w:val="19"/>
          <w:szCs w:val="19"/>
        </w:rPr>
        <w:t>)</w:t>
      </w:r>
    </w:p>
    <w:p w14:paraId="6E151682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    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printf</w:t>
      </w:r>
      <w:r w:rsidRPr="00CF42AE">
        <w:rPr>
          <w:rFonts w:ascii="Courier New" w:hAnsi="Courier New" w:cs="Courier New"/>
          <w:sz w:val="19"/>
          <w:szCs w:val="19"/>
        </w:rPr>
        <w:t>(</w:t>
      </w:r>
      <w:proofErr w:type="gramEnd"/>
      <w:r w:rsidRPr="00CF42AE">
        <w:rPr>
          <w:rFonts w:ascii="Courier New" w:hAnsi="Courier New" w:cs="Courier New"/>
          <w:sz w:val="19"/>
          <w:szCs w:val="19"/>
        </w:rPr>
        <w:t>"Центральная вершина - %</w:t>
      </w:r>
      <w:r w:rsidRPr="00CF42AE">
        <w:rPr>
          <w:rFonts w:ascii="Courier New" w:hAnsi="Courier New" w:cs="Courier New"/>
          <w:sz w:val="19"/>
          <w:szCs w:val="19"/>
          <w:lang w:val="en-US"/>
        </w:rPr>
        <w:t>d</w:t>
      </w:r>
      <w:r w:rsidRPr="00CF42AE">
        <w:rPr>
          <w:rFonts w:ascii="Courier New" w:hAnsi="Courier New" w:cs="Courier New"/>
          <w:sz w:val="19"/>
          <w:szCs w:val="19"/>
        </w:rPr>
        <w:t>\</w:t>
      </w:r>
      <w:r w:rsidRPr="00CF42AE">
        <w:rPr>
          <w:rFonts w:ascii="Courier New" w:hAnsi="Courier New" w:cs="Courier New"/>
          <w:sz w:val="19"/>
          <w:szCs w:val="19"/>
          <w:lang w:val="en-US"/>
        </w:rPr>
        <w:t>n</w:t>
      </w:r>
      <w:r w:rsidRPr="00CF42AE">
        <w:rPr>
          <w:rFonts w:ascii="Courier New" w:hAnsi="Courier New" w:cs="Courier New"/>
          <w:sz w:val="19"/>
          <w:szCs w:val="19"/>
        </w:rPr>
        <w:t xml:space="preserve">", </w:t>
      </w:r>
      <w:r w:rsidRPr="00CF42AE">
        <w:rPr>
          <w:rFonts w:ascii="Courier New" w:hAnsi="Courier New" w:cs="Courier New"/>
          <w:sz w:val="19"/>
          <w:szCs w:val="19"/>
          <w:lang w:val="en-US"/>
        </w:rPr>
        <w:t>i</w:t>
      </w:r>
      <w:r w:rsidRPr="00CF42AE">
        <w:rPr>
          <w:rFonts w:ascii="Courier New" w:hAnsi="Courier New" w:cs="Courier New"/>
          <w:sz w:val="19"/>
          <w:szCs w:val="19"/>
        </w:rPr>
        <w:t>);</w:t>
      </w:r>
    </w:p>
    <w:p w14:paraId="3A0D631A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}</w:t>
      </w:r>
    </w:p>
    <w:p w14:paraId="3E2CB6B2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// Освобождение памяти</w:t>
      </w:r>
    </w:p>
    <w:p w14:paraId="54699837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</w:rPr>
        <w:t xml:space="preserve">    </w:t>
      </w:r>
      <w:r w:rsidRPr="00CF42AE">
        <w:rPr>
          <w:rFonts w:ascii="Courier New" w:hAnsi="Courier New" w:cs="Courier New"/>
          <w:sz w:val="19"/>
          <w:szCs w:val="19"/>
          <w:lang w:val="en-US"/>
        </w:rPr>
        <w:t>for (int i = 0; i &lt; n; i++) {</w:t>
      </w:r>
    </w:p>
    <w:p w14:paraId="72014FBE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delete[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] G[i];</w:t>
      </w:r>
    </w:p>
    <w:p w14:paraId="375D1D17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}</w:t>
      </w:r>
    </w:p>
    <w:p w14:paraId="0A31D8F2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delete[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] G;</w:t>
      </w:r>
    </w:p>
    <w:p w14:paraId="355C6A5F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delete[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] dis;</w:t>
      </w:r>
    </w:p>
    <w:p w14:paraId="356989AA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CF42AE">
        <w:rPr>
          <w:rFonts w:ascii="Courier New" w:hAnsi="Courier New" w:cs="Courier New"/>
          <w:sz w:val="19"/>
          <w:szCs w:val="19"/>
          <w:lang w:val="en-US"/>
        </w:rPr>
        <w:t>delete[</w:t>
      </w:r>
      <w:proofErr w:type="gramEnd"/>
      <w:r w:rsidRPr="00CF42AE">
        <w:rPr>
          <w:rFonts w:ascii="Courier New" w:hAnsi="Courier New" w:cs="Courier New"/>
          <w:sz w:val="19"/>
          <w:szCs w:val="19"/>
          <w:lang w:val="en-US"/>
        </w:rPr>
        <w:t>] ex;</w:t>
      </w:r>
    </w:p>
    <w:p w14:paraId="3A748AF8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  <w:lang w:val="en-US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 xml:space="preserve">    return 0;</w:t>
      </w:r>
    </w:p>
    <w:p w14:paraId="54E0DEA9" w14:textId="77777777" w:rsidR="00CF42AE" w:rsidRPr="00CF42AE" w:rsidRDefault="00CF42AE" w:rsidP="00CF42AE">
      <w:pPr>
        <w:rPr>
          <w:rFonts w:ascii="Courier New" w:hAnsi="Courier New" w:cs="Courier New"/>
          <w:sz w:val="19"/>
          <w:szCs w:val="19"/>
        </w:rPr>
      </w:pPr>
      <w:r w:rsidRPr="00CF42AE">
        <w:rPr>
          <w:rFonts w:ascii="Courier New" w:hAnsi="Courier New" w:cs="Courier New"/>
          <w:sz w:val="19"/>
          <w:szCs w:val="19"/>
          <w:lang w:val="en-US"/>
        </w:rPr>
        <w:t>}</w:t>
      </w:r>
    </w:p>
    <w:p w14:paraId="60094E16" w14:textId="77777777" w:rsidR="00CF42AE" w:rsidRDefault="00CF42AE" w:rsidP="00CF42AE">
      <w:pPr>
        <w:rPr>
          <w:rFonts w:cs="Times New Roman"/>
          <w:b/>
          <w:color w:val="000000"/>
          <w:szCs w:val="28"/>
        </w:rPr>
      </w:pPr>
    </w:p>
    <w:p w14:paraId="4D4CCD79" w14:textId="77777777" w:rsidR="00CF42AE" w:rsidRDefault="00CF42AE" w:rsidP="00CF42AE">
      <w:pPr>
        <w:rPr>
          <w:rFonts w:cs="Times New Roman"/>
          <w:b/>
          <w:color w:val="000000"/>
          <w:szCs w:val="28"/>
        </w:rPr>
      </w:pPr>
    </w:p>
    <w:p w14:paraId="674E9C87" w14:textId="77777777" w:rsidR="00CF42AE" w:rsidRDefault="00CF42AE" w:rsidP="00CF42AE">
      <w:pPr>
        <w:rPr>
          <w:rFonts w:cs="Times New Roman"/>
          <w:b/>
          <w:color w:val="000000"/>
          <w:szCs w:val="28"/>
        </w:rPr>
      </w:pPr>
    </w:p>
    <w:p w14:paraId="6CC12539" w14:textId="77777777" w:rsidR="00CF42AE" w:rsidRDefault="00CF42AE" w:rsidP="00CF42AE">
      <w:pPr>
        <w:rPr>
          <w:rFonts w:cs="Times New Roman"/>
          <w:b/>
          <w:color w:val="000000"/>
          <w:szCs w:val="28"/>
        </w:rPr>
      </w:pPr>
    </w:p>
    <w:p w14:paraId="396DA2E0" w14:textId="77777777" w:rsidR="00CF42AE" w:rsidRDefault="00CF42AE" w:rsidP="00CF42AE">
      <w:pPr>
        <w:rPr>
          <w:rFonts w:cs="Times New Roman"/>
          <w:b/>
          <w:color w:val="000000"/>
          <w:szCs w:val="28"/>
        </w:rPr>
      </w:pPr>
    </w:p>
    <w:p w14:paraId="0ACCE67D" w14:textId="48BDEE59" w:rsidR="000D378C" w:rsidRPr="00255A94" w:rsidRDefault="000D378C" w:rsidP="00CF42AE">
      <w:pPr>
        <w:rPr>
          <w:rFonts w:cs="Times New Roman"/>
          <w:b/>
          <w:color w:val="000000"/>
          <w:szCs w:val="28"/>
        </w:rPr>
      </w:pPr>
      <w:r w:rsidRPr="000D378C">
        <w:rPr>
          <w:rFonts w:cs="Times New Roman"/>
          <w:b/>
          <w:color w:val="000000"/>
          <w:szCs w:val="28"/>
        </w:rPr>
        <w:lastRenderedPageBreak/>
        <w:t>Результат</w:t>
      </w:r>
      <w:r w:rsidRPr="00255A94">
        <w:rPr>
          <w:rFonts w:cs="Times New Roman"/>
          <w:b/>
          <w:color w:val="000000"/>
          <w:szCs w:val="28"/>
        </w:rPr>
        <w:t>:</w:t>
      </w:r>
    </w:p>
    <w:p w14:paraId="71B30BB8" w14:textId="77777777" w:rsidR="000D378C" w:rsidRDefault="000D378C" w:rsidP="000D378C">
      <w:pPr>
        <w:rPr>
          <w:rFonts w:cs="Times New Roman"/>
          <w:color w:val="000000"/>
          <w:szCs w:val="28"/>
          <w:lang w:val="en-US"/>
        </w:rPr>
      </w:pPr>
      <w:r w:rsidRPr="000D378C">
        <w:rPr>
          <w:rFonts w:cs="Times New Roman"/>
          <w:noProof/>
          <w:color w:val="000000"/>
          <w:szCs w:val="28"/>
          <w:lang w:val="en-US"/>
        </w:rPr>
        <w:drawing>
          <wp:inline distT="0" distB="0" distL="0" distR="0" wp14:anchorId="460CCE01" wp14:editId="7447D899">
            <wp:extent cx="4617720" cy="356092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2861" cy="356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8887" w14:textId="77777777" w:rsidR="000D378C" w:rsidRDefault="000D378C" w:rsidP="000D378C">
      <w:pPr>
        <w:rPr>
          <w:rFonts w:cs="Times New Roman"/>
          <w:color w:val="000000"/>
          <w:szCs w:val="28"/>
        </w:rPr>
      </w:pPr>
      <w:r w:rsidRPr="000D378C">
        <w:rPr>
          <w:rFonts w:cs="Times New Roman"/>
          <w:noProof/>
          <w:color w:val="000000"/>
          <w:szCs w:val="28"/>
          <w:lang w:val="en-US"/>
        </w:rPr>
        <w:drawing>
          <wp:inline distT="0" distB="0" distL="0" distR="0" wp14:anchorId="034D566E" wp14:editId="48F95C5A">
            <wp:extent cx="4363059" cy="49917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8C43" w14:textId="77777777" w:rsidR="000D378C" w:rsidRPr="00911347" w:rsidRDefault="000D378C" w:rsidP="000D378C">
      <w:pPr>
        <w:rPr>
          <w:rFonts w:eastAsia="Times New Roman" w:cs="Times New Roman"/>
          <w:color w:val="000000"/>
          <w:szCs w:val="28"/>
        </w:rPr>
      </w:pPr>
      <w:r w:rsidRPr="000D378C">
        <w:rPr>
          <w:rFonts w:cs="Times New Roman"/>
          <w:b/>
          <w:color w:val="000000"/>
          <w:szCs w:val="28"/>
        </w:rPr>
        <w:lastRenderedPageBreak/>
        <w:t xml:space="preserve">Вывод: </w:t>
      </w:r>
      <w:r>
        <w:rPr>
          <w:rFonts w:cs="Times New Roman"/>
          <w:color w:val="000000"/>
          <w:szCs w:val="28"/>
        </w:rPr>
        <w:t xml:space="preserve">Я </w:t>
      </w:r>
      <w:r>
        <w:rPr>
          <w:rFonts w:eastAsia="Times New Roman" w:cs="Times New Roman"/>
          <w:color w:val="000000"/>
          <w:szCs w:val="28"/>
        </w:rPr>
        <w:t>научился находить расстояния до вершин в взвешенном неориентированном графе, используя алгоритм обхода в ширину.</w:t>
      </w:r>
    </w:p>
    <w:p w14:paraId="6D7D8BF4" w14:textId="77777777" w:rsidR="000D378C" w:rsidRPr="000D378C" w:rsidRDefault="000D378C" w:rsidP="000D378C">
      <w:pPr>
        <w:rPr>
          <w:rFonts w:cs="Times New Roman"/>
          <w:b/>
          <w:color w:val="000000"/>
          <w:szCs w:val="28"/>
        </w:rPr>
      </w:pPr>
    </w:p>
    <w:p w14:paraId="046EF087" w14:textId="77777777" w:rsidR="000D378C" w:rsidRDefault="000D378C" w:rsidP="000D378C">
      <w:pPr>
        <w:rPr>
          <w:rFonts w:ascii="Consolas" w:hAnsi="Consolas" w:cs="Consolas"/>
          <w:color w:val="000000"/>
          <w:sz w:val="19"/>
          <w:szCs w:val="19"/>
        </w:rPr>
      </w:pPr>
    </w:p>
    <w:p w14:paraId="2F0E1946" w14:textId="77777777" w:rsidR="000D378C" w:rsidRDefault="000D378C" w:rsidP="000D378C">
      <w:pPr>
        <w:rPr>
          <w:rFonts w:ascii="Consolas" w:hAnsi="Consolas" w:cs="Consolas"/>
          <w:color w:val="000000"/>
          <w:sz w:val="19"/>
          <w:szCs w:val="19"/>
        </w:rPr>
      </w:pPr>
    </w:p>
    <w:p w14:paraId="4AEC6F0A" w14:textId="77777777" w:rsidR="000D378C" w:rsidRDefault="000D378C" w:rsidP="000D378C">
      <w:pPr>
        <w:rPr>
          <w:rFonts w:ascii="Consolas" w:hAnsi="Consolas" w:cs="Consolas"/>
          <w:color w:val="000000"/>
          <w:sz w:val="19"/>
          <w:szCs w:val="19"/>
        </w:rPr>
      </w:pPr>
    </w:p>
    <w:p w14:paraId="6B6CBFF3" w14:textId="77777777" w:rsidR="000D378C" w:rsidRPr="000D378C" w:rsidRDefault="000D378C" w:rsidP="000D378C">
      <w:pPr>
        <w:rPr>
          <w:rFonts w:ascii="Consolas" w:hAnsi="Consolas" w:cs="Consolas"/>
          <w:color w:val="000000"/>
          <w:sz w:val="19"/>
          <w:szCs w:val="19"/>
        </w:rPr>
      </w:pPr>
    </w:p>
    <w:sectPr w:rsidR="000D378C" w:rsidRPr="000D3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0ED7"/>
    <w:multiLevelType w:val="multilevel"/>
    <w:tmpl w:val="1BD2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B578E"/>
    <w:multiLevelType w:val="multilevel"/>
    <w:tmpl w:val="7A08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997AB8"/>
    <w:multiLevelType w:val="multilevel"/>
    <w:tmpl w:val="84D2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811559">
    <w:abstractNumId w:val="0"/>
  </w:num>
  <w:num w:numId="2" w16cid:durableId="1478499980">
    <w:abstractNumId w:val="2"/>
  </w:num>
  <w:num w:numId="3" w16cid:durableId="1285115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F98"/>
    <w:rsid w:val="000D378C"/>
    <w:rsid w:val="00173BAB"/>
    <w:rsid w:val="00255A94"/>
    <w:rsid w:val="00512A36"/>
    <w:rsid w:val="006A74D6"/>
    <w:rsid w:val="00751E36"/>
    <w:rsid w:val="007547A9"/>
    <w:rsid w:val="00757285"/>
    <w:rsid w:val="008456DA"/>
    <w:rsid w:val="00934006"/>
    <w:rsid w:val="009D0D04"/>
    <w:rsid w:val="00BA0DC0"/>
    <w:rsid w:val="00BD37EB"/>
    <w:rsid w:val="00BD420A"/>
    <w:rsid w:val="00C12F98"/>
    <w:rsid w:val="00C62686"/>
    <w:rsid w:val="00CF42AE"/>
    <w:rsid w:val="00DA05EA"/>
    <w:rsid w:val="00EB2799"/>
    <w:rsid w:val="00F41FD4"/>
    <w:rsid w:val="00FE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FE370"/>
  <w15:chartTrackingRefBased/>
  <w15:docId w15:val="{3AB5A202-3A5E-4443-B0FA-13371FC9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7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lassic">
    <w:name w:val="Classic"/>
    <w:basedOn w:val="a"/>
    <w:qFormat/>
    <w:rsid w:val="00C62686"/>
  </w:style>
  <w:style w:type="paragraph" w:styleId="a3">
    <w:name w:val="Normal (Web)"/>
    <w:basedOn w:val="a"/>
    <w:uiPriority w:val="99"/>
    <w:unhideWhenUsed/>
    <w:rsid w:val="000D378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5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Shutihin</dc:creator>
  <cp:keywords/>
  <dc:description/>
  <cp:lastModifiedBy>Atoulloh Kodirov</cp:lastModifiedBy>
  <cp:revision>6</cp:revision>
  <dcterms:created xsi:type="dcterms:W3CDTF">2022-12-06T06:06:00Z</dcterms:created>
  <dcterms:modified xsi:type="dcterms:W3CDTF">2025-12-03T22:00:00Z</dcterms:modified>
</cp:coreProperties>
</file>