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6AE90" w14:textId="77777777" w:rsidR="00701FFE" w:rsidRDefault="00000000">
      <w:pPr>
        <w:spacing w:after="0" w:line="259" w:lineRule="auto"/>
        <w:ind w:left="0" w:firstLine="0"/>
      </w:pPr>
      <w:r>
        <w:rPr>
          <w:rFonts w:ascii="Times New Roman" w:eastAsia="Times New Roman" w:hAnsi="Times New Roman" w:cs="Times New Roman"/>
          <w:b/>
          <w:i/>
          <w:sz w:val="28"/>
        </w:rPr>
        <w:t xml:space="preserve"> </w:t>
      </w:r>
    </w:p>
    <w:p w14:paraId="5BD3BF6D" w14:textId="77777777" w:rsidR="00701FFE" w:rsidRDefault="00000000">
      <w:pPr>
        <w:spacing w:after="300" w:line="259" w:lineRule="auto"/>
        <w:ind w:left="0" w:firstLine="0"/>
      </w:pPr>
      <w:r>
        <w:rPr>
          <w:rFonts w:ascii="Times New Roman" w:eastAsia="Times New Roman" w:hAnsi="Times New Roman" w:cs="Times New Roman"/>
          <w:b/>
          <w:i/>
          <w:sz w:val="28"/>
        </w:rPr>
        <w:t xml:space="preserve"> </w:t>
      </w:r>
    </w:p>
    <w:p w14:paraId="65638EC3" w14:textId="7BC3E416" w:rsidR="00701FFE" w:rsidRDefault="00000000">
      <w:pPr>
        <w:spacing w:after="111" w:line="259" w:lineRule="auto"/>
        <w:ind w:left="108" w:firstLine="0"/>
        <w:jc w:val="center"/>
      </w:pPr>
      <w:r>
        <w:rPr>
          <w:b/>
          <w:i/>
          <w:sz w:val="36"/>
        </w:rPr>
        <w:t>P</w:t>
      </w:r>
      <w:r w:rsidR="006336D9">
        <w:rPr>
          <w:b/>
          <w:i/>
          <w:sz w:val="36"/>
        </w:rPr>
        <w:t>riyanka</w:t>
      </w:r>
      <w:r>
        <w:rPr>
          <w:b/>
          <w:i/>
          <w:sz w:val="36"/>
        </w:rPr>
        <w:t xml:space="preserve"> </w:t>
      </w:r>
      <w:r w:rsidR="006336D9">
        <w:rPr>
          <w:b/>
          <w:i/>
          <w:sz w:val="36"/>
        </w:rPr>
        <w:t>Ghogre</w:t>
      </w:r>
    </w:p>
    <w:p w14:paraId="3768CAB2" w14:textId="2A8F0311" w:rsidR="00701FFE" w:rsidRDefault="00000000">
      <w:pPr>
        <w:spacing w:after="49"/>
        <w:ind w:right="5"/>
      </w:pPr>
      <w:r>
        <w:t>Address: -</w:t>
      </w:r>
      <w:r w:rsidR="006336D9">
        <w:t xml:space="preserve"> A-701 </w:t>
      </w:r>
      <w:proofErr w:type="spellStart"/>
      <w:r w:rsidR="006336D9">
        <w:t>Sarawam</w:t>
      </w:r>
      <w:proofErr w:type="spellEnd"/>
      <w:r w:rsidR="006336D9">
        <w:t xml:space="preserve"> </w:t>
      </w:r>
      <w:proofErr w:type="spellStart"/>
      <w:r w:rsidR="006336D9">
        <w:t>Kasrwarwadi</w:t>
      </w:r>
      <w:proofErr w:type="spellEnd"/>
      <w:r>
        <w:t xml:space="preserve">, </w:t>
      </w:r>
      <w:r w:rsidR="006336D9">
        <w:t>Thane west</w:t>
      </w:r>
      <w:r>
        <w:t xml:space="preserve"> -4</w:t>
      </w:r>
      <w:r w:rsidR="006336D9">
        <w:t>00615</w:t>
      </w:r>
      <w:r>
        <w:t xml:space="preserve"> </w:t>
      </w:r>
    </w:p>
    <w:p w14:paraId="4A34F22B" w14:textId="2317DC17" w:rsidR="00701FFE" w:rsidRDefault="00000000">
      <w:pPr>
        <w:spacing w:after="45"/>
        <w:ind w:right="5"/>
      </w:pPr>
      <w:r>
        <w:t xml:space="preserve">Contact No- </w:t>
      </w:r>
      <w:r w:rsidR="006336D9">
        <w:t>9819680416</w:t>
      </w:r>
      <w:r>
        <w:t xml:space="preserve"> </w:t>
      </w:r>
    </w:p>
    <w:p w14:paraId="6C3B3DDA" w14:textId="61B62111" w:rsidR="00701FFE" w:rsidRDefault="00000000">
      <w:pPr>
        <w:spacing w:after="21" w:line="259" w:lineRule="auto"/>
        <w:ind w:left="0" w:firstLine="0"/>
      </w:pPr>
      <w:r>
        <w:t xml:space="preserve">Email Id- </w:t>
      </w:r>
      <w:r w:rsidR="006336D9">
        <w:rPr>
          <w:color w:val="0000FF"/>
          <w:u w:val="single" w:color="0000FF"/>
        </w:rPr>
        <w:t>Ghogre.priyanka42</w:t>
      </w:r>
      <w:r>
        <w:rPr>
          <w:color w:val="0000FF"/>
          <w:u w:val="single" w:color="0000FF"/>
        </w:rPr>
        <w:t>@gmail.com</w:t>
      </w:r>
      <w:r>
        <w:t xml:space="preserve"> </w:t>
      </w:r>
    </w:p>
    <w:p w14:paraId="37C0B30E" w14:textId="77777777" w:rsidR="00701FFE" w:rsidRDefault="00000000">
      <w:pPr>
        <w:spacing w:after="37" w:line="259" w:lineRule="auto"/>
        <w:ind w:left="0" w:firstLine="0"/>
      </w:pPr>
      <w:r>
        <w:rPr>
          <w:sz w:val="20"/>
        </w:rPr>
        <w:t xml:space="preserve"> </w:t>
      </w:r>
    </w:p>
    <w:p w14:paraId="76A1F86C" w14:textId="77777777" w:rsidR="00701FFE" w:rsidRDefault="00000000">
      <w:pPr>
        <w:pStyle w:val="Heading1"/>
        <w:spacing w:after="2" w:line="265" w:lineRule="auto"/>
        <w:ind w:left="-5"/>
      </w:pPr>
      <w:r>
        <w:rPr>
          <w:sz w:val="20"/>
        </w:rPr>
        <w:t xml:space="preserve">Professional Summary </w:t>
      </w:r>
    </w:p>
    <w:p w14:paraId="3EC44D5B" w14:textId="77777777" w:rsidR="00701FFE" w:rsidRDefault="00000000">
      <w:pPr>
        <w:spacing w:after="98" w:line="259" w:lineRule="auto"/>
        <w:ind w:left="15" w:firstLine="0"/>
      </w:pPr>
      <w:r>
        <w:rPr>
          <w:noProof/>
        </w:rPr>
        <mc:AlternateContent>
          <mc:Choice Requires="wpg">
            <w:drawing>
              <wp:inline distT="0" distB="0" distL="0" distR="0" wp14:anchorId="2BCB5AF5" wp14:editId="336D356F">
                <wp:extent cx="6353175" cy="9525"/>
                <wp:effectExtent l="0" t="0" r="0" b="0"/>
                <wp:docPr id="4804" name="Group 4804"/>
                <wp:cNvGraphicFramePr/>
                <a:graphic xmlns:a="http://schemas.openxmlformats.org/drawingml/2006/main">
                  <a:graphicData uri="http://schemas.microsoft.com/office/word/2010/wordprocessingGroup">
                    <wpg:wgp>
                      <wpg:cNvGrpSpPr/>
                      <wpg:grpSpPr>
                        <a:xfrm>
                          <a:off x="0" y="0"/>
                          <a:ext cx="6353175" cy="9525"/>
                          <a:chOff x="0" y="0"/>
                          <a:chExt cx="6353175" cy="9525"/>
                        </a:xfrm>
                      </wpg:grpSpPr>
                      <wps:wsp>
                        <wps:cNvPr id="255" name="Shape 255"/>
                        <wps:cNvSpPr/>
                        <wps:spPr>
                          <a:xfrm>
                            <a:off x="0" y="0"/>
                            <a:ext cx="6353175" cy="9525"/>
                          </a:xfrm>
                          <a:custGeom>
                            <a:avLst/>
                            <a:gdLst/>
                            <a:ahLst/>
                            <a:cxnLst/>
                            <a:rect l="0" t="0" r="0" b="0"/>
                            <a:pathLst>
                              <a:path w="6353175" h="9525">
                                <a:moveTo>
                                  <a:pt x="0" y="9525"/>
                                </a:moveTo>
                                <a:lnTo>
                                  <a:pt x="635317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04" style="width:500.25pt;height:0.75pt;mso-position-horizontal-relative:char;mso-position-vertical-relative:line" coordsize="63531,95">
                <v:shape id="Shape 255" style="position:absolute;width:63531;height:95;left:0;top:0;" coordsize="6353175,9525" path="m0,9525l6353175,0">
                  <v:stroke weight="1pt" endcap="flat" joinstyle="round" on="true" color="#000000"/>
                  <v:fill on="false" color="#000000" opacity="0"/>
                </v:shape>
              </v:group>
            </w:pict>
          </mc:Fallback>
        </mc:AlternateContent>
      </w:r>
    </w:p>
    <w:p w14:paraId="0BD87B4C" w14:textId="73382C8E" w:rsidR="00701FFE" w:rsidRDefault="00000000" w:rsidP="00C12A6B">
      <w:pPr>
        <w:numPr>
          <w:ilvl w:val="0"/>
          <w:numId w:val="1"/>
        </w:numPr>
        <w:spacing w:after="82"/>
        <w:ind w:right="5" w:hanging="360"/>
      </w:pPr>
      <w:r>
        <w:t xml:space="preserve">IT professional with </w:t>
      </w:r>
      <w:r w:rsidR="00C12A6B">
        <w:t>1</w:t>
      </w:r>
      <w:r w:rsidR="00F56A55">
        <w:t>1.5</w:t>
      </w:r>
      <w:r>
        <w:t>years</w:t>
      </w:r>
      <w:r w:rsidR="00C12A6B">
        <w:t xml:space="preserve"> and </w:t>
      </w:r>
      <w:r w:rsidR="00180D05">
        <w:t>7</w:t>
      </w:r>
      <w:r w:rsidR="00C12A6B">
        <w:t>+</w:t>
      </w:r>
      <w:r w:rsidR="00F56A55">
        <w:t>years</w:t>
      </w:r>
      <w:r>
        <w:t xml:space="preserve"> relevant experience in software development using Java, J2EE and framework like Spring IOC, Spring MVC, Spring Data JPA, Spring Security, Spring REST </w:t>
      </w:r>
      <w:proofErr w:type="gramStart"/>
      <w:r>
        <w:t xml:space="preserve">and </w:t>
      </w:r>
      <w:r w:rsidR="00A423A7">
        <w:t xml:space="preserve"> 4</w:t>
      </w:r>
      <w:proofErr w:type="gramEnd"/>
      <w:r w:rsidR="00A423A7">
        <w:t xml:space="preserve">+years </w:t>
      </w:r>
      <w:r>
        <w:t xml:space="preserve">Spring Boot and Microservices. </w:t>
      </w:r>
      <w:r w:rsidR="00C12A6B">
        <w:t xml:space="preserve">  </w:t>
      </w:r>
    </w:p>
    <w:p w14:paraId="417D1C11" w14:textId="4749A69D" w:rsidR="00A423A7" w:rsidRDefault="00A423A7" w:rsidP="00C12A6B">
      <w:pPr>
        <w:numPr>
          <w:ilvl w:val="0"/>
          <w:numId w:val="1"/>
        </w:numPr>
        <w:spacing w:after="82"/>
        <w:ind w:right="5" w:hanging="360"/>
      </w:pPr>
      <w:r>
        <w:t>Angular having 3.5 years of experience with recently worked with angular 14.</w:t>
      </w:r>
    </w:p>
    <w:p w14:paraId="0AFEC0EB" w14:textId="0FCFFB82" w:rsidR="00701FFE" w:rsidRDefault="00000000">
      <w:pPr>
        <w:numPr>
          <w:ilvl w:val="0"/>
          <w:numId w:val="1"/>
        </w:numPr>
        <w:spacing w:after="79"/>
        <w:ind w:right="5" w:hanging="360"/>
      </w:pPr>
      <w:r>
        <w:t>Good Working knowledge on MS SQL server, MongoDB</w:t>
      </w:r>
      <w:r w:rsidR="00A423A7">
        <w:t>.</w:t>
      </w:r>
    </w:p>
    <w:p w14:paraId="6A3BB496" w14:textId="77777777" w:rsidR="00701FFE" w:rsidRDefault="00000000">
      <w:pPr>
        <w:numPr>
          <w:ilvl w:val="0"/>
          <w:numId w:val="1"/>
        </w:numPr>
        <w:spacing w:after="81"/>
        <w:ind w:right="5" w:hanging="360"/>
      </w:pPr>
      <w:r>
        <w:t xml:space="preserve">Experience in Build Management Tool, which is Maven, TeamCity, Repository management tool like GitHub and Perforce. </w:t>
      </w:r>
    </w:p>
    <w:p w14:paraId="0F8BC7B2" w14:textId="516EA174" w:rsidR="00701FFE" w:rsidRDefault="00000000">
      <w:pPr>
        <w:numPr>
          <w:ilvl w:val="0"/>
          <w:numId w:val="1"/>
        </w:numPr>
        <w:spacing w:after="78"/>
        <w:ind w:right="5" w:hanging="360"/>
      </w:pPr>
      <w:r>
        <w:t>Working knowledge of Agile framework – Scrum, Waterfall</w:t>
      </w:r>
      <w:r w:rsidR="00A423A7">
        <w:t>.</w:t>
      </w:r>
    </w:p>
    <w:p w14:paraId="00FC6F47" w14:textId="38F05EE7" w:rsidR="00571955" w:rsidRDefault="00000000" w:rsidP="00C12A6B">
      <w:pPr>
        <w:numPr>
          <w:ilvl w:val="0"/>
          <w:numId w:val="1"/>
        </w:numPr>
        <w:spacing w:after="84"/>
        <w:ind w:right="5" w:hanging="360"/>
      </w:pPr>
      <w:r>
        <w:t>Having Knowledge on JIRA</w:t>
      </w:r>
      <w:r w:rsidR="00A423A7">
        <w:t>.</w:t>
      </w:r>
    </w:p>
    <w:p w14:paraId="5A1576D4" w14:textId="5E23C330" w:rsidR="00701FFE" w:rsidRDefault="00A423A7" w:rsidP="00C12A6B">
      <w:pPr>
        <w:numPr>
          <w:ilvl w:val="0"/>
          <w:numId w:val="1"/>
        </w:numPr>
        <w:spacing w:after="84"/>
        <w:ind w:right="5" w:hanging="360"/>
      </w:pPr>
      <w:r>
        <w:t xml:space="preserve">Basic knowledge on Kafka, Docker, Kubernetes.  </w:t>
      </w:r>
    </w:p>
    <w:p w14:paraId="047C813E" w14:textId="77777777" w:rsidR="00701FFE" w:rsidRDefault="00000000">
      <w:pPr>
        <w:pStyle w:val="Heading1"/>
        <w:tabs>
          <w:tab w:val="center" w:pos="10084"/>
        </w:tabs>
        <w:ind w:left="-15" w:firstLine="0"/>
      </w:pPr>
      <w:r>
        <w:rPr>
          <w:sz w:val="22"/>
        </w:rPr>
        <w:t>Skills</w:t>
      </w:r>
      <w:r>
        <w:rPr>
          <w:sz w:val="20"/>
        </w:rPr>
        <w:t xml:space="preserve"> </w:t>
      </w:r>
      <w:r>
        <w:rPr>
          <w:sz w:val="22"/>
        </w:rPr>
        <w:t>Profile</w:t>
      </w:r>
      <w:r>
        <w:rPr>
          <w:sz w:val="20"/>
        </w:rPr>
        <w:t xml:space="preserve"> </w:t>
      </w:r>
      <w:r>
        <w:rPr>
          <w:sz w:val="20"/>
        </w:rPr>
        <w:tab/>
        <w:t xml:space="preserve"> </w:t>
      </w:r>
    </w:p>
    <w:p w14:paraId="5E767118" w14:textId="00DD93DE" w:rsidR="00A423A7" w:rsidRDefault="00000000" w:rsidP="00A423A7">
      <w:pPr>
        <w:spacing w:after="166" w:line="259" w:lineRule="auto"/>
        <w:ind w:left="-29" w:firstLine="0"/>
      </w:pPr>
      <w:r>
        <w:rPr>
          <w:noProof/>
        </w:rPr>
        <mc:AlternateContent>
          <mc:Choice Requires="wpg">
            <w:drawing>
              <wp:inline distT="0" distB="0" distL="0" distR="0" wp14:anchorId="7FA7A149" wp14:editId="5CE3760A">
                <wp:extent cx="6439789" cy="12192"/>
                <wp:effectExtent l="0" t="0" r="0" b="0"/>
                <wp:docPr id="4802" name="Group 4802"/>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5462" name="Shape 5462"/>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02" style="width:507.07pt;height:0.960022pt;mso-position-horizontal-relative:char;mso-position-vertical-relative:line" coordsize="64397,121">
                <v:shape id="Shape 5463" style="position:absolute;width:64397;height:121;left:0;top:0;" coordsize="6439789,12192" path="m0,0l6439789,0l6439789,12192l0,12192l0,0">
                  <v:stroke weight="0pt" endcap="flat" joinstyle="miter" miterlimit="10" on="false" color="#000000" opacity="0"/>
                  <v:fill on="true" color="#000000"/>
                </v:shape>
              </v:group>
            </w:pict>
          </mc:Fallback>
        </mc:AlternateContent>
      </w:r>
    </w:p>
    <w:p w14:paraId="653B067D" w14:textId="77777777" w:rsidR="00701FFE" w:rsidRDefault="00000000">
      <w:pPr>
        <w:spacing w:after="0" w:line="259" w:lineRule="auto"/>
        <w:ind w:left="0" w:right="54" w:firstLine="0"/>
        <w:jc w:val="center"/>
      </w:pPr>
      <w:r>
        <w:rPr>
          <w:b/>
        </w:rPr>
        <w:t xml:space="preserve">Technical </w:t>
      </w:r>
    </w:p>
    <w:tbl>
      <w:tblPr>
        <w:tblStyle w:val="TableGrid"/>
        <w:tblW w:w="10650" w:type="dxa"/>
        <w:tblInd w:w="-113" w:type="dxa"/>
        <w:tblCellMar>
          <w:top w:w="106" w:type="dxa"/>
          <w:left w:w="2" w:type="dxa"/>
          <w:right w:w="67" w:type="dxa"/>
        </w:tblCellMar>
        <w:tblLook w:val="04A0" w:firstRow="1" w:lastRow="0" w:firstColumn="1" w:lastColumn="0" w:noHBand="0" w:noVBand="1"/>
      </w:tblPr>
      <w:tblGrid>
        <w:gridCol w:w="2291"/>
        <w:gridCol w:w="8359"/>
      </w:tblGrid>
      <w:tr w:rsidR="00701FFE" w14:paraId="70343E17" w14:textId="77777777">
        <w:trPr>
          <w:trHeight w:val="610"/>
        </w:trPr>
        <w:tc>
          <w:tcPr>
            <w:tcW w:w="2291" w:type="dxa"/>
            <w:tcBorders>
              <w:top w:val="single" w:sz="2" w:space="0" w:color="000000"/>
              <w:left w:val="single" w:sz="2" w:space="0" w:color="000000"/>
              <w:bottom w:val="single" w:sz="2" w:space="0" w:color="000000"/>
              <w:right w:val="single" w:sz="2" w:space="0" w:color="000000"/>
            </w:tcBorders>
            <w:vAlign w:val="bottom"/>
          </w:tcPr>
          <w:p w14:paraId="2474E2CC" w14:textId="77777777" w:rsidR="00701FFE" w:rsidRDefault="00000000">
            <w:pPr>
              <w:spacing w:after="0" w:line="259" w:lineRule="auto"/>
              <w:ind w:left="110" w:firstLine="0"/>
            </w:pPr>
            <w:r>
              <w:rPr>
                <w:b/>
              </w:rPr>
              <w:t xml:space="preserve">Programming Languages </w:t>
            </w:r>
          </w:p>
        </w:tc>
        <w:tc>
          <w:tcPr>
            <w:tcW w:w="8360" w:type="dxa"/>
            <w:tcBorders>
              <w:top w:val="single" w:sz="2" w:space="0" w:color="000000"/>
              <w:left w:val="single" w:sz="2" w:space="0" w:color="000000"/>
              <w:bottom w:val="single" w:sz="2" w:space="0" w:color="000000"/>
              <w:right w:val="single" w:sz="2" w:space="0" w:color="000000"/>
            </w:tcBorders>
          </w:tcPr>
          <w:p w14:paraId="332D697A" w14:textId="17DB7CEC" w:rsidR="00701FFE" w:rsidRDefault="00000000">
            <w:pPr>
              <w:spacing w:after="0" w:line="259" w:lineRule="auto"/>
              <w:ind w:left="0" w:firstLine="0"/>
              <w:jc w:val="both"/>
            </w:pPr>
            <w:r>
              <w:t xml:space="preserve"> Core Java, Servlet, Spring Core, Spring MVC, Spring Data JPA, Spring JDBC, Spring Boot, REST API, Hibernate, Microservices</w:t>
            </w:r>
            <w:r w:rsidR="00C12A6B">
              <w:t>, PHP, Angular</w:t>
            </w:r>
          </w:p>
        </w:tc>
      </w:tr>
      <w:tr w:rsidR="00701FFE" w14:paraId="62869EBC" w14:textId="77777777">
        <w:trPr>
          <w:trHeight w:val="384"/>
        </w:trPr>
        <w:tc>
          <w:tcPr>
            <w:tcW w:w="2291" w:type="dxa"/>
            <w:tcBorders>
              <w:top w:val="single" w:sz="2" w:space="0" w:color="000000"/>
              <w:left w:val="single" w:sz="2" w:space="0" w:color="000000"/>
              <w:bottom w:val="single" w:sz="2" w:space="0" w:color="000000"/>
              <w:right w:val="single" w:sz="2" w:space="0" w:color="000000"/>
            </w:tcBorders>
            <w:vAlign w:val="bottom"/>
          </w:tcPr>
          <w:p w14:paraId="1F3EF138" w14:textId="77777777" w:rsidR="00701FFE" w:rsidRDefault="00000000">
            <w:pPr>
              <w:spacing w:after="0" w:line="259" w:lineRule="auto"/>
              <w:ind w:left="110" w:firstLine="0"/>
            </w:pPr>
            <w:r>
              <w:rPr>
                <w:b/>
              </w:rPr>
              <w:t xml:space="preserve">Database </w:t>
            </w:r>
          </w:p>
        </w:tc>
        <w:tc>
          <w:tcPr>
            <w:tcW w:w="8360" w:type="dxa"/>
            <w:tcBorders>
              <w:top w:val="single" w:sz="2" w:space="0" w:color="000000"/>
              <w:left w:val="single" w:sz="2" w:space="0" w:color="000000"/>
              <w:bottom w:val="single" w:sz="2" w:space="0" w:color="000000"/>
              <w:right w:val="single" w:sz="2" w:space="0" w:color="000000"/>
            </w:tcBorders>
          </w:tcPr>
          <w:p w14:paraId="4CB8A45F" w14:textId="77777777" w:rsidR="00701FFE" w:rsidRDefault="00000000">
            <w:pPr>
              <w:spacing w:after="0" w:line="259" w:lineRule="auto"/>
              <w:ind w:left="0" w:firstLine="0"/>
            </w:pPr>
            <w:r>
              <w:t xml:space="preserve">  Oracle 10g, MS SQL Server,</w:t>
            </w:r>
            <w:r>
              <w:rPr>
                <w:rFonts w:ascii="Times New Roman" w:eastAsia="Times New Roman" w:hAnsi="Times New Roman" w:cs="Times New Roman"/>
              </w:rPr>
              <w:t xml:space="preserve"> MongoDB</w:t>
            </w:r>
            <w:r>
              <w:t xml:space="preserve"> </w:t>
            </w:r>
          </w:p>
        </w:tc>
      </w:tr>
      <w:tr w:rsidR="00701FFE" w14:paraId="18DE4FEF" w14:textId="77777777">
        <w:trPr>
          <w:trHeight w:val="413"/>
        </w:trPr>
        <w:tc>
          <w:tcPr>
            <w:tcW w:w="2291" w:type="dxa"/>
            <w:tcBorders>
              <w:top w:val="single" w:sz="2" w:space="0" w:color="000000"/>
              <w:left w:val="single" w:sz="2" w:space="0" w:color="000000"/>
              <w:bottom w:val="single" w:sz="2" w:space="0" w:color="000000"/>
              <w:right w:val="single" w:sz="2" w:space="0" w:color="000000"/>
            </w:tcBorders>
            <w:vAlign w:val="bottom"/>
          </w:tcPr>
          <w:p w14:paraId="61848469" w14:textId="77777777" w:rsidR="00701FFE" w:rsidRDefault="00000000">
            <w:pPr>
              <w:spacing w:after="0" w:line="259" w:lineRule="auto"/>
              <w:ind w:left="110" w:firstLine="0"/>
            </w:pPr>
            <w:r>
              <w:rPr>
                <w:b/>
              </w:rPr>
              <w:t xml:space="preserve">Development Tools </w:t>
            </w:r>
          </w:p>
        </w:tc>
        <w:tc>
          <w:tcPr>
            <w:tcW w:w="8360" w:type="dxa"/>
            <w:tcBorders>
              <w:top w:val="single" w:sz="2" w:space="0" w:color="000000"/>
              <w:left w:val="single" w:sz="2" w:space="0" w:color="000000"/>
              <w:bottom w:val="single" w:sz="2" w:space="0" w:color="000000"/>
              <w:right w:val="single" w:sz="2" w:space="0" w:color="000000"/>
            </w:tcBorders>
          </w:tcPr>
          <w:p w14:paraId="33D8A27C" w14:textId="77777777" w:rsidR="00701FFE" w:rsidRDefault="00000000">
            <w:pPr>
              <w:spacing w:after="0" w:line="259" w:lineRule="auto"/>
              <w:ind w:left="106" w:firstLine="0"/>
            </w:pPr>
            <w:r>
              <w:t xml:space="preserve">Maven, ANT, GIT, Bitbucket, SQL Server Management Studio, TeamCity, </w:t>
            </w:r>
            <w:proofErr w:type="spellStart"/>
            <w:r>
              <w:t>UDeploy</w:t>
            </w:r>
            <w:proofErr w:type="spellEnd"/>
            <w:r>
              <w:t xml:space="preserve"> </w:t>
            </w:r>
          </w:p>
        </w:tc>
      </w:tr>
      <w:tr w:rsidR="00701FFE" w14:paraId="221039B6" w14:textId="77777777">
        <w:trPr>
          <w:trHeight w:val="596"/>
        </w:trPr>
        <w:tc>
          <w:tcPr>
            <w:tcW w:w="2291" w:type="dxa"/>
            <w:tcBorders>
              <w:top w:val="single" w:sz="2" w:space="0" w:color="000000"/>
              <w:left w:val="single" w:sz="2" w:space="0" w:color="000000"/>
              <w:bottom w:val="single" w:sz="2" w:space="0" w:color="000000"/>
              <w:right w:val="single" w:sz="2" w:space="0" w:color="000000"/>
            </w:tcBorders>
            <w:vAlign w:val="bottom"/>
          </w:tcPr>
          <w:p w14:paraId="23AD31FB" w14:textId="77777777" w:rsidR="00701FFE" w:rsidRDefault="00000000">
            <w:pPr>
              <w:spacing w:after="0" w:line="259" w:lineRule="auto"/>
              <w:ind w:left="110" w:firstLine="0"/>
            </w:pPr>
            <w:r>
              <w:rPr>
                <w:b/>
              </w:rPr>
              <w:t xml:space="preserve">Front End </w:t>
            </w:r>
          </w:p>
          <w:p w14:paraId="46633FD4" w14:textId="77777777" w:rsidR="00701FFE" w:rsidRDefault="00000000">
            <w:pPr>
              <w:spacing w:after="0" w:line="259" w:lineRule="auto"/>
              <w:ind w:left="110" w:firstLine="0"/>
            </w:pPr>
            <w:r>
              <w:rPr>
                <w:b/>
              </w:rPr>
              <w:t xml:space="preserve">Technologies </w:t>
            </w:r>
          </w:p>
        </w:tc>
        <w:tc>
          <w:tcPr>
            <w:tcW w:w="8360" w:type="dxa"/>
            <w:tcBorders>
              <w:top w:val="single" w:sz="2" w:space="0" w:color="000000"/>
              <w:left w:val="single" w:sz="2" w:space="0" w:color="000000"/>
              <w:bottom w:val="single" w:sz="2" w:space="0" w:color="000000"/>
              <w:right w:val="single" w:sz="2" w:space="0" w:color="000000"/>
            </w:tcBorders>
            <w:vAlign w:val="center"/>
          </w:tcPr>
          <w:p w14:paraId="68947317" w14:textId="77777777" w:rsidR="00701FFE" w:rsidRDefault="00000000">
            <w:pPr>
              <w:spacing w:after="0" w:line="259" w:lineRule="auto"/>
              <w:ind w:left="0" w:firstLine="0"/>
            </w:pPr>
            <w:r>
              <w:t xml:space="preserve"> HTML, CSS, JavaScript </w:t>
            </w:r>
          </w:p>
        </w:tc>
      </w:tr>
      <w:tr w:rsidR="00701FFE" w14:paraId="58EBB3CC" w14:textId="77777777">
        <w:trPr>
          <w:trHeight w:val="398"/>
        </w:trPr>
        <w:tc>
          <w:tcPr>
            <w:tcW w:w="2291" w:type="dxa"/>
            <w:tcBorders>
              <w:top w:val="single" w:sz="2" w:space="0" w:color="000000"/>
              <w:left w:val="single" w:sz="2" w:space="0" w:color="000000"/>
              <w:bottom w:val="single" w:sz="2" w:space="0" w:color="000000"/>
              <w:right w:val="single" w:sz="2" w:space="0" w:color="000000"/>
            </w:tcBorders>
            <w:vAlign w:val="bottom"/>
          </w:tcPr>
          <w:p w14:paraId="6382B45C" w14:textId="77777777" w:rsidR="00701FFE" w:rsidRDefault="00000000">
            <w:pPr>
              <w:spacing w:after="0" w:line="259" w:lineRule="auto"/>
              <w:ind w:left="110" w:firstLine="0"/>
            </w:pPr>
            <w:r>
              <w:rPr>
                <w:b/>
              </w:rPr>
              <w:t xml:space="preserve">Other </w:t>
            </w:r>
          </w:p>
        </w:tc>
        <w:tc>
          <w:tcPr>
            <w:tcW w:w="8360" w:type="dxa"/>
            <w:tcBorders>
              <w:top w:val="single" w:sz="2" w:space="0" w:color="000000"/>
              <w:left w:val="single" w:sz="2" w:space="0" w:color="000000"/>
              <w:bottom w:val="single" w:sz="2" w:space="0" w:color="000000"/>
              <w:right w:val="single" w:sz="2" w:space="0" w:color="000000"/>
            </w:tcBorders>
          </w:tcPr>
          <w:p w14:paraId="284E24EF" w14:textId="77777777" w:rsidR="00701FFE" w:rsidRDefault="00000000">
            <w:pPr>
              <w:spacing w:after="0" w:line="259" w:lineRule="auto"/>
              <w:ind w:left="0" w:firstLine="0"/>
            </w:pPr>
            <w:r>
              <w:t xml:space="preserve"> XML, RPA- WORKFUSION tool </w:t>
            </w:r>
          </w:p>
        </w:tc>
      </w:tr>
    </w:tbl>
    <w:p w14:paraId="655D842E" w14:textId="77777777" w:rsidR="00701FFE" w:rsidRDefault="00000000">
      <w:pPr>
        <w:spacing w:after="2" w:line="259" w:lineRule="auto"/>
        <w:ind w:left="0" w:right="10" w:firstLine="0"/>
        <w:jc w:val="center"/>
      </w:pPr>
      <w:r>
        <w:rPr>
          <w:b/>
        </w:rPr>
        <w:t xml:space="preserve"> </w:t>
      </w:r>
    </w:p>
    <w:p w14:paraId="41526F50" w14:textId="77777777" w:rsidR="002F15F2" w:rsidRDefault="002F15F2">
      <w:pPr>
        <w:pStyle w:val="Heading1"/>
        <w:ind w:left="-5"/>
      </w:pPr>
    </w:p>
    <w:p w14:paraId="66173E0D" w14:textId="79C73AC4" w:rsidR="002F15F2" w:rsidRDefault="002F15F2" w:rsidP="002F15F2">
      <w:pPr>
        <w:spacing w:after="0" w:line="259" w:lineRule="auto"/>
        <w:ind w:left="0" w:right="54" w:firstLine="0"/>
        <w:jc w:val="center"/>
      </w:pPr>
    </w:p>
    <w:p w14:paraId="6257C403" w14:textId="77777777" w:rsidR="00A54469" w:rsidRDefault="00A54469" w:rsidP="00A54469">
      <w:pPr>
        <w:pStyle w:val="Heading1"/>
        <w:ind w:left="-5"/>
      </w:pPr>
      <w:r>
        <w:t xml:space="preserve">Certifications </w:t>
      </w:r>
    </w:p>
    <w:p w14:paraId="5C078952" w14:textId="77777777" w:rsidR="00A54469" w:rsidRDefault="00A54469" w:rsidP="00A54469">
      <w:pPr>
        <w:spacing w:after="165" w:line="259" w:lineRule="auto"/>
        <w:ind w:left="-29" w:firstLine="0"/>
      </w:pPr>
      <w:r>
        <w:rPr>
          <w:noProof/>
        </w:rPr>
        <mc:AlternateContent>
          <mc:Choice Requires="wpg">
            <w:drawing>
              <wp:inline distT="0" distB="0" distL="0" distR="0" wp14:anchorId="3848D17F" wp14:editId="5C99C6F5">
                <wp:extent cx="6439789" cy="12192"/>
                <wp:effectExtent l="0" t="0" r="0" b="0"/>
                <wp:docPr id="4170" name="Group 4170"/>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5476" name="Shape 5476"/>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6FED2E" id="Group 4170" o:spid="_x0000_s1026" style="width:507.05pt;height:.95pt;mso-position-horizontal-relative:char;mso-position-vertical-relative:line" coordsize="6439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">
                <v:shape id="Shape 5476" o:spid="_x0000_s1027" style="position:absolute;width:64397;height:121;visibility:visible;mso-wrap-style:square;v-text-anchor:top" coordsize="64397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" path="m,l6439789,r,12192l,12192,,e" fillcolor="black" stroked="f" strokeweight="0">
                  <v:stroke miterlimit="83231f" joinstyle="miter"/>
                  <v:path arrowok="t" textboxrect="0,0,6439789,12192"/>
                </v:shape>
                <w10:anchorlock/>
              </v:group>
            </w:pict>
          </mc:Fallback>
        </mc:AlternateContent>
      </w:r>
    </w:p>
    <w:p w14:paraId="282BEDA6" w14:textId="77777777" w:rsidR="00A54469" w:rsidRDefault="00A54469" w:rsidP="00A54469">
      <w:pPr>
        <w:numPr>
          <w:ilvl w:val="0"/>
          <w:numId w:val="6"/>
        </w:numPr>
        <w:spacing w:after="78"/>
        <w:ind w:right="5" w:hanging="360"/>
      </w:pPr>
      <w:r w:rsidRPr="006336D9">
        <w:rPr>
          <w:b/>
          <w:bCs/>
        </w:rPr>
        <w:t xml:space="preserve">Oracle Certified Professional, Java SE 11 Developer- Oracle </w:t>
      </w:r>
    </w:p>
    <w:p w14:paraId="19A274B9" w14:textId="77777777" w:rsidR="002F15F2" w:rsidRDefault="002F15F2">
      <w:pPr>
        <w:pStyle w:val="Heading1"/>
        <w:ind w:left="-5"/>
      </w:pPr>
    </w:p>
    <w:p w14:paraId="0E15BD8F" w14:textId="77777777" w:rsidR="00A54469" w:rsidRDefault="00A54469" w:rsidP="00A54469"/>
    <w:p w14:paraId="294243E5" w14:textId="77777777" w:rsidR="00A54469" w:rsidRDefault="00A54469" w:rsidP="00A54469"/>
    <w:p w14:paraId="48BFC233" w14:textId="77777777" w:rsidR="00A54469" w:rsidRDefault="00A54469" w:rsidP="00A54469"/>
    <w:p w14:paraId="6B09FFD1" w14:textId="77777777" w:rsidR="00A54469" w:rsidRDefault="00A54469" w:rsidP="00A54469"/>
    <w:p w14:paraId="3B684541" w14:textId="77777777" w:rsidR="00A54469" w:rsidRDefault="00A54469" w:rsidP="00A54469"/>
    <w:p w14:paraId="6541D631" w14:textId="77777777" w:rsidR="00A54469" w:rsidRDefault="00A54469" w:rsidP="00A54469"/>
    <w:p w14:paraId="3BA03C81" w14:textId="77777777" w:rsidR="00A54469" w:rsidRDefault="00A54469" w:rsidP="00A54469"/>
    <w:p w14:paraId="1A18C77C" w14:textId="77777777" w:rsidR="00A54469" w:rsidRDefault="00A54469" w:rsidP="00A54469"/>
    <w:p w14:paraId="5CD4FE9B" w14:textId="77777777" w:rsidR="00A54469" w:rsidRDefault="00A54469" w:rsidP="00A54469"/>
    <w:p w14:paraId="7B2B8454" w14:textId="77777777" w:rsidR="00A54469" w:rsidRDefault="00A54469" w:rsidP="00A54469"/>
    <w:p w14:paraId="12537B37" w14:textId="77777777" w:rsidR="00A54469" w:rsidRPr="00A54469" w:rsidRDefault="00A54469" w:rsidP="00A54469"/>
    <w:p w14:paraId="159C34E9" w14:textId="77777777" w:rsidR="002F15F2" w:rsidRDefault="002F15F2">
      <w:pPr>
        <w:pStyle w:val="Heading1"/>
        <w:ind w:left="-5"/>
      </w:pPr>
    </w:p>
    <w:p w14:paraId="4FA4C834" w14:textId="0864945C" w:rsidR="00701FFE" w:rsidRDefault="00000000">
      <w:pPr>
        <w:pStyle w:val="Heading1"/>
        <w:ind w:left="-5"/>
      </w:pPr>
      <w:r>
        <w:t xml:space="preserve">Professional Experience 1 </w:t>
      </w:r>
    </w:p>
    <w:p w14:paraId="7FA15784" w14:textId="77777777" w:rsidR="00701FFE" w:rsidRDefault="00000000">
      <w:pPr>
        <w:spacing w:after="111" w:line="259" w:lineRule="auto"/>
        <w:ind w:left="-29" w:firstLine="0"/>
      </w:pPr>
      <w:r>
        <w:rPr>
          <w:noProof/>
        </w:rPr>
        <mc:AlternateContent>
          <mc:Choice Requires="wpg">
            <w:drawing>
              <wp:inline distT="0" distB="0" distL="0" distR="0" wp14:anchorId="1D3435AD" wp14:editId="76FBF1BB">
                <wp:extent cx="6439789" cy="12192"/>
                <wp:effectExtent l="0" t="0" r="0" b="0"/>
                <wp:docPr id="4803" name="Group 4803"/>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5464" name="Shape 5464"/>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03" style="width:507.07pt;height:0.960022pt;mso-position-horizontal-relative:char;mso-position-vertical-relative:line" coordsize="64397,121">
                <v:shape id="Shape 5465" style="position:absolute;width:64397;height:121;left:0;top:0;" coordsize="6439789,12192" path="m0,0l6439789,0l6439789,12192l0,12192l0,0">
                  <v:stroke weight="0pt" endcap="flat" joinstyle="miter" miterlimit="10" on="false" color="#000000" opacity="0"/>
                  <v:fill on="true" color="#000000"/>
                </v:shape>
              </v:group>
            </w:pict>
          </mc:Fallback>
        </mc:AlternateContent>
      </w:r>
    </w:p>
    <w:p w14:paraId="0F406B1B" w14:textId="68646F7C" w:rsidR="00701FFE" w:rsidRDefault="00000000" w:rsidP="000E7541">
      <w:pPr>
        <w:pStyle w:val="Heading2"/>
        <w:ind w:left="-5" w:right="0"/>
      </w:pPr>
      <w:r>
        <w:t>L&amp;T Infotech (</w:t>
      </w:r>
      <w:proofErr w:type="spellStart"/>
      <w:proofErr w:type="gramStart"/>
      <w:r>
        <w:t>LTIMindtree</w:t>
      </w:r>
      <w:proofErr w:type="spellEnd"/>
      <w:r>
        <w:t xml:space="preserve">)   </w:t>
      </w:r>
      <w:proofErr w:type="gramEnd"/>
      <w:r>
        <w:t xml:space="preserve">                                                                                                          </w:t>
      </w:r>
      <w:r>
        <w:rPr>
          <w:i/>
          <w:sz w:val="20"/>
        </w:rPr>
        <w:t xml:space="preserve">&lt;Jun 2022- Present&gt; </w:t>
      </w:r>
    </w:p>
    <w:p w14:paraId="4CCC0927" w14:textId="103FD62C" w:rsidR="00701FFE" w:rsidRDefault="00000000" w:rsidP="000E7541">
      <w:pPr>
        <w:spacing w:after="2" w:line="265" w:lineRule="auto"/>
        <w:ind w:left="-5"/>
      </w:pPr>
      <w:r>
        <w:rPr>
          <w:b/>
          <w:i/>
          <w:sz w:val="20"/>
        </w:rPr>
        <w:t>Role: Senior Software</w:t>
      </w:r>
      <w:r w:rsidR="00843053">
        <w:rPr>
          <w:b/>
          <w:i/>
          <w:sz w:val="20"/>
        </w:rPr>
        <w:t xml:space="preserve"> Consultant</w:t>
      </w:r>
      <w:r>
        <w:rPr>
          <w:b/>
          <w:i/>
          <w:sz w:val="20"/>
        </w:rPr>
        <w:tab/>
      </w:r>
      <w:r>
        <w:rPr>
          <w:b/>
          <w:sz w:val="20"/>
        </w:rPr>
        <w:t xml:space="preserve"> </w:t>
      </w:r>
      <w:r>
        <w:rPr>
          <w:b/>
          <w:i/>
          <w:sz w:val="20"/>
        </w:rPr>
        <w:t xml:space="preserve">Domain: Banking &amp; Finance </w:t>
      </w:r>
    </w:p>
    <w:p w14:paraId="5E4C8BB0" w14:textId="5AF84A32" w:rsidR="00701FFE" w:rsidRDefault="00000000" w:rsidP="000E7541">
      <w:pPr>
        <w:pStyle w:val="Heading1"/>
        <w:ind w:left="-5"/>
      </w:pPr>
      <w:r>
        <w:t xml:space="preserve">Projects 1 </w:t>
      </w:r>
      <w:r>
        <w:rPr>
          <w:noProof/>
        </w:rPr>
        <mc:AlternateContent>
          <mc:Choice Requires="wpg">
            <w:drawing>
              <wp:inline distT="0" distB="0" distL="0" distR="0" wp14:anchorId="3A758281" wp14:editId="491C542C">
                <wp:extent cx="6434456" cy="6985"/>
                <wp:effectExtent l="0" t="0" r="0" b="0"/>
                <wp:docPr id="4805" name="Group 4805"/>
                <wp:cNvGraphicFramePr/>
                <a:graphic xmlns:a="http://schemas.openxmlformats.org/drawingml/2006/main">
                  <a:graphicData uri="http://schemas.microsoft.com/office/word/2010/wordprocessingGroup">
                    <wpg:wgp>
                      <wpg:cNvGrpSpPr/>
                      <wpg:grpSpPr>
                        <a:xfrm>
                          <a:off x="0" y="0"/>
                          <a:ext cx="6434456" cy="6985"/>
                          <a:chOff x="0" y="0"/>
                          <a:chExt cx="6434456" cy="6985"/>
                        </a:xfrm>
                      </wpg:grpSpPr>
                      <wps:wsp>
                        <wps:cNvPr id="256" name="Shape 256"/>
                        <wps:cNvSpPr/>
                        <wps:spPr>
                          <a:xfrm>
                            <a:off x="0" y="0"/>
                            <a:ext cx="6434456" cy="6985"/>
                          </a:xfrm>
                          <a:custGeom>
                            <a:avLst/>
                            <a:gdLst/>
                            <a:ahLst/>
                            <a:cxnLst/>
                            <a:rect l="0" t="0" r="0" b="0"/>
                            <a:pathLst>
                              <a:path w="6434456" h="6985">
                                <a:moveTo>
                                  <a:pt x="0" y="6985"/>
                                </a:moveTo>
                                <a:lnTo>
                                  <a:pt x="6434456"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05" style="width:506.65pt;height:0.549988pt;mso-position-horizontal-relative:char;mso-position-vertical-relative:line" coordsize="64344,69">
                <v:shape id="Shape 256" style="position:absolute;width:64344;height:69;left:0;top:0;" coordsize="6434456,6985" path="m0,6985l6434456,0">
                  <v:stroke weight="1pt" endcap="flat" joinstyle="round" on="true" color="#000000"/>
                  <v:fill on="false" color="#000000" opacity="0"/>
                </v:shape>
              </v:group>
            </w:pict>
          </mc:Fallback>
        </mc:AlternateContent>
      </w:r>
      <w:r>
        <w:rPr>
          <w:sz w:val="20"/>
        </w:rPr>
        <w:tab/>
        <w:t xml:space="preserve"> </w:t>
      </w:r>
    </w:p>
    <w:p w14:paraId="3997CFDB" w14:textId="29D0876A" w:rsidR="00701FFE" w:rsidRDefault="00000000">
      <w:pPr>
        <w:pStyle w:val="Heading2"/>
        <w:spacing w:after="50"/>
        <w:ind w:left="-5" w:right="0"/>
      </w:pPr>
      <w:proofErr w:type="spellStart"/>
      <w:r>
        <w:t>Quickrec</w:t>
      </w:r>
      <w:proofErr w:type="spellEnd"/>
      <w:r>
        <w:t xml:space="preserve"> </w:t>
      </w:r>
      <w:r w:rsidR="000C0D1F">
        <w:t>Reconciliation (</w:t>
      </w:r>
      <w:proofErr w:type="spellStart"/>
      <w:proofErr w:type="gramStart"/>
      <w:r>
        <w:t>Quickrec</w:t>
      </w:r>
      <w:proofErr w:type="spellEnd"/>
      <w:r>
        <w:t xml:space="preserve">)   </w:t>
      </w:r>
      <w:proofErr w:type="gramEnd"/>
      <w:r>
        <w:t xml:space="preserve">                                                                                              </w:t>
      </w:r>
      <w:r>
        <w:rPr>
          <w:i/>
          <w:sz w:val="20"/>
        </w:rPr>
        <w:t>&lt;</w:t>
      </w:r>
      <w:r w:rsidR="00C12A6B">
        <w:rPr>
          <w:i/>
          <w:sz w:val="20"/>
        </w:rPr>
        <w:t>Jun</w:t>
      </w:r>
      <w:r>
        <w:rPr>
          <w:i/>
          <w:sz w:val="20"/>
        </w:rPr>
        <w:t xml:space="preserve"> 2022- Present&gt; </w:t>
      </w:r>
    </w:p>
    <w:p w14:paraId="100DD423" w14:textId="77777777" w:rsidR="00701FFE" w:rsidRDefault="00000000">
      <w:pPr>
        <w:pStyle w:val="Heading3"/>
        <w:tabs>
          <w:tab w:val="center" w:pos="9921"/>
        </w:tabs>
        <w:spacing w:after="46"/>
        <w:ind w:left="-15" w:firstLine="0"/>
      </w:pPr>
      <w:r>
        <w:t xml:space="preserve">Client – Citi Bank </w:t>
      </w:r>
      <w:r>
        <w:tab/>
      </w:r>
      <w:r>
        <w:rPr>
          <w:i w:val="0"/>
          <w:sz w:val="20"/>
        </w:rPr>
        <w:t xml:space="preserve"> </w:t>
      </w:r>
    </w:p>
    <w:p w14:paraId="7D8FF271" w14:textId="77777777" w:rsidR="00701FFE" w:rsidRDefault="00000000">
      <w:pPr>
        <w:spacing w:after="0" w:line="259" w:lineRule="auto"/>
        <w:ind w:left="0" w:firstLine="0"/>
      </w:pPr>
      <w:r>
        <w:rPr>
          <w:rFonts w:ascii="Times New Roman" w:eastAsia="Times New Roman" w:hAnsi="Times New Roman" w:cs="Times New Roman"/>
        </w:rPr>
        <w:t xml:space="preserve"> </w:t>
      </w:r>
    </w:p>
    <w:p w14:paraId="53CEA86B" w14:textId="3C5C8609" w:rsidR="00701FFE" w:rsidRDefault="000C0D1F">
      <w:pPr>
        <w:spacing w:after="0" w:line="259" w:lineRule="auto"/>
        <w:ind w:left="0" w:firstLine="0"/>
      </w:pPr>
      <w:proofErr w:type="spellStart"/>
      <w:r w:rsidRPr="000B4576">
        <w:rPr>
          <w:rStyle w:val="ui-provider"/>
          <w:rFonts w:asciiTheme="minorHAnsi" w:hAnsiTheme="minorHAnsi" w:cstheme="minorHAnsi"/>
        </w:rPr>
        <w:t>QuickRec</w:t>
      </w:r>
      <w:proofErr w:type="spellEnd"/>
      <w:r w:rsidRPr="000B4576">
        <w:rPr>
          <w:rStyle w:val="ui-provider"/>
          <w:rFonts w:asciiTheme="minorHAnsi" w:hAnsiTheme="minorHAnsi" w:cstheme="minorHAnsi"/>
        </w:rPr>
        <w:t xml:space="preserve"> is a web-based reconciliation tool within the Citi Build platform, offering business users an intuitive interface for defining and managing reconciliation processes. Users can easily configure matching rules, facilitating the comparison of left and right feeds. This tool streamlines the reconciliation process by providing a user-friendly environment to efficiently handle data matching and verification tasks.</w:t>
      </w:r>
      <w:r>
        <w:rPr>
          <w:rStyle w:val="ui-provider"/>
          <w:rFonts w:asciiTheme="minorHAnsi" w:hAnsiTheme="minorHAnsi" w:cstheme="minorHAnsi"/>
        </w:rPr>
        <w:t xml:space="preserve"> E</w:t>
      </w:r>
      <w:r w:rsidRPr="000B4576">
        <w:rPr>
          <w:rStyle w:val="ui-provider"/>
          <w:rFonts w:asciiTheme="minorHAnsi" w:hAnsiTheme="minorHAnsi" w:cstheme="minorHAnsi"/>
        </w:rPr>
        <w:t>mpowers users to configure both left and right feeds, enabling a tailored reconciliation process. Following the reconciliation, users gain visibility into discrepancies through the recon portal, where breaks are conveniently displayed for seamless review and analysis. This streamlined approach enhances the user experience by providing a clear overview of any discrepancies identified during the reconciliation process.</w:t>
      </w:r>
      <w:r>
        <w:rPr>
          <w:i/>
          <w:sz w:val="20"/>
        </w:rPr>
        <w:t xml:space="preserve"> </w:t>
      </w:r>
    </w:p>
    <w:p w14:paraId="3A1FF341" w14:textId="77777777" w:rsidR="00701FFE" w:rsidRDefault="00000000">
      <w:pPr>
        <w:spacing w:after="27" w:line="259" w:lineRule="auto"/>
        <w:ind w:left="-5"/>
      </w:pPr>
      <w:r>
        <w:rPr>
          <w:rFonts w:ascii="Times New Roman" w:eastAsia="Times New Roman" w:hAnsi="Times New Roman" w:cs="Times New Roman"/>
          <w:b/>
        </w:rPr>
        <w:t>Responsibilities</w:t>
      </w:r>
      <w:r>
        <w:rPr>
          <w:rFonts w:ascii="Times New Roman" w:eastAsia="Times New Roman" w:hAnsi="Times New Roman" w:cs="Times New Roman"/>
          <w:b/>
          <w:sz w:val="20"/>
        </w:rPr>
        <w:t xml:space="preserve">. </w:t>
      </w:r>
    </w:p>
    <w:p w14:paraId="6AAB5142" w14:textId="77777777" w:rsidR="000C0D1F" w:rsidRDefault="000C0D1F" w:rsidP="000C0D1F">
      <w:pPr>
        <w:pStyle w:val="ListParagraph"/>
        <w:numPr>
          <w:ilvl w:val="0"/>
          <w:numId w:val="9"/>
        </w:numPr>
        <w:spacing w:afterLines="60" w:after="144"/>
        <w:jc w:val="both"/>
        <w:rPr>
          <w:rFonts w:ascii="Calibri" w:hAnsi="Calibri" w:cs="Calibri"/>
          <w:iCs/>
        </w:rPr>
      </w:pPr>
      <w:r>
        <w:rPr>
          <w:rFonts w:ascii="Calibri" w:hAnsi="Calibri" w:cs="Calibri"/>
          <w:iCs/>
        </w:rPr>
        <w:t>Contributing to the design and architecture decision, collaborating with architects to create efficient and scalable solutions.</w:t>
      </w:r>
    </w:p>
    <w:p w14:paraId="495937C7" w14:textId="77777777" w:rsidR="000C0D1F" w:rsidRPr="00033B55" w:rsidRDefault="000C0D1F" w:rsidP="000C0D1F">
      <w:pPr>
        <w:pStyle w:val="ListParagraph"/>
        <w:numPr>
          <w:ilvl w:val="0"/>
          <w:numId w:val="9"/>
        </w:numPr>
        <w:spacing w:afterLines="60" w:after="144"/>
        <w:jc w:val="both"/>
        <w:rPr>
          <w:rFonts w:ascii="Calibri" w:hAnsi="Calibri" w:cs="Calibri"/>
          <w:iCs/>
        </w:rPr>
      </w:pPr>
      <w:r>
        <w:rPr>
          <w:rFonts w:ascii="Calibri" w:hAnsi="Calibri" w:cs="Calibri"/>
          <w:iCs/>
        </w:rPr>
        <w:t>Take lead role in implementing complex features</w:t>
      </w:r>
      <w:r w:rsidRPr="00033B55">
        <w:rPr>
          <w:rFonts w:ascii="Calibri" w:hAnsi="Calibri" w:cs="Calibri"/>
          <w:iCs/>
        </w:rPr>
        <w:t>.</w:t>
      </w:r>
      <w:r>
        <w:rPr>
          <w:rFonts w:ascii="Calibri" w:hAnsi="Calibri" w:cs="Calibri"/>
          <w:iCs/>
        </w:rPr>
        <w:t xml:space="preserve"> Ensuring they align with project requirements and are delivered within a specific timeline. </w:t>
      </w:r>
    </w:p>
    <w:p w14:paraId="7EBDAF39" w14:textId="77777777" w:rsidR="000C0D1F" w:rsidRPr="00033B55" w:rsidRDefault="000C0D1F" w:rsidP="000C0D1F">
      <w:pPr>
        <w:pStyle w:val="ListParagraph"/>
        <w:numPr>
          <w:ilvl w:val="0"/>
          <w:numId w:val="9"/>
        </w:numPr>
        <w:spacing w:afterLines="60" w:after="144"/>
        <w:jc w:val="both"/>
        <w:rPr>
          <w:rFonts w:ascii="Calibri" w:hAnsi="Calibri" w:cs="Calibri"/>
          <w:iCs/>
        </w:rPr>
      </w:pPr>
      <w:r>
        <w:rPr>
          <w:rFonts w:ascii="Calibri" w:hAnsi="Calibri" w:cs="Calibri"/>
          <w:iCs/>
        </w:rPr>
        <w:t>Troubleshoot and resolve technical issues, offering expertise to overcome challenges during the development life cycle.</w:t>
      </w:r>
    </w:p>
    <w:p w14:paraId="4DF8070E" w14:textId="77777777" w:rsidR="000C0D1F" w:rsidRPr="00033B55" w:rsidRDefault="000C0D1F" w:rsidP="000C0D1F">
      <w:pPr>
        <w:pStyle w:val="ListParagraph"/>
        <w:numPr>
          <w:ilvl w:val="0"/>
          <w:numId w:val="9"/>
        </w:numPr>
        <w:spacing w:afterLines="60" w:after="144"/>
        <w:jc w:val="both"/>
        <w:rPr>
          <w:rFonts w:ascii="Calibri" w:hAnsi="Calibri" w:cs="Calibri"/>
          <w:iCs/>
        </w:rPr>
      </w:pPr>
      <w:r>
        <w:rPr>
          <w:rFonts w:ascii="Calibri" w:hAnsi="Calibri" w:cs="Calibri"/>
          <w:iCs/>
        </w:rPr>
        <w:t xml:space="preserve">Foster effective communication and collaboration within the team. promoting a positive and productive working environment. </w:t>
      </w:r>
    </w:p>
    <w:p w14:paraId="3F338CE9" w14:textId="77777777" w:rsidR="000C0D1F" w:rsidRPr="00033B55" w:rsidRDefault="000C0D1F" w:rsidP="000C0D1F">
      <w:pPr>
        <w:pStyle w:val="ListParagraph"/>
        <w:numPr>
          <w:ilvl w:val="0"/>
          <w:numId w:val="9"/>
        </w:numPr>
        <w:spacing w:afterLines="60" w:after="144"/>
        <w:jc w:val="both"/>
        <w:rPr>
          <w:rFonts w:ascii="Calibri" w:hAnsi="Calibri" w:cs="Calibri"/>
          <w:iCs/>
        </w:rPr>
      </w:pPr>
      <w:r>
        <w:rPr>
          <w:rFonts w:ascii="Calibri" w:hAnsi="Calibri" w:cs="Calibri"/>
          <w:iCs/>
        </w:rPr>
        <w:t>Ensure compliance with industry best practices, coding standards and security protocols in the Java Spring Boot project.</w:t>
      </w:r>
    </w:p>
    <w:p w14:paraId="37B1A4E8" w14:textId="77777777" w:rsidR="000C0D1F" w:rsidRPr="00033B55" w:rsidRDefault="000C0D1F" w:rsidP="000C0D1F">
      <w:pPr>
        <w:pStyle w:val="ListParagraph"/>
        <w:numPr>
          <w:ilvl w:val="0"/>
          <w:numId w:val="9"/>
        </w:numPr>
        <w:spacing w:afterLines="60" w:after="144"/>
        <w:jc w:val="both"/>
        <w:rPr>
          <w:rFonts w:ascii="Calibri" w:hAnsi="Calibri" w:cs="Calibri"/>
          <w:iCs/>
        </w:rPr>
      </w:pPr>
      <w:r>
        <w:rPr>
          <w:rFonts w:ascii="Calibri" w:hAnsi="Calibri" w:cs="Calibri"/>
          <w:iCs/>
        </w:rPr>
        <w:t xml:space="preserve">Stay updated with the lates developments in java Ans spring boot, evaluate new technologies that could benefit the project. </w:t>
      </w:r>
    </w:p>
    <w:p w14:paraId="6C9870F0" w14:textId="35101F17" w:rsidR="00701FFE" w:rsidRDefault="000C0D1F" w:rsidP="000C0D1F">
      <w:pPr>
        <w:tabs>
          <w:tab w:val="center" w:pos="1131"/>
          <w:tab w:val="center" w:pos="5161"/>
        </w:tabs>
        <w:spacing w:after="690" w:line="265" w:lineRule="auto"/>
        <w:ind w:left="0" w:firstLine="0"/>
      </w:pPr>
      <w:r>
        <w:rPr>
          <w:iCs/>
        </w:rPr>
        <w:t xml:space="preserve">Conduct code reviews to maintain code quality, identity potential issues, and mentor junior developer for continuous improvement. </w:t>
      </w:r>
      <w:r>
        <w:rPr>
          <w:sz w:val="20"/>
        </w:rPr>
        <w:t xml:space="preserve"> </w:t>
      </w:r>
    </w:p>
    <w:p w14:paraId="2F3188BF" w14:textId="53989DC5" w:rsidR="00701FFE" w:rsidRDefault="00000000">
      <w:pPr>
        <w:spacing w:after="0" w:line="259" w:lineRule="auto"/>
        <w:ind w:left="0" w:firstLine="0"/>
      </w:pPr>
      <w:r>
        <w:rPr>
          <w:b/>
          <w:i/>
        </w:rPr>
        <w:t>Environment:</w:t>
      </w:r>
      <w:r>
        <w:rPr>
          <w:i/>
        </w:rPr>
        <w:t xml:space="preserve">  </w:t>
      </w:r>
      <w:r>
        <w:rPr>
          <w:rFonts w:ascii="Times New Roman" w:eastAsia="Times New Roman" w:hAnsi="Times New Roman" w:cs="Times New Roman"/>
        </w:rPr>
        <w:t xml:space="preserve">Java 17, Spring Boot, Microservices, MongoDB, TeamCity, </w:t>
      </w:r>
      <w:proofErr w:type="spellStart"/>
      <w:r>
        <w:rPr>
          <w:rFonts w:ascii="Times New Roman" w:eastAsia="Times New Roman" w:hAnsi="Times New Roman" w:cs="Times New Roman"/>
        </w:rPr>
        <w:t>Udeploy</w:t>
      </w:r>
      <w:proofErr w:type="spellEnd"/>
      <w:r>
        <w:rPr>
          <w:rFonts w:ascii="Times New Roman" w:eastAsia="Times New Roman" w:hAnsi="Times New Roman" w:cs="Times New Roman"/>
        </w:rPr>
        <w:t>, Junit, BDD(</w:t>
      </w:r>
      <w:proofErr w:type="spellStart"/>
      <w:r>
        <w:rPr>
          <w:rFonts w:ascii="Times New Roman" w:eastAsia="Times New Roman" w:hAnsi="Times New Roman" w:cs="Times New Roman"/>
        </w:rPr>
        <w:t>Jbhevae</w:t>
      </w:r>
      <w:proofErr w:type="spellEnd"/>
      <w:r>
        <w:rPr>
          <w:rFonts w:ascii="Times New Roman" w:eastAsia="Times New Roman" w:hAnsi="Times New Roman" w:cs="Times New Roman"/>
        </w:rPr>
        <w:t>)</w:t>
      </w:r>
      <w:r w:rsidR="00A423A7">
        <w:rPr>
          <w:rFonts w:ascii="Times New Roman" w:eastAsia="Times New Roman" w:hAnsi="Times New Roman" w:cs="Times New Roman"/>
        </w:rPr>
        <w:t>, Angular 14</w:t>
      </w:r>
    </w:p>
    <w:p w14:paraId="1A57CE0C" w14:textId="77777777" w:rsidR="00701FFE" w:rsidRDefault="00000000">
      <w:pPr>
        <w:spacing w:after="26" w:line="259" w:lineRule="auto"/>
        <w:ind w:left="0" w:firstLine="0"/>
      </w:pPr>
      <w:r>
        <w:rPr>
          <w:rFonts w:ascii="Times New Roman" w:eastAsia="Times New Roman" w:hAnsi="Times New Roman" w:cs="Times New Roman"/>
          <w:sz w:val="20"/>
        </w:rPr>
        <w:t xml:space="preserve"> </w:t>
      </w:r>
    </w:p>
    <w:p w14:paraId="358860DA" w14:textId="77777777" w:rsidR="00701FFE" w:rsidRDefault="00000000">
      <w:pPr>
        <w:pStyle w:val="Heading1"/>
        <w:ind w:left="-5"/>
      </w:pPr>
      <w:r>
        <w:t xml:space="preserve">Professional Experience 2 </w:t>
      </w:r>
    </w:p>
    <w:p w14:paraId="4BF85167" w14:textId="77777777" w:rsidR="00701FFE" w:rsidRDefault="00000000">
      <w:pPr>
        <w:spacing w:after="108" w:line="259" w:lineRule="auto"/>
        <w:ind w:left="-29" w:firstLine="0"/>
      </w:pPr>
      <w:r>
        <w:rPr>
          <w:noProof/>
        </w:rPr>
        <mc:AlternateContent>
          <mc:Choice Requires="wpg">
            <w:drawing>
              <wp:inline distT="0" distB="0" distL="0" distR="0" wp14:anchorId="5ED5F67F" wp14:editId="515E5029">
                <wp:extent cx="6439789" cy="12192"/>
                <wp:effectExtent l="0" t="0" r="0" b="0"/>
                <wp:docPr id="4303" name="Group 4303"/>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5466" name="Shape 5466"/>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3" style="width:507.07pt;height:0.959961pt;mso-position-horizontal-relative:char;mso-position-vertical-relative:line" coordsize="64397,121">
                <v:shape id="Shape 5467" style="position:absolute;width:64397;height:121;left:0;top:0;" coordsize="6439789,12192" path="m0,0l6439789,0l6439789,12192l0,12192l0,0">
                  <v:stroke weight="0pt" endcap="flat" joinstyle="miter" miterlimit="10" on="false" color="#000000" opacity="0"/>
                  <v:fill on="true" color="#000000"/>
                </v:shape>
              </v:group>
            </w:pict>
          </mc:Fallback>
        </mc:AlternateContent>
      </w:r>
    </w:p>
    <w:p w14:paraId="111A2697" w14:textId="4E2459C7" w:rsidR="00701FFE" w:rsidRDefault="00000000" w:rsidP="000E7541">
      <w:pPr>
        <w:pStyle w:val="Heading2"/>
        <w:ind w:left="-5" w:right="0"/>
      </w:pPr>
      <w:proofErr w:type="spellStart"/>
      <w:r>
        <w:t>Xoriant</w:t>
      </w:r>
      <w:proofErr w:type="spellEnd"/>
      <w:r>
        <w:t xml:space="preserve"> Solution                                                                                                                            </w:t>
      </w:r>
      <w:r>
        <w:rPr>
          <w:i/>
        </w:rPr>
        <w:t>&lt;</w:t>
      </w:r>
      <w:r w:rsidR="00C12A6B">
        <w:rPr>
          <w:i/>
        </w:rPr>
        <w:t>Jan</w:t>
      </w:r>
      <w:r>
        <w:rPr>
          <w:i/>
        </w:rPr>
        <w:t xml:space="preserve"> 20</w:t>
      </w:r>
      <w:r w:rsidR="006336D9">
        <w:rPr>
          <w:i/>
        </w:rPr>
        <w:t>16</w:t>
      </w:r>
      <w:r>
        <w:rPr>
          <w:i/>
        </w:rPr>
        <w:t xml:space="preserve"> –</w:t>
      </w:r>
      <w:r w:rsidR="006336D9">
        <w:rPr>
          <w:i/>
        </w:rPr>
        <w:t xml:space="preserve"> Jun 2022</w:t>
      </w:r>
      <w:r>
        <w:rPr>
          <w:i/>
        </w:rPr>
        <w:t xml:space="preserve"> &gt; </w:t>
      </w:r>
    </w:p>
    <w:p w14:paraId="4BC8FF5E" w14:textId="6A2005D4" w:rsidR="00701FFE" w:rsidRDefault="00000000" w:rsidP="000E7541">
      <w:pPr>
        <w:spacing w:after="2" w:line="265" w:lineRule="auto"/>
        <w:ind w:left="-5"/>
      </w:pPr>
      <w:r>
        <w:rPr>
          <w:b/>
          <w:i/>
          <w:sz w:val="20"/>
        </w:rPr>
        <w:t xml:space="preserve">Role: Software Engineer </w:t>
      </w:r>
      <w:r>
        <w:rPr>
          <w:b/>
          <w:i/>
          <w:sz w:val="20"/>
        </w:rPr>
        <w:tab/>
      </w:r>
      <w:r>
        <w:rPr>
          <w:b/>
          <w:sz w:val="20"/>
        </w:rPr>
        <w:t xml:space="preserve"> </w:t>
      </w:r>
      <w:r>
        <w:rPr>
          <w:b/>
          <w:i/>
          <w:sz w:val="20"/>
        </w:rPr>
        <w:t xml:space="preserve">Domain: Telecommunication </w:t>
      </w:r>
    </w:p>
    <w:p w14:paraId="78F9A0D9" w14:textId="1EE0F7BA" w:rsidR="00701FFE" w:rsidRDefault="00000000">
      <w:pPr>
        <w:pStyle w:val="Heading2"/>
        <w:ind w:left="-5" w:right="0"/>
      </w:pPr>
      <w:proofErr w:type="gramStart"/>
      <w:r>
        <w:rPr>
          <w:i/>
        </w:rPr>
        <w:t xml:space="preserve">Projects  </w:t>
      </w:r>
      <w:r w:rsidR="006336D9">
        <w:rPr>
          <w:i/>
        </w:rPr>
        <w:t>-</w:t>
      </w:r>
      <w:proofErr w:type="gramEnd"/>
      <w:r w:rsidR="006336D9">
        <w:rPr>
          <w:i/>
        </w:rPr>
        <w:t>1</w:t>
      </w:r>
    </w:p>
    <w:p w14:paraId="1B9C8DA9" w14:textId="77777777" w:rsidR="00701FFE" w:rsidRDefault="00000000">
      <w:pPr>
        <w:spacing w:after="0" w:line="259" w:lineRule="auto"/>
        <w:ind w:left="21" w:right="-10" w:firstLine="0"/>
      </w:pPr>
      <w:r>
        <w:rPr>
          <w:noProof/>
        </w:rPr>
        <mc:AlternateContent>
          <mc:Choice Requires="wpg">
            <w:drawing>
              <wp:inline distT="0" distB="0" distL="0" distR="0" wp14:anchorId="2A360F8F" wp14:editId="76FFB28B">
                <wp:extent cx="6434456" cy="6985"/>
                <wp:effectExtent l="0" t="0" r="0" b="0"/>
                <wp:docPr id="4305" name="Group 4305"/>
                <wp:cNvGraphicFramePr/>
                <a:graphic xmlns:a="http://schemas.openxmlformats.org/drawingml/2006/main">
                  <a:graphicData uri="http://schemas.microsoft.com/office/word/2010/wordprocessingGroup">
                    <wpg:wgp>
                      <wpg:cNvGrpSpPr/>
                      <wpg:grpSpPr>
                        <a:xfrm>
                          <a:off x="0" y="0"/>
                          <a:ext cx="6434456" cy="6985"/>
                          <a:chOff x="0" y="0"/>
                          <a:chExt cx="6434456" cy="6985"/>
                        </a:xfrm>
                      </wpg:grpSpPr>
                      <wps:wsp>
                        <wps:cNvPr id="476" name="Shape 476"/>
                        <wps:cNvSpPr/>
                        <wps:spPr>
                          <a:xfrm>
                            <a:off x="0" y="0"/>
                            <a:ext cx="6434456" cy="6985"/>
                          </a:xfrm>
                          <a:custGeom>
                            <a:avLst/>
                            <a:gdLst/>
                            <a:ahLst/>
                            <a:cxnLst/>
                            <a:rect l="0" t="0" r="0" b="0"/>
                            <a:pathLst>
                              <a:path w="6434456" h="6985">
                                <a:moveTo>
                                  <a:pt x="0" y="6985"/>
                                </a:moveTo>
                                <a:lnTo>
                                  <a:pt x="6434456"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5" style="width:506.65pt;height:0.549988pt;mso-position-horizontal-relative:char;mso-position-vertical-relative:line" coordsize="64344,69">
                <v:shape id="Shape 476" style="position:absolute;width:64344;height:69;left:0;top:0;" coordsize="6434456,6985" path="m0,6985l6434456,0">
                  <v:stroke weight="1pt" endcap="flat" joinstyle="round" on="true" color="#000000"/>
                  <v:fill on="false" color="#000000" opacity="0"/>
                </v:shape>
              </v:group>
            </w:pict>
          </mc:Fallback>
        </mc:AlternateContent>
      </w:r>
    </w:p>
    <w:p w14:paraId="5FF3445D" w14:textId="77777777" w:rsidR="00701FFE" w:rsidRDefault="00000000">
      <w:pPr>
        <w:spacing w:after="0" w:line="259" w:lineRule="auto"/>
        <w:ind w:left="0" w:firstLine="0"/>
      </w:pPr>
      <w:r>
        <w:rPr>
          <w:b/>
          <w:i/>
        </w:rPr>
        <w:t xml:space="preserve"> </w:t>
      </w:r>
      <w:r>
        <w:rPr>
          <w:b/>
          <w:i/>
        </w:rPr>
        <w:tab/>
      </w:r>
      <w:r>
        <w:rPr>
          <w:b/>
          <w:sz w:val="20"/>
        </w:rPr>
        <w:t xml:space="preserve"> </w:t>
      </w:r>
    </w:p>
    <w:p w14:paraId="129297ED" w14:textId="257967B0" w:rsidR="00701FFE" w:rsidRDefault="00000000">
      <w:pPr>
        <w:pStyle w:val="Heading2"/>
        <w:spacing w:after="42"/>
        <w:ind w:left="-5" w:right="0"/>
      </w:pPr>
      <w:r>
        <w:lastRenderedPageBreak/>
        <w:t xml:space="preserve">SingTel- CRM, Singapore                                                                                                              </w:t>
      </w:r>
      <w:r>
        <w:rPr>
          <w:i/>
        </w:rPr>
        <w:t>&lt;Aug 20</w:t>
      </w:r>
      <w:r w:rsidR="006336D9">
        <w:rPr>
          <w:i/>
        </w:rPr>
        <w:t>16</w:t>
      </w:r>
      <w:r>
        <w:rPr>
          <w:i/>
        </w:rPr>
        <w:t>- J</w:t>
      </w:r>
      <w:r w:rsidR="006336D9">
        <w:rPr>
          <w:i/>
        </w:rPr>
        <w:t>a</w:t>
      </w:r>
      <w:r>
        <w:rPr>
          <w:i/>
        </w:rPr>
        <w:t>n 20</w:t>
      </w:r>
      <w:r w:rsidR="006336D9">
        <w:rPr>
          <w:i/>
        </w:rPr>
        <w:t>19</w:t>
      </w:r>
      <w:r>
        <w:rPr>
          <w:i/>
        </w:rPr>
        <w:t xml:space="preserve">&gt; </w:t>
      </w:r>
    </w:p>
    <w:p w14:paraId="1E837F20" w14:textId="67461358" w:rsidR="00701FFE" w:rsidRDefault="00000000" w:rsidP="000E7541">
      <w:pPr>
        <w:pStyle w:val="Heading3"/>
        <w:tabs>
          <w:tab w:val="center" w:pos="9921"/>
        </w:tabs>
        <w:spacing w:after="77" w:line="265" w:lineRule="auto"/>
        <w:ind w:left="-15" w:firstLine="0"/>
      </w:pPr>
      <w:r>
        <w:rPr>
          <w:sz w:val="20"/>
        </w:rPr>
        <w:t xml:space="preserve">Client –Amdocs </w:t>
      </w:r>
      <w:r>
        <w:rPr>
          <w:sz w:val="20"/>
        </w:rPr>
        <w:tab/>
      </w:r>
      <w:r>
        <w:rPr>
          <w:i w:val="0"/>
          <w:sz w:val="20"/>
        </w:rPr>
        <w:t xml:space="preserve"> </w:t>
      </w:r>
    </w:p>
    <w:p w14:paraId="54FF88D7" w14:textId="10DDC614" w:rsidR="00701FFE" w:rsidRPr="00614A1B" w:rsidRDefault="00614A1B">
      <w:pPr>
        <w:spacing w:after="0" w:line="259" w:lineRule="auto"/>
        <w:ind w:left="0" w:firstLine="0"/>
        <w:rPr>
          <w:rFonts w:asciiTheme="minorHAnsi" w:hAnsiTheme="minorHAnsi" w:cstheme="minorHAnsi"/>
        </w:rPr>
      </w:pPr>
      <w:r w:rsidRPr="00614A1B">
        <w:rPr>
          <w:rFonts w:asciiTheme="minorHAnsi" w:hAnsiTheme="minorHAnsi" w:cstheme="minorHAnsi"/>
          <w:color w:val="0D0D0D"/>
          <w:shd w:val="clear" w:color="auto" w:fill="FFFFFF"/>
        </w:rPr>
        <w:t>The web application manages customer data and billing operations, with distinct servers handling CRM and billing functionalities. The CRM server focuses on customer relationship management tasks like creating and updating customer records, while the ABP server specializes in billing processes such as invoice generation and payment tracking. This architecture ensures separation of concerns, allowing each server to independently manage its specific tasks for efficient and scalable operations.</w:t>
      </w:r>
      <w:r w:rsidRPr="00614A1B">
        <w:rPr>
          <w:rFonts w:asciiTheme="minorHAnsi" w:eastAsia="Times New Roman" w:hAnsiTheme="minorHAnsi" w:cstheme="minorHAnsi"/>
        </w:rPr>
        <w:t xml:space="preserve"> </w:t>
      </w:r>
    </w:p>
    <w:p w14:paraId="6A317E4A" w14:textId="77777777" w:rsidR="00701FFE" w:rsidRDefault="00000000">
      <w:pPr>
        <w:spacing w:after="0" w:line="259" w:lineRule="auto"/>
        <w:ind w:left="-5"/>
      </w:pPr>
      <w:r>
        <w:rPr>
          <w:rFonts w:ascii="Times New Roman" w:eastAsia="Times New Roman" w:hAnsi="Times New Roman" w:cs="Times New Roman"/>
          <w:b/>
        </w:rPr>
        <w:t xml:space="preserve">Responsibilities. </w:t>
      </w:r>
    </w:p>
    <w:p w14:paraId="3A430180" w14:textId="77777777" w:rsidR="00A423A7" w:rsidRDefault="00000000">
      <w:pPr>
        <w:tabs>
          <w:tab w:val="center" w:pos="720"/>
          <w:tab w:val="center" w:pos="1668"/>
          <w:tab w:val="center" w:pos="3257"/>
        </w:tabs>
        <w:spacing w:after="30"/>
        <w:ind w:left="0" w:firstLine="0"/>
      </w:pPr>
      <w:r>
        <w:tab/>
        <w:t xml:space="preserve">          </w:t>
      </w:r>
      <w:r>
        <w:tab/>
        <w:t xml:space="preserve">     </w:t>
      </w:r>
    </w:p>
    <w:p w14:paraId="07C6C317" w14:textId="102C6232" w:rsidR="00701FFE" w:rsidRDefault="00A423A7">
      <w:pPr>
        <w:tabs>
          <w:tab w:val="center" w:pos="720"/>
          <w:tab w:val="center" w:pos="1668"/>
          <w:tab w:val="center" w:pos="3257"/>
        </w:tabs>
        <w:spacing w:after="30"/>
        <w:ind w:left="0" w:firstLine="0"/>
      </w:pPr>
      <w:r>
        <w:tab/>
        <w:t xml:space="preserve">         •  </w:t>
      </w:r>
      <w:r>
        <w:tab/>
        <w:t xml:space="preserve">Analysis of requirement. </w:t>
      </w:r>
    </w:p>
    <w:p w14:paraId="6F36F38A" w14:textId="77777777" w:rsidR="00701FFE" w:rsidRDefault="00000000">
      <w:pPr>
        <w:numPr>
          <w:ilvl w:val="0"/>
          <w:numId w:val="3"/>
        </w:numPr>
        <w:spacing w:after="0" w:line="265" w:lineRule="auto"/>
        <w:ind w:right="3" w:hanging="360"/>
      </w:pPr>
      <w:r>
        <w:t xml:space="preserve">Understood the business requirements through the </w:t>
      </w:r>
      <w:proofErr w:type="gramStart"/>
      <w:r>
        <w:t>high level</w:t>
      </w:r>
      <w:proofErr w:type="gramEnd"/>
      <w:r>
        <w:t xml:space="preserve"> design. </w:t>
      </w:r>
    </w:p>
    <w:p w14:paraId="2A29D917" w14:textId="77777777" w:rsidR="00701FFE" w:rsidRDefault="00000000">
      <w:pPr>
        <w:numPr>
          <w:ilvl w:val="0"/>
          <w:numId w:val="3"/>
        </w:numPr>
        <w:ind w:right="3" w:hanging="360"/>
      </w:pPr>
      <w:r>
        <w:t xml:space="preserve">Involved in the use cases walk through for business understanding &amp; functionalities. </w:t>
      </w:r>
    </w:p>
    <w:p w14:paraId="227A06D2" w14:textId="77777777" w:rsidR="00701FFE" w:rsidRDefault="00000000">
      <w:pPr>
        <w:spacing w:after="0" w:line="259" w:lineRule="auto"/>
        <w:ind w:left="2161" w:firstLine="0"/>
      </w:pPr>
      <w:r>
        <w:t xml:space="preserve"> </w:t>
      </w:r>
    </w:p>
    <w:p w14:paraId="3E647A5C" w14:textId="07567638" w:rsidR="00701FFE" w:rsidRDefault="00000000">
      <w:pPr>
        <w:ind w:right="5"/>
        <w:rPr>
          <w:i/>
          <w:sz w:val="20"/>
        </w:rPr>
      </w:pPr>
      <w:r>
        <w:rPr>
          <w:b/>
          <w:i/>
        </w:rPr>
        <w:t>Environment:</w:t>
      </w:r>
      <w:r>
        <w:rPr>
          <w:i/>
        </w:rPr>
        <w:t xml:space="preserve"> </w:t>
      </w:r>
      <w:r>
        <w:t xml:space="preserve">Java </w:t>
      </w:r>
      <w:r w:rsidR="00A423A7">
        <w:t>8</w:t>
      </w:r>
      <w:r>
        <w:t>, EJB, Oracle11g, Perforce, Amdocs smart client editor,</w:t>
      </w:r>
      <w:r w:rsidR="00A423A7">
        <w:t xml:space="preserve"> Angular </w:t>
      </w:r>
      <w:r w:rsidR="001B11BE">
        <w:t>8</w:t>
      </w:r>
      <w:r w:rsidR="00A423A7">
        <w:t>,</w:t>
      </w:r>
      <w:r>
        <w:t xml:space="preserve"> JIRA, </w:t>
      </w:r>
      <w:proofErr w:type="spellStart"/>
      <w:r>
        <w:t>PuttY</w:t>
      </w:r>
      <w:proofErr w:type="spellEnd"/>
      <w:r>
        <w:t>/</w:t>
      </w:r>
      <w:proofErr w:type="spellStart"/>
      <w:r>
        <w:t>MobaXterm</w:t>
      </w:r>
      <w:proofErr w:type="spellEnd"/>
      <w:r>
        <w:rPr>
          <w:sz w:val="20"/>
        </w:rPr>
        <w:t>.</w:t>
      </w:r>
      <w:r>
        <w:rPr>
          <w:i/>
          <w:sz w:val="20"/>
        </w:rPr>
        <w:t xml:space="preserve"> </w:t>
      </w:r>
    </w:p>
    <w:p w14:paraId="11296BDE" w14:textId="77777777" w:rsidR="006336D9" w:rsidRDefault="006336D9">
      <w:pPr>
        <w:ind w:right="5"/>
        <w:rPr>
          <w:i/>
          <w:sz w:val="20"/>
        </w:rPr>
      </w:pPr>
    </w:p>
    <w:p w14:paraId="35368460" w14:textId="77777777" w:rsidR="006336D9" w:rsidRDefault="006336D9" w:rsidP="006336D9">
      <w:pPr>
        <w:pStyle w:val="Heading1"/>
        <w:ind w:left="-5"/>
      </w:pPr>
      <w:r>
        <w:t xml:space="preserve">Projects 2 </w:t>
      </w:r>
    </w:p>
    <w:p w14:paraId="0781264E" w14:textId="215CBBC6" w:rsidR="006336D9" w:rsidRDefault="006336D9" w:rsidP="006336D9">
      <w:pPr>
        <w:tabs>
          <w:tab w:val="right" w:pos="10144"/>
        </w:tabs>
        <w:spacing w:after="18" w:line="259" w:lineRule="auto"/>
        <w:ind w:left="0" w:right="-10" w:firstLine="0"/>
      </w:pPr>
      <w:r>
        <w:rPr>
          <w:noProof/>
        </w:rPr>
        <mc:AlternateContent>
          <mc:Choice Requires="wpg">
            <w:drawing>
              <wp:inline distT="0" distB="0" distL="0" distR="0" wp14:anchorId="722AB5F2" wp14:editId="6B930737">
                <wp:extent cx="6434456" cy="6985"/>
                <wp:effectExtent l="0" t="0" r="0" b="0"/>
                <wp:docPr id="4172" name="Group 4172"/>
                <wp:cNvGraphicFramePr/>
                <a:graphic xmlns:a="http://schemas.openxmlformats.org/drawingml/2006/main">
                  <a:graphicData uri="http://schemas.microsoft.com/office/word/2010/wordprocessingGroup">
                    <wpg:wgp>
                      <wpg:cNvGrpSpPr/>
                      <wpg:grpSpPr>
                        <a:xfrm>
                          <a:off x="0" y="0"/>
                          <a:ext cx="6434456" cy="6985"/>
                          <a:chOff x="0" y="0"/>
                          <a:chExt cx="6434456" cy="6985"/>
                        </a:xfrm>
                      </wpg:grpSpPr>
                      <wps:wsp>
                        <wps:cNvPr id="656" name="Shape 656"/>
                        <wps:cNvSpPr/>
                        <wps:spPr>
                          <a:xfrm>
                            <a:off x="0" y="0"/>
                            <a:ext cx="6434456" cy="6985"/>
                          </a:xfrm>
                          <a:custGeom>
                            <a:avLst/>
                            <a:gdLst/>
                            <a:ahLst/>
                            <a:cxnLst/>
                            <a:rect l="0" t="0" r="0" b="0"/>
                            <a:pathLst>
                              <a:path w="6434456" h="6985">
                                <a:moveTo>
                                  <a:pt x="0" y="6985"/>
                                </a:moveTo>
                                <a:lnTo>
                                  <a:pt x="6434456"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B9F7AB" id="Group 4172" o:spid="_x0000_s1026" style="width:506.65pt;height:.55pt;mso-position-horizontal-relative:char;mso-position-vertical-relative:line" coordsize="6434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">
                <v:shape id="Shape 656" o:spid="_x0000_s1027" style="position:absolute;width:64344;height:69;visibility:visible;mso-wrap-style:square;v-text-anchor:top" coordsize="6434456,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" path="m,6985l6434456,e" filled="f" strokeweight="1pt">
                  <v:path arrowok="t" textboxrect="0,0,6434456,6985"/>
                </v:shape>
                <w10:anchorlock/>
              </v:group>
            </w:pict>
          </mc:Fallback>
        </mc:AlternateContent>
      </w:r>
      <w:r>
        <w:rPr>
          <w:b/>
          <w:i/>
          <w:sz w:val="20"/>
        </w:rPr>
        <w:tab/>
      </w:r>
      <w:r>
        <w:rPr>
          <w:b/>
          <w:sz w:val="20"/>
        </w:rPr>
        <w:t xml:space="preserve"> </w:t>
      </w:r>
    </w:p>
    <w:p w14:paraId="6CB56881" w14:textId="77777777" w:rsidR="006336D9" w:rsidRDefault="006336D9" w:rsidP="006336D9">
      <w:pPr>
        <w:pStyle w:val="Heading2"/>
        <w:spacing w:after="81" w:line="265" w:lineRule="auto"/>
        <w:ind w:left="-5" w:right="0"/>
        <w:rPr>
          <w:i/>
          <w:sz w:val="20"/>
        </w:rPr>
      </w:pPr>
      <w:r>
        <w:t>Billing- CS Server</w:t>
      </w:r>
      <w:r>
        <w:rPr>
          <w:sz w:val="20"/>
        </w:rPr>
        <w:t xml:space="preserve">                                                                                                                                        </w:t>
      </w:r>
      <w:r>
        <w:rPr>
          <w:i/>
          <w:sz w:val="20"/>
        </w:rPr>
        <w:t xml:space="preserve">&lt;Feb 2019- Jun 2022&gt; </w:t>
      </w:r>
    </w:p>
    <w:p w14:paraId="268868C2" w14:textId="542AAE06" w:rsidR="006336D9" w:rsidRDefault="006336D9" w:rsidP="000E7541">
      <w:pPr>
        <w:pStyle w:val="Heading2"/>
        <w:spacing w:after="81" w:line="265" w:lineRule="auto"/>
        <w:ind w:left="-5" w:right="0"/>
      </w:pPr>
      <w:r>
        <w:rPr>
          <w:i/>
          <w:sz w:val="20"/>
        </w:rPr>
        <w:t xml:space="preserve">Client – 70+ clients, USA </w:t>
      </w:r>
      <w:r>
        <w:rPr>
          <w:i/>
          <w:sz w:val="20"/>
        </w:rPr>
        <w:tab/>
      </w:r>
      <w:r>
        <w:rPr>
          <w:sz w:val="20"/>
        </w:rPr>
        <w:t xml:space="preserve"> </w:t>
      </w:r>
    </w:p>
    <w:p w14:paraId="130A5667" w14:textId="77777777" w:rsidR="00F10FD8" w:rsidRPr="00F10FD8" w:rsidRDefault="00F10FD8" w:rsidP="006336D9">
      <w:pPr>
        <w:spacing w:after="0" w:line="259" w:lineRule="auto"/>
        <w:ind w:left="-5"/>
        <w:rPr>
          <w:rFonts w:asciiTheme="minorHAnsi" w:hAnsiTheme="minorHAnsi" w:cstheme="minorHAnsi"/>
          <w:color w:val="0D0D0D"/>
          <w:shd w:val="clear" w:color="auto" w:fill="FFFFFF"/>
        </w:rPr>
      </w:pPr>
      <w:r w:rsidRPr="00F10FD8">
        <w:rPr>
          <w:rFonts w:asciiTheme="minorHAnsi" w:hAnsiTheme="minorHAnsi" w:cstheme="minorHAnsi"/>
          <w:color w:val="0D0D0D"/>
          <w:shd w:val="clear" w:color="auto" w:fill="FFFFFF"/>
        </w:rPr>
        <w:t>Our project involves creating custom bills based on client specifications, enabling comparison of client data with our system to identify cost or coverage disparities. We then generate comprehensive reports to pinpoint any discrepancies, facilitating effective analysis and resolution of data inconsistencies.</w:t>
      </w:r>
    </w:p>
    <w:p w14:paraId="602601D4" w14:textId="77777777" w:rsidR="00F10FD8" w:rsidRDefault="00F10FD8" w:rsidP="006336D9">
      <w:pPr>
        <w:spacing w:after="0" w:line="259" w:lineRule="auto"/>
        <w:ind w:left="-5"/>
        <w:rPr>
          <w:rFonts w:ascii="Segoe UI" w:hAnsi="Segoe UI" w:cs="Segoe UI"/>
          <w:color w:val="0D0D0D"/>
          <w:shd w:val="clear" w:color="auto" w:fill="FFFFFF"/>
        </w:rPr>
      </w:pPr>
    </w:p>
    <w:p w14:paraId="75515A89" w14:textId="0EA1617F" w:rsidR="006336D9" w:rsidRDefault="006336D9" w:rsidP="006336D9">
      <w:pPr>
        <w:spacing w:after="0" w:line="259" w:lineRule="auto"/>
        <w:ind w:left="-5"/>
      </w:pPr>
      <w:r>
        <w:rPr>
          <w:b/>
        </w:rPr>
        <w:t xml:space="preserve">Responsibilities. </w:t>
      </w:r>
    </w:p>
    <w:p w14:paraId="4D0B32EE" w14:textId="77777777" w:rsidR="006336D9" w:rsidRDefault="006336D9" w:rsidP="006336D9">
      <w:pPr>
        <w:numPr>
          <w:ilvl w:val="0"/>
          <w:numId w:val="5"/>
        </w:numPr>
        <w:ind w:right="5" w:hanging="254"/>
      </w:pPr>
      <w:r>
        <w:t xml:space="preserve">Analysis of requirement. </w:t>
      </w:r>
    </w:p>
    <w:p w14:paraId="41ADA35C" w14:textId="77777777" w:rsidR="006336D9" w:rsidRDefault="006336D9" w:rsidP="006336D9">
      <w:pPr>
        <w:numPr>
          <w:ilvl w:val="0"/>
          <w:numId w:val="5"/>
        </w:numPr>
        <w:ind w:right="5" w:hanging="254"/>
      </w:pPr>
      <w:r>
        <w:t xml:space="preserve">Developed Stored procedure to get the data from database. </w:t>
      </w:r>
    </w:p>
    <w:p w14:paraId="3D60E487" w14:textId="77777777" w:rsidR="006336D9" w:rsidRDefault="006336D9" w:rsidP="006336D9">
      <w:pPr>
        <w:numPr>
          <w:ilvl w:val="0"/>
          <w:numId w:val="5"/>
        </w:numPr>
        <w:ind w:right="5" w:hanging="254"/>
      </w:pPr>
      <w:r>
        <w:t xml:space="preserve">Developed the code for reading the different files format and comparing with our system. </w:t>
      </w:r>
    </w:p>
    <w:p w14:paraId="492BDC4B" w14:textId="77777777" w:rsidR="006336D9" w:rsidRDefault="006336D9" w:rsidP="006336D9">
      <w:pPr>
        <w:numPr>
          <w:ilvl w:val="0"/>
          <w:numId w:val="5"/>
        </w:numPr>
        <w:ind w:right="5" w:hanging="254"/>
      </w:pPr>
      <w:r>
        <w:t xml:space="preserve">Defect fixing. </w:t>
      </w:r>
    </w:p>
    <w:p w14:paraId="32AF0D80" w14:textId="77777777" w:rsidR="006336D9" w:rsidRDefault="006336D9" w:rsidP="006336D9">
      <w:pPr>
        <w:numPr>
          <w:ilvl w:val="0"/>
          <w:numId w:val="5"/>
        </w:numPr>
        <w:ind w:right="5" w:hanging="254"/>
      </w:pPr>
      <w:r>
        <w:t xml:space="preserve">Unit Testing. </w:t>
      </w:r>
    </w:p>
    <w:p w14:paraId="2FB6ED9F" w14:textId="3A1F0B69" w:rsidR="00701FFE" w:rsidRDefault="006336D9" w:rsidP="000E7541">
      <w:pPr>
        <w:ind w:left="-5"/>
      </w:pPr>
      <w:r>
        <w:rPr>
          <w:b/>
          <w:i/>
        </w:rPr>
        <w:t>Environment:</w:t>
      </w:r>
      <w:r>
        <w:rPr>
          <w:i/>
        </w:rPr>
        <w:t xml:space="preserve"> Java </w:t>
      </w:r>
      <w:proofErr w:type="gramStart"/>
      <w:r>
        <w:rPr>
          <w:i/>
        </w:rPr>
        <w:t>8 ,</w:t>
      </w:r>
      <w:proofErr w:type="gramEnd"/>
      <w:r>
        <w:rPr>
          <w:i/>
        </w:rPr>
        <w:t xml:space="preserve"> J2EE, SQL Server, Eclipse. </w:t>
      </w:r>
    </w:p>
    <w:p w14:paraId="6F3E2C5A" w14:textId="77777777" w:rsidR="000E7541" w:rsidRDefault="000E7541" w:rsidP="000E7541">
      <w:pPr>
        <w:ind w:left="-5"/>
      </w:pPr>
    </w:p>
    <w:p w14:paraId="17C6AA35" w14:textId="77777777" w:rsidR="00701FFE" w:rsidRDefault="00000000">
      <w:pPr>
        <w:pStyle w:val="Heading1"/>
        <w:ind w:left="-5"/>
      </w:pPr>
      <w:r>
        <w:t xml:space="preserve">Professional Experience 3 </w:t>
      </w:r>
    </w:p>
    <w:p w14:paraId="3B7C64A2" w14:textId="77777777" w:rsidR="00701FFE" w:rsidRDefault="00000000">
      <w:pPr>
        <w:spacing w:after="108" w:line="259" w:lineRule="auto"/>
        <w:ind w:left="-29" w:firstLine="0"/>
      </w:pPr>
      <w:r>
        <w:rPr>
          <w:noProof/>
        </w:rPr>
        <mc:AlternateContent>
          <mc:Choice Requires="wpg">
            <w:drawing>
              <wp:inline distT="0" distB="0" distL="0" distR="0" wp14:anchorId="4A717748" wp14:editId="7DF9D780">
                <wp:extent cx="6439789" cy="12192"/>
                <wp:effectExtent l="0" t="0" r="0" b="0"/>
                <wp:docPr id="4304" name="Group 4304"/>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5468" name="Shape 5468"/>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4" style="width:507.07pt;height:0.959991pt;mso-position-horizontal-relative:char;mso-position-vertical-relative:line" coordsize="64397,121">
                <v:shape id="Shape 5469" style="position:absolute;width:64397;height:121;left:0;top:0;" coordsize="6439789,12192" path="m0,0l6439789,0l6439789,12192l0,12192l0,0">
                  <v:stroke weight="0pt" endcap="flat" joinstyle="miter" miterlimit="10" on="false" color="#000000" opacity="0"/>
                  <v:fill on="true" color="#000000"/>
                </v:shape>
              </v:group>
            </w:pict>
          </mc:Fallback>
        </mc:AlternateContent>
      </w:r>
    </w:p>
    <w:p w14:paraId="1F2AAFC3" w14:textId="33522C1F" w:rsidR="00701FFE" w:rsidRDefault="006336D9" w:rsidP="000E7541">
      <w:pPr>
        <w:pStyle w:val="Heading2"/>
        <w:ind w:left="-5" w:right="0"/>
      </w:pPr>
      <w:proofErr w:type="spellStart"/>
      <w:r>
        <w:t>Aranca</w:t>
      </w:r>
      <w:proofErr w:type="spellEnd"/>
      <w:r>
        <w:t xml:space="preserve"> Finance                                                                                                                                     </w:t>
      </w:r>
      <w:r>
        <w:rPr>
          <w:i/>
        </w:rPr>
        <w:t xml:space="preserve">&lt;Jan 2015- Jan 2016&gt; </w:t>
      </w:r>
    </w:p>
    <w:p w14:paraId="4181DC09" w14:textId="1619D77B" w:rsidR="00701FFE" w:rsidRDefault="00000000" w:rsidP="000E7541">
      <w:pPr>
        <w:spacing w:after="2" w:line="265" w:lineRule="auto"/>
        <w:ind w:left="-5"/>
      </w:pPr>
      <w:r>
        <w:rPr>
          <w:b/>
          <w:i/>
          <w:sz w:val="20"/>
        </w:rPr>
        <w:t xml:space="preserve">Role: </w:t>
      </w:r>
      <w:r w:rsidR="000E7541">
        <w:rPr>
          <w:b/>
          <w:i/>
          <w:sz w:val="20"/>
        </w:rPr>
        <w:t>PHP</w:t>
      </w:r>
      <w:r>
        <w:rPr>
          <w:b/>
          <w:i/>
          <w:sz w:val="20"/>
        </w:rPr>
        <w:t xml:space="preserve"> Developer </w:t>
      </w:r>
      <w:r>
        <w:rPr>
          <w:b/>
          <w:i/>
          <w:sz w:val="20"/>
        </w:rPr>
        <w:tab/>
      </w:r>
      <w:r>
        <w:rPr>
          <w:b/>
          <w:sz w:val="20"/>
        </w:rPr>
        <w:t xml:space="preserve"> </w:t>
      </w:r>
      <w:r>
        <w:rPr>
          <w:b/>
          <w:i/>
          <w:sz w:val="20"/>
        </w:rPr>
        <w:t xml:space="preserve">Domain: Insurance </w:t>
      </w:r>
    </w:p>
    <w:p w14:paraId="2DE312BF" w14:textId="77777777" w:rsidR="00701FFE" w:rsidRDefault="00000000">
      <w:pPr>
        <w:pStyle w:val="Heading3"/>
        <w:ind w:left="-5"/>
      </w:pPr>
      <w:r>
        <w:t xml:space="preserve">Projects 1 </w:t>
      </w:r>
    </w:p>
    <w:p w14:paraId="7B52FC2E" w14:textId="77777777" w:rsidR="00701FFE" w:rsidRDefault="00000000">
      <w:pPr>
        <w:spacing w:after="0" w:line="259" w:lineRule="auto"/>
        <w:ind w:left="21" w:right="-10" w:firstLine="0"/>
      </w:pPr>
      <w:r>
        <w:rPr>
          <w:noProof/>
        </w:rPr>
        <mc:AlternateContent>
          <mc:Choice Requires="wpg">
            <w:drawing>
              <wp:inline distT="0" distB="0" distL="0" distR="0" wp14:anchorId="74CD3B3D" wp14:editId="0066892D">
                <wp:extent cx="6434456" cy="6986"/>
                <wp:effectExtent l="0" t="0" r="0" b="0"/>
                <wp:docPr id="4306" name="Group 4306"/>
                <wp:cNvGraphicFramePr/>
                <a:graphic xmlns:a="http://schemas.openxmlformats.org/drawingml/2006/main">
                  <a:graphicData uri="http://schemas.microsoft.com/office/word/2010/wordprocessingGroup">
                    <wpg:wgp>
                      <wpg:cNvGrpSpPr/>
                      <wpg:grpSpPr>
                        <a:xfrm>
                          <a:off x="0" y="0"/>
                          <a:ext cx="6434456" cy="6986"/>
                          <a:chOff x="0" y="0"/>
                          <a:chExt cx="6434456" cy="6986"/>
                        </a:xfrm>
                      </wpg:grpSpPr>
                      <wps:wsp>
                        <wps:cNvPr id="477" name="Shape 477"/>
                        <wps:cNvSpPr/>
                        <wps:spPr>
                          <a:xfrm>
                            <a:off x="0" y="0"/>
                            <a:ext cx="6434456" cy="6986"/>
                          </a:xfrm>
                          <a:custGeom>
                            <a:avLst/>
                            <a:gdLst/>
                            <a:ahLst/>
                            <a:cxnLst/>
                            <a:rect l="0" t="0" r="0" b="0"/>
                            <a:pathLst>
                              <a:path w="6434456" h="6986">
                                <a:moveTo>
                                  <a:pt x="0" y="6986"/>
                                </a:moveTo>
                                <a:lnTo>
                                  <a:pt x="6434456"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6" style="width:506.65pt;height:0.550049pt;mso-position-horizontal-relative:char;mso-position-vertical-relative:line" coordsize="64344,69">
                <v:shape id="Shape 477" style="position:absolute;width:64344;height:69;left:0;top:0;" coordsize="6434456,6986" path="m0,6986l6434456,0">
                  <v:stroke weight="1pt" endcap="flat" joinstyle="round" on="true" color="#000000"/>
                  <v:fill on="false" color="#000000" opacity="0"/>
                </v:shape>
              </v:group>
            </w:pict>
          </mc:Fallback>
        </mc:AlternateContent>
      </w:r>
    </w:p>
    <w:p w14:paraId="39A165E6" w14:textId="77777777" w:rsidR="00701FFE" w:rsidRDefault="00000000">
      <w:pPr>
        <w:spacing w:after="0" w:line="259" w:lineRule="auto"/>
        <w:ind w:left="0" w:firstLine="0"/>
      </w:pPr>
      <w:r>
        <w:rPr>
          <w:b/>
          <w:i/>
        </w:rPr>
        <w:t xml:space="preserve"> </w:t>
      </w:r>
      <w:r>
        <w:rPr>
          <w:b/>
          <w:i/>
        </w:rPr>
        <w:tab/>
      </w:r>
      <w:r>
        <w:rPr>
          <w:b/>
          <w:sz w:val="20"/>
        </w:rPr>
        <w:t xml:space="preserve"> </w:t>
      </w:r>
    </w:p>
    <w:p w14:paraId="7FCF05B0" w14:textId="77777777" w:rsidR="00701FFE" w:rsidRDefault="00000000">
      <w:pPr>
        <w:pStyle w:val="Heading2"/>
        <w:spacing w:after="48"/>
        <w:ind w:left="-5" w:right="0"/>
      </w:pPr>
      <w:r>
        <w:t xml:space="preserve">Eligibility, Payroll File Feed- CS Server                                                                                   </w:t>
      </w:r>
      <w:r>
        <w:rPr>
          <w:i/>
        </w:rPr>
        <w:t xml:space="preserve">&lt;Aug 2017- April 2020&gt; </w:t>
      </w:r>
    </w:p>
    <w:p w14:paraId="441A28AC" w14:textId="77777777" w:rsidR="00701FFE" w:rsidRDefault="00000000">
      <w:pPr>
        <w:pStyle w:val="Heading3"/>
        <w:tabs>
          <w:tab w:val="center" w:pos="9921"/>
        </w:tabs>
        <w:spacing w:after="47"/>
        <w:ind w:left="-15" w:firstLine="0"/>
      </w:pPr>
      <w:r>
        <w:t xml:space="preserve">Client – 70+ clients, USA </w:t>
      </w:r>
      <w:r>
        <w:tab/>
      </w:r>
      <w:r>
        <w:rPr>
          <w:i w:val="0"/>
          <w:sz w:val="20"/>
        </w:rPr>
        <w:t xml:space="preserve"> </w:t>
      </w:r>
    </w:p>
    <w:p w14:paraId="3A973284" w14:textId="15BA33AB" w:rsidR="00701FFE" w:rsidRPr="00F10FD8" w:rsidRDefault="00F10FD8">
      <w:pPr>
        <w:spacing w:after="0" w:line="259" w:lineRule="auto"/>
        <w:ind w:left="0" w:firstLine="0"/>
        <w:rPr>
          <w:rFonts w:asciiTheme="minorHAnsi" w:hAnsiTheme="minorHAnsi" w:cstheme="minorHAnsi"/>
        </w:rPr>
      </w:pPr>
      <w:r>
        <w:br/>
      </w:r>
      <w:r w:rsidRPr="00F10FD8">
        <w:rPr>
          <w:rFonts w:asciiTheme="minorHAnsi" w:hAnsiTheme="minorHAnsi" w:cstheme="minorHAnsi"/>
          <w:color w:val="0D0D0D"/>
          <w:shd w:val="clear" w:color="auto" w:fill="FFFFFF"/>
        </w:rPr>
        <w:t xml:space="preserve">Our project focuses on managing benefits and insurance data, tailoring </w:t>
      </w:r>
      <w:proofErr w:type="gramStart"/>
      <w:r w:rsidRPr="00F10FD8">
        <w:rPr>
          <w:rFonts w:asciiTheme="minorHAnsi" w:hAnsiTheme="minorHAnsi" w:cstheme="minorHAnsi"/>
          <w:color w:val="0D0D0D"/>
          <w:shd w:val="clear" w:color="auto" w:fill="FFFFFF"/>
        </w:rPr>
        <w:t>eligibility</w:t>
      </w:r>
      <w:proofErr w:type="gramEnd"/>
      <w:r w:rsidRPr="00F10FD8">
        <w:rPr>
          <w:rFonts w:asciiTheme="minorHAnsi" w:hAnsiTheme="minorHAnsi" w:cstheme="minorHAnsi"/>
          <w:color w:val="0D0D0D"/>
          <w:shd w:val="clear" w:color="auto" w:fill="FFFFFF"/>
        </w:rPr>
        <w:t xml:space="preserve"> and payroll files to client specifications. We ensure secure transmission by utilizing various protocols such as FTP, SFTP, and SSH authentication, with options for encryption. These files are then seamlessly uploaded to the client's server, guaranteeing data integrity and confidentiality throughout the process.</w:t>
      </w:r>
      <w:r w:rsidRPr="00F10FD8">
        <w:rPr>
          <w:rFonts w:asciiTheme="minorHAnsi" w:hAnsiTheme="minorHAnsi" w:cstheme="minorHAnsi"/>
          <w:i/>
          <w:sz w:val="20"/>
        </w:rPr>
        <w:t xml:space="preserve"> </w:t>
      </w:r>
    </w:p>
    <w:p w14:paraId="399DBE2C" w14:textId="5BCCCCAE" w:rsidR="00701FFE" w:rsidRDefault="00701FFE">
      <w:pPr>
        <w:spacing w:after="0" w:line="259" w:lineRule="auto"/>
        <w:ind w:left="0" w:firstLine="0"/>
      </w:pPr>
    </w:p>
    <w:p w14:paraId="739578CB" w14:textId="77777777" w:rsidR="00701FFE" w:rsidRDefault="00000000">
      <w:pPr>
        <w:spacing w:after="0" w:line="259" w:lineRule="auto"/>
        <w:ind w:left="-5"/>
      </w:pPr>
      <w:r>
        <w:rPr>
          <w:rFonts w:ascii="Times New Roman" w:eastAsia="Times New Roman" w:hAnsi="Times New Roman" w:cs="Times New Roman"/>
          <w:b/>
        </w:rPr>
        <w:t xml:space="preserve">Responsibilities. </w:t>
      </w:r>
    </w:p>
    <w:p w14:paraId="484809A5" w14:textId="77777777" w:rsidR="00701FFE" w:rsidRDefault="00000000">
      <w:pPr>
        <w:spacing w:after="30"/>
        <w:ind w:left="730" w:right="5"/>
      </w:pPr>
      <w:r>
        <w:t xml:space="preserve">        •  Analysis of requirement. </w:t>
      </w:r>
    </w:p>
    <w:p w14:paraId="0EA6C933" w14:textId="77777777" w:rsidR="00701FFE" w:rsidRDefault="00000000">
      <w:pPr>
        <w:numPr>
          <w:ilvl w:val="0"/>
          <w:numId w:val="4"/>
        </w:numPr>
        <w:ind w:right="5" w:hanging="360"/>
      </w:pPr>
      <w:r>
        <w:t xml:space="preserve">Involved in the use cases walk through for business understanding &amp; functionalities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Development of different types of file i.e. </w:t>
      </w:r>
      <w:proofErr w:type="gramStart"/>
      <w:r>
        <w:t>CSV ,</w:t>
      </w:r>
      <w:proofErr w:type="gramEnd"/>
      <w:r>
        <w:t xml:space="preserve"> Excel, 834 format, XML. </w:t>
      </w:r>
    </w:p>
    <w:p w14:paraId="2F815D3B" w14:textId="77777777" w:rsidR="00701FFE" w:rsidRDefault="00000000">
      <w:pPr>
        <w:numPr>
          <w:ilvl w:val="0"/>
          <w:numId w:val="4"/>
        </w:numPr>
        <w:ind w:right="5" w:hanging="360"/>
      </w:pPr>
      <w:r>
        <w:t xml:space="preserve">Unit Testing </w:t>
      </w:r>
    </w:p>
    <w:p w14:paraId="294C93A7" w14:textId="2C23B3FB" w:rsidR="00701FFE" w:rsidRDefault="00000000" w:rsidP="000E7541">
      <w:pPr>
        <w:numPr>
          <w:ilvl w:val="0"/>
          <w:numId w:val="4"/>
        </w:numPr>
        <w:ind w:right="5" w:hanging="360"/>
      </w:pPr>
      <w:r>
        <w:t xml:space="preserve">Defect Fixing </w:t>
      </w:r>
      <w:r>
        <w:tab/>
      </w:r>
      <w:r w:rsidRPr="000E7541">
        <w:rPr>
          <w:rFonts w:ascii="Times New Roman" w:eastAsia="Times New Roman" w:hAnsi="Times New Roman" w:cs="Times New Roman"/>
          <w:sz w:val="28"/>
        </w:rPr>
        <w:t xml:space="preserve"> </w:t>
      </w:r>
    </w:p>
    <w:p w14:paraId="06532ADC" w14:textId="77777777" w:rsidR="000E7541" w:rsidRDefault="00000000" w:rsidP="006336D9">
      <w:pPr>
        <w:ind w:left="-5"/>
        <w:rPr>
          <w:i/>
        </w:rPr>
      </w:pPr>
      <w:r>
        <w:rPr>
          <w:b/>
          <w:i/>
        </w:rPr>
        <w:lastRenderedPageBreak/>
        <w:t>Environment</w:t>
      </w:r>
      <w:r>
        <w:rPr>
          <w:i/>
        </w:rPr>
        <w:t>.</w:t>
      </w:r>
      <w:r w:rsidR="000E7541">
        <w:rPr>
          <w:i/>
        </w:rPr>
        <w:t xml:space="preserve"> PHP, Html, Java script </w:t>
      </w:r>
      <w:proofErr w:type="spellStart"/>
      <w:r w:rsidR="000E7541">
        <w:rPr>
          <w:i/>
        </w:rPr>
        <w:t>Jquery</w:t>
      </w:r>
      <w:proofErr w:type="spellEnd"/>
      <w:r w:rsidR="000E7541">
        <w:rPr>
          <w:i/>
        </w:rPr>
        <w:t xml:space="preserve">, </w:t>
      </w:r>
      <w:proofErr w:type="spellStart"/>
      <w:r w:rsidR="000E7541">
        <w:rPr>
          <w:i/>
        </w:rPr>
        <w:t>Mysql</w:t>
      </w:r>
      <w:proofErr w:type="spellEnd"/>
      <w:r w:rsidR="000E7541">
        <w:rPr>
          <w:i/>
        </w:rPr>
        <w:t xml:space="preserve"> </w:t>
      </w:r>
    </w:p>
    <w:p w14:paraId="778B1AE5" w14:textId="77777777" w:rsidR="000E7541" w:rsidRDefault="000E7541" w:rsidP="006336D9">
      <w:pPr>
        <w:ind w:left="-5"/>
        <w:rPr>
          <w:i/>
        </w:rPr>
      </w:pPr>
    </w:p>
    <w:p w14:paraId="2E93AAF8" w14:textId="713E8D4C" w:rsidR="000E7541" w:rsidRDefault="000E7541" w:rsidP="000E7541">
      <w:pPr>
        <w:pStyle w:val="Heading1"/>
        <w:ind w:left="-5"/>
      </w:pPr>
      <w:r>
        <w:t xml:space="preserve">Professional Experience </w:t>
      </w:r>
    </w:p>
    <w:p w14:paraId="7212B598" w14:textId="77777777" w:rsidR="000E7541" w:rsidRDefault="000E7541" w:rsidP="000E7541">
      <w:pPr>
        <w:spacing w:after="108" w:line="259" w:lineRule="auto"/>
        <w:ind w:left="-29" w:firstLine="0"/>
      </w:pPr>
      <w:r>
        <w:rPr>
          <w:noProof/>
        </w:rPr>
        <mc:AlternateContent>
          <mc:Choice Requires="wpg">
            <w:drawing>
              <wp:inline distT="0" distB="0" distL="0" distR="0" wp14:anchorId="486F3E91" wp14:editId="6EC02A2C">
                <wp:extent cx="6439789" cy="12192"/>
                <wp:effectExtent l="0" t="0" r="0" b="0"/>
                <wp:docPr id="1240314209" name="Group 1240314209"/>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1879300093" name="Shape 5468"/>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BB6115" id="Group 1240314209" o:spid="_x0000_s1026" style="width:507.05pt;height:.95pt;mso-position-horizontal-relative:char;mso-position-vertical-relative:line" coordsize="6439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">
                <v:shape id="Shape 5468" o:spid="_x0000_s1027" style="position:absolute;width:64397;height:121;visibility:visible;mso-wrap-style:square;v-text-anchor:top" coordsize="643978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" path="m,l6439789,r,12192l,12192,,e" fillcolor="black" stroked="f" strokeweight="0">
                  <v:stroke miterlimit="83231f" joinstyle="miter"/>
                  <v:path arrowok="t" textboxrect="0,0,6439789,12192"/>
                </v:shape>
                <w10:anchorlock/>
              </v:group>
            </w:pict>
          </mc:Fallback>
        </mc:AlternateContent>
      </w:r>
    </w:p>
    <w:p w14:paraId="52CD8FB0" w14:textId="2C8219A7" w:rsidR="000E7541" w:rsidRDefault="000E7541" w:rsidP="000E7541">
      <w:pPr>
        <w:pStyle w:val="Heading2"/>
        <w:ind w:left="-5" w:right="0"/>
      </w:pPr>
      <w:r>
        <w:t xml:space="preserve">Zim Shipping service                                                                                                                              </w:t>
      </w:r>
      <w:r>
        <w:rPr>
          <w:i/>
        </w:rPr>
        <w:t xml:space="preserve">&lt;Aug 2012-Dec 2015&gt; </w:t>
      </w:r>
    </w:p>
    <w:p w14:paraId="330E3C5D" w14:textId="0A12DD93" w:rsidR="000E7541" w:rsidRDefault="000E7541" w:rsidP="000E7541">
      <w:pPr>
        <w:spacing w:after="2" w:line="265" w:lineRule="auto"/>
        <w:ind w:left="-5"/>
      </w:pPr>
      <w:r>
        <w:rPr>
          <w:b/>
          <w:i/>
          <w:sz w:val="20"/>
        </w:rPr>
        <w:t xml:space="preserve">Role: PHP Developer </w:t>
      </w:r>
      <w:r>
        <w:rPr>
          <w:b/>
          <w:i/>
          <w:sz w:val="20"/>
        </w:rPr>
        <w:tab/>
      </w:r>
      <w:r>
        <w:rPr>
          <w:b/>
          <w:sz w:val="20"/>
        </w:rPr>
        <w:t xml:space="preserve"> </w:t>
      </w:r>
      <w:r>
        <w:rPr>
          <w:b/>
          <w:i/>
          <w:sz w:val="20"/>
        </w:rPr>
        <w:t xml:space="preserve">Domain: Shipping </w:t>
      </w:r>
    </w:p>
    <w:p w14:paraId="442E8511" w14:textId="77777777" w:rsidR="000E7541" w:rsidRDefault="000E7541" w:rsidP="000E7541">
      <w:pPr>
        <w:pStyle w:val="Heading3"/>
        <w:ind w:left="-5"/>
      </w:pPr>
      <w:r>
        <w:t xml:space="preserve">Projects 1 </w:t>
      </w:r>
    </w:p>
    <w:p w14:paraId="47B3A961" w14:textId="77777777" w:rsidR="000E7541" w:rsidRDefault="000E7541" w:rsidP="000E7541">
      <w:pPr>
        <w:spacing w:after="0" w:line="259" w:lineRule="auto"/>
        <w:ind w:left="21" w:right="-10" w:firstLine="0"/>
      </w:pPr>
      <w:r>
        <w:rPr>
          <w:noProof/>
        </w:rPr>
        <mc:AlternateContent>
          <mc:Choice Requires="wpg">
            <w:drawing>
              <wp:inline distT="0" distB="0" distL="0" distR="0" wp14:anchorId="5D1ED098" wp14:editId="023545BE">
                <wp:extent cx="6434456" cy="6986"/>
                <wp:effectExtent l="0" t="0" r="0" b="0"/>
                <wp:docPr id="1110110753" name="Group 1110110753"/>
                <wp:cNvGraphicFramePr/>
                <a:graphic xmlns:a="http://schemas.openxmlformats.org/drawingml/2006/main">
                  <a:graphicData uri="http://schemas.microsoft.com/office/word/2010/wordprocessingGroup">
                    <wpg:wgp>
                      <wpg:cNvGrpSpPr/>
                      <wpg:grpSpPr>
                        <a:xfrm>
                          <a:off x="0" y="0"/>
                          <a:ext cx="6434456" cy="6986"/>
                          <a:chOff x="0" y="0"/>
                          <a:chExt cx="6434456" cy="6986"/>
                        </a:xfrm>
                      </wpg:grpSpPr>
                      <wps:wsp>
                        <wps:cNvPr id="1782478728" name="Shape 477"/>
                        <wps:cNvSpPr/>
                        <wps:spPr>
                          <a:xfrm>
                            <a:off x="0" y="0"/>
                            <a:ext cx="6434456" cy="6986"/>
                          </a:xfrm>
                          <a:custGeom>
                            <a:avLst/>
                            <a:gdLst/>
                            <a:ahLst/>
                            <a:cxnLst/>
                            <a:rect l="0" t="0" r="0" b="0"/>
                            <a:pathLst>
                              <a:path w="6434456" h="6986">
                                <a:moveTo>
                                  <a:pt x="0" y="6986"/>
                                </a:moveTo>
                                <a:lnTo>
                                  <a:pt x="6434456"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CF0573" id="Group 1110110753" o:spid="_x0000_s1026" style="width:506.65pt;height:.55pt;mso-position-horizontal-relative:char;mso-position-vertical-relative:line" coordsize="6434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">
                <v:shape id="Shape 477" o:spid="_x0000_s1027" style="position:absolute;width:64344;height:69;visibility:visible;mso-wrap-style:square;v-text-anchor:top" coordsize="6434456,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" path="m,6986l6434456,e" filled="f" strokeweight="1pt">
                  <v:path arrowok="t" textboxrect="0,0,6434456,6986"/>
                </v:shape>
                <w10:anchorlock/>
              </v:group>
            </w:pict>
          </mc:Fallback>
        </mc:AlternateContent>
      </w:r>
    </w:p>
    <w:p w14:paraId="5275BDA9" w14:textId="77777777" w:rsidR="000E7541" w:rsidRDefault="000E7541" w:rsidP="000E7541">
      <w:pPr>
        <w:spacing w:after="0" w:line="259" w:lineRule="auto"/>
        <w:ind w:left="0" w:firstLine="0"/>
      </w:pPr>
      <w:r>
        <w:rPr>
          <w:b/>
          <w:i/>
        </w:rPr>
        <w:t xml:space="preserve"> </w:t>
      </w:r>
      <w:r>
        <w:rPr>
          <w:b/>
          <w:i/>
        </w:rPr>
        <w:tab/>
      </w:r>
      <w:r>
        <w:rPr>
          <w:b/>
          <w:sz w:val="20"/>
        </w:rPr>
        <w:t xml:space="preserve"> </w:t>
      </w:r>
    </w:p>
    <w:p w14:paraId="04D637CF" w14:textId="18D3D844" w:rsidR="000E7541" w:rsidRDefault="000E7541" w:rsidP="000E7541">
      <w:pPr>
        <w:pStyle w:val="Heading2"/>
        <w:spacing w:after="48"/>
        <w:ind w:left="-5" w:right="0"/>
      </w:pPr>
      <w:r>
        <w:rPr>
          <w:rFonts w:ascii="Arial" w:hAnsi="Arial" w:cs="Arial"/>
          <w:sz w:val="18"/>
          <w:szCs w:val="18"/>
        </w:rPr>
        <w:t xml:space="preserve">ZIM Integrated Shipping services                     </w:t>
      </w:r>
      <w:r>
        <w:t xml:space="preserve">                                                                                   </w:t>
      </w:r>
      <w:r>
        <w:rPr>
          <w:i/>
        </w:rPr>
        <w:t xml:space="preserve">&lt;Aug 2017- April 2020&gt; </w:t>
      </w:r>
    </w:p>
    <w:p w14:paraId="75668B86" w14:textId="4D2740A4" w:rsidR="000E7541" w:rsidRPr="00F10FD8" w:rsidRDefault="00F10FD8" w:rsidP="000E7541">
      <w:pPr>
        <w:spacing w:after="0" w:line="259" w:lineRule="auto"/>
        <w:ind w:left="0" w:firstLine="0"/>
        <w:rPr>
          <w:rFonts w:asciiTheme="minorHAnsi" w:hAnsiTheme="minorHAnsi" w:cstheme="minorHAnsi"/>
        </w:rPr>
      </w:pPr>
      <w:r w:rsidRPr="00F10FD8">
        <w:rPr>
          <w:rFonts w:asciiTheme="minorHAnsi" w:hAnsiTheme="minorHAnsi" w:cstheme="minorHAnsi"/>
          <w:color w:val="0D0D0D"/>
          <w:shd w:val="clear" w:color="auto" w:fill="FFFFFF"/>
        </w:rPr>
        <w:t xml:space="preserve">Zim Shipping Services is a leading player in the Global Logistics Network, providing a comprehensive suite of value-added services. Our offerings span Freight Forwarding, Customs Registration, Booking, Shipping Instruction, Consolidation, De-Consolidations, Off-Dock Container terminals, Container Freight Stations, Warehousing, Trucking, and Container repairs. We specialize in seamless Booking and SI Interface integration with </w:t>
      </w:r>
      <w:proofErr w:type="spellStart"/>
      <w:r w:rsidRPr="00F10FD8">
        <w:rPr>
          <w:rFonts w:asciiTheme="minorHAnsi" w:hAnsiTheme="minorHAnsi" w:cstheme="minorHAnsi"/>
          <w:color w:val="0D0D0D"/>
          <w:shd w:val="clear" w:color="auto" w:fill="FFFFFF"/>
        </w:rPr>
        <w:t>Agenteam</w:t>
      </w:r>
      <w:proofErr w:type="spellEnd"/>
      <w:r w:rsidRPr="00F10FD8">
        <w:rPr>
          <w:rFonts w:asciiTheme="minorHAnsi" w:hAnsiTheme="minorHAnsi" w:cstheme="minorHAnsi"/>
          <w:color w:val="0D0D0D"/>
          <w:shd w:val="clear" w:color="auto" w:fill="FFFFFF"/>
        </w:rPr>
        <w:t xml:space="preserve"> Software, ensuring efficient operations and superior customer experiences.</w:t>
      </w:r>
      <w:r w:rsidR="000E7541" w:rsidRPr="00F10FD8">
        <w:rPr>
          <w:rFonts w:asciiTheme="minorHAnsi" w:eastAsia="Times New Roman" w:hAnsiTheme="minorHAnsi" w:cstheme="minorHAnsi"/>
          <w:i/>
        </w:rPr>
        <w:t xml:space="preserve"> </w:t>
      </w:r>
    </w:p>
    <w:p w14:paraId="7A037CBA" w14:textId="77777777" w:rsidR="000E7541" w:rsidRDefault="000E7541" w:rsidP="000E7541">
      <w:pPr>
        <w:spacing w:after="0" w:line="259" w:lineRule="auto"/>
        <w:ind w:left="-5"/>
      </w:pPr>
      <w:r>
        <w:rPr>
          <w:rFonts w:ascii="Times New Roman" w:eastAsia="Times New Roman" w:hAnsi="Times New Roman" w:cs="Times New Roman"/>
          <w:b/>
        </w:rPr>
        <w:t xml:space="preserve">Responsibilities. </w:t>
      </w:r>
    </w:p>
    <w:p w14:paraId="744A5BD7" w14:textId="78ECEF48" w:rsidR="000E7541" w:rsidRDefault="000E7541" w:rsidP="000E7541">
      <w:pPr>
        <w:spacing w:after="30"/>
        <w:ind w:left="730" w:right="5"/>
      </w:pPr>
      <w:r>
        <w:tab/>
      </w:r>
      <w:r>
        <w:rPr>
          <w:rFonts w:ascii="Times New Roman" w:eastAsia="Times New Roman" w:hAnsi="Times New Roman" w:cs="Times New Roman"/>
          <w:sz w:val="28"/>
        </w:rPr>
        <w:t xml:space="preserve"> </w:t>
      </w:r>
      <w:r>
        <w:t>•  Analysis of requirement</w:t>
      </w:r>
    </w:p>
    <w:p w14:paraId="06269959" w14:textId="0A39D952" w:rsidR="000E7541" w:rsidRDefault="000E7541" w:rsidP="000E7541">
      <w:pPr>
        <w:ind w:right="5"/>
      </w:pPr>
      <w:r>
        <w:t xml:space="preserve">             </w:t>
      </w:r>
      <w:r>
        <w:tab/>
      </w:r>
      <w:r>
        <w:tab/>
        <w:t xml:space="preserve">Unit Testing </w:t>
      </w:r>
    </w:p>
    <w:p w14:paraId="51F38448" w14:textId="11D5A0FC" w:rsidR="000E7541" w:rsidRDefault="000E7541" w:rsidP="000E7541">
      <w:pPr>
        <w:spacing w:after="30"/>
        <w:ind w:left="1450" w:right="5" w:firstLine="0"/>
      </w:pPr>
      <w:r>
        <w:t>Defect Fixing</w:t>
      </w:r>
    </w:p>
    <w:p w14:paraId="63B240DD" w14:textId="77777777" w:rsidR="000E7541" w:rsidRDefault="000E7541" w:rsidP="000E7541">
      <w:pPr>
        <w:ind w:left="-5"/>
      </w:pPr>
      <w:r>
        <w:rPr>
          <w:b/>
          <w:i/>
        </w:rPr>
        <w:t>Environment</w:t>
      </w:r>
      <w:r>
        <w:rPr>
          <w:i/>
        </w:rPr>
        <w:t xml:space="preserve">. PHP, Html, Java script </w:t>
      </w:r>
      <w:proofErr w:type="spellStart"/>
      <w:r>
        <w:rPr>
          <w:i/>
        </w:rPr>
        <w:t>Jquery</w:t>
      </w:r>
      <w:proofErr w:type="spellEnd"/>
      <w:r>
        <w:rPr>
          <w:i/>
        </w:rPr>
        <w:t xml:space="preserve">, </w:t>
      </w:r>
      <w:proofErr w:type="spellStart"/>
      <w:r>
        <w:rPr>
          <w:i/>
        </w:rPr>
        <w:t>Mysql</w:t>
      </w:r>
      <w:proofErr w:type="spellEnd"/>
      <w:r>
        <w:rPr>
          <w:i/>
        </w:rPr>
        <w:t xml:space="preserve">  </w:t>
      </w:r>
    </w:p>
    <w:p w14:paraId="1503CFF0" w14:textId="3F9FFBC9" w:rsidR="00701FFE" w:rsidRDefault="00000000" w:rsidP="006336D9">
      <w:pPr>
        <w:ind w:left="-5"/>
      </w:pPr>
      <w:r>
        <w:rPr>
          <w:i/>
        </w:rPr>
        <w:t xml:space="preserve"> </w:t>
      </w:r>
    </w:p>
    <w:p w14:paraId="4E4CE5FB" w14:textId="77777777" w:rsidR="00701FFE" w:rsidRDefault="00000000">
      <w:pPr>
        <w:spacing w:after="34"/>
        <w:ind w:right="9985"/>
      </w:pPr>
      <w:r>
        <w:rPr>
          <w:b/>
          <w:sz w:val="20"/>
        </w:rPr>
        <w:t xml:space="preserve"> </w:t>
      </w:r>
      <w:r>
        <w:t xml:space="preserve">.. </w:t>
      </w:r>
    </w:p>
    <w:p w14:paraId="12C62B3F" w14:textId="77777777" w:rsidR="00701FFE" w:rsidRDefault="00000000" w:rsidP="00A54469">
      <w:pPr>
        <w:pStyle w:val="Heading1"/>
        <w:ind w:left="0" w:firstLine="0"/>
      </w:pPr>
      <w:r>
        <w:t xml:space="preserve">Education </w:t>
      </w:r>
    </w:p>
    <w:p w14:paraId="5FB16BF8" w14:textId="16353703" w:rsidR="00701FFE" w:rsidRDefault="00000000" w:rsidP="000E7541">
      <w:pPr>
        <w:spacing w:after="93" w:line="259" w:lineRule="auto"/>
        <w:ind w:left="-29" w:firstLine="0"/>
      </w:pPr>
      <w:r>
        <w:rPr>
          <w:noProof/>
        </w:rPr>
        <mc:AlternateContent>
          <mc:Choice Requires="wpg">
            <w:drawing>
              <wp:inline distT="0" distB="0" distL="0" distR="0" wp14:anchorId="1BDD6535" wp14:editId="17805129">
                <wp:extent cx="6439789" cy="12192"/>
                <wp:effectExtent l="0" t="0" r="0" b="0"/>
                <wp:docPr id="4171" name="Group 4171"/>
                <wp:cNvGraphicFramePr/>
                <a:graphic xmlns:a="http://schemas.openxmlformats.org/drawingml/2006/main">
                  <a:graphicData uri="http://schemas.microsoft.com/office/word/2010/wordprocessingGroup">
                    <wpg:wgp>
                      <wpg:cNvGrpSpPr/>
                      <wpg:grpSpPr>
                        <a:xfrm>
                          <a:off x="0" y="0"/>
                          <a:ext cx="6439789" cy="12192"/>
                          <a:chOff x="0" y="0"/>
                          <a:chExt cx="6439789" cy="12192"/>
                        </a:xfrm>
                      </wpg:grpSpPr>
                      <wps:wsp>
                        <wps:cNvPr id="5478" name="Shape 5478"/>
                        <wps:cNvSpPr/>
                        <wps:spPr>
                          <a:xfrm>
                            <a:off x="0" y="0"/>
                            <a:ext cx="6439789" cy="12192"/>
                          </a:xfrm>
                          <a:custGeom>
                            <a:avLst/>
                            <a:gdLst/>
                            <a:ahLst/>
                            <a:cxnLst/>
                            <a:rect l="0" t="0" r="0" b="0"/>
                            <a:pathLst>
                              <a:path w="6439789" h="12192">
                                <a:moveTo>
                                  <a:pt x="0" y="0"/>
                                </a:moveTo>
                                <a:lnTo>
                                  <a:pt x="6439789" y="0"/>
                                </a:lnTo>
                                <a:lnTo>
                                  <a:pt x="643978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1" style="width:507.07pt;height:0.960022pt;mso-position-horizontal-relative:char;mso-position-vertical-relative:line" coordsize="64397,121">
                <v:shape id="Shape 5479" style="position:absolute;width:64397;height:121;left:0;top:0;" coordsize="6439789,12192" path="m0,0l6439789,0l6439789,12192l0,12192l0,0">
                  <v:stroke weight="0pt" endcap="flat" joinstyle="miter" miterlimit="10" on="false" color="#000000" opacity="0"/>
                  <v:fill on="true" color="#000000"/>
                </v:shape>
              </v:group>
            </w:pict>
          </mc:Fallback>
        </mc:AlternateContent>
      </w:r>
    </w:p>
    <w:p w14:paraId="0FE1B993" w14:textId="77777777" w:rsidR="006336D9" w:rsidRDefault="006336D9" w:rsidP="006336D9">
      <w:pPr>
        <w:numPr>
          <w:ilvl w:val="0"/>
          <w:numId w:val="7"/>
        </w:numPr>
        <w:ind w:right="5" w:hanging="360"/>
      </w:pPr>
      <w:r>
        <w:t>Master Computer Application Nagpur University 2006-2010</w:t>
      </w:r>
    </w:p>
    <w:p w14:paraId="23549F8F" w14:textId="7666CEF0" w:rsidR="00701FFE" w:rsidRDefault="006336D9" w:rsidP="006336D9">
      <w:pPr>
        <w:numPr>
          <w:ilvl w:val="0"/>
          <w:numId w:val="7"/>
        </w:numPr>
        <w:ind w:right="5" w:hanging="360"/>
      </w:pPr>
      <w:r>
        <w:t xml:space="preserve">BSC Nagpur University 2003-2006 </w:t>
      </w:r>
    </w:p>
    <w:p w14:paraId="7F2EA150" w14:textId="77777777" w:rsidR="006336D9" w:rsidRDefault="00000000" w:rsidP="006336D9">
      <w:pPr>
        <w:numPr>
          <w:ilvl w:val="0"/>
          <w:numId w:val="7"/>
        </w:numPr>
        <w:ind w:right="5" w:hanging="360"/>
      </w:pPr>
      <w:r>
        <w:t xml:space="preserve">12th </w:t>
      </w:r>
      <w:r w:rsidR="006336D9">
        <w:t>MP Board 2002-2003</w:t>
      </w:r>
    </w:p>
    <w:p w14:paraId="371AEFD5" w14:textId="0EC037F0" w:rsidR="00701FFE" w:rsidRDefault="00000000" w:rsidP="006336D9">
      <w:pPr>
        <w:numPr>
          <w:ilvl w:val="0"/>
          <w:numId w:val="7"/>
        </w:numPr>
        <w:ind w:right="5" w:hanging="360"/>
      </w:pPr>
      <w:r>
        <w:t xml:space="preserve">10th </w:t>
      </w:r>
      <w:r w:rsidR="006336D9">
        <w:t>MP Board 2000-2001</w:t>
      </w:r>
      <w:r w:rsidRPr="006336D9">
        <w:rPr>
          <w:sz w:val="20"/>
        </w:rPr>
        <w:t xml:space="preserve"> </w:t>
      </w:r>
    </w:p>
    <w:p w14:paraId="1F6F80D8" w14:textId="79BC70E0" w:rsidR="00701FFE" w:rsidRDefault="00701FFE">
      <w:pPr>
        <w:spacing w:after="37" w:line="259" w:lineRule="auto"/>
        <w:ind w:left="-5"/>
      </w:pPr>
    </w:p>
    <w:p w14:paraId="13AE965E" w14:textId="77777777" w:rsidR="00701FFE" w:rsidRDefault="00000000">
      <w:pPr>
        <w:spacing w:after="0" w:line="259" w:lineRule="auto"/>
        <w:ind w:left="360" w:firstLine="0"/>
      </w:pPr>
      <w:r>
        <w:rPr>
          <w:rFonts w:ascii="Palatino Linotype" w:eastAsia="Palatino Linotype" w:hAnsi="Palatino Linotype" w:cs="Palatino Linotype"/>
          <w:sz w:val="24"/>
        </w:rPr>
        <w:t xml:space="preserve"> </w:t>
      </w:r>
    </w:p>
    <w:sectPr w:rsidR="00701FFE">
      <w:pgSz w:w="12240" w:h="15840"/>
      <w:pgMar w:top="251" w:right="1016"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A866D76E"/>
    <w:lvl w:ilvl="0">
      <w:numFmt w:val="decimal"/>
      <w:pStyle w:val="Achievement"/>
      <w:lvlText w:val="*"/>
      <w:lvlJc w:val="left"/>
      <w:pPr>
        <w:ind w:left="0" w:firstLine="0"/>
      </w:pPr>
    </w:lvl>
  </w:abstractNum>
  <w:abstractNum w:abstractNumId="1" w15:restartNumberingAfterBreak="0">
    <w:nsid w:val="04124686"/>
    <w:multiLevelType w:val="hybridMultilevel"/>
    <w:tmpl w:val="91A2594E"/>
    <w:lvl w:ilvl="0" w:tplc="7A4ACA6C">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D8AE68">
      <w:start w:val="1"/>
      <w:numFmt w:val="bullet"/>
      <w:lvlText w:val="o"/>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E80316">
      <w:start w:val="1"/>
      <w:numFmt w:val="bullet"/>
      <w:lvlText w:val="▪"/>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6264CBA">
      <w:start w:val="1"/>
      <w:numFmt w:val="bullet"/>
      <w:lvlText w:val="•"/>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B25974">
      <w:start w:val="1"/>
      <w:numFmt w:val="bullet"/>
      <w:lvlText w:val="o"/>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3215E8">
      <w:start w:val="1"/>
      <w:numFmt w:val="bullet"/>
      <w:lvlText w:val="▪"/>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1CDF32">
      <w:start w:val="1"/>
      <w:numFmt w:val="bullet"/>
      <w:lvlText w:val="•"/>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84E352">
      <w:start w:val="1"/>
      <w:numFmt w:val="bullet"/>
      <w:lvlText w:val="o"/>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007230">
      <w:start w:val="1"/>
      <w:numFmt w:val="bullet"/>
      <w:lvlText w:val="▪"/>
      <w:lvlJc w:val="left"/>
      <w:pPr>
        <w:ind w:left="72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EE356C"/>
    <w:multiLevelType w:val="hybridMultilevel"/>
    <w:tmpl w:val="36EEA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81BF7"/>
    <w:multiLevelType w:val="hybridMultilevel"/>
    <w:tmpl w:val="150262D8"/>
    <w:lvl w:ilvl="0" w:tplc="6466181A">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66293E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23EA45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63AD0A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FF4AEC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42E6CB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4EA2F3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6849DD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570512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916889"/>
    <w:multiLevelType w:val="hybridMultilevel"/>
    <w:tmpl w:val="157ED038"/>
    <w:lvl w:ilvl="0" w:tplc="9FA88BF0">
      <w:start w:val="1"/>
      <w:numFmt w:val="bullet"/>
      <w:lvlText w:val="•"/>
      <w:lvlJc w:val="left"/>
      <w:pPr>
        <w:ind w:left="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4ED47C">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AE7A4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30566C">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663EEC">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944BA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F2AF8C">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006DD2">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86F970">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A671ABF"/>
    <w:multiLevelType w:val="hybridMultilevel"/>
    <w:tmpl w:val="A614F72A"/>
    <w:lvl w:ilvl="0" w:tplc="CA1048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F8BF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242C0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6CE9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C6D06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B01F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80C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0C5D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44E9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6E42C6"/>
    <w:multiLevelType w:val="hybridMultilevel"/>
    <w:tmpl w:val="D5781334"/>
    <w:lvl w:ilvl="0" w:tplc="0936DD04">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EE675C">
      <w:start w:val="1"/>
      <w:numFmt w:val="bullet"/>
      <w:lvlText w:val="o"/>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7C5554">
      <w:start w:val="1"/>
      <w:numFmt w:val="bullet"/>
      <w:lvlText w:val="▪"/>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8AE476">
      <w:start w:val="1"/>
      <w:numFmt w:val="bullet"/>
      <w:lvlText w:val="•"/>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60A0FA">
      <w:start w:val="1"/>
      <w:numFmt w:val="bullet"/>
      <w:lvlText w:val="o"/>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B8044E">
      <w:start w:val="1"/>
      <w:numFmt w:val="bullet"/>
      <w:lvlText w:val="▪"/>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765D36">
      <w:start w:val="1"/>
      <w:numFmt w:val="bullet"/>
      <w:lvlText w:val="•"/>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22C36A">
      <w:start w:val="1"/>
      <w:numFmt w:val="bullet"/>
      <w:lvlText w:val="o"/>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E2610E">
      <w:start w:val="1"/>
      <w:numFmt w:val="bullet"/>
      <w:lvlText w:val="▪"/>
      <w:lvlJc w:val="left"/>
      <w:pPr>
        <w:ind w:left="72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4F50BB6"/>
    <w:multiLevelType w:val="hybridMultilevel"/>
    <w:tmpl w:val="CAFA769E"/>
    <w:lvl w:ilvl="0" w:tplc="2906595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8544FD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7E0B2A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C464718">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AE2321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A10E82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0E830B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778432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114920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427745D"/>
    <w:multiLevelType w:val="hybridMultilevel"/>
    <w:tmpl w:val="D5DC0854"/>
    <w:lvl w:ilvl="0" w:tplc="F1CEFE8E">
      <w:start w:val="1"/>
      <w:numFmt w:val="bullet"/>
      <w:lvlText w:val="•"/>
      <w:lvlJc w:val="left"/>
      <w:pPr>
        <w:ind w:left="1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5E4792">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4680182">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86EC96">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64B800">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6CB72A">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14FBA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0E737A">
      <w:start w:val="1"/>
      <w:numFmt w:val="bullet"/>
      <w:lvlText w:val="o"/>
      <w:lvlJc w:val="left"/>
      <w:pPr>
        <w:ind w:left="72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14DFCE">
      <w:start w:val="1"/>
      <w:numFmt w:val="bullet"/>
      <w:lvlText w:val="▪"/>
      <w:lvlJc w:val="left"/>
      <w:pPr>
        <w:ind w:left="79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089225932">
    <w:abstractNumId w:val="7"/>
  </w:num>
  <w:num w:numId="2" w16cid:durableId="1145968573">
    <w:abstractNumId w:val="1"/>
  </w:num>
  <w:num w:numId="3" w16cid:durableId="1288704763">
    <w:abstractNumId w:val="8"/>
  </w:num>
  <w:num w:numId="4" w16cid:durableId="66153599">
    <w:abstractNumId w:val="6"/>
  </w:num>
  <w:num w:numId="5" w16cid:durableId="1266037608">
    <w:abstractNumId w:val="4"/>
  </w:num>
  <w:num w:numId="6" w16cid:durableId="1740011702">
    <w:abstractNumId w:val="3"/>
  </w:num>
  <w:num w:numId="7" w16cid:durableId="1820076249">
    <w:abstractNumId w:val="5"/>
  </w:num>
  <w:num w:numId="8" w16cid:durableId="1840804252">
    <w:abstractNumId w:val="0"/>
    <w:lvlOverride w:ilvl="0">
      <w:lvl w:ilvl="0">
        <w:numFmt w:val="bullet"/>
        <w:pStyle w:val="Achievement"/>
        <w:lvlText w:val=""/>
        <w:legacy w:legacy="1" w:legacySpace="0" w:legacyIndent="240"/>
        <w:lvlJc w:val="left"/>
        <w:pPr>
          <w:ind w:left="240" w:hanging="240"/>
        </w:pPr>
        <w:rPr>
          <w:rFonts w:ascii="Wingdings" w:hAnsi="Wingdings"/>
          <w:sz w:val="12"/>
        </w:rPr>
      </w:lvl>
    </w:lvlOverride>
  </w:num>
  <w:num w:numId="9" w16cid:durableId="1428425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FFE"/>
    <w:rsid w:val="000C0D1F"/>
    <w:rsid w:val="000E7541"/>
    <w:rsid w:val="00180D05"/>
    <w:rsid w:val="001B11BE"/>
    <w:rsid w:val="002F15F2"/>
    <w:rsid w:val="00571955"/>
    <w:rsid w:val="00614A1B"/>
    <w:rsid w:val="006336D9"/>
    <w:rsid w:val="00701FFE"/>
    <w:rsid w:val="007F47E2"/>
    <w:rsid w:val="00843053"/>
    <w:rsid w:val="00A423A7"/>
    <w:rsid w:val="00A54469"/>
    <w:rsid w:val="00C12A6B"/>
    <w:rsid w:val="00E10159"/>
    <w:rsid w:val="00F10FD8"/>
    <w:rsid w:val="00F56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E3E3"/>
  <w15:docId w15:val="{AF055C3F-FC7D-41F0-9BF0-35D60160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i/>
      <w:color w:val="000000"/>
      <w:sz w:val="24"/>
    </w:rPr>
  </w:style>
  <w:style w:type="paragraph" w:styleId="Heading2">
    <w:name w:val="heading 2"/>
    <w:next w:val="Normal"/>
    <w:link w:val="Heading2Char"/>
    <w:uiPriority w:val="9"/>
    <w:unhideWhenUsed/>
    <w:qFormat/>
    <w:pPr>
      <w:keepNext/>
      <w:keepLines/>
      <w:spacing w:after="0"/>
      <w:ind w:left="10" w:right="54"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i/>
      <w:color w:val="000000"/>
    </w:rPr>
  </w:style>
  <w:style w:type="paragraph" w:styleId="Heading4">
    <w:name w:val="heading 4"/>
    <w:next w:val="Normal"/>
    <w:link w:val="Heading4Char"/>
    <w:uiPriority w:val="9"/>
    <w:unhideWhenUsed/>
    <w:qFormat/>
    <w:pPr>
      <w:keepNext/>
      <w:keepLines/>
      <w:spacing w:after="2" w:line="265" w:lineRule="auto"/>
      <w:ind w:left="10" w:hanging="10"/>
      <w:outlineLvl w:val="3"/>
    </w:pPr>
    <w:rPr>
      <w:rFonts w:ascii="Calibri" w:eastAsia="Calibri" w:hAnsi="Calibri" w:cs="Calibri"/>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i/>
      <w:color w:val="000000"/>
      <w:sz w:val="24"/>
    </w:rPr>
  </w:style>
  <w:style w:type="character" w:customStyle="1" w:styleId="Heading4Char">
    <w:name w:val="Heading 4 Char"/>
    <w:link w:val="Heading4"/>
    <w:rPr>
      <w:rFonts w:ascii="Calibri" w:eastAsia="Calibri" w:hAnsi="Calibri" w:cs="Calibri"/>
      <w:b/>
      <w:i/>
      <w:color w:val="000000"/>
      <w:sz w:val="20"/>
    </w:rPr>
  </w:style>
  <w:style w:type="character" w:customStyle="1" w:styleId="Heading3Char">
    <w:name w:val="Heading 3 Char"/>
    <w:link w:val="Heading3"/>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E7541"/>
    <w:pPr>
      <w:spacing w:after="0" w:line="240" w:lineRule="auto"/>
      <w:ind w:left="720" w:firstLine="0"/>
      <w:contextualSpacing/>
    </w:pPr>
    <w:rPr>
      <w:rFonts w:ascii="Times New Roman" w:eastAsia="Times New Roman" w:hAnsi="Times New Roman" w:cs="Times New Roman"/>
      <w:color w:val="auto"/>
      <w:kern w:val="0"/>
      <w:sz w:val="24"/>
      <w:szCs w:val="24"/>
      <w:lang w:val="en-US" w:eastAsia="en-US"/>
      <w14:ligatures w14:val="none"/>
    </w:rPr>
  </w:style>
  <w:style w:type="paragraph" w:customStyle="1" w:styleId="Achievement">
    <w:name w:val="Achievement"/>
    <w:basedOn w:val="BodyText"/>
    <w:rsid w:val="000E7541"/>
    <w:pPr>
      <w:numPr>
        <w:numId w:val="8"/>
      </w:numPr>
      <w:tabs>
        <w:tab w:val="num" w:pos="360"/>
      </w:tabs>
      <w:spacing w:after="60" w:line="240" w:lineRule="atLeast"/>
      <w:ind w:left="0" w:firstLine="0"/>
      <w:jc w:val="both"/>
    </w:pPr>
    <w:rPr>
      <w:rFonts w:ascii="Garamond" w:eastAsia="Times New Roman" w:hAnsi="Garamond" w:cs="Times New Roman"/>
      <w:color w:val="auto"/>
      <w:kern w:val="0"/>
      <w:szCs w:val="20"/>
      <w:lang w:val="en-US" w:eastAsia="en-US"/>
      <w14:ligatures w14:val="none"/>
    </w:rPr>
  </w:style>
  <w:style w:type="paragraph" w:styleId="BodyText">
    <w:name w:val="Body Text"/>
    <w:basedOn w:val="Normal"/>
    <w:link w:val="BodyTextChar"/>
    <w:uiPriority w:val="99"/>
    <w:semiHidden/>
    <w:unhideWhenUsed/>
    <w:rsid w:val="000E7541"/>
    <w:pPr>
      <w:spacing w:after="120"/>
    </w:pPr>
  </w:style>
  <w:style w:type="character" w:customStyle="1" w:styleId="BodyTextChar">
    <w:name w:val="Body Text Char"/>
    <w:basedOn w:val="DefaultParagraphFont"/>
    <w:link w:val="BodyText"/>
    <w:uiPriority w:val="99"/>
    <w:semiHidden/>
    <w:rsid w:val="000E7541"/>
    <w:rPr>
      <w:rFonts w:ascii="Calibri" w:eastAsia="Calibri" w:hAnsi="Calibri" w:cs="Calibri"/>
      <w:color w:val="000000"/>
    </w:rPr>
  </w:style>
  <w:style w:type="character" w:customStyle="1" w:styleId="ui-provider">
    <w:name w:val="ui-provider"/>
    <w:basedOn w:val="DefaultParagraphFont"/>
    <w:rsid w:val="000C0D1F"/>
  </w:style>
  <w:style w:type="table" w:styleId="TableGrid0">
    <w:name w:val="Table Grid"/>
    <w:basedOn w:val="TableNormal"/>
    <w:rsid w:val="000C0D1F"/>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570349">
      <w:bodyDiv w:val="1"/>
      <w:marLeft w:val="0"/>
      <w:marRight w:val="0"/>
      <w:marTop w:val="0"/>
      <w:marBottom w:val="0"/>
      <w:divBdr>
        <w:top w:val="none" w:sz="0" w:space="0" w:color="auto"/>
        <w:left w:val="none" w:sz="0" w:space="0" w:color="auto"/>
        <w:bottom w:val="none" w:sz="0" w:space="0" w:color="auto"/>
        <w:right w:val="none" w:sz="0" w:space="0" w:color="auto"/>
      </w:divBdr>
    </w:div>
    <w:div w:id="1249266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Employee Profile</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cp:lastModifiedBy>Priyanka Ghogre</cp:lastModifiedBy>
  <cp:revision>14</cp:revision>
  <dcterms:created xsi:type="dcterms:W3CDTF">2024-02-09T13:13:00Z</dcterms:created>
  <dcterms:modified xsi:type="dcterms:W3CDTF">2024-04-30T09:21:00Z</dcterms:modified>
</cp:coreProperties>
</file>