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1034A" w14:textId="77777777" w:rsidR="00115F3A" w:rsidRPr="00115F3A" w:rsidRDefault="00115F3A" w:rsidP="00115F3A">
      <w:pPr>
        <w:rPr>
          <w:b/>
          <w:bCs/>
          <w:u w:val="single"/>
        </w:rPr>
      </w:pPr>
      <w:r w:rsidRPr="00115F3A">
        <w:rPr>
          <w:b/>
          <w:bCs/>
          <w:u w:val="single"/>
        </w:rPr>
        <w:t>MongoDB Sharding Setup on Windows (Real-Time Example)</w:t>
      </w:r>
    </w:p>
    <w:p w14:paraId="599107A9" w14:textId="240B3D1B" w:rsidR="00115F3A" w:rsidRDefault="00115F3A"/>
    <w:p w14:paraId="43C503C6" w14:textId="5F0BE28F" w:rsidR="00115F3A" w:rsidRDefault="00115F3A">
      <w:r>
        <w:t>IN CMD:</w:t>
      </w:r>
    </w:p>
    <w:p w14:paraId="31352CBD" w14:textId="77777777" w:rsidR="00115F3A" w:rsidRDefault="00115F3A"/>
    <w:p w14:paraId="0A53AB89" w14:textId="2DB37B61" w:rsidR="00115F3A" w:rsidRDefault="00115F3A">
      <w:r w:rsidRPr="00115F3A">
        <w:drawing>
          <wp:inline distT="0" distB="0" distL="0" distR="0" wp14:anchorId="6FCE48D5" wp14:editId="007C1C76">
            <wp:extent cx="5731510" cy="7291070"/>
            <wp:effectExtent l="0" t="0" r="2540" b="5080"/>
            <wp:docPr id="194855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562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1F75" w14:textId="77777777" w:rsidR="00115F3A" w:rsidRDefault="00115F3A"/>
    <w:p w14:paraId="0830955A" w14:textId="1F98E0F9" w:rsidR="00115F3A" w:rsidRDefault="00115F3A">
      <w:r w:rsidRPr="00115F3A">
        <w:drawing>
          <wp:inline distT="0" distB="0" distL="0" distR="0" wp14:anchorId="46FB8354" wp14:editId="4C4C7F11">
            <wp:extent cx="5731510" cy="7235190"/>
            <wp:effectExtent l="0" t="0" r="2540" b="3810"/>
            <wp:docPr id="1269223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23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4A17" w14:textId="77777777" w:rsidR="00115F3A" w:rsidRDefault="00115F3A"/>
    <w:p w14:paraId="432E688E" w14:textId="77777777" w:rsidR="00115F3A" w:rsidRDefault="00115F3A"/>
    <w:p w14:paraId="2380D6AD" w14:textId="0A4EC600" w:rsidR="00115F3A" w:rsidRDefault="00115F3A">
      <w:r>
        <w:t>DATA IS SHARING PROPERLY BETWEEN TWO SHARDS:</w:t>
      </w:r>
    </w:p>
    <w:p w14:paraId="1131F5BD" w14:textId="4EA96B5F" w:rsidR="00115F3A" w:rsidRDefault="00115F3A">
      <w:r>
        <w:t>THIS IS IN MONGODB:</w:t>
      </w:r>
    </w:p>
    <w:p w14:paraId="49B7A99D" w14:textId="65FF60D0" w:rsidR="00115F3A" w:rsidRDefault="00115F3A">
      <w:r w:rsidRPr="00115F3A">
        <w:lastRenderedPageBreak/>
        <w:drawing>
          <wp:inline distT="0" distB="0" distL="0" distR="0" wp14:anchorId="1ADE85FA" wp14:editId="6C4F9BF2">
            <wp:extent cx="5731510" cy="6408420"/>
            <wp:effectExtent l="0" t="0" r="2540" b="0"/>
            <wp:docPr id="463945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455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3A"/>
    <w:rsid w:val="000739FC"/>
    <w:rsid w:val="0011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F205"/>
  <w15:chartTrackingRefBased/>
  <w15:docId w15:val="{CBD0B28D-155E-4643-A7DE-4EFE2C9E5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F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F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F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F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F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F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F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F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F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F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F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1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Vardhan</dc:creator>
  <cp:keywords/>
  <dc:description/>
  <cp:lastModifiedBy>Deepak Vardhan</cp:lastModifiedBy>
  <cp:revision>1</cp:revision>
  <dcterms:created xsi:type="dcterms:W3CDTF">2025-06-13T14:48:00Z</dcterms:created>
  <dcterms:modified xsi:type="dcterms:W3CDTF">2025-06-13T14:58:00Z</dcterms:modified>
</cp:coreProperties>
</file>