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22F5F1" w14:textId="77777777" w:rsidR="00A77D0C" w:rsidRDefault="00A77D0C">
      <w:pPr>
        <w:rPr>
          <w:rFonts w:ascii="Times New Roman" w:eastAsia="Times New Roman" w:hAnsi="Times New Roman" w:cs="Times New Roman"/>
          <w:sz w:val="20"/>
          <w:szCs w:val="20"/>
        </w:rPr>
      </w:pPr>
    </w:p>
    <w:p w14:paraId="4A41EAC1" w14:textId="77777777" w:rsidR="00A77D0C" w:rsidRDefault="00A77D0C">
      <w:pPr>
        <w:spacing w:before="11"/>
        <w:rPr>
          <w:rFonts w:ascii="Times New Roman" w:eastAsia="Times New Roman" w:hAnsi="Times New Roman" w:cs="Times New Roman"/>
          <w:sz w:val="13"/>
          <w:szCs w:val="13"/>
        </w:rPr>
      </w:pPr>
    </w:p>
    <w:p w14:paraId="5DD7BD89" w14:textId="77777777" w:rsidR="00A77D0C" w:rsidRDefault="00767D02">
      <w:pPr>
        <w:spacing w:line="200" w:lineRule="atLeast"/>
        <w:ind w:left="693"/>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GB" w:eastAsia="en-GB"/>
        </w:rPr>
        <w:drawing>
          <wp:inline distT="0" distB="0" distL="0" distR="0" wp14:anchorId="3677FEF5" wp14:editId="347CDFAF">
            <wp:extent cx="5694426" cy="8953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5694426" cy="895350"/>
                    </a:xfrm>
                    <a:prstGeom prst="rect">
                      <a:avLst/>
                    </a:prstGeom>
                  </pic:spPr>
                </pic:pic>
              </a:graphicData>
            </a:graphic>
          </wp:inline>
        </w:drawing>
      </w:r>
    </w:p>
    <w:p w14:paraId="388F1F4A" w14:textId="77777777" w:rsidR="006275C1" w:rsidRDefault="00767D02" w:rsidP="006275C1">
      <w:pPr>
        <w:pStyle w:val="Heading1"/>
        <w:tabs>
          <w:tab w:val="left" w:pos="9984"/>
        </w:tabs>
        <w:ind w:left="0"/>
        <w:rPr>
          <w:color w:val="ABABAB"/>
        </w:rPr>
      </w:pPr>
      <w:r>
        <w:rPr>
          <w:color w:val="ABABAB"/>
        </w:rPr>
        <w:tab/>
      </w:r>
    </w:p>
    <w:p w14:paraId="65B030A6" w14:textId="5084E896" w:rsidR="006275C1" w:rsidRPr="00B47924" w:rsidRDefault="006275C1" w:rsidP="006275C1">
      <w:pPr>
        <w:pStyle w:val="Heading1"/>
        <w:tabs>
          <w:tab w:val="left" w:pos="9984"/>
        </w:tabs>
        <w:ind w:left="0"/>
        <w:rPr>
          <w:sz w:val="32"/>
        </w:rPr>
      </w:pPr>
      <w:r w:rsidRPr="00B47924">
        <w:rPr>
          <w:sz w:val="32"/>
        </w:rPr>
        <w:t xml:space="preserve">PGT STUDENT </w:t>
      </w:r>
      <w:r w:rsidR="00D81C67">
        <w:rPr>
          <w:sz w:val="32"/>
        </w:rPr>
        <w:t xml:space="preserve">ETHICS </w:t>
      </w:r>
      <w:r w:rsidRPr="00B47924">
        <w:rPr>
          <w:sz w:val="32"/>
        </w:rPr>
        <w:t xml:space="preserve">APPLICATION FORM </w:t>
      </w:r>
      <w:r w:rsidR="0083478E" w:rsidRPr="00B47924">
        <w:rPr>
          <w:sz w:val="32"/>
        </w:rPr>
        <w:t>20</w:t>
      </w:r>
      <w:r w:rsidR="0083478E">
        <w:rPr>
          <w:sz w:val="32"/>
        </w:rPr>
        <w:t>23</w:t>
      </w:r>
      <w:r w:rsidRPr="00B47924">
        <w:rPr>
          <w:sz w:val="32"/>
        </w:rPr>
        <w:t>/</w:t>
      </w:r>
      <w:r w:rsidR="0083478E" w:rsidRPr="00B47924">
        <w:rPr>
          <w:sz w:val="32"/>
        </w:rPr>
        <w:t>2</w:t>
      </w:r>
      <w:r w:rsidR="0083478E">
        <w:rPr>
          <w:sz w:val="32"/>
        </w:rPr>
        <w:t>4</w:t>
      </w:r>
    </w:p>
    <w:p w14:paraId="3347372F" w14:textId="77777777" w:rsidR="006275C1" w:rsidRDefault="006275C1" w:rsidP="006275C1">
      <w:pPr>
        <w:pStyle w:val="Heading1"/>
        <w:tabs>
          <w:tab w:val="left" w:pos="9984"/>
        </w:tabs>
        <w:ind w:left="0"/>
        <w:rPr>
          <w:color w:val="ABABAB"/>
        </w:rPr>
      </w:pPr>
    </w:p>
    <w:p w14:paraId="4E1CC89C" w14:textId="0BCE9579" w:rsidR="002D30B1" w:rsidRDefault="002D30B1" w:rsidP="006275C1">
      <w:pPr>
        <w:pStyle w:val="Heading1"/>
        <w:tabs>
          <w:tab w:val="left" w:pos="9984"/>
        </w:tabs>
        <w:ind w:left="0"/>
      </w:pPr>
      <w:r>
        <w:t xml:space="preserve">Instructions for students:  Please complete this form as fully as possible, and make sure that </w:t>
      </w:r>
      <w:r w:rsidRPr="00D350E3">
        <w:rPr>
          <w:u w:val="single"/>
        </w:rPr>
        <w:t>each section has some information added</w:t>
      </w:r>
      <w:r>
        <w:t xml:space="preserve">. Your dissertation course </w:t>
      </w:r>
      <w:r w:rsidR="0063416B">
        <w:t>organiser</w:t>
      </w:r>
      <w:r>
        <w:t xml:space="preserve"> and/or supervisor will advise you on the deadline for completion.</w:t>
      </w:r>
    </w:p>
    <w:p w14:paraId="25DB799B" w14:textId="77777777" w:rsidR="002D30B1" w:rsidRDefault="002D30B1" w:rsidP="006275C1">
      <w:pPr>
        <w:pStyle w:val="Heading1"/>
        <w:tabs>
          <w:tab w:val="left" w:pos="9984"/>
        </w:tabs>
        <w:ind w:left="0"/>
      </w:pPr>
    </w:p>
    <w:p w14:paraId="5397E66C" w14:textId="77777777" w:rsidR="00450A99" w:rsidRDefault="00767D02" w:rsidP="00BA5A83">
      <w:pPr>
        <w:pStyle w:val="BodyText"/>
        <w:spacing w:before="0"/>
        <w:ind w:left="0"/>
        <w:rPr>
          <w:spacing w:val="-2"/>
        </w:rPr>
      </w:pPr>
      <w:r w:rsidRPr="00362454">
        <w:t>PROCEDURE FOR ETHI</w:t>
      </w:r>
      <w:r w:rsidRPr="00DD28B2">
        <w:t xml:space="preserve">CAL </w:t>
      </w:r>
      <w:r w:rsidRPr="00DD28B2">
        <w:rPr>
          <w:spacing w:val="-2"/>
        </w:rPr>
        <w:t>APPROVAL</w:t>
      </w:r>
      <w:r w:rsidR="00450A99">
        <w:rPr>
          <w:spacing w:val="-2"/>
        </w:rPr>
        <w:t xml:space="preserve"> </w:t>
      </w:r>
    </w:p>
    <w:p w14:paraId="3BCF7001" w14:textId="566D29CD" w:rsidR="006275C1" w:rsidRDefault="00767D02" w:rsidP="00BA5A83">
      <w:pPr>
        <w:pStyle w:val="BodyText"/>
        <w:spacing w:before="0"/>
        <w:ind w:left="0"/>
      </w:pPr>
      <w:r w:rsidRPr="00DD28B2">
        <w:t>This</w:t>
      </w:r>
      <w:r w:rsidRPr="00DD28B2">
        <w:rPr>
          <w:spacing w:val="-2"/>
        </w:rPr>
        <w:t xml:space="preserve"> </w:t>
      </w:r>
      <w:r w:rsidRPr="00DD28B2">
        <w:t>form</w:t>
      </w:r>
      <w:r w:rsidRPr="00DD28B2">
        <w:rPr>
          <w:spacing w:val="-1"/>
        </w:rPr>
        <w:t xml:space="preserve"> </w:t>
      </w:r>
      <w:r w:rsidRPr="00DD28B2">
        <w:t>must</w:t>
      </w:r>
      <w:r w:rsidRPr="00DD28B2">
        <w:rPr>
          <w:spacing w:val="-2"/>
        </w:rPr>
        <w:t xml:space="preserve"> </w:t>
      </w:r>
      <w:r w:rsidRPr="00DD28B2">
        <w:t>be</w:t>
      </w:r>
      <w:r w:rsidRPr="00DD28B2">
        <w:rPr>
          <w:spacing w:val="-1"/>
        </w:rPr>
        <w:t xml:space="preserve"> </w:t>
      </w:r>
      <w:r w:rsidRPr="00DD28B2">
        <w:t>completed</w:t>
      </w:r>
      <w:r w:rsidRPr="00DD28B2">
        <w:rPr>
          <w:spacing w:val="-2"/>
        </w:rPr>
        <w:t xml:space="preserve"> </w:t>
      </w:r>
      <w:r w:rsidRPr="00DD28B2">
        <w:t>by</w:t>
      </w:r>
      <w:r w:rsidRPr="00DD28B2">
        <w:rPr>
          <w:spacing w:val="-2"/>
        </w:rPr>
        <w:t xml:space="preserve"> </w:t>
      </w:r>
      <w:r w:rsidRPr="00DD28B2">
        <w:t>all</w:t>
      </w:r>
      <w:r w:rsidRPr="00DD28B2">
        <w:rPr>
          <w:spacing w:val="-1"/>
        </w:rPr>
        <w:t xml:space="preserve"> </w:t>
      </w:r>
      <w:r w:rsidRPr="00DD28B2">
        <w:t>Postgraduate</w:t>
      </w:r>
      <w:r w:rsidR="00E7797C" w:rsidRPr="00DD28B2">
        <w:t xml:space="preserve"> Taught</w:t>
      </w:r>
      <w:r w:rsidRPr="00DD28B2">
        <w:rPr>
          <w:spacing w:val="-2"/>
        </w:rPr>
        <w:t xml:space="preserve"> </w:t>
      </w:r>
      <w:r w:rsidR="00E7797C" w:rsidRPr="00DD28B2">
        <w:rPr>
          <w:spacing w:val="-2"/>
        </w:rPr>
        <w:t xml:space="preserve">(PGT) </w:t>
      </w:r>
      <w:r w:rsidRPr="00DD28B2">
        <w:t>students</w:t>
      </w:r>
      <w:r w:rsidR="007411BF">
        <w:t>, and approved by the Dissertation Supervisor (or through Programme-level review)</w:t>
      </w:r>
      <w:r w:rsidRPr="00DD28B2">
        <w:rPr>
          <w:spacing w:val="-1"/>
        </w:rPr>
        <w:t xml:space="preserve"> </w:t>
      </w:r>
      <w:r w:rsidRPr="00DD28B2">
        <w:t>prior</w:t>
      </w:r>
      <w:r w:rsidRPr="00DD28B2">
        <w:rPr>
          <w:spacing w:val="-2"/>
        </w:rPr>
        <w:t xml:space="preserve"> </w:t>
      </w:r>
      <w:r w:rsidRPr="00DD28B2">
        <w:t>to</w:t>
      </w:r>
      <w:r w:rsidRPr="00DD28B2">
        <w:rPr>
          <w:spacing w:val="-1"/>
        </w:rPr>
        <w:t xml:space="preserve"> </w:t>
      </w:r>
      <w:r w:rsidR="0086323E">
        <w:rPr>
          <w:spacing w:val="-1"/>
        </w:rPr>
        <w:t xml:space="preserve">the </w:t>
      </w:r>
      <w:r w:rsidR="00450A99">
        <w:rPr>
          <w:spacing w:val="-1"/>
        </w:rPr>
        <w:t>c</w:t>
      </w:r>
      <w:r w:rsidR="00450A99" w:rsidRPr="00DD28B2">
        <w:rPr>
          <w:spacing w:val="-1"/>
        </w:rPr>
        <w:t>ommence</w:t>
      </w:r>
      <w:r w:rsidR="00450A99">
        <w:rPr>
          <w:spacing w:val="-1"/>
        </w:rPr>
        <w:t>ment</w:t>
      </w:r>
      <w:r w:rsidR="0086323E">
        <w:rPr>
          <w:spacing w:val="-1"/>
        </w:rPr>
        <w:t xml:space="preserve"> of the </w:t>
      </w:r>
      <w:r w:rsidR="00E7797C" w:rsidRPr="00DD28B2">
        <w:rPr>
          <w:spacing w:val="-1"/>
        </w:rPr>
        <w:t>Dissertation project.</w:t>
      </w:r>
      <w:r w:rsidR="00042A4E">
        <w:rPr>
          <w:spacing w:val="-1"/>
        </w:rPr>
        <w:t xml:space="preserve">  If you have any ethics queries about your study, please contact your supervisor in the first instance, but ethics lead Fiona O’Hanlon is also happy to discuss any project-level queries with dissertation supervisor-student teams (Fiona.O’Hanlon@ed.ac.uk).</w:t>
      </w:r>
    </w:p>
    <w:p w14:paraId="20089DB3" w14:textId="77777777" w:rsidR="006275C1" w:rsidRDefault="006275C1" w:rsidP="00BA5A83">
      <w:pPr>
        <w:pStyle w:val="BodyText"/>
        <w:spacing w:before="0"/>
        <w:ind w:left="0"/>
      </w:pPr>
    </w:p>
    <w:p w14:paraId="05968C83" w14:textId="77777777" w:rsidR="00A77D0C" w:rsidRDefault="00767D02" w:rsidP="00BA5A83">
      <w:pPr>
        <w:pStyle w:val="BodyText"/>
        <w:spacing w:before="0"/>
        <w:ind w:left="0"/>
        <w:rPr>
          <w:b w:val="0"/>
          <w:bCs w:val="0"/>
        </w:rPr>
      </w:pPr>
      <w:r>
        <w:t>SECTION</w:t>
      </w:r>
      <w:r>
        <w:rPr>
          <w:spacing w:val="-5"/>
        </w:rPr>
        <w:t xml:space="preserve"> </w:t>
      </w:r>
      <w:r>
        <w:t>1:</w:t>
      </w:r>
      <w:r>
        <w:rPr>
          <w:spacing w:val="-5"/>
        </w:rPr>
        <w:t xml:space="preserve"> </w:t>
      </w:r>
      <w:r>
        <w:t>STUDENT</w:t>
      </w:r>
      <w:r>
        <w:rPr>
          <w:spacing w:val="-5"/>
        </w:rPr>
        <w:t xml:space="preserve"> </w:t>
      </w:r>
      <w:r>
        <w:t>&amp;</w:t>
      </w:r>
      <w:r>
        <w:rPr>
          <w:spacing w:val="-5"/>
        </w:rPr>
        <w:t xml:space="preserve"> </w:t>
      </w:r>
      <w:r>
        <w:t>PROJECT</w:t>
      </w:r>
      <w:r>
        <w:rPr>
          <w:spacing w:val="-5"/>
        </w:rPr>
        <w:t xml:space="preserve"> </w:t>
      </w:r>
      <w:r>
        <w:rPr>
          <w:spacing w:val="-2"/>
        </w:rPr>
        <w:t>DETAILS</w:t>
      </w:r>
    </w:p>
    <w:p w14:paraId="7B991EB4" w14:textId="77777777" w:rsidR="00A77D0C" w:rsidRDefault="00A77D0C">
      <w:pPr>
        <w:spacing w:before="1"/>
        <w:rPr>
          <w:rFonts w:ascii="Arial" w:eastAsia="Arial" w:hAnsi="Arial" w:cs="Arial"/>
          <w:b/>
          <w:bCs/>
          <w:sz w:val="20"/>
          <w:szCs w:val="20"/>
        </w:rPr>
      </w:pPr>
    </w:p>
    <w:p w14:paraId="3C3BEA88" w14:textId="0F65D471" w:rsidR="00A77D0C" w:rsidRDefault="00767D02" w:rsidP="00AB4C87">
      <w:pPr>
        <w:numPr>
          <w:ilvl w:val="1"/>
          <w:numId w:val="9"/>
        </w:numPr>
        <w:tabs>
          <w:tab w:val="left" w:pos="1260"/>
          <w:tab w:val="left" w:pos="2669"/>
        </w:tabs>
        <w:spacing w:before="9"/>
        <w:rPr>
          <w:rFonts w:ascii="Arial"/>
          <w:sz w:val="18"/>
        </w:rPr>
      </w:pPr>
      <w:r w:rsidRPr="002B30E8">
        <w:rPr>
          <w:rFonts w:ascii="Arial"/>
          <w:b/>
          <w:bCs/>
          <w:sz w:val="18"/>
        </w:rPr>
        <w:t xml:space="preserve">Student </w:t>
      </w:r>
      <w:r w:rsidR="0018416B" w:rsidRPr="002B30E8">
        <w:rPr>
          <w:rFonts w:ascii="Arial"/>
          <w:b/>
          <w:bCs/>
          <w:sz w:val="18"/>
        </w:rPr>
        <w:t>Name:</w:t>
      </w:r>
      <w:r w:rsidR="0018416B" w:rsidRPr="00BA5A83">
        <w:rPr>
          <w:rFonts w:ascii="Arial"/>
          <w:sz w:val="18"/>
        </w:rPr>
        <w:t xml:space="preserve"> </w:t>
      </w:r>
      <w:r w:rsidR="00634E9A" w:rsidRPr="000D018C">
        <w:rPr>
          <w:rFonts w:ascii="Arial"/>
          <w:b/>
          <w:bCs/>
          <w:color w:val="000000" w:themeColor="text1"/>
          <w:sz w:val="18"/>
          <w:u w:val="single"/>
        </w:rPr>
        <w:t>PALASH GUPTA</w:t>
      </w:r>
    </w:p>
    <w:p w14:paraId="61A14915" w14:textId="77777777" w:rsidR="00BA5A83" w:rsidRPr="00BA5A83" w:rsidRDefault="00BA5A83" w:rsidP="00AB4C87">
      <w:pPr>
        <w:numPr>
          <w:ilvl w:val="1"/>
          <w:numId w:val="9"/>
        </w:numPr>
        <w:tabs>
          <w:tab w:val="left" w:pos="1260"/>
          <w:tab w:val="left" w:pos="2669"/>
        </w:tabs>
        <w:spacing w:before="9"/>
        <w:rPr>
          <w:rFonts w:ascii="Arial"/>
          <w:sz w:val="18"/>
        </w:rPr>
      </w:pPr>
    </w:p>
    <w:p w14:paraId="037D9721" w14:textId="787D6E19" w:rsidR="00A77D0C" w:rsidRPr="0018416B" w:rsidRDefault="0018416B">
      <w:pPr>
        <w:numPr>
          <w:ilvl w:val="1"/>
          <w:numId w:val="9"/>
        </w:numPr>
        <w:tabs>
          <w:tab w:val="left" w:pos="1260"/>
          <w:tab w:val="left" w:pos="2459"/>
        </w:tabs>
        <w:rPr>
          <w:rFonts w:ascii="Arial"/>
          <w:sz w:val="18"/>
        </w:rPr>
      </w:pPr>
      <w:r w:rsidRPr="002B30E8">
        <w:rPr>
          <w:rFonts w:ascii="Arial"/>
          <w:b/>
          <w:bCs/>
          <w:sz w:val="18"/>
        </w:rPr>
        <w:t>Programme:</w:t>
      </w:r>
      <w:r>
        <w:rPr>
          <w:rFonts w:ascii="Arial"/>
          <w:sz w:val="18"/>
        </w:rPr>
        <w:t xml:space="preserve"> </w:t>
      </w:r>
      <w:r w:rsidR="00634E9A" w:rsidRPr="000D018C">
        <w:rPr>
          <w:rFonts w:ascii="Arial"/>
          <w:b/>
          <w:bCs/>
          <w:color w:val="000000" w:themeColor="text1"/>
          <w:sz w:val="18"/>
          <w:u w:val="single"/>
        </w:rPr>
        <w:t>MSc STRENGTH AND CONDITIONING</w:t>
      </w:r>
    </w:p>
    <w:p w14:paraId="041B8111" w14:textId="77777777" w:rsidR="00A77D0C" w:rsidRPr="0018416B" w:rsidRDefault="00A77D0C">
      <w:pPr>
        <w:spacing w:before="9"/>
        <w:rPr>
          <w:rFonts w:ascii="Arial"/>
          <w:sz w:val="18"/>
        </w:rPr>
      </w:pPr>
    </w:p>
    <w:p w14:paraId="2E3325DE" w14:textId="11A5F0BC" w:rsidR="00A77D0C" w:rsidRPr="0018416B" w:rsidRDefault="0018416B">
      <w:pPr>
        <w:numPr>
          <w:ilvl w:val="1"/>
          <w:numId w:val="9"/>
        </w:numPr>
        <w:tabs>
          <w:tab w:val="left" w:pos="1260"/>
          <w:tab w:val="left" w:pos="2589"/>
        </w:tabs>
        <w:rPr>
          <w:rFonts w:ascii="Arial"/>
          <w:sz w:val="18"/>
        </w:rPr>
      </w:pPr>
      <w:r w:rsidRPr="002B30E8">
        <w:rPr>
          <w:rFonts w:ascii="Arial"/>
          <w:b/>
          <w:bCs/>
          <w:sz w:val="18"/>
        </w:rPr>
        <w:t>Supervisor(s):</w:t>
      </w:r>
      <w:r>
        <w:rPr>
          <w:rFonts w:ascii="Arial"/>
          <w:sz w:val="18"/>
        </w:rPr>
        <w:t xml:space="preserve"> </w:t>
      </w:r>
      <w:r w:rsidR="00634E9A" w:rsidRPr="000D018C">
        <w:rPr>
          <w:rFonts w:ascii="Arial"/>
          <w:b/>
          <w:bCs/>
          <w:color w:val="000000" w:themeColor="text1"/>
          <w:sz w:val="18"/>
          <w:u w:val="single"/>
        </w:rPr>
        <w:t>Dr MATTHEW WESTON</w:t>
      </w:r>
    </w:p>
    <w:p w14:paraId="7B40946E" w14:textId="77777777" w:rsidR="00A77D0C" w:rsidRPr="0018416B" w:rsidRDefault="00A77D0C">
      <w:pPr>
        <w:spacing w:before="9"/>
        <w:rPr>
          <w:rFonts w:ascii="Arial"/>
          <w:sz w:val="18"/>
        </w:rPr>
      </w:pPr>
    </w:p>
    <w:p w14:paraId="778B378B" w14:textId="3FDD71A9" w:rsidR="00A77D0C" w:rsidRPr="00BA5A83" w:rsidRDefault="0018416B" w:rsidP="00AB4C87">
      <w:pPr>
        <w:numPr>
          <w:ilvl w:val="1"/>
          <w:numId w:val="9"/>
        </w:numPr>
        <w:tabs>
          <w:tab w:val="left" w:pos="1260"/>
          <w:tab w:val="left" w:pos="2150"/>
        </w:tabs>
        <w:spacing w:before="1"/>
        <w:rPr>
          <w:rFonts w:ascii="Arial" w:eastAsia="Arial" w:hAnsi="Arial" w:cs="Arial"/>
          <w:sz w:val="18"/>
          <w:szCs w:val="18"/>
        </w:rPr>
      </w:pPr>
      <w:r w:rsidRPr="002B30E8">
        <w:rPr>
          <w:rFonts w:ascii="Arial"/>
          <w:b/>
          <w:bCs/>
          <w:sz w:val="18"/>
        </w:rPr>
        <w:t>Institute:</w:t>
      </w:r>
      <w:r w:rsidRPr="00BA5A83">
        <w:rPr>
          <w:rFonts w:ascii="Arial"/>
          <w:sz w:val="18"/>
        </w:rPr>
        <w:t xml:space="preserve"> </w:t>
      </w:r>
      <w:r w:rsidR="00634E9A" w:rsidRPr="000D018C">
        <w:rPr>
          <w:rFonts w:ascii="Arial"/>
          <w:b/>
          <w:bCs/>
          <w:color w:val="000000" w:themeColor="text1"/>
          <w:sz w:val="18"/>
          <w:u w:val="single"/>
        </w:rPr>
        <w:t>Institute for Sport, Physical Education and Health Sciences (ISPEHS)</w:t>
      </w:r>
      <w:r w:rsidR="002B30E8" w:rsidRPr="000D018C">
        <w:rPr>
          <w:rFonts w:ascii="Arial"/>
          <w:b/>
          <w:bCs/>
          <w:color w:val="000000" w:themeColor="text1"/>
          <w:sz w:val="18"/>
          <w:u w:val="single"/>
        </w:rPr>
        <w:t>, Moray House School of Education and Sport</w:t>
      </w:r>
    </w:p>
    <w:p w14:paraId="32DECBCE" w14:textId="77777777" w:rsidR="00BA5A83" w:rsidRDefault="00BA5A83" w:rsidP="00BA5A83">
      <w:pPr>
        <w:pStyle w:val="BodyText"/>
        <w:tabs>
          <w:tab w:val="left" w:pos="1401"/>
        </w:tabs>
        <w:ind w:left="0"/>
        <w:rPr>
          <w:color w:val="000000" w:themeColor="text1"/>
          <w:spacing w:val="-1"/>
        </w:rPr>
      </w:pPr>
    </w:p>
    <w:p w14:paraId="04F6B28F" w14:textId="2DEDB166" w:rsidR="00AD604A" w:rsidRPr="00BA5A83" w:rsidRDefault="00767D02" w:rsidP="00AD604A">
      <w:pPr>
        <w:numPr>
          <w:ilvl w:val="1"/>
          <w:numId w:val="9"/>
        </w:numPr>
        <w:tabs>
          <w:tab w:val="left" w:pos="1260"/>
          <w:tab w:val="left" w:pos="2150"/>
        </w:tabs>
        <w:spacing w:before="1"/>
        <w:rPr>
          <w:rFonts w:ascii="Arial" w:eastAsia="Arial" w:hAnsi="Arial" w:cs="Arial"/>
          <w:sz w:val="18"/>
          <w:szCs w:val="18"/>
        </w:rPr>
      </w:pPr>
      <w:r w:rsidRPr="00BA5A83">
        <w:rPr>
          <w:color w:val="000000" w:themeColor="text1"/>
          <w:spacing w:val="-1"/>
        </w:rPr>
        <w:t>Title</w:t>
      </w:r>
      <w:r w:rsidRPr="00BA5A83">
        <w:rPr>
          <w:color w:val="000000" w:themeColor="text1"/>
          <w:spacing w:val="-4"/>
        </w:rPr>
        <w:t xml:space="preserve"> </w:t>
      </w:r>
      <w:r w:rsidRPr="00BA5A83">
        <w:rPr>
          <w:color w:val="000000" w:themeColor="text1"/>
        </w:rPr>
        <w:t>of</w:t>
      </w:r>
      <w:r w:rsidRPr="00BA5A83">
        <w:rPr>
          <w:color w:val="000000" w:themeColor="text1"/>
          <w:spacing w:val="-3"/>
        </w:rPr>
        <w:t xml:space="preserve"> </w:t>
      </w:r>
      <w:r w:rsidRPr="00BA5A83">
        <w:rPr>
          <w:color w:val="000000" w:themeColor="text1"/>
        </w:rPr>
        <w:t>Research</w:t>
      </w:r>
      <w:r w:rsidRPr="00BA5A83">
        <w:rPr>
          <w:color w:val="000000" w:themeColor="text1"/>
          <w:spacing w:val="-4"/>
        </w:rPr>
        <w:t xml:space="preserve"> </w:t>
      </w:r>
      <w:r w:rsidRPr="00BA5A83">
        <w:rPr>
          <w:color w:val="000000" w:themeColor="text1"/>
        </w:rPr>
        <w:t>Project:</w:t>
      </w:r>
      <w:r w:rsidR="00AD604A">
        <w:rPr>
          <w:color w:val="000000" w:themeColor="text1"/>
        </w:rPr>
        <w:t xml:space="preserve"> </w:t>
      </w:r>
      <w:bookmarkStart w:id="0" w:name="_Hlk162446782"/>
      <w:r w:rsidR="00AD604A" w:rsidRPr="000D018C">
        <w:rPr>
          <w:rFonts w:ascii="Arial"/>
          <w:b/>
          <w:bCs/>
          <w:color w:val="000000" w:themeColor="text1"/>
          <w:sz w:val="18"/>
          <w:u w:val="single"/>
        </w:rPr>
        <w:t xml:space="preserve">The </w:t>
      </w:r>
      <w:r w:rsidR="0056064B" w:rsidRPr="000D018C">
        <w:rPr>
          <w:rFonts w:ascii="Arial"/>
          <w:b/>
          <w:bCs/>
          <w:color w:val="000000" w:themeColor="text1"/>
          <w:sz w:val="18"/>
          <w:u w:val="single"/>
        </w:rPr>
        <w:t>E</w:t>
      </w:r>
      <w:r w:rsidR="00AD604A" w:rsidRPr="000D018C">
        <w:rPr>
          <w:rFonts w:ascii="Arial"/>
          <w:b/>
          <w:bCs/>
          <w:color w:val="000000" w:themeColor="text1"/>
          <w:sz w:val="18"/>
          <w:u w:val="single"/>
        </w:rPr>
        <w:t xml:space="preserve">ffects of Repeated Sprint Training with </w:t>
      </w:r>
      <w:r w:rsidR="00213319" w:rsidRPr="000D018C">
        <w:rPr>
          <w:rFonts w:ascii="Arial"/>
          <w:b/>
          <w:bCs/>
          <w:color w:val="000000" w:themeColor="text1"/>
          <w:sz w:val="18"/>
          <w:u w:val="single"/>
        </w:rPr>
        <w:t>V</w:t>
      </w:r>
      <w:r w:rsidR="00AD604A" w:rsidRPr="000D018C">
        <w:rPr>
          <w:rFonts w:ascii="Arial"/>
          <w:b/>
          <w:bCs/>
          <w:color w:val="000000" w:themeColor="text1"/>
          <w:sz w:val="18"/>
          <w:u w:val="single"/>
        </w:rPr>
        <w:t xml:space="preserve">arying </w:t>
      </w:r>
      <w:r w:rsidR="00213319" w:rsidRPr="000D018C">
        <w:rPr>
          <w:rFonts w:ascii="Arial"/>
          <w:b/>
          <w:bCs/>
          <w:color w:val="000000" w:themeColor="text1"/>
          <w:sz w:val="18"/>
          <w:u w:val="single"/>
        </w:rPr>
        <w:t>I</w:t>
      </w:r>
      <w:r w:rsidR="00AD604A" w:rsidRPr="000D018C">
        <w:rPr>
          <w:rFonts w:ascii="Arial"/>
          <w:b/>
          <w:bCs/>
          <w:color w:val="000000" w:themeColor="text1"/>
          <w:sz w:val="18"/>
          <w:u w:val="single"/>
        </w:rPr>
        <w:t>nter-</w:t>
      </w:r>
      <w:r w:rsidR="00213319" w:rsidRPr="000D018C">
        <w:rPr>
          <w:rFonts w:ascii="Arial"/>
          <w:b/>
          <w:bCs/>
          <w:color w:val="000000" w:themeColor="text1"/>
          <w:sz w:val="18"/>
          <w:u w:val="single"/>
        </w:rPr>
        <w:t>R</w:t>
      </w:r>
      <w:r w:rsidR="00AD604A" w:rsidRPr="000D018C">
        <w:rPr>
          <w:rFonts w:ascii="Arial"/>
          <w:b/>
          <w:bCs/>
          <w:color w:val="000000" w:themeColor="text1"/>
          <w:sz w:val="18"/>
          <w:u w:val="single"/>
        </w:rPr>
        <w:t xml:space="preserve">ep </w:t>
      </w:r>
      <w:r w:rsidR="00213319" w:rsidRPr="000D018C">
        <w:rPr>
          <w:rFonts w:ascii="Arial"/>
          <w:b/>
          <w:bCs/>
          <w:color w:val="000000" w:themeColor="text1"/>
          <w:sz w:val="18"/>
          <w:u w:val="single"/>
        </w:rPr>
        <w:t>R</w:t>
      </w:r>
      <w:r w:rsidR="00AD604A" w:rsidRPr="000D018C">
        <w:rPr>
          <w:rFonts w:ascii="Arial"/>
          <w:b/>
          <w:bCs/>
          <w:color w:val="000000" w:themeColor="text1"/>
          <w:sz w:val="18"/>
          <w:u w:val="single"/>
        </w:rPr>
        <w:t xml:space="preserve">est </w:t>
      </w:r>
      <w:r w:rsidR="00213319" w:rsidRPr="000D018C">
        <w:rPr>
          <w:rFonts w:ascii="Arial"/>
          <w:b/>
          <w:bCs/>
          <w:color w:val="000000" w:themeColor="text1"/>
          <w:sz w:val="18"/>
          <w:u w:val="single"/>
        </w:rPr>
        <w:t>I</w:t>
      </w:r>
      <w:r w:rsidR="00AD604A" w:rsidRPr="000D018C">
        <w:rPr>
          <w:rFonts w:ascii="Arial"/>
          <w:b/>
          <w:bCs/>
          <w:color w:val="000000" w:themeColor="text1"/>
          <w:sz w:val="18"/>
          <w:u w:val="single"/>
        </w:rPr>
        <w:t>ntervals (</w:t>
      </w:r>
      <w:r w:rsidR="009B3DDE" w:rsidRPr="000D018C">
        <w:rPr>
          <w:rFonts w:ascii="Arial"/>
          <w:b/>
          <w:bCs/>
          <w:color w:val="000000" w:themeColor="text1"/>
          <w:sz w:val="18"/>
          <w:u w:val="single"/>
        </w:rPr>
        <w:t>15s vs 20s</w:t>
      </w:r>
      <w:r w:rsidR="00AD604A" w:rsidRPr="000D018C">
        <w:rPr>
          <w:rFonts w:ascii="Arial"/>
          <w:b/>
          <w:bCs/>
          <w:color w:val="000000" w:themeColor="text1"/>
          <w:sz w:val="18"/>
          <w:u w:val="single"/>
        </w:rPr>
        <w:t xml:space="preserve">) on </w:t>
      </w:r>
      <w:r w:rsidR="00376DBC" w:rsidRPr="000D018C">
        <w:rPr>
          <w:rFonts w:ascii="Arial"/>
          <w:b/>
          <w:bCs/>
          <w:color w:val="000000" w:themeColor="text1"/>
          <w:sz w:val="18"/>
          <w:u w:val="single"/>
        </w:rPr>
        <w:t>Performance</w:t>
      </w:r>
      <w:r w:rsidR="00AD604A" w:rsidRPr="000D018C">
        <w:rPr>
          <w:rFonts w:ascii="Arial"/>
          <w:b/>
          <w:bCs/>
          <w:color w:val="000000" w:themeColor="text1"/>
          <w:sz w:val="18"/>
          <w:u w:val="single"/>
        </w:rPr>
        <w:t xml:space="preserve"> </w:t>
      </w:r>
      <w:r w:rsidR="00213319" w:rsidRPr="000D018C">
        <w:rPr>
          <w:rFonts w:ascii="Arial"/>
          <w:b/>
          <w:bCs/>
          <w:color w:val="000000" w:themeColor="text1"/>
          <w:sz w:val="18"/>
          <w:u w:val="single"/>
        </w:rPr>
        <w:t>O</w:t>
      </w:r>
      <w:r w:rsidR="00AD604A" w:rsidRPr="000D018C">
        <w:rPr>
          <w:rFonts w:ascii="Arial"/>
          <w:b/>
          <w:bCs/>
          <w:color w:val="000000" w:themeColor="text1"/>
          <w:sz w:val="18"/>
          <w:u w:val="single"/>
        </w:rPr>
        <w:t xml:space="preserve">utcomes in </w:t>
      </w:r>
      <w:r w:rsidR="00F11C33" w:rsidRPr="000D018C">
        <w:rPr>
          <w:rFonts w:ascii="Arial"/>
          <w:b/>
          <w:bCs/>
          <w:color w:val="000000" w:themeColor="text1"/>
          <w:sz w:val="18"/>
          <w:u w:val="single"/>
        </w:rPr>
        <w:t>Semiprofessional</w:t>
      </w:r>
      <w:r w:rsidR="00AD604A" w:rsidRPr="000D018C">
        <w:rPr>
          <w:rFonts w:ascii="Arial"/>
          <w:b/>
          <w:bCs/>
          <w:color w:val="000000" w:themeColor="text1"/>
          <w:sz w:val="18"/>
          <w:u w:val="single"/>
        </w:rPr>
        <w:t xml:space="preserve"> </w:t>
      </w:r>
      <w:r w:rsidR="00213319" w:rsidRPr="000D018C">
        <w:rPr>
          <w:rFonts w:ascii="Arial"/>
          <w:b/>
          <w:bCs/>
          <w:color w:val="000000" w:themeColor="text1"/>
          <w:sz w:val="18"/>
          <w:u w:val="single"/>
        </w:rPr>
        <w:t>M</w:t>
      </w:r>
      <w:r w:rsidR="00AD604A" w:rsidRPr="000D018C">
        <w:rPr>
          <w:rFonts w:ascii="Arial"/>
          <w:b/>
          <w:bCs/>
          <w:color w:val="000000" w:themeColor="text1"/>
          <w:sz w:val="18"/>
          <w:u w:val="single"/>
        </w:rPr>
        <w:t xml:space="preserve">en </w:t>
      </w:r>
      <w:r w:rsidR="00213319" w:rsidRPr="000D018C">
        <w:rPr>
          <w:rFonts w:ascii="Arial"/>
          <w:b/>
          <w:bCs/>
          <w:color w:val="000000" w:themeColor="text1"/>
          <w:sz w:val="18"/>
          <w:u w:val="single"/>
        </w:rPr>
        <w:t>S</w:t>
      </w:r>
      <w:r w:rsidR="00AD604A" w:rsidRPr="000D018C">
        <w:rPr>
          <w:rFonts w:ascii="Arial"/>
          <w:b/>
          <w:bCs/>
          <w:color w:val="000000" w:themeColor="text1"/>
          <w:sz w:val="18"/>
          <w:u w:val="single"/>
        </w:rPr>
        <w:t xml:space="preserve">occer </w:t>
      </w:r>
      <w:r w:rsidR="00213319" w:rsidRPr="000D018C">
        <w:rPr>
          <w:rFonts w:ascii="Arial"/>
          <w:b/>
          <w:bCs/>
          <w:color w:val="000000" w:themeColor="text1"/>
          <w:sz w:val="18"/>
          <w:u w:val="single"/>
        </w:rPr>
        <w:t>A</w:t>
      </w:r>
      <w:r w:rsidR="00AD604A" w:rsidRPr="000D018C">
        <w:rPr>
          <w:rFonts w:ascii="Arial"/>
          <w:b/>
          <w:bCs/>
          <w:color w:val="000000" w:themeColor="text1"/>
          <w:sz w:val="18"/>
          <w:u w:val="single"/>
        </w:rPr>
        <w:t>thletes</w:t>
      </w:r>
      <w:bookmarkEnd w:id="0"/>
    </w:p>
    <w:p w14:paraId="283D5E80" w14:textId="072CC609" w:rsidR="00A77D0C" w:rsidRPr="00BA5A83" w:rsidRDefault="00A77D0C" w:rsidP="00BA5A83">
      <w:pPr>
        <w:pStyle w:val="BodyText"/>
        <w:tabs>
          <w:tab w:val="left" w:pos="1401"/>
        </w:tabs>
        <w:ind w:left="0"/>
        <w:rPr>
          <w:b w:val="0"/>
          <w:bCs w:val="0"/>
          <w:color w:val="000000" w:themeColor="text1"/>
        </w:rPr>
      </w:pPr>
    </w:p>
    <w:p w14:paraId="555F24F9" w14:textId="77777777" w:rsidR="00A77D0C" w:rsidRPr="00BA5A83" w:rsidRDefault="00767D02" w:rsidP="00BA5A83">
      <w:pPr>
        <w:pStyle w:val="BodyText"/>
        <w:tabs>
          <w:tab w:val="left" w:pos="1401"/>
        </w:tabs>
        <w:ind w:left="0"/>
        <w:rPr>
          <w:b w:val="0"/>
          <w:bCs w:val="0"/>
          <w:color w:val="000000" w:themeColor="text1"/>
        </w:rPr>
      </w:pPr>
      <w:r w:rsidRPr="00BA5A83">
        <w:rPr>
          <w:color w:val="000000" w:themeColor="text1"/>
        </w:rPr>
        <w:t>Proposed</w:t>
      </w:r>
      <w:r w:rsidRPr="00BA5A83">
        <w:rPr>
          <w:color w:val="000000" w:themeColor="text1"/>
          <w:spacing w:val="-4"/>
        </w:rPr>
        <w:t xml:space="preserve"> </w:t>
      </w:r>
      <w:r w:rsidRPr="00BA5A83">
        <w:rPr>
          <w:color w:val="000000" w:themeColor="text1"/>
        </w:rPr>
        <w:t>research</w:t>
      </w:r>
      <w:r w:rsidRPr="00BA5A83">
        <w:rPr>
          <w:color w:val="000000" w:themeColor="text1"/>
          <w:spacing w:val="-4"/>
        </w:rPr>
        <w:t xml:space="preserve"> </w:t>
      </w:r>
      <w:r w:rsidRPr="00BA5A83">
        <w:rPr>
          <w:color w:val="000000" w:themeColor="text1"/>
        </w:rPr>
        <w:t>start</w:t>
      </w:r>
      <w:r w:rsidRPr="00BA5A83">
        <w:rPr>
          <w:color w:val="000000" w:themeColor="text1"/>
          <w:spacing w:val="-3"/>
        </w:rPr>
        <w:t xml:space="preserve"> </w:t>
      </w:r>
      <w:r w:rsidRPr="00BA5A83">
        <w:rPr>
          <w:color w:val="000000" w:themeColor="text1"/>
        </w:rPr>
        <w:t>date:</w:t>
      </w:r>
    </w:p>
    <w:p w14:paraId="3E1A4172" w14:textId="06B786A0" w:rsidR="00A77D0C" w:rsidRPr="00BA5A83" w:rsidRDefault="00767D02" w:rsidP="00BA5A83">
      <w:pPr>
        <w:pStyle w:val="BodyText"/>
        <w:tabs>
          <w:tab w:val="left" w:pos="1401"/>
        </w:tabs>
        <w:ind w:left="0"/>
        <w:rPr>
          <w:b w:val="0"/>
          <w:bCs w:val="0"/>
          <w:color w:val="000000" w:themeColor="text1"/>
        </w:rPr>
      </w:pPr>
      <w:r w:rsidRPr="00BA5A83">
        <w:rPr>
          <w:color w:val="000000" w:themeColor="text1"/>
        </w:rPr>
        <w:t>Project</w:t>
      </w:r>
      <w:r w:rsidRPr="00BA5A83">
        <w:rPr>
          <w:color w:val="000000" w:themeColor="text1"/>
          <w:spacing w:val="-8"/>
        </w:rPr>
        <w:t xml:space="preserve"> </w:t>
      </w:r>
      <w:r w:rsidRPr="00BA5A83">
        <w:rPr>
          <w:color w:val="000000" w:themeColor="text1"/>
        </w:rPr>
        <w:t>Duration:</w:t>
      </w:r>
      <w:r w:rsidR="001F20FE">
        <w:rPr>
          <w:color w:val="000000" w:themeColor="text1"/>
        </w:rPr>
        <w:t xml:space="preserve"> </w:t>
      </w:r>
      <w:r w:rsidR="001F20FE" w:rsidRPr="000D018C">
        <w:rPr>
          <w:color w:val="000000" w:themeColor="text1"/>
          <w:u w:val="single"/>
        </w:rPr>
        <w:t>6</w:t>
      </w:r>
      <w:r w:rsidR="00104011" w:rsidRPr="000D018C">
        <w:rPr>
          <w:color w:val="000000" w:themeColor="text1"/>
          <w:u w:val="single"/>
        </w:rPr>
        <w:t>-weeks</w:t>
      </w:r>
    </w:p>
    <w:p w14:paraId="104D75DA" w14:textId="77777777" w:rsidR="00BD2199" w:rsidRDefault="00BD2199" w:rsidP="00BD2199">
      <w:pPr>
        <w:spacing w:line="30" w:lineRule="atLeast"/>
        <w:rPr>
          <w:rFonts w:ascii="Arial" w:eastAsia="Arial" w:hAnsi="Arial" w:cs="Arial"/>
          <w:b/>
          <w:bCs/>
          <w:sz w:val="24"/>
          <w:szCs w:val="24"/>
        </w:rPr>
      </w:pPr>
    </w:p>
    <w:p w14:paraId="06AEF1F5" w14:textId="77777777" w:rsidR="00BD2199" w:rsidRDefault="00BD2199">
      <w:r>
        <w:br w:type="page"/>
      </w:r>
    </w:p>
    <w:p w14:paraId="0084FB9B" w14:textId="77777777" w:rsidR="00A77D0C" w:rsidRPr="00C15246" w:rsidRDefault="00767D02" w:rsidP="00BD2199">
      <w:pPr>
        <w:spacing w:line="30" w:lineRule="atLeast"/>
        <w:rPr>
          <w:rFonts w:ascii="Arial" w:eastAsia="Arial" w:hAnsi="Arial" w:cs="Arial"/>
          <w:b/>
          <w:sz w:val="3"/>
          <w:szCs w:val="3"/>
        </w:rPr>
      </w:pPr>
      <w:r w:rsidRPr="00C15246">
        <w:rPr>
          <w:b/>
        </w:rPr>
        <w:lastRenderedPageBreak/>
        <w:t>SECTION</w:t>
      </w:r>
      <w:r w:rsidRPr="00C15246">
        <w:rPr>
          <w:b/>
          <w:spacing w:val="-5"/>
        </w:rPr>
        <w:t xml:space="preserve"> </w:t>
      </w:r>
      <w:r w:rsidRPr="00C15246">
        <w:rPr>
          <w:b/>
        </w:rPr>
        <w:t>2:</w:t>
      </w:r>
      <w:r w:rsidRPr="00C15246">
        <w:rPr>
          <w:b/>
          <w:spacing w:val="-5"/>
        </w:rPr>
        <w:t xml:space="preserve"> </w:t>
      </w:r>
      <w:r w:rsidRPr="00C15246">
        <w:rPr>
          <w:b/>
        </w:rPr>
        <w:t>ETHICS</w:t>
      </w:r>
      <w:r w:rsidRPr="00C15246">
        <w:rPr>
          <w:b/>
          <w:spacing w:val="-5"/>
        </w:rPr>
        <w:t xml:space="preserve"> </w:t>
      </w:r>
      <w:r w:rsidRPr="00C15246">
        <w:rPr>
          <w:b/>
          <w:spacing w:val="-3"/>
        </w:rPr>
        <w:t>CATEGORY</w:t>
      </w:r>
      <w:r w:rsidRPr="00C15246">
        <w:rPr>
          <w:b/>
          <w:spacing w:val="-5"/>
        </w:rPr>
        <w:t xml:space="preserve"> </w:t>
      </w:r>
      <w:r w:rsidRPr="00C15246">
        <w:rPr>
          <w:b/>
        </w:rPr>
        <w:t>&amp;</w:t>
      </w:r>
      <w:r w:rsidRPr="00C15246">
        <w:rPr>
          <w:b/>
          <w:spacing w:val="-4"/>
        </w:rPr>
        <w:t xml:space="preserve"> </w:t>
      </w:r>
      <w:r w:rsidR="0018416B" w:rsidRPr="00C15246">
        <w:rPr>
          <w:b/>
        </w:rPr>
        <w:t>GUIDANCE</w:t>
      </w:r>
    </w:p>
    <w:p w14:paraId="08B5143F" w14:textId="77777777" w:rsidR="00BA5A83" w:rsidRPr="00C15246" w:rsidRDefault="00BD2199" w:rsidP="00BD2199">
      <w:pPr>
        <w:tabs>
          <w:tab w:val="left" w:pos="1259"/>
        </w:tabs>
        <w:spacing w:before="109"/>
        <w:rPr>
          <w:rFonts w:ascii="Arial"/>
          <w:sz w:val="18"/>
        </w:rPr>
      </w:pPr>
      <w:r w:rsidRPr="00C15246">
        <w:rPr>
          <w:rFonts w:ascii="Arial"/>
          <w:w w:val="95"/>
          <w:sz w:val="18"/>
        </w:rPr>
        <w:t xml:space="preserve">2.1 </w:t>
      </w:r>
      <w:r w:rsidR="0018416B" w:rsidRPr="00C15246">
        <w:rPr>
          <w:rFonts w:ascii="Arial"/>
          <w:sz w:val="18"/>
        </w:rPr>
        <w:t>Please</w:t>
      </w:r>
      <w:r w:rsidR="0018416B" w:rsidRPr="00C15246">
        <w:rPr>
          <w:rFonts w:ascii="Arial"/>
          <w:spacing w:val="-2"/>
          <w:sz w:val="18"/>
        </w:rPr>
        <w:t xml:space="preserve"> </w:t>
      </w:r>
      <w:r w:rsidR="0018416B" w:rsidRPr="00C15246">
        <w:rPr>
          <w:rFonts w:ascii="Arial"/>
          <w:sz w:val="18"/>
        </w:rPr>
        <w:t>tick</w:t>
      </w:r>
      <w:r w:rsidR="0018416B" w:rsidRPr="00C15246">
        <w:rPr>
          <w:rFonts w:ascii="Arial"/>
          <w:spacing w:val="-1"/>
          <w:sz w:val="18"/>
        </w:rPr>
        <w:t xml:space="preserve"> </w:t>
      </w:r>
      <w:r w:rsidR="0018416B" w:rsidRPr="00C15246">
        <w:rPr>
          <w:rFonts w:ascii="Arial"/>
          <w:sz w:val="18"/>
        </w:rPr>
        <w:t>the</w:t>
      </w:r>
      <w:r w:rsidR="0018416B" w:rsidRPr="00C15246">
        <w:rPr>
          <w:rFonts w:ascii="Arial"/>
          <w:spacing w:val="-2"/>
          <w:sz w:val="18"/>
        </w:rPr>
        <w:t xml:space="preserve"> </w:t>
      </w:r>
      <w:r w:rsidR="0018416B" w:rsidRPr="00C15246">
        <w:rPr>
          <w:rFonts w:ascii="Arial"/>
          <w:sz w:val="18"/>
        </w:rPr>
        <w:t>box</w:t>
      </w:r>
      <w:r w:rsidR="0018416B" w:rsidRPr="00C15246">
        <w:rPr>
          <w:rFonts w:ascii="Arial"/>
          <w:spacing w:val="-1"/>
          <w:sz w:val="18"/>
        </w:rPr>
        <w:t xml:space="preserve"> </w:t>
      </w:r>
      <w:r w:rsidR="0018416B" w:rsidRPr="00C15246">
        <w:rPr>
          <w:rFonts w:ascii="Arial"/>
          <w:sz w:val="18"/>
        </w:rPr>
        <w:t>which</w:t>
      </w:r>
      <w:r w:rsidR="0018416B" w:rsidRPr="00C15246">
        <w:rPr>
          <w:rFonts w:ascii="Arial"/>
          <w:spacing w:val="-1"/>
          <w:sz w:val="18"/>
        </w:rPr>
        <w:t xml:space="preserve"> </w:t>
      </w:r>
      <w:r w:rsidR="0018416B" w:rsidRPr="00C15246">
        <w:rPr>
          <w:rFonts w:ascii="Arial"/>
          <w:sz w:val="18"/>
        </w:rPr>
        <w:t>best</w:t>
      </w:r>
      <w:r w:rsidR="0018416B" w:rsidRPr="00C15246">
        <w:rPr>
          <w:rFonts w:ascii="Arial"/>
          <w:spacing w:val="-2"/>
          <w:sz w:val="18"/>
        </w:rPr>
        <w:t xml:space="preserve"> </w:t>
      </w:r>
      <w:r w:rsidR="0018416B" w:rsidRPr="00C15246">
        <w:rPr>
          <w:rFonts w:ascii="Arial"/>
          <w:sz w:val="18"/>
        </w:rPr>
        <w:t>describes</w:t>
      </w:r>
      <w:r w:rsidR="0018416B" w:rsidRPr="00C15246">
        <w:rPr>
          <w:rFonts w:ascii="Arial"/>
          <w:spacing w:val="-1"/>
          <w:sz w:val="18"/>
        </w:rPr>
        <w:t xml:space="preserve"> </w:t>
      </w:r>
      <w:r w:rsidR="0018416B" w:rsidRPr="00C15246">
        <w:rPr>
          <w:rFonts w:ascii="Arial"/>
          <w:sz w:val="18"/>
        </w:rPr>
        <w:t>your</w:t>
      </w:r>
      <w:r w:rsidR="0018416B" w:rsidRPr="00C15246">
        <w:rPr>
          <w:rFonts w:ascii="Arial"/>
          <w:spacing w:val="-1"/>
          <w:sz w:val="18"/>
        </w:rPr>
        <w:t xml:space="preserve"> </w:t>
      </w:r>
      <w:r w:rsidR="0018416B" w:rsidRPr="00C15246">
        <w:rPr>
          <w:rFonts w:ascii="Arial"/>
          <w:sz w:val="18"/>
        </w:rPr>
        <w:t>proposed</w:t>
      </w:r>
      <w:r w:rsidR="0018416B" w:rsidRPr="00C15246">
        <w:rPr>
          <w:rFonts w:ascii="Arial"/>
          <w:spacing w:val="-2"/>
          <w:sz w:val="18"/>
        </w:rPr>
        <w:t xml:space="preserve"> </w:t>
      </w:r>
      <w:r w:rsidR="0018416B" w:rsidRPr="00C15246">
        <w:rPr>
          <w:rFonts w:ascii="Arial"/>
          <w:sz w:val="18"/>
        </w:rPr>
        <w:t>research</w:t>
      </w:r>
      <w:r w:rsidR="0018416B" w:rsidRPr="00C15246">
        <w:rPr>
          <w:rFonts w:ascii="Arial"/>
          <w:spacing w:val="-1"/>
          <w:sz w:val="18"/>
        </w:rPr>
        <w:t xml:space="preserve"> </w:t>
      </w:r>
      <w:r w:rsidR="0018416B" w:rsidRPr="00C15246">
        <w:rPr>
          <w:rFonts w:ascii="Arial"/>
          <w:sz w:val="18"/>
        </w:rPr>
        <w:t>study:</w:t>
      </w:r>
    </w:p>
    <w:p w14:paraId="25D66B70" w14:textId="77777777" w:rsidR="00BA5A83" w:rsidRPr="00C15246" w:rsidRDefault="00BA5A83" w:rsidP="00BA5A83">
      <w:pPr>
        <w:tabs>
          <w:tab w:val="left" w:pos="1259"/>
        </w:tabs>
        <w:spacing w:before="109"/>
        <w:rPr>
          <w:rFonts w:ascii="Arial" w:eastAsia="Arial" w:hAnsi="Arial" w:cs="Arial"/>
          <w:sz w:val="18"/>
          <w:szCs w:val="18"/>
        </w:rPr>
      </w:pPr>
      <w:r w:rsidRPr="00C15246">
        <w:rPr>
          <w:rFonts w:ascii="Arial"/>
          <w:sz w:val="18"/>
        </w:rPr>
        <w:tab/>
      </w:r>
    </w:p>
    <w:tbl>
      <w:tblPr>
        <w:tblStyle w:val="TableGrid"/>
        <w:tblW w:w="0" w:type="auto"/>
        <w:tblInd w:w="-34" w:type="dxa"/>
        <w:tblLook w:val="04A0" w:firstRow="1" w:lastRow="0" w:firstColumn="1" w:lastColumn="0" w:noHBand="0" w:noVBand="1"/>
      </w:tblPr>
      <w:tblGrid>
        <w:gridCol w:w="7684"/>
        <w:gridCol w:w="1559"/>
      </w:tblGrid>
      <w:tr w:rsidR="00BA5A83" w:rsidRPr="00C15246" w14:paraId="1BFE43F3" w14:textId="77777777" w:rsidTr="001D5B9B">
        <w:tc>
          <w:tcPr>
            <w:tcW w:w="7684" w:type="dxa"/>
          </w:tcPr>
          <w:p w14:paraId="2DE46FA8" w14:textId="77777777" w:rsidR="00BA5A83" w:rsidRPr="00C15246" w:rsidRDefault="00BA5A83" w:rsidP="00BA5A83">
            <w:pPr>
              <w:spacing w:line="244" w:lineRule="auto"/>
              <w:ind w:left="697" w:right="643"/>
              <w:rPr>
                <w:rFonts w:ascii="Arial" w:eastAsia="Arial" w:hAnsi="Arial" w:cs="Arial"/>
                <w:sz w:val="18"/>
                <w:szCs w:val="18"/>
              </w:rPr>
            </w:pPr>
            <w:r w:rsidRPr="00C15246">
              <w:rPr>
                <w:rFonts w:ascii="Arial" w:eastAsia="Arial" w:hAnsi="Arial" w:cs="Arial"/>
                <w:b/>
                <w:bCs/>
                <w:sz w:val="18"/>
                <w:szCs w:val="18"/>
              </w:rPr>
              <w:t>Level</w:t>
            </w:r>
            <w:r w:rsidRPr="00C15246">
              <w:rPr>
                <w:rFonts w:ascii="Arial" w:eastAsia="Arial" w:hAnsi="Arial" w:cs="Arial"/>
                <w:b/>
                <w:bCs/>
                <w:spacing w:val="-2"/>
                <w:sz w:val="18"/>
                <w:szCs w:val="18"/>
              </w:rPr>
              <w:t xml:space="preserve"> </w:t>
            </w:r>
            <w:r w:rsidRPr="00C15246">
              <w:rPr>
                <w:rFonts w:ascii="Arial" w:eastAsia="Arial" w:hAnsi="Arial" w:cs="Arial"/>
                <w:b/>
                <w:bCs/>
                <w:sz w:val="18"/>
                <w:szCs w:val="18"/>
              </w:rPr>
              <w:t>1:</w:t>
            </w:r>
            <w:r w:rsidRPr="00C15246">
              <w:rPr>
                <w:rFonts w:ascii="Arial" w:eastAsia="Arial" w:hAnsi="Arial" w:cs="Arial"/>
                <w:b/>
                <w:bCs/>
                <w:spacing w:val="-1"/>
                <w:sz w:val="18"/>
                <w:szCs w:val="18"/>
              </w:rPr>
              <w:t xml:space="preserve"> </w:t>
            </w:r>
            <w:r w:rsidRPr="00C15246">
              <w:rPr>
                <w:rFonts w:ascii="Arial" w:eastAsia="Arial" w:hAnsi="Arial" w:cs="Arial"/>
                <w:spacing w:val="-6"/>
                <w:sz w:val="18"/>
                <w:szCs w:val="18"/>
              </w:rPr>
              <w:t>Y</w:t>
            </w:r>
            <w:r w:rsidRPr="00C15246">
              <w:rPr>
                <w:rFonts w:ascii="Arial" w:eastAsia="Arial" w:hAnsi="Arial" w:cs="Arial"/>
                <w:spacing w:val="-5"/>
                <w:sz w:val="18"/>
                <w:szCs w:val="18"/>
              </w:rPr>
              <w:t>our</w:t>
            </w:r>
            <w:r w:rsidRPr="00C15246">
              <w:rPr>
                <w:rFonts w:ascii="Arial" w:eastAsia="Arial" w:hAnsi="Arial" w:cs="Arial"/>
                <w:spacing w:val="-2"/>
                <w:sz w:val="18"/>
                <w:szCs w:val="18"/>
              </w:rPr>
              <w:t xml:space="preserve"> </w:t>
            </w:r>
            <w:r w:rsidRPr="00C15246">
              <w:rPr>
                <w:rFonts w:ascii="Arial" w:eastAsia="Arial" w:hAnsi="Arial" w:cs="Arial"/>
                <w:sz w:val="18"/>
                <w:szCs w:val="18"/>
              </w:rPr>
              <w:t>research</w:t>
            </w:r>
            <w:r w:rsidRPr="00C15246">
              <w:rPr>
                <w:rFonts w:ascii="Arial" w:eastAsia="Arial" w:hAnsi="Arial" w:cs="Arial"/>
                <w:spacing w:val="-1"/>
                <w:sz w:val="18"/>
                <w:szCs w:val="18"/>
              </w:rPr>
              <w:t xml:space="preserve"> </w:t>
            </w:r>
            <w:r w:rsidRPr="00C15246">
              <w:rPr>
                <w:rFonts w:ascii="Arial" w:eastAsia="Arial" w:hAnsi="Arial" w:cs="Arial"/>
                <w:sz w:val="18"/>
                <w:szCs w:val="18"/>
              </w:rPr>
              <w:t>project</w:t>
            </w:r>
            <w:r w:rsidRPr="00C15246">
              <w:rPr>
                <w:rFonts w:ascii="Arial" w:eastAsia="Arial" w:hAnsi="Arial" w:cs="Arial"/>
                <w:spacing w:val="-1"/>
                <w:sz w:val="18"/>
                <w:szCs w:val="18"/>
              </w:rPr>
              <w:t xml:space="preserve"> </w:t>
            </w:r>
            <w:r w:rsidRPr="00C15246">
              <w:rPr>
                <w:rFonts w:ascii="Arial" w:eastAsia="Arial" w:hAnsi="Arial" w:cs="Arial"/>
                <w:sz w:val="18"/>
                <w:szCs w:val="18"/>
              </w:rPr>
              <w:t>is</w:t>
            </w:r>
            <w:r w:rsidRPr="00C15246">
              <w:rPr>
                <w:rFonts w:ascii="Arial" w:eastAsia="Arial" w:hAnsi="Arial" w:cs="Arial"/>
                <w:spacing w:val="-2"/>
                <w:sz w:val="18"/>
                <w:szCs w:val="18"/>
              </w:rPr>
              <w:t xml:space="preserve"> </w:t>
            </w:r>
            <w:r w:rsidRPr="00C15246">
              <w:rPr>
                <w:rFonts w:ascii="Arial" w:eastAsia="Arial" w:hAnsi="Arial" w:cs="Arial"/>
                <w:sz w:val="18"/>
                <w:szCs w:val="18"/>
              </w:rPr>
              <w:t>completely</w:t>
            </w:r>
            <w:r w:rsidRPr="00C15246">
              <w:rPr>
                <w:rFonts w:ascii="Arial" w:eastAsia="Arial" w:hAnsi="Arial" w:cs="Arial"/>
                <w:spacing w:val="-1"/>
                <w:sz w:val="18"/>
                <w:szCs w:val="18"/>
              </w:rPr>
              <w:t xml:space="preserve"> </w:t>
            </w:r>
            <w:r w:rsidRPr="00C15246">
              <w:rPr>
                <w:rFonts w:ascii="Arial" w:eastAsia="Arial" w:hAnsi="Arial" w:cs="Arial"/>
                <w:sz w:val="18"/>
                <w:szCs w:val="18"/>
              </w:rPr>
              <w:t>desk-based</w:t>
            </w:r>
            <w:r w:rsidRPr="00C15246">
              <w:rPr>
                <w:rFonts w:ascii="Arial" w:eastAsia="Arial" w:hAnsi="Arial" w:cs="Arial"/>
                <w:spacing w:val="-1"/>
                <w:sz w:val="18"/>
                <w:szCs w:val="18"/>
              </w:rPr>
              <w:t xml:space="preserve"> </w:t>
            </w:r>
            <w:r w:rsidRPr="00C15246">
              <w:rPr>
                <w:rFonts w:ascii="Arial" w:eastAsia="Arial" w:hAnsi="Arial" w:cs="Arial"/>
                <w:sz w:val="18"/>
                <w:szCs w:val="18"/>
              </w:rPr>
              <w:t>(i.e.</w:t>
            </w:r>
            <w:r w:rsidRPr="00C15246">
              <w:rPr>
                <w:rFonts w:ascii="Arial" w:eastAsia="Arial" w:hAnsi="Arial" w:cs="Arial"/>
                <w:spacing w:val="-2"/>
                <w:sz w:val="18"/>
                <w:szCs w:val="18"/>
              </w:rPr>
              <w:t xml:space="preserve"> </w:t>
            </w:r>
            <w:r w:rsidRPr="00C15246">
              <w:rPr>
                <w:rFonts w:ascii="Arial" w:eastAsia="Arial" w:hAnsi="Arial" w:cs="Arial"/>
                <w:sz w:val="18"/>
                <w:szCs w:val="18"/>
              </w:rPr>
              <w:t>does</w:t>
            </w:r>
            <w:r w:rsidRPr="00C15246">
              <w:rPr>
                <w:rFonts w:ascii="Arial" w:eastAsia="Arial" w:hAnsi="Arial" w:cs="Arial"/>
                <w:spacing w:val="-1"/>
                <w:sz w:val="18"/>
                <w:szCs w:val="18"/>
              </w:rPr>
              <w:t xml:space="preserve"> </w:t>
            </w:r>
            <w:r w:rsidRPr="00C15246">
              <w:rPr>
                <w:rFonts w:ascii="Arial" w:eastAsia="Arial" w:hAnsi="Arial" w:cs="Arial"/>
                <w:sz w:val="18"/>
                <w:szCs w:val="18"/>
              </w:rPr>
              <w:t>not</w:t>
            </w:r>
            <w:r w:rsidRPr="00C15246">
              <w:rPr>
                <w:rFonts w:ascii="Arial" w:eastAsia="Arial" w:hAnsi="Arial" w:cs="Arial"/>
                <w:spacing w:val="-2"/>
                <w:sz w:val="18"/>
                <w:szCs w:val="18"/>
              </w:rPr>
              <w:t xml:space="preserve"> </w:t>
            </w:r>
            <w:r w:rsidRPr="00C15246">
              <w:rPr>
                <w:rFonts w:ascii="Arial" w:eastAsia="Arial" w:hAnsi="Arial" w:cs="Arial"/>
                <w:sz w:val="18"/>
                <w:szCs w:val="18"/>
              </w:rPr>
              <w:t>involve</w:t>
            </w:r>
            <w:r w:rsidRPr="00C15246">
              <w:rPr>
                <w:rFonts w:ascii="Arial" w:eastAsia="Arial" w:hAnsi="Arial" w:cs="Arial"/>
                <w:spacing w:val="-1"/>
                <w:sz w:val="18"/>
                <w:szCs w:val="18"/>
              </w:rPr>
              <w:t xml:space="preserve"> </w:t>
            </w:r>
            <w:r w:rsidRPr="00C15246">
              <w:rPr>
                <w:rFonts w:ascii="Arial" w:eastAsia="Arial" w:hAnsi="Arial" w:cs="Arial"/>
                <w:sz w:val="18"/>
                <w:szCs w:val="18"/>
              </w:rPr>
              <w:t>participants)</w:t>
            </w:r>
            <w:r w:rsidRPr="00C15246">
              <w:rPr>
                <w:rFonts w:ascii="Arial" w:eastAsia="Arial" w:hAnsi="Arial" w:cs="Arial"/>
                <w:spacing w:val="-1"/>
                <w:sz w:val="18"/>
                <w:szCs w:val="18"/>
              </w:rPr>
              <w:t xml:space="preserve"> </w:t>
            </w:r>
            <w:r w:rsidRPr="00C15246">
              <w:rPr>
                <w:rFonts w:ascii="Arial" w:eastAsia="Arial" w:hAnsi="Arial" w:cs="Arial"/>
                <w:sz w:val="18"/>
                <w:szCs w:val="18"/>
              </w:rPr>
              <w:t>and</w:t>
            </w:r>
            <w:r w:rsidRPr="00C15246">
              <w:rPr>
                <w:rFonts w:ascii="Arial" w:eastAsia="Arial" w:hAnsi="Arial" w:cs="Arial"/>
                <w:spacing w:val="-2"/>
                <w:sz w:val="18"/>
                <w:szCs w:val="18"/>
              </w:rPr>
              <w:t xml:space="preserve"> </w:t>
            </w:r>
            <w:r w:rsidRPr="00C15246">
              <w:rPr>
                <w:rFonts w:ascii="Arial" w:eastAsia="Arial" w:hAnsi="Arial" w:cs="Arial"/>
                <w:sz w:val="18"/>
                <w:szCs w:val="18"/>
              </w:rPr>
              <w:t>does</w:t>
            </w:r>
            <w:r w:rsidRPr="00C15246">
              <w:rPr>
                <w:rFonts w:ascii="Arial" w:eastAsia="Arial" w:hAnsi="Arial" w:cs="Arial"/>
                <w:spacing w:val="-1"/>
                <w:sz w:val="18"/>
                <w:szCs w:val="18"/>
              </w:rPr>
              <w:t xml:space="preserve"> </w:t>
            </w:r>
            <w:r w:rsidRPr="00C15246">
              <w:rPr>
                <w:rFonts w:ascii="Arial" w:eastAsia="Arial" w:hAnsi="Arial" w:cs="Arial"/>
                <w:sz w:val="18"/>
                <w:szCs w:val="18"/>
              </w:rPr>
              <w:t>not</w:t>
            </w:r>
            <w:r w:rsidRPr="00C15246">
              <w:rPr>
                <w:rFonts w:ascii="Arial" w:eastAsia="Arial" w:hAnsi="Arial" w:cs="Arial"/>
                <w:spacing w:val="-1"/>
                <w:sz w:val="18"/>
                <w:szCs w:val="18"/>
              </w:rPr>
              <w:t xml:space="preserve"> </w:t>
            </w:r>
            <w:r w:rsidRPr="00C15246">
              <w:rPr>
                <w:rFonts w:ascii="Arial" w:eastAsia="Arial" w:hAnsi="Arial" w:cs="Arial"/>
                <w:sz w:val="18"/>
                <w:szCs w:val="18"/>
              </w:rPr>
              <w:t>use</w:t>
            </w:r>
            <w:r w:rsidRPr="00C15246">
              <w:rPr>
                <w:rFonts w:ascii="Arial" w:eastAsia="Arial" w:hAnsi="Arial" w:cs="Arial"/>
                <w:spacing w:val="-2"/>
                <w:sz w:val="18"/>
                <w:szCs w:val="18"/>
              </w:rPr>
              <w:t xml:space="preserve"> </w:t>
            </w:r>
            <w:r w:rsidRPr="00C15246">
              <w:rPr>
                <w:rFonts w:ascii="Arial" w:eastAsia="Arial" w:hAnsi="Arial" w:cs="Arial"/>
                <w:sz w:val="18"/>
                <w:szCs w:val="18"/>
              </w:rPr>
              <w:t>information</w:t>
            </w:r>
            <w:r w:rsidRPr="00C15246">
              <w:rPr>
                <w:rFonts w:ascii="Arial" w:eastAsia="Arial" w:hAnsi="Arial" w:cs="Arial"/>
                <w:spacing w:val="23"/>
                <w:sz w:val="18"/>
                <w:szCs w:val="18"/>
              </w:rPr>
              <w:t xml:space="preserve"> </w:t>
            </w:r>
            <w:r w:rsidRPr="00C15246">
              <w:rPr>
                <w:rFonts w:ascii="Arial" w:eastAsia="Arial" w:hAnsi="Arial" w:cs="Arial"/>
                <w:sz w:val="18"/>
                <w:szCs w:val="18"/>
              </w:rPr>
              <w:t>about</w:t>
            </w:r>
            <w:r w:rsidRPr="00C15246">
              <w:rPr>
                <w:rFonts w:ascii="Arial" w:eastAsia="Arial" w:hAnsi="Arial" w:cs="Arial"/>
                <w:spacing w:val="-2"/>
                <w:sz w:val="18"/>
                <w:szCs w:val="18"/>
              </w:rPr>
              <w:t xml:space="preserve"> </w:t>
            </w:r>
            <w:r w:rsidRPr="00C15246">
              <w:rPr>
                <w:rFonts w:ascii="Arial" w:eastAsia="Arial" w:hAnsi="Arial" w:cs="Arial"/>
                <w:sz w:val="18"/>
                <w:szCs w:val="18"/>
              </w:rPr>
              <w:t>living,</w:t>
            </w:r>
            <w:r w:rsidRPr="00C15246">
              <w:rPr>
                <w:rFonts w:ascii="Arial" w:eastAsia="Arial" w:hAnsi="Arial" w:cs="Arial"/>
                <w:spacing w:val="-2"/>
                <w:sz w:val="18"/>
                <w:szCs w:val="18"/>
              </w:rPr>
              <w:t xml:space="preserve"> </w:t>
            </w:r>
            <w:r w:rsidRPr="00C15246">
              <w:rPr>
                <w:rFonts w:ascii="Arial" w:eastAsia="Arial" w:hAnsi="Arial" w:cs="Arial"/>
                <w:sz w:val="18"/>
                <w:szCs w:val="18"/>
              </w:rPr>
              <w:t>identifiable</w:t>
            </w:r>
            <w:r w:rsidRPr="00C15246">
              <w:rPr>
                <w:rFonts w:ascii="Arial" w:eastAsia="Arial" w:hAnsi="Arial" w:cs="Arial"/>
                <w:spacing w:val="-1"/>
                <w:sz w:val="18"/>
                <w:szCs w:val="18"/>
              </w:rPr>
              <w:t xml:space="preserve"> </w:t>
            </w:r>
            <w:r w:rsidRPr="00C15246">
              <w:rPr>
                <w:rFonts w:ascii="Arial" w:eastAsia="Arial" w:hAnsi="Arial" w:cs="Arial"/>
                <w:sz w:val="18"/>
                <w:szCs w:val="18"/>
              </w:rPr>
              <w:t>individuals</w:t>
            </w:r>
            <w:r w:rsidRPr="00C15246">
              <w:rPr>
                <w:rFonts w:ascii="Arial" w:eastAsia="Arial" w:hAnsi="Arial" w:cs="Arial"/>
                <w:spacing w:val="-2"/>
                <w:sz w:val="18"/>
                <w:szCs w:val="18"/>
              </w:rPr>
              <w:t xml:space="preserve"> </w:t>
            </w:r>
            <w:r w:rsidRPr="00C15246">
              <w:rPr>
                <w:rFonts w:ascii="Arial" w:eastAsia="Arial" w:hAnsi="Arial" w:cs="Arial"/>
                <w:sz w:val="18"/>
                <w:szCs w:val="18"/>
              </w:rPr>
              <w:t>(‘data</w:t>
            </w:r>
            <w:r w:rsidRPr="00C15246">
              <w:rPr>
                <w:rFonts w:ascii="Arial" w:eastAsia="Arial" w:hAnsi="Arial" w:cs="Arial"/>
                <w:spacing w:val="-1"/>
                <w:sz w:val="18"/>
                <w:szCs w:val="18"/>
              </w:rPr>
              <w:t xml:space="preserve"> </w:t>
            </w:r>
            <w:r w:rsidRPr="00C15246">
              <w:rPr>
                <w:rFonts w:ascii="Arial" w:eastAsia="Arial" w:hAnsi="Arial" w:cs="Arial"/>
                <w:sz w:val="18"/>
                <w:szCs w:val="18"/>
              </w:rPr>
              <w:t>subjects’).</w:t>
            </w:r>
          </w:p>
        </w:tc>
        <w:tc>
          <w:tcPr>
            <w:tcW w:w="1559" w:type="dxa"/>
          </w:tcPr>
          <w:p w14:paraId="2F9C588F" w14:textId="77777777" w:rsidR="00BA5A83" w:rsidRPr="00C15246" w:rsidRDefault="00BA5A83" w:rsidP="00BA5A83">
            <w:pPr>
              <w:tabs>
                <w:tab w:val="left" w:pos="1259"/>
              </w:tabs>
              <w:spacing w:before="109"/>
              <w:jc w:val="center"/>
              <w:rPr>
                <w:rFonts w:ascii="Arial" w:eastAsia="Arial" w:hAnsi="Arial" w:cs="Arial"/>
                <w:sz w:val="18"/>
                <w:szCs w:val="18"/>
              </w:rPr>
            </w:pPr>
            <w:r w:rsidRPr="00C15246">
              <w:rPr>
                <w:rFonts w:ascii="Arial" w:eastAsia="Arial" w:hAnsi="Arial" w:cs="Arial"/>
                <w:sz w:val="18"/>
                <w:szCs w:val="18"/>
              </w:rPr>
              <w:t>(  )</w:t>
            </w:r>
          </w:p>
        </w:tc>
      </w:tr>
      <w:tr w:rsidR="00BA5A83" w:rsidRPr="00C15246" w14:paraId="0683ADCE" w14:textId="77777777" w:rsidTr="001D5B9B">
        <w:tc>
          <w:tcPr>
            <w:tcW w:w="7684" w:type="dxa"/>
          </w:tcPr>
          <w:p w14:paraId="048182E2" w14:textId="77777777" w:rsidR="00BA5A83" w:rsidRPr="00C15246" w:rsidRDefault="00BA5A83" w:rsidP="00BA5A83">
            <w:pPr>
              <w:spacing w:before="140" w:line="244" w:lineRule="auto"/>
              <w:ind w:left="697" w:right="643"/>
              <w:rPr>
                <w:rFonts w:ascii="Arial" w:eastAsia="Arial" w:hAnsi="Arial" w:cs="Arial"/>
                <w:sz w:val="18"/>
                <w:szCs w:val="18"/>
              </w:rPr>
            </w:pPr>
            <w:r w:rsidRPr="00C15246">
              <w:rPr>
                <w:rFonts w:ascii="Arial" w:eastAsia="Arial" w:hAnsi="Arial" w:cs="Arial"/>
                <w:b/>
                <w:bCs/>
                <w:sz w:val="18"/>
                <w:szCs w:val="18"/>
              </w:rPr>
              <w:t>Level</w:t>
            </w:r>
            <w:r w:rsidRPr="00C15246">
              <w:rPr>
                <w:rFonts w:ascii="Arial" w:eastAsia="Arial" w:hAnsi="Arial" w:cs="Arial"/>
                <w:b/>
                <w:bCs/>
                <w:spacing w:val="-2"/>
                <w:sz w:val="18"/>
                <w:szCs w:val="18"/>
              </w:rPr>
              <w:t xml:space="preserve"> </w:t>
            </w:r>
            <w:r w:rsidRPr="00C15246">
              <w:rPr>
                <w:rFonts w:ascii="Arial" w:eastAsia="Arial" w:hAnsi="Arial" w:cs="Arial"/>
                <w:b/>
                <w:bCs/>
                <w:sz w:val="18"/>
                <w:szCs w:val="18"/>
              </w:rPr>
              <w:t>2:</w:t>
            </w:r>
            <w:r w:rsidRPr="00C15246">
              <w:rPr>
                <w:rFonts w:ascii="Arial" w:eastAsia="Arial" w:hAnsi="Arial" w:cs="Arial"/>
                <w:b/>
                <w:bCs/>
                <w:spacing w:val="-2"/>
                <w:sz w:val="18"/>
                <w:szCs w:val="18"/>
              </w:rPr>
              <w:t xml:space="preserve"> </w:t>
            </w:r>
            <w:r w:rsidRPr="00C15246">
              <w:rPr>
                <w:rFonts w:ascii="Arial" w:eastAsia="Arial" w:hAnsi="Arial" w:cs="Arial"/>
                <w:sz w:val="18"/>
                <w:szCs w:val="18"/>
              </w:rPr>
              <w:t>Applies</w:t>
            </w:r>
            <w:r w:rsidRPr="00C15246">
              <w:rPr>
                <w:rFonts w:ascii="Arial" w:eastAsia="Arial" w:hAnsi="Arial" w:cs="Arial"/>
                <w:spacing w:val="-1"/>
                <w:sz w:val="18"/>
                <w:szCs w:val="18"/>
              </w:rPr>
              <w:t xml:space="preserve"> </w:t>
            </w:r>
            <w:r w:rsidRPr="00C15246">
              <w:rPr>
                <w:rFonts w:ascii="Arial" w:eastAsia="Arial" w:hAnsi="Arial" w:cs="Arial"/>
                <w:sz w:val="18"/>
                <w:szCs w:val="18"/>
              </w:rPr>
              <w:t>to</w:t>
            </w:r>
            <w:r w:rsidRPr="00C15246">
              <w:rPr>
                <w:rFonts w:ascii="Arial" w:eastAsia="Arial" w:hAnsi="Arial" w:cs="Arial"/>
                <w:spacing w:val="-2"/>
                <w:sz w:val="18"/>
                <w:szCs w:val="18"/>
              </w:rPr>
              <w:t xml:space="preserve"> </w:t>
            </w:r>
            <w:r w:rsidRPr="00C15246">
              <w:rPr>
                <w:rFonts w:ascii="Arial" w:eastAsia="Arial" w:hAnsi="Arial" w:cs="Arial"/>
                <w:sz w:val="18"/>
                <w:szCs w:val="18"/>
              </w:rPr>
              <w:t>non-intervention</w:t>
            </w:r>
            <w:r w:rsidRPr="00C15246">
              <w:rPr>
                <w:rFonts w:ascii="Arial" w:eastAsia="Arial" w:hAnsi="Arial" w:cs="Arial"/>
                <w:spacing w:val="-1"/>
                <w:sz w:val="18"/>
                <w:szCs w:val="18"/>
              </w:rPr>
              <w:t xml:space="preserve"> </w:t>
            </w:r>
            <w:r w:rsidRPr="00C15246">
              <w:rPr>
                <w:rFonts w:ascii="Arial" w:eastAsia="Arial" w:hAnsi="Arial" w:cs="Arial"/>
                <w:sz w:val="18"/>
                <w:szCs w:val="18"/>
              </w:rPr>
              <w:t>research</w:t>
            </w:r>
            <w:r w:rsidRPr="00C15246">
              <w:rPr>
                <w:rFonts w:ascii="Arial" w:eastAsia="Arial" w:hAnsi="Arial" w:cs="Arial"/>
                <w:spacing w:val="-2"/>
                <w:sz w:val="18"/>
                <w:szCs w:val="18"/>
              </w:rPr>
              <w:t xml:space="preserve"> </w:t>
            </w:r>
            <w:r w:rsidRPr="00C15246">
              <w:rPr>
                <w:rFonts w:ascii="Arial" w:eastAsia="Arial" w:hAnsi="Arial" w:cs="Arial"/>
                <w:sz w:val="18"/>
                <w:szCs w:val="18"/>
              </w:rPr>
              <w:t>where</w:t>
            </w:r>
            <w:r w:rsidRPr="00C15246">
              <w:rPr>
                <w:rFonts w:ascii="Arial" w:eastAsia="Arial" w:hAnsi="Arial" w:cs="Arial"/>
                <w:spacing w:val="-1"/>
                <w:sz w:val="18"/>
                <w:szCs w:val="18"/>
              </w:rPr>
              <w:t xml:space="preserve"> </w:t>
            </w:r>
            <w:r w:rsidRPr="00C15246">
              <w:rPr>
                <w:rFonts w:ascii="Arial" w:eastAsia="Arial" w:hAnsi="Arial" w:cs="Arial"/>
                <w:sz w:val="18"/>
                <w:szCs w:val="18"/>
              </w:rPr>
              <w:t>you</w:t>
            </w:r>
            <w:r w:rsidRPr="00C15246">
              <w:rPr>
                <w:rFonts w:ascii="Arial" w:eastAsia="Arial" w:hAnsi="Arial" w:cs="Arial"/>
                <w:spacing w:val="-2"/>
                <w:sz w:val="18"/>
                <w:szCs w:val="18"/>
              </w:rPr>
              <w:t xml:space="preserve"> </w:t>
            </w:r>
            <w:r w:rsidRPr="00C15246">
              <w:rPr>
                <w:rFonts w:ascii="Arial" w:eastAsia="Arial" w:hAnsi="Arial" w:cs="Arial"/>
                <w:sz w:val="18"/>
                <w:szCs w:val="18"/>
              </w:rPr>
              <w:t>have</w:t>
            </w:r>
            <w:r w:rsidRPr="00C15246">
              <w:rPr>
                <w:rFonts w:ascii="Arial" w:eastAsia="Arial" w:hAnsi="Arial" w:cs="Arial"/>
                <w:spacing w:val="-1"/>
                <w:sz w:val="18"/>
                <w:szCs w:val="18"/>
              </w:rPr>
              <w:t xml:space="preserve"> </w:t>
            </w:r>
            <w:r w:rsidRPr="00C15246">
              <w:rPr>
                <w:rFonts w:ascii="Arial" w:eastAsia="Arial" w:hAnsi="Arial" w:cs="Arial"/>
                <w:sz w:val="18"/>
                <w:szCs w:val="18"/>
              </w:rPr>
              <w:t>the</w:t>
            </w:r>
            <w:r w:rsidRPr="00C15246">
              <w:rPr>
                <w:rFonts w:ascii="Arial" w:eastAsia="Arial" w:hAnsi="Arial" w:cs="Arial"/>
                <w:spacing w:val="-2"/>
                <w:sz w:val="18"/>
                <w:szCs w:val="18"/>
              </w:rPr>
              <w:t xml:space="preserve"> </w:t>
            </w:r>
            <w:r w:rsidRPr="00C15246">
              <w:rPr>
                <w:rFonts w:ascii="Arial" w:eastAsia="Arial" w:hAnsi="Arial" w:cs="Arial"/>
                <w:sz w:val="18"/>
                <w:szCs w:val="18"/>
              </w:rPr>
              <w:t>consent</w:t>
            </w:r>
            <w:r w:rsidRPr="00C15246">
              <w:rPr>
                <w:rFonts w:ascii="Arial" w:eastAsia="Arial" w:hAnsi="Arial" w:cs="Arial"/>
                <w:spacing w:val="-2"/>
                <w:sz w:val="18"/>
                <w:szCs w:val="18"/>
              </w:rPr>
              <w:t xml:space="preserve"> </w:t>
            </w:r>
            <w:r w:rsidRPr="00C15246">
              <w:rPr>
                <w:rFonts w:ascii="Arial" w:eastAsia="Arial" w:hAnsi="Arial" w:cs="Arial"/>
                <w:sz w:val="18"/>
                <w:szCs w:val="18"/>
              </w:rPr>
              <w:t>of</w:t>
            </w:r>
            <w:r w:rsidRPr="00C15246">
              <w:rPr>
                <w:rFonts w:ascii="Arial" w:eastAsia="Arial" w:hAnsi="Arial" w:cs="Arial"/>
                <w:spacing w:val="-1"/>
                <w:sz w:val="18"/>
                <w:szCs w:val="18"/>
              </w:rPr>
              <w:t xml:space="preserve"> </w:t>
            </w:r>
            <w:r w:rsidRPr="00C15246">
              <w:rPr>
                <w:rFonts w:ascii="Arial" w:eastAsia="Arial" w:hAnsi="Arial" w:cs="Arial"/>
                <w:sz w:val="18"/>
                <w:szCs w:val="18"/>
              </w:rPr>
              <w:t>the</w:t>
            </w:r>
            <w:r w:rsidRPr="00C15246">
              <w:rPr>
                <w:rFonts w:ascii="Arial" w:eastAsia="Arial" w:hAnsi="Arial" w:cs="Arial"/>
                <w:spacing w:val="-2"/>
                <w:sz w:val="18"/>
                <w:szCs w:val="18"/>
              </w:rPr>
              <w:t xml:space="preserve"> </w:t>
            </w:r>
            <w:r w:rsidRPr="00C15246">
              <w:rPr>
                <w:rFonts w:ascii="Arial" w:eastAsia="Arial" w:hAnsi="Arial" w:cs="Arial"/>
                <w:sz w:val="18"/>
                <w:szCs w:val="18"/>
              </w:rPr>
              <w:t>participants</w:t>
            </w:r>
            <w:r w:rsidRPr="00C15246">
              <w:rPr>
                <w:rFonts w:ascii="Arial" w:eastAsia="Arial" w:hAnsi="Arial" w:cs="Arial"/>
                <w:spacing w:val="-1"/>
                <w:sz w:val="18"/>
                <w:szCs w:val="18"/>
              </w:rPr>
              <w:t xml:space="preserve"> </w:t>
            </w:r>
            <w:r w:rsidRPr="00C15246">
              <w:rPr>
                <w:rFonts w:ascii="Arial" w:eastAsia="Arial" w:hAnsi="Arial" w:cs="Arial"/>
                <w:sz w:val="18"/>
                <w:szCs w:val="18"/>
              </w:rPr>
              <w:t>and</w:t>
            </w:r>
            <w:r w:rsidRPr="00C15246">
              <w:rPr>
                <w:rFonts w:ascii="Arial" w:eastAsia="Arial" w:hAnsi="Arial" w:cs="Arial"/>
                <w:spacing w:val="-2"/>
                <w:sz w:val="18"/>
                <w:szCs w:val="18"/>
              </w:rPr>
              <w:t xml:space="preserve"> </w:t>
            </w:r>
            <w:r w:rsidRPr="00C15246">
              <w:rPr>
                <w:rFonts w:ascii="Arial" w:eastAsia="Arial" w:hAnsi="Arial" w:cs="Arial"/>
                <w:sz w:val="18"/>
                <w:szCs w:val="18"/>
              </w:rPr>
              <w:t>data</w:t>
            </w:r>
            <w:r w:rsidRPr="00C15246">
              <w:rPr>
                <w:rFonts w:ascii="Arial" w:eastAsia="Arial" w:hAnsi="Arial" w:cs="Arial"/>
                <w:spacing w:val="-1"/>
                <w:sz w:val="18"/>
                <w:szCs w:val="18"/>
              </w:rPr>
              <w:t xml:space="preserve"> </w:t>
            </w:r>
            <w:r w:rsidRPr="00C15246">
              <w:rPr>
                <w:rFonts w:ascii="Arial" w:eastAsia="Arial" w:hAnsi="Arial" w:cs="Arial"/>
                <w:sz w:val="18"/>
                <w:szCs w:val="18"/>
              </w:rPr>
              <w:t>subjects.</w:t>
            </w:r>
            <w:r w:rsidRPr="00C15246">
              <w:rPr>
                <w:rFonts w:ascii="Arial" w:eastAsia="Arial" w:hAnsi="Arial" w:cs="Arial"/>
                <w:spacing w:val="-2"/>
                <w:sz w:val="18"/>
                <w:szCs w:val="18"/>
              </w:rPr>
              <w:t xml:space="preserve"> </w:t>
            </w:r>
            <w:r w:rsidRPr="00C15246">
              <w:rPr>
                <w:rFonts w:ascii="Arial" w:eastAsia="Arial" w:hAnsi="Arial" w:cs="Arial"/>
                <w:sz w:val="18"/>
                <w:szCs w:val="18"/>
              </w:rPr>
              <w:t>This</w:t>
            </w:r>
            <w:r w:rsidRPr="00C15246">
              <w:rPr>
                <w:rFonts w:ascii="Arial" w:eastAsia="Arial" w:hAnsi="Arial" w:cs="Arial"/>
                <w:spacing w:val="-1"/>
                <w:sz w:val="18"/>
                <w:szCs w:val="18"/>
              </w:rPr>
              <w:t xml:space="preserve"> </w:t>
            </w:r>
            <w:r w:rsidRPr="00C15246">
              <w:rPr>
                <w:rFonts w:ascii="Arial" w:eastAsia="Arial" w:hAnsi="Arial" w:cs="Arial"/>
                <w:sz w:val="18"/>
                <w:szCs w:val="18"/>
              </w:rPr>
              <w:t>may include,</w:t>
            </w:r>
            <w:r w:rsidRPr="00C15246">
              <w:rPr>
                <w:rFonts w:ascii="Arial" w:eastAsia="Arial" w:hAnsi="Arial" w:cs="Arial"/>
                <w:spacing w:val="-2"/>
                <w:sz w:val="18"/>
                <w:szCs w:val="18"/>
              </w:rPr>
              <w:t xml:space="preserve"> </w:t>
            </w:r>
            <w:r w:rsidRPr="00C15246">
              <w:rPr>
                <w:rFonts w:ascii="Arial" w:eastAsia="Arial" w:hAnsi="Arial" w:cs="Arial"/>
                <w:sz w:val="18"/>
                <w:szCs w:val="18"/>
              </w:rPr>
              <w:t>for</w:t>
            </w:r>
            <w:r w:rsidRPr="00C15246">
              <w:rPr>
                <w:rFonts w:ascii="Arial" w:eastAsia="Arial" w:hAnsi="Arial" w:cs="Arial"/>
                <w:spacing w:val="-1"/>
                <w:sz w:val="18"/>
                <w:szCs w:val="18"/>
              </w:rPr>
              <w:t xml:space="preserve"> </w:t>
            </w:r>
            <w:r w:rsidRPr="00C15246">
              <w:rPr>
                <w:rFonts w:ascii="Arial" w:eastAsia="Arial" w:hAnsi="Arial" w:cs="Arial"/>
                <w:sz w:val="18"/>
                <w:szCs w:val="18"/>
              </w:rPr>
              <w:t>example,</w:t>
            </w:r>
            <w:r w:rsidRPr="00C15246">
              <w:rPr>
                <w:rFonts w:ascii="Arial" w:eastAsia="Arial" w:hAnsi="Arial" w:cs="Arial"/>
                <w:spacing w:val="-2"/>
                <w:sz w:val="18"/>
                <w:szCs w:val="18"/>
              </w:rPr>
              <w:t xml:space="preserve"> </w:t>
            </w:r>
            <w:r w:rsidRPr="00C15246">
              <w:rPr>
                <w:rFonts w:ascii="Arial" w:eastAsia="Arial" w:hAnsi="Arial" w:cs="Arial"/>
                <w:sz w:val="18"/>
                <w:szCs w:val="18"/>
              </w:rPr>
              <w:t>analysis</w:t>
            </w:r>
            <w:r w:rsidRPr="00C15246">
              <w:rPr>
                <w:rFonts w:ascii="Arial" w:eastAsia="Arial" w:hAnsi="Arial" w:cs="Arial"/>
                <w:spacing w:val="-1"/>
                <w:sz w:val="18"/>
                <w:szCs w:val="18"/>
              </w:rPr>
              <w:t xml:space="preserve"> </w:t>
            </w:r>
            <w:r w:rsidRPr="00C15246">
              <w:rPr>
                <w:rFonts w:ascii="Arial" w:eastAsia="Arial" w:hAnsi="Arial" w:cs="Arial"/>
                <w:sz w:val="18"/>
                <w:szCs w:val="18"/>
              </w:rPr>
              <w:t>of</w:t>
            </w:r>
            <w:r w:rsidRPr="00C15246">
              <w:rPr>
                <w:rFonts w:ascii="Arial" w:eastAsia="Arial" w:hAnsi="Arial" w:cs="Arial"/>
                <w:spacing w:val="-2"/>
                <w:sz w:val="18"/>
                <w:szCs w:val="18"/>
              </w:rPr>
              <w:t xml:space="preserve"> </w:t>
            </w:r>
            <w:r w:rsidRPr="00C15246">
              <w:rPr>
                <w:rFonts w:ascii="Arial" w:eastAsia="Arial" w:hAnsi="Arial" w:cs="Arial"/>
                <w:sz w:val="18"/>
                <w:szCs w:val="18"/>
              </w:rPr>
              <w:t>archived</w:t>
            </w:r>
            <w:r w:rsidRPr="00C15246">
              <w:rPr>
                <w:rFonts w:ascii="Arial" w:eastAsia="Arial" w:hAnsi="Arial" w:cs="Arial"/>
                <w:spacing w:val="-1"/>
                <w:sz w:val="18"/>
                <w:szCs w:val="18"/>
              </w:rPr>
              <w:t xml:space="preserve"> </w:t>
            </w:r>
            <w:r w:rsidRPr="00C15246">
              <w:rPr>
                <w:rFonts w:ascii="Arial" w:eastAsia="Arial" w:hAnsi="Arial" w:cs="Arial"/>
                <w:sz w:val="18"/>
                <w:szCs w:val="18"/>
              </w:rPr>
              <w:t>data,</w:t>
            </w:r>
            <w:r w:rsidRPr="00C15246">
              <w:rPr>
                <w:rFonts w:ascii="Arial" w:eastAsia="Arial" w:hAnsi="Arial" w:cs="Arial"/>
                <w:spacing w:val="-1"/>
                <w:sz w:val="18"/>
                <w:szCs w:val="18"/>
              </w:rPr>
              <w:t xml:space="preserve"> </w:t>
            </w:r>
            <w:r w:rsidRPr="00C15246">
              <w:rPr>
                <w:rFonts w:ascii="Arial" w:eastAsia="Arial" w:hAnsi="Arial" w:cs="Arial"/>
                <w:sz w:val="18"/>
                <w:szCs w:val="18"/>
              </w:rPr>
              <w:t>classroom</w:t>
            </w:r>
            <w:r w:rsidRPr="00C15246">
              <w:rPr>
                <w:rFonts w:ascii="Arial" w:eastAsia="Arial" w:hAnsi="Arial" w:cs="Arial"/>
                <w:spacing w:val="-2"/>
                <w:sz w:val="18"/>
                <w:szCs w:val="18"/>
              </w:rPr>
              <w:t xml:space="preserve"> </w:t>
            </w:r>
            <w:r w:rsidRPr="00C15246">
              <w:rPr>
                <w:rFonts w:ascii="Arial" w:eastAsia="Arial" w:hAnsi="Arial" w:cs="Arial"/>
                <w:sz w:val="18"/>
                <w:szCs w:val="18"/>
              </w:rPr>
              <w:t>observation,</w:t>
            </w:r>
            <w:r w:rsidRPr="00C15246">
              <w:rPr>
                <w:rFonts w:ascii="Arial" w:eastAsia="Arial" w:hAnsi="Arial" w:cs="Arial"/>
                <w:spacing w:val="-1"/>
                <w:sz w:val="18"/>
                <w:szCs w:val="18"/>
              </w:rPr>
              <w:t xml:space="preserve"> </w:t>
            </w:r>
            <w:r w:rsidRPr="00C15246">
              <w:rPr>
                <w:rFonts w:ascii="Arial" w:eastAsia="Arial" w:hAnsi="Arial" w:cs="Arial"/>
                <w:sz w:val="18"/>
                <w:szCs w:val="18"/>
              </w:rPr>
              <w:t>or</w:t>
            </w:r>
            <w:r w:rsidRPr="00C15246">
              <w:rPr>
                <w:rFonts w:ascii="Arial" w:eastAsia="Arial" w:hAnsi="Arial" w:cs="Arial"/>
                <w:spacing w:val="-2"/>
                <w:sz w:val="18"/>
                <w:szCs w:val="18"/>
              </w:rPr>
              <w:t xml:space="preserve"> </w:t>
            </w:r>
            <w:r w:rsidRPr="00C15246">
              <w:rPr>
                <w:rFonts w:ascii="Arial" w:eastAsia="Arial" w:hAnsi="Arial" w:cs="Arial"/>
                <w:sz w:val="18"/>
                <w:szCs w:val="18"/>
              </w:rPr>
              <w:t>questionnaires</w:t>
            </w:r>
            <w:r w:rsidRPr="00C15246">
              <w:rPr>
                <w:rFonts w:ascii="Arial" w:eastAsia="Arial" w:hAnsi="Arial" w:cs="Arial"/>
                <w:spacing w:val="-1"/>
                <w:sz w:val="18"/>
                <w:szCs w:val="18"/>
              </w:rPr>
              <w:t xml:space="preserve"> </w:t>
            </w:r>
            <w:r w:rsidRPr="00C15246">
              <w:rPr>
                <w:rFonts w:ascii="Arial" w:eastAsia="Arial" w:hAnsi="Arial" w:cs="Arial"/>
                <w:sz w:val="18"/>
                <w:szCs w:val="18"/>
              </w:rPr>
              <w:t>on</w:t>
            </w:r>
            <w:r w:rsidRPr="00C15246">
              <w:rPr>
                <w:rFonts w:ascii="Arial" w:eastAsia="Arial" w:hAnsi="Arial" w:cs="Arial"/>
                <w:spacing w:val="-1"/>
                <w:sz w:val="18"/>
                <w:szCs w:val="18"/>
              </w:rPr>
              <w:t xml:space="preserve"> </w:t>
            </w:r>
            <w:r w:rsidRPr="00C15246">
              <w:rPr>
                <w:rFonts w:ascii="Arial" w:eastAsia="Arial" w:hAnsi="Arial" w:cs="Arial"/>
                <w:sz w:val="18"/>
                <w:szCs w:val="18"/>
              </w:rPr>
              <w:t>topics</w:t>
            </w:r>
            <w:r w:rsidRPr="00C15246">
              <w:rPr>
                <w:rFonts w:ascii="Arial" w:eastAsia="Arial" w:hAnsi="Arial" w:cs="Arial"/>
                <w:spacing w:val="-2"/>
                <w:sz w:val="18"/>
                <w:szCs w:val="18"/>
              </w:rPr>
              <w:t xml:space="preserve"> </w:t>
            </w:r>
            <w:r w:rsidRPr="00C15246">
              <w:rPr>
                <w:rFonts w:ascii="Arial" w:eastAsia="Arial" w:hAnsi="Arial" w:cs="Arial"/>
                <w:sz w:val="18"/>
                <w:szCs w:val="18"/>
              </w:rPr>
              <w:t>that</w:t>
            </w:r>
            <w:r w:rsidRPr="00C15246">
              <w:rPr>
                <w:rFonts w:ascii="Arial" w:eastAsia="Arial" w:hAnsi="Arial" w:cs="Arial"/>
                <w:spacing w:val="-1"/>
                <w:sz w:val="18"/>
                <w:szCs w:val="18"/>
              </w:rPr>
              <w:t xml:space="preserve"> </w:t>
            </w:r>
            <w:r w:rsidRPr="00C15246">
              <w:rPr>
                <w:rFonts w:ascii="Arial" w:eastAsia="Arial" w:hAnsi="Arial" w:cs="Arial"/>
                <w:sz w:val="18"/>
                <w:szCs w:val="18"/>
              </w:rPr>
              <w:t>are</w:t>
            </w:r>
            <w:r w:rsidRPr="00C15246">
              <w:rPr>
                <w:rFonts w:ascii="Arial" w:eastAsia="Arial" w:hAnsi="Arial" w:cs="Arial"/>
                <w:spacing w:val="-2"/>
                <w:sz w:val="18"/>
                <w:szCs w:val="18"/>
              </w:rPr>
              <w:t xml:space="preserve"> </w:t>
            </w:r>
            <w:r w:rsidRPr="00C15246">
              <w:rPr>
                <w:rFonts w:ascii="Arial" w:eastAsia="Arial" w:hAnsi="Arial" w:cs="Arial"/>
                <w:sz w:val="18"/>
                <w:szCs w:val="18"/>
              </w:rPr>
              <w:t>not</w:t>
            </w:r>
            <w:r w:rsidRPr="00C15246">
              <w:rPr>
                <w:rFonts w:ascii="Arial" w:eastAsia="Arial" w:hAnsi="Arial" w:cs="Arial"/>
                <w:spacing w:val="-1"/>
                <w:sz w:val="18"/>
                <w:szCs w:val="18"/>
              </w:rPr>
              <w:t xml:space="preserve"> </w:t>
            </w:r>
            <w:r w:rsidRPr="00C15246">
              <w:rPr>
                <w:rFonts w:ascii="Arial" w:eastAsia="Arial" w:hAnsi="Arial" w:cs="Arial"/>
                <w:sz w:val="18"/>
                <w:szCs w:val="18"/>
              </w:rPr>
              <w:t>generally considered</w:t>
            </w:r>
            <w:r w:rsidRPr="00C15246">
              <w:rPr>
                <w:rFonts w:ascii="Arial" w:eastAsia="Arial" w:hAnsi="Arial" w:cs="Arial"/>
                <w:spacing w:val="-2"/>
                <w:sz w:val="18"/>
                <w:szCs w:val="18"/>
              </w:rPr>
              <w:t xml:space="preserve"> </w:t>
            </w:r>
            <w:r w:rsidRPr="00C15246">
              <w:rPr>
                <w:rFonts w:ascii="Arial" w:eastAsia="Arial" w:hAnsi="Arial" w:cs="Arial"/>
                <w:sz w:val="18"/>
                <w:szCs w:val="18"/>
              </w:rPr>
              <w:t>‘sensitive’.</w:t>
            </w:r>
            <w:r w:rsidRPr="00C15246">
              <w:rPr>
                <w:rFonts w:ascii="Arial" w:eastAsia="Arial" w:hAnsi="Arial" w:cs="Arial"/>
                <w:spacing w:val="-1"/>
                <w:sz w:val="18"/>
                <w:szCs w:val="18"/>
              </w:rPr>
              <w:t xml:space="preserve"> </w:t>
            </w:r>
            <w:r w:rsidRPr="00C15246">
              <w:rPr>
                <w:rFonts w:ascii="Arial" w:eastAsia="Arial" w:hAnsi="Arial" w:cs="Arial"/>
                <w:sz w:val="18"/>
                <w:szCs w:val="18"/>
              </w:rPr>
              <w:t>This</w:t>
            </w:r>
            <w:r w:rsidRPr="00C15246">
              <w:rPr>
                <w:rFonts w:ascii="Arial" w:eastAsia="Arial" w:hAnsi="Arial" w:cs="Arial"/>
                <w:spacing w:val="-1"/>
                <w:sz w:val="18"/>
                <w:szCs w:val="18"/>
              </w:rPr>
              <w:t xml:space="preserve"> </w:t>
            </w:r>
            <w:r w:rsidRPr="00C15246">
              <w:rPr>
                <w:rFonts w:ascii="Arial" w:eastAsia="Arial" w:hAnsi="Arial" w:cs="Arial"/>
                <w:sz w:val="18"/>
                <w:szCs w:val="18"/>
              </w:rPr>
              <w:t>research</w:t>
            </w:r>
            <w:r w:rsidRPr="00C15246">
              <w:rPr>
                <w:rFonts w:ascii="Arial" w:eastAsia="Arial" w:hAnsi="Arial" w:cs="Arial"/>
                <w:spacing w:val="-1"/>
                <w:sz w:val="18"/>
                <w:szCs w:val="18"/>
              </w:rPr>
              <w:t xml:space="preserve"> </w:t>
            </w:r>
            <w:r w:rsidRPr="00C15246">
              <w:rPr>
                <w:rFonts w:ascii="Arial" w:eastAsia="Arial" w:hAnsi="Arial" w:cs="Arial"/>
                <w:sz w:val="18"/>
                <w:szCs w:val="18"/>
              </w:rPr>
              <w:t>can</w:t>
            </w:r>
            <w:r w:rsidRPr="00C15246">
              <w:rPr>
                <w:rFonts w:ascii="Arial" w:eastAsia="Arial" w:hAnsi="Arial" w:cs="Arial"/>
                <w:spacing w:val="-1"/>
                <w:sz w:val="18"/>
                <w:szCs w:val="18"/>
              </w:rPr>
              <w:t xml:space="preserve"> </w:t>
            </w:r>
            <w:r w:rsidRPr="00C15246">
              <w:rPr>
                <w:rFonts w:ascii="Arial" w:eastAsia="Arial" w:hAnsi="Arial" w:cs="Arial"/>
                <w:sz w:val="18"/>
                <w:szCs w:val="18"/>
              </w:rPr>
              <w:t>involve</w:t>
            </w:r>
            <w:r w:rsidRPr="00C15246">
              <w:rPr>
                <w:rFonts w:ascii="Arial" w:eastAsia="Arial" w:hAnsi="Arial" w:cs="Arial"/>
                <w:spacing w:val="-2"/>
                <w:sz w:val="18"/>
                <w:szCs w:val="18"/>
              </w:rPr>
              <w:t xml:space="preserve"> </w:t>
            </w:r>
            <w:r w:rsidRPr="00C15246">
              <w:rPr>
                <w:rFonts w:ascii="Arial" w:eastAsia="Arial" w:hAnsi="Arial" w:cs="Arial"/>
                <w:sz w:val="18"/>
                <w:szCs w:val="18"/>
              </w:rPr>
              <w:t>children</w:t>
            </w:r>
            <w:r w:rsidRPr="00C15246">
              <w:rPr>
                <w:rFonts w:ascii="Arial" w:eastAsia="Arial" w:hAnsi="Arial" w:cs="Arial"/>
                <w:spacing w:val="-1"/>
                <w:sz w:val="18"/>
                <w:szCs w:val="18"/>
              </w:rPr>
              <w:t xml:space="preserve"> </w:t>
            </w:r>
            <w:r w:rsidRPr="00C15246">
              <w:rPr>
                <w:rFonts w:ascii="Arial" w:eastAsia="Arial" w:hAnsi="Arial" w:cs="Arial"/>
                <w:sz w:val="18"/>
                <w:szCs w:val="18"/>
              </w:rPr>
              <w:t>or</w:t>
            </w:r>
            <w:r w:rsidRPr="00C15246">
              <w:rPr>
                <w:rFonts w:ascii="Arial" w:eastAsia="Arial" w:hAnsi="Arial" w:cs="Arial"/>
                <w:spacing w:val="-1"/>
                <w:sz w:val="18"/>
                <w:szCs w:val="18"/>
              </w:rPr>
              <w:t xml:space="preserve"> </w:t>
            </w:r>
            <w:r w:rsidRPr="00C15246">
              <w:rPr>
                <w:rFonts w:ascii="Arial" w:eastAsia="Arial" w:hAnsi="Arial" w:cs="Arial"/>
                <w:sz w:val="18"/>
                <w:szCs w:val="18"/>
              </w:rPr>
              <w:t>young</w:t>
            </w:r>
            <w:r w:rsidRPr="00C15246">
              <w:rPr>
                <w:rFonts w:ascii="Arial" w:eastAsia="Arial" w:hAnsi="Arial" w:cs="Arial"/>
                <w:spacing w:val="-1"/>
                <w:sz w:val="18"/>
                <w:szCs w:val="18"/>
              </w:rPr>
              <w:t xml:space="preserve"> </w:t>
            </w:r>
            <w:r w:rsidRPr="00C15246">
              <w:rPr>
                <w:rFonts w:ascii="Arial" w:eastAsia="Arial" w:hAnsi="Arial" w:cs="Arial"/>
                <w:sz w:val="18"/>
                <w:szCs w:val="18"/>
              </w:rPr>
              <w:t>people,</w:t>
            </w:r>
            <w:r w:rsidRPr="00C15246">
              <w:rPr>
                <w:rFonts w:ascii="Arial" w:eastAsia="Arial" w:hAnsi="Arial" w:cs="Arial"/>
                <w:spacing w:val="-1"/>
                <w:sz w:val="18"/>
                <w:szCs w:val="18"/>
              </w:rPr>
              <w:t xml:space="preserve"> </w:t>
            </w:r>
            <w:r w:rsidRPr="00C15246">
              <w:rPr>
                <w:rFonts w:ascii="Arial" w:eastAsia="Arial" w:hAnsi="Arial" w:cs="Arial"/>
                <w:sz w:val="18"/>
                <w:szCs w:val="18"/>
              </w:rPr>
              <w:t>if</w:t>
            </w:r>
            <w:r w:rsidRPr="00C15246">
              <w:rPr>
                <w:rFonts w:ascii="Arial" w:eastAsia="Arial" w:hAnsi="Arial" w:cs="Arial"/>
                <w:spacing w:val="-2"/>
                <w:sz w:val="18"/>
                <w:szCs w:val="18"/>
              </w:rPr>
              <w:t xml:space="preserve"> </w:t>
            </w:r>
            <w:r w:rsidRPr="00C15246">
              <w:rPr>
                <w:rFonts w:ascii="Arial" w:eastAsia="Arial" w:hAnsi="Arial" w:cs="Arial"/>
                <w:sz w:val="18"/>
                <w:szCs w:val="18"/>
              </w:rPr>
              <w:t>the</w:t>
            </w:r>
            <w:r w:rsidRPr="00C15246">
              <w:rPr>
                <w:rFonts w:ascii="Arial" w:eastAsia="Arial" w:hAnsi="Arial" w:cs="Arial"/>
                <w:spacing w:val="-1"/>
                <w:sz w:val="18"/>
                <w:szCs w:val="18"/>
              </w:rPr>
              <w:t xml:space="preserve"> </w:t>
            </w:r>
            <w:r w:rsidRPr="00C15246">
              <w:rPr>
                <w:rFonts w:ascii="Arial" w:eastAsia="Arial" w:hAnsi="Arial" w:cs="Arial"/>
                <w:sz w:val="18"/>
                <w:szCs w:val="18"/>
              </w:rPr>
              <w:t>likelihood</w:t>
            </w:r>
            <w:r w:rsidRPr="00C15246">
              <w:rPr>
                <w:rFonts w:ascii="Arial" w:eastAsia="Arial" w:hAnsi="Arial" w:cs="Arial"/>
                <w:spacing w:val="-1"/>
                <w:sz w:val="18"/>
                <w:szCs w:val="18"/>
              </w:rPr>
              <w:t xml:space="preserve"> </w:t>
            </w:r>
            <w:r w:rsidRPr="00C15246">
              <w:rPr>
                <w:rFonts w:ascii="Arial" w:eastAsia="Arial" w:hAnsi="Arial" w:cs="Arial"/>
                <w:sz w:val="18"/>
                <w:szCs w:val="18"/>
              </w:rPr>
              <w:t>of</w:t>
            </w:r>
            <w:r w:rsidRPr="00C15246">
              <w:rPr>
                <w:rFonts w:ascii="Arial" w:eastAsia="Arial" w:hAnsi="Arial" w:cs="Arial"/>
                <w:spacing w:val="-1"/>
                <w:sz w:val="18"/>
                <w:szCs w:val="18"/>
              </w:rPr>
              <w:t xml:space="preserve"> </w:t>
            </w:r>
            <w:r w:rsidRPr="00C15246">
              <w:rPr>
                <w:rFonts w:ascii="Arial" w:eastAsia="Arial" w:hAnsi="Arial" w:cs="Arial"/>
                <w:sz w:val="18"/>
                <w:szCs w:val="18"/>
              </w:rPr>
              <w:t>risk</w:t>
            </w:r>
            <w:r w:rsidRPr="00C15246">
              <w:rPr>
                <w:rFonts w:ascii="Arial" w:eastAsia="Arial" w:hAnsi="Arial" w:cs="Arial"/>
                <w:spacing w:val="-1"/>
                <w:sz w:val="18"/>
                <w:szCs w:val="18"/>
              </w:rPr>
              <w:t xml:space="preserve"> </w:t>
            </w:r>
            <w:r w:rsidRPr="00C15246">
              <w:rPr>
                <w:rFonts w:ascii="Arial" w:eastAsia="Arial" w:hAnsi="Arial" w:cs="Arial"/>
                <w:sz w:val="18"/>
                <w:szCs w:val="18"/>
              </w:rPr>
              <w:t>to</w:t>
            </w:r>
            <w:r w:rsidRPr="00C15246">
              <w:rPr>
                <w:rFonts w:ascii="Arial" w:eastAsia="Arial" w:hAnsi="Arial" w:cs="Arial"/>
                <w:spacing w:val="-2"/>
                <w:sz w:val="18"/>
                <w:szCs w:val="18"/>
              </w:rPr>
              <w:t xml:space="preserve"> </w:t>
            </w:r>
            <w:r w:rsidRPr="00C15246">
              <w:rPr>
                <w:rFonts w:ascii="Arial" w:eastAsia="Arial" w:hAnsi="Arial" w:cs="Arial"/>
                <w:sz w:val="18"/>
                <w:szCs w:val="18"/>
              </w:rPr>
              <w:t>them</w:t>
            </w:r>
            <w:r w:rsidRPr="00C15246">
              <w:rPr>
                <w:rFonts w:ascii="Arial" w:eastAsia="Arial" w:hAnsi="Arial" w:cs="Arial"/>
                <w:spacing w:val="-1"/>
                <w:sz w:val="18"/>
                <w:szCs w:val="18"/>
              </w:rPr>
              <w:t xml:space="preserve"> </w:t>
            </w:r>
            <w:r w:rsidRPr="00C15246">
              <w:rPr>
                <w:rFonts w:ascii="Arial" w:eastAsia="Arial" w:hAnsi="Arial" w:cs="Arial"/>
                <w:sz w:val="18"/>
                <w:szCs w:val="18"/>
              </w:rPr>
              <w:t>is</w:t>
            </w:r>
            <w:r w:rsidRPr="00C15246">
              <w:rPr>
                <w:rFonts w:ascii="Arial" w:eastAsia="Arial" w:hAnsi="Arial" w:cs="Arial"/>
                <w:spacing w:val="-1"/>
                <w:sz w:val="18"/>
                <w:szCs w:val="18"/>
              </w:rPr>
              <w:t xml:space="preserve"> </w:t>
            </w:r>
            <w:r w:rsidRPr="00C15246">
              <w:rPr>
                <w:rFonts w:ascii="Arial" w:eastAsia="Arial" w:hAnsi="Arial" w:cs="Arial"/>
                <w:sz w:val="18"/>
                <w:szCs w:val="18"/>
              </w:rPr>
              <w:t>minimal</w:t>
            </w:r>
          </w:p>
        </w:tc>
        <w:tc>
          <w:tcPr>
            <w:tcW w:w="1559" w:type="dxa"/>
          </w:tcPr>
          <w:p w14:paraId="7786B967" w14:textId="77777777" w:rsidR="00BA5A83" w:rsidRPr="00C15246" w:rsidRDefault="00BA5A83" w:rsidP="00BA5A83">
            <w:pPr>
              <w:jc w:val="center"/>
            </w:pPr>
            <w:r w:rsidRPr="00C15246">
              <w:rPr>
                <w:rFonts w:ascii="Arial" w:eastAsia="Arial" w:hAnsi="Arial" w:cs="Arial"/>
                <w:sz w:val="18"/>
                <w:szCs w:val="18"/>
              </w:rPr>
              <w:t>(  )</w:t>
            </w:r>
          </w:p>
        </w:tc>
      </w:tr>
      <w:tr w:rsidR="00BA5A83" w:rsidRPr="00C15246" w14:paraId="7D90407D" w14:textId="77777777" w:rsidTr="001D5B9B">
        <w:tc>
          <w:tcPr>
            <w:tcW w:w="7684" w:type="dxa"/>
          </w:tcPr>
          <w:p w14:paraId="04AF59A2" w14:textId="3B6777DD" w:rsidR="00BA5A83" w:rsidRPr="00C15246" w:rsidRDefault="00BA5A83" w:rsidP="00BA5A83">
            <w:pPr>
              <w:spacing w:before="140" w:line="244" w:lineRule="auto"/>
              <w:ind w:left="697" w:right="643"/>
              <w:rPr>
                <w:rFonts w:ascii="Arial" w:eastAsia="Arial" w:hAnsi="Arial" w:cs="Arial"/>
                <w:sz w:val="18"/>
                <w:szCs w:val="18"/>
              </w:rPr>
            </w:pPr>
            <w:r w:rsidRPr="00C15246">
              <w:rPr>
                <w:rFonts w:ascii="Arial"/>
                <w:b/>
                <w:sz w:val="18"/>
              </w:rPr>
              <w:t>Level</w:t>
            </w:r>
            <w:r w:rsidRPr="00C15246">
              <w:rPr>
                <w:rFonts w:ascii="Arial"/>
                <w:b/>
                <w:spacing w:val="-2"/>
                <w:sz w:val="18"/>
              </w:rPr>
              <w:t xml:space="preserve"> </w:t>
            </w:r>
            <w:r w:rsidRPr="00C15246">
              <w:rPr>
                <w:rFonts w:ascii="Arial"/>
                <w:b/>
                <w:sz w:val="18"/>
              </w:rPr>
              <w:t>3:</w:t>
            </w:r>
            <w:r w:rsidRPr="00C15246">
              <w:rPr>
                <w:rFonts w:ascii="Arial"/>
                <w:b/>
                <w:spacing w:val="-2"/>
                <w:sz w:val="18"/>
              </w:rPr>
              <w:t xml:space="preserve"> </w:t>
            </w:r>
            <w:r w:rsidRPr="00C15246">
              <w:rPr>
                <w:rFonts w:ascii="Arial"/>
                <w:sz w:val="18"/>
              </w:rPr>
              <w:t>Applies</w:t>
            </w:r>
            <w:r w:rsidRPr="00C15246">
              <w:rPr>
                <w:rFonts w:ascii="Arial"/>
                <w:spacing w:val="-1"/>
                <w:sz w:val="18"/>
              </w:rPr>
              <w:t xml:space="preserve"> </w:t>
            </w:r>
            <w:r w:rsidRPr="00C15246">
              <w:rPr>
                <w:rFonts w:ascii="Arial"/>
                <w:sz w:val="18"/>
              </w:rPr>
              <w:t>to</w:t>
            </w:r>
            <w:r w:rsidRPr="00C15246">
              <w:rPr>
                <w:rFonts w:ascii="Arial"/>
                <w:spacing w:val="-2"/>
                <w:sz w:val="18"/>
              </w:rPr>
              <w:t xml:space="preserve"> </w:t>
            </w:r>
            <w:r w:rsidRPr="00C15246">
              <w:rPr>
                <w:rFonts w:ascii="Arial"/>
                <w:sz w:val="18"/>
              </w:rPr>
              <w:t>novel</w:t>
            </w:r>
            <w:r w:rsidRPr="00C15246">
              <w:rPr>
                <w:rFonts w:ascii="Arial"/>
                <w:spacing w:val="-1"/>
                <w:sz w:val="18"/>
              </w:rPr>
              <w:t xml:space="preserve"> </w:t>
            </w:r>
            <w:r w:rsidRPr="00C15246">
              <w:rPr>
                <w:rFonts w:ascii="Arial"/>
                <w:sz w:val="18"/>
              </w:rPr>
              <w:t>procedures,</w:t>
            </w:r>
            <w:r w:rsidRPr="00C15246">
              <w:rPr>
                <w:rFonts w:ascii="Arial"/>
                <w:spacing w:val="-2"/>
                <w:sz w:val="18"/>
              </w:rPr>
              <w:t xml:space="preserve"> </w:t>
            </w:r>
            <w:r w:rsidRPr="00C15246">
              <w:rPr>
                <w:rFonts w:ascii="Arial"/>
                <w:sz w:val="18"/>
              </w:rPr>
              <w:t>research</w:t>
            </w:r>
            <w:r w:rsidRPr="00C15246">
              <w:rPr>
                <w:rFonts w:ascii="Arial"/>
                <w:spacing w:val="-1"/>
                <w:sz w:val="18"/>
              </w:rPr>
              <w:t xml:space="preserve"> </w:t>
            </w:r>
            <w:r w:rsidRPr="00C15246">
              <w:rPr>
                <w:rFonts w:ascii="Arial"/>
                <w:sz w:val="18"/>
              </w:rPr>
              <w:t>without</w:t>
            </w:r>
            <w:r w:rsidRPr="00C15246">
              <w:rPr>
                <w:rFonts w:ascii="Arial"/>
                <w:spacing w:val="-2"/>
                <w:sz w:val="18"/>
              </w:rPr>
              <w:t xml:space="preserve"> </w:t>
            </w:r>
            <w:r w:rsidRPr="00C15246">
              <w:rPr>
                <w:rFonts w:ascii="Arial"/>
                <w:sz w:val="18"/>
              </w:rPr>
              <w:t>consent,</w:t>
            </w:r>
            <w:r w:rsidRPr="00C15246">
              <w:rPr>
                <w:rFonts w:ascii="Arial"/>
                <w:spacing w:val="-1"/>
                <w:sz w:val="18"/>
              </w:rPr>
              <w:t xml:space="preserve"> </w:t>
            </w:r>
            <w:r w:rsidRPr="00C15246">
              <w:rPr>
                <w:rFonts w:ascii="Arial"/>
                <w:sz w:val="18"/>
              </w:rPr>
              <w:t>sensitive</w:t>
            </w:r>
            <w:r w:rsidRPr="00C15246">
              <w:rPr>
                <w:rFonts w:ascii="Arial"/>
                <w:spacing w:val="-2"/>
                <w:sz w:val="18"/>
              </w:rPr>
              <w:t xml:space="preserve"> </w:t>
            </w:r>
            <w:r w:rsidRPr="00C15246">
              <w:rPr>
                <w:rFonts w:ascii="Arial"/>
                <w:sz w:val="18"/>
              </w:rPr>
              <w:t>personal</w:t>
            </w:r>
            <w:r w:rsidRPr="00C15246">
              <w:rPr>
                <w:rFonts w:ascii="Arial"/>
                <w:spacing w:val="-1"/>
                <w:sz w:val="18"/>
              </w:rPr>
              <w:t xml:space="preserve"> </w:t>
            </w:r>
            <w:r w:rsidRPr="00C15246">
              <w:rPr>
                <w:rFonts w:ascii="Arial"/>
                <w:sz w:val="18"/>
              </w:rPr>
              <w:t>data,</w:t>
            </w:r>
            <w:r w:rsidRPr="00C15246">
              <w:rPr>
                <w:rFonts w:ascii="Arial"/>
                <w:spacing w:val="-2"/>
                <w:sz w:val="18"/>
              </w:rPr>
              <w:t xml:space="preserve"> </w:t>
            </w:r>
            <w:r w:rsidRPr="00C15246">
              <w:rPr>
                <w:rFonts w:ascii="Arial"/>
                <w:sz w:val="18"/>
              </w:rPr>
              <w:t>or</w:t>
            </w:r>
            <w:r w:rsidRPr="00C15246">
              <w:rPr>
                <w:rFonts w:ascii="Arial"/>
                <w:spacing w:val="-1"/>
                <w:sz w:val="18"/>
              </w:rPr>
              <w:t xml:space="preserve"> </w:t>
            </w:r>
            <w:r w:rsidRPr="00C15246">
              <w:rPr>
                <w:rFonts w:ascii="Arial"/>
                <w:sz w:val="18"/>
              </w:rPr>
              <w:t>the</w:t>
            </w:r>
            <w:r w:rsidRPr="00C15246">
              <w:rPr>
                <w:rFonts w:ascii="Arial"/>
                <w:spacing w:val="-2"/>
                <w:sz w:val="18"/>
              </w:rPr>
              <w:t xml:space="preserve"> </w:t>
            </w:r>
            <w:r w:rsidRPr="00C15246">
              <w:rPr>
                <w:rFonts w:ascii="Arial"/>
                <w:sz w:val="18"/>
              </w:rPr>
              <w:t>use</w:t>
            </w:r>
            <w:r w:rsidRPr="00C15246">
              <w:rPr>
                <w:rFonts w:ascii="Arial"/>
                <w:spacing w:val="-1"/>
                <w:sz w:val="18"/>
              </w:rPr>
              <w:t xml:space="preserve"> </w:t>
            </w:r>
            <w:r w:rsidRPr="00C15246">
              <w:rPr>
                <w:rFonts w:ascii="Arial"/>
                <w:sz w:val="18"/>
              </w:rPr>
              <w:t>of</w:t>
            </w:r>
            <w:r w:rsidRPr="00C15246">
              <w:rPr>
                <w:rFonts w:ascii="Arial"/>
                <w:spacing w:val="-2"/>
                <w:sz w:val="18"/>
              </w:rPr>
              <w:t xml:space="preserve"> </w:t>
            </w:r>
            <w:r w:rsidRPr="00C15246">
              <w:rPr>
                <w:rFonts w:ascii="Arial"/>
                <w:sz w:val="18"/>
              </w:rPr>
              <w:t>atypical</w:t>
            </w:r>
            <w:r w:rsidRPr="00C15246">
              <w:rPr>
                <w:rFonts w:ascii="Arial"/>
                <w:spacing w:val="-1"/>
                <w:sz w:val="18"/>
              </w:rPr>
              <w:t xml:space="preserve"> </w:t>
            </w:r>
            <w:r w:rsidRPr="00C15246">
              <w:rPr>
                <w:rFonts w:ascii="Arial"/>
                <w:sz w:val="18"/>
              </w:rPr>
              <w:t>participant</w:t>
            </w:r>
            <w:r w:rsidRPr="00C15246">
              <w:rPr>
                <w:rFonts w:ascii="Arial"/>
                <w:w w:val="99"/>
                <w:sz w:val="18"/>
              </w:rPr>
              <w:t xml:space="preserve"> </w:t>
            </w:r>
            <w:r w:rsidRPr="00C15246">
              <w:rPr>
                <w:rFonts w:ascii="Arial"/>
                <w:sz w:val="18"/>
              </w:rPr>
              <w:t>groups.</w:t>
            </w:r>
            <w:r w:rsidRPr="00C15246">
              <w:rPr>
                <w:rFonts w:ascii="Arial"/>
                <w:spacing w:val="-2"/>
                <w:sz w:val="18"/>
              </w:rPr>
              <w:t xml:space="preserve"> </w:t>
            </w:r>
            <w:r w:rsidRPr="00C15246">
              <w:rPr>
                <w:rFonts w:ascii="Arial"/>
                <w:sz w:val="18"/>
              </w:rPr>
              <w:t>Also</w:t>
            </w:r>
            <w:r w:rsidR="00BD374C">
              <w:rPr>
                <w:rFonts w:ascii="Arial"/>
                <w:spacing w:val="-1"/>
                <w:sz w:val="18"/>
              </w:rPr>
              <w:t xml:space="preserve">, projects in which ethical issues might require more detailed consideration </w:t>
            </w:r>
            <w:r w:rsidRPr="00C15246">
              <w:rPr>
                <w:rFonts w:ascii="Arial"/>
                <w:sz w:val="18"/>
              </w:rPr>
              <w:t>are</w:t>
            </w:r>
            <w:r w:rsidRPr="00C15246">
              <w:rPr>
                <w:rFonts w:ascii="Arial"/>
                <w:spacing w:val="-1"/>
                <w:sz w:val="18"/>
              </w:rPr>
              <w:t xml:space="preserve"> </w:t>
            </w:r>
            <w:r w:rsidRPr="00C15246">
              <w:rPr>
                <w:rFonts w:ascii="Arial"/>
                <w:sz w:val="18"/>
              </w:rPr>
              <w:t>unlikely</w:t>
            </w:r>
            <w:r w:rsidRPr="00C15246">
              <w:rPr>
                <w:rFonts w:ascii="Arial"/>
                <w:spacing w:val="-1"/>
                <w:sz w:val="18"/>
              </w:rPr>
              <w:t xml:space="preserve"> </w:t>
            </w:r>
            <w:r w:rsidRPr="00C15246">
              <w:rPr>
                <w:rFonts w:ascii="Arial"/>
                <w:sz w:val="18"/>
              </w:rPr>
              <w:t>to</w:t>
            </w:r>
            <w:r w:rsidRPr="00C15246">
              <w:rPr>
                <w:rFonts w:ascii="Arial"/>
                <w:spacing w:val="-2"/>
                <w:sz w:val="18"/>
              </w:rPr>
              <w:t xml:space="preserve"> </w:t>
            </w:r>
            <w:r w:rsidRPr="00C15246">
              <w:rPr>
                <w:rFonts w:ascii="Arial"/>
                <w:sz w:val="18"/>
              </w:rPr>
              <w:t>prove problematic.</w:t>
            </w:r>
          </w:p>
        </w:tc>
        <w:tc>
          <w:tcPr>
            <w:tcW w:w="1559" w:type="dxa"/>
          </w:tcPr>
          <w:p w14:paraId="560E4C41" w14:textId="2D62CD3A" w:rsidR="00BA5A83" w:rsidRPr="00C15246" w:rsidRDefault="00BA5A83" w:rsidP="00BA5A83">
            <w:pPr>
              <w:jc w:val="center"/>
            </w:pPr>
            <w:r w:rsidRPr="00C15246">
              <w:rPr>
                <w:rFonts w:ascii="Arial" w:eastAsia="Arial" w:hAnsi="Arial" w:cs="Arial"/>
                <w:sz w:val="18"/>
                <w:szCs w:val="18"/>
              </w:rPr>
              <w:t>(</w:t>
            </w:r>
            <w:r w:rsidR="00BD374C" w:rsidRPr="000D018C">
              <w:rPr>
                <w:rFonts w:ascii="Segoe UI Symbol" w:eastAsia="Arial" w:hAnsi="Segoe UI Symbol" w:cs="Segoe UI Symbol"/>
                <w:b/>
                <w:bCs/>
                <w:color w:val="000000" w:themeColor="text1"/>
                <w:sz w:val="18"/>
                <w:szCs w:val="18"/>
              </w:rPr>
              <w:t>✓</w:t>
            </w:r>
            <w:r w:rsidRPr="00C15246">
              <w:rPr>
                <w:rFonts w:ascii="Arial" w:eastAsia="Arial" w:hAnsi="Arial" w:cs="Arial"/>
                <w:sz w:val="18"/>
                <w:szCs w:val="18"/>
              </w:rPr>
              <w:t>)</w:t>
            </w:r>
          </w:p>
        </w:tc>
      </w:tr>
      <w:tr w:rsidR="00BA5A83" w14:paraId="08AB6027" w14:textId="77777777" w:rsidTr="00B12CC8">
        <w:tc>
          <w:tcPr>
            <w:tcW w:w="7684" w:type="dxa"/>
            <w:shd w:val="clear" w:color="auto" w:fill="BFBFBF" w:themeFill="background1" w:themeFillShade="BF"/>
          </w:tcPr>
          <w:p w14:paraId="2206E450" w14:textId="44AC5A50" w:rsidR="00BA5A83" w:rsidRPr="00C15246" w:rsidRDefault="00BA5A83" w:rsidP="00BA5A83">
            <w:pPr>
              <w:spacing w:before="140" w:line="244" w:lineRule="auto"/>
              <w:ind w:left="697" w:right="643"/>
              <w:rPr>
                <w:rFonts w:ascii="Arial" w:eastAsia="Arial" w:hAnsi="Arial" w:cs="Arial"/>
                <w:sz w:val="18"/>
                <w:szCs w:val="18"/>
              </w:rPr>
            </w:pPr>
            <w:r w:rsidRPr="00C15246">
              <w:rPr>
                <w:rFonts w:ascii="Arial"/>
                <w:b/>
                <w:sz w:val="18"/>
              </w:rPr>
              <w:t>Level</w:t>
            </w:r>
            <w:r w:rsidRPr="00C15246">
              <w:rPr>
                <w:rFonts w:ascii="Arial"/>
                <w:b/>
                <w:spacing w:val="-2"/>
                <w:sz w:val="18"/>
              </w:rPr>
              <w:t xml:space="preserve"> </w:t>
            </w:r>
            <w:r w:rsidRPr="00C15246">
              <w:rPr>
                <w:rFonts w:ascii="Arial"/>
                <w:b/>
                <w:sz w:val="18"/>
              </w:rPr>
              <w:t>4:</w:t>
            </w:r>
            <w:r w:rsidRPr="00C15246">
              <w:rPr>
                <w:rFonts w:ascii="Arial"/>
                <w:b/>
                <w:spacing w:val="-1"/>
                <w:sz w:val="18"/>
              </w:rPr>
              <w:t xml:space="preserve"> </w:t>
            </w:r>
            <w:r w:rsidRPr="00C15246">
              <w:rPr>
                <w:rFonts w:ascii="Arial"/>
                <w:sz w:val="18"/>
              </w:rPr>
              <w:t>Applies</w:t>
            </w:r>
            <w:r w:rsidRPr="00C15246">
              <w:rPr>
                <w:rFonts w:ascii="Arial"/>
                <w:spacing w:val="-2"/>
                <w:sz w:val="18"/>
              </w:rPr>
              <w:t xml:space="preserve"> </w:t>
            </w:r>
            <w:r w:rsidRPr="00C15246">
              <w:rPr>
                <w:rFonts w:ascii="Arial"/>
                <w:sz w:val="18"/>
              </w:rPr>
              <w:t>to</w:t>
            </w:r>
            <w:r w:rsidRPr="00C15246">
              <w:rPr>
                <w:rFonts w:ascii="Arial"/>
                <w:spacing w:val="-1"/>
                <w:sz w:val="18"/>
              </w:rPr>
              <w:t xml:space="preserve"> </w:t>
            </w:r>
            <w:r w:rsidRPr="00C15246">
              <w:rPr>
                <w:rFonts w:ascii="Arial"/>
                <w:sz w:val="18"/>
              </w:rPr>
              <w:t>research</w:t>
            </w:r>
            <w:r w:rsidRPr="00C15246">
              <w:rPr>
                <w:rFonts w:ascii="Arial"/>
                <w:spacing w:val="-2"/>
                <w:sz w:val="18"/>
              </w:rPr>
              <w:t xml:space="preserve"> </w:t>
            </w:r>
            <w:r w:rsidR="00BD374C">
              <w:rPr>
                <w:rFonts w:ascii="Arial"/>
                <w:sz w:val="18"/>
              </w:rPr>
              <w:t>that is potentially problematic in that it may incorporate an inherent physical or emotional risk to researchers or participants; involve covert surveillance or covert data collection; or includes research studies in the NHS involving humans, their tissue,</w:t>
            </w:r>
            <w:r w:rsidRPr="00C15246">
              <w:rPr>
                <w:rFonts w:ascii="Arial"/>
                <w:spacing w:val="-2"/>
                <w:sz w:val="18"/>
              </w:rPr>
              <w:t xml:space="preserve"> </w:t>
            </w:r>
            <w:r w:rsidRPr="00C15246">
              <w:rPr>
                <w:rFonts w:ascii="Arial"/>
                <w:sz w:val="18"/>
              </w:rPr>
              <w:t>and/or</w:t>
            </w:r>
            <w:r w:rsidRPr="00C15246">
              <w:rPr>
                <w:rFonts w:ascii="Arial"/>
                <w:spacing w:val="-2"/>
                <w:sz w:val="18"/>
              </w:rPr>
              <w:t xml:space="preserve"> </w:t>
            </w:r>
            <w:r w:rsidRPr="00C15246">
              <w:rPr>
                <w:rFonts w:ascii="Arial"/>
                <w:sz w:val="18"/>
              </w:rPr>
              <w:t>data.</w:t>
            </w:r>
          </w:p>
        </w:tc>
        <w:tc>
          <w:tcPr>
            <w:tcW w:w="1559" w:type="dxa"/>
            <w:shd w:val="clear" w:color="auto" w:fill="BFBFBF" w:themeFill="background1" w:themeFillShade="BF"/>
          </w:tcPr>
          <w:p w14:paraId="7D718FED" w14:textId="73832470" w:rsidR="00BA5A83" w:rsidRDefault="00BA5A83" w:rsidP="00BA5A83">
            <w:pPr>
              <w:jc w:val="center"/>
            </w:pPr>
            <w:r w:rsidRPr="00C15246">
              <w:rPr>
                <w:rFonts w:ascii="Arial" w:eastAsia="Arial" w:hAnsi="Arial" w:cs="Arial"/>
                <w:sz w:val="18"/>
                <w:szCs w:val="18"/>
              </w:rPr>
              <w:t>(</w:t>
            </w:r>
            <w:r w:rsidR="00BD374C">
              <w:rPr>
                <w:rFonts w:ascii="Segoe UI Symbol" w:eastAsia="Arial" w:hAnsi="Segoe UI Symbol" w:cs="Segoe UI Symbol"/>
                <w:sz w:val="18"/>
                <w:szCs w:val="18"/>
              </w:rPr>
              <w:t xml:space="preserve">  </w:t>
            </w:r>
            <w:r w:rsidRPr="00C15246">
              <w:rPr>
                <w:rFonts w:ascii="Arial" w:eastAsia="Arial" w:hAnsi="Arial" w:cs="Arial"/>
                <w:sz w:val="18"/>
                <w:szCs w:val="18"/>
              </w:rPr>
              <w:t>)</w:t>
            </w:r>
          </w:p>
        </w:tc>
      </w:tr>
    </w:tbl>
    <w:p w14:paraId="31945EC2" w14:textId="77777777" w:rsidR="0018416B" w:rsidRDefault="0018416B" w:rsidP="0018416B">
      <w:pPr>
        <w:spacing w:before="9"/>
        <w:rPr>
          <w:rFonts w:ascii="Arial" w:eastAsia="Arial" w:hAnsi="Arial" w:cs="Arial"/>
          <w:sz w:val="17"/>
          <w:szCs w:val="17"/>
        </w:rPr>
      </w:pPr>
    </w:p>
    <w:p w14:paraId="1FAEF855" w14:textId="6C38C8F0" w:rsidR="00402695" w:rsidRPr="00B12CC8" w:rsidRDefault="00402695" w:rsidP="00402695">
      <w:pPr>
        <w:tabs>
          <w:tab w:val="left" w:pos="820"/>
          <w:tab w:val="left" w:pos="821"/>
        </w:tabs>
        <w:autoSpaceDE w:val="0"/>
        <w:autoSpaceDN w:val="0"/>
        <w:ind w:right="523"/>
        <w:rPr>
          <w:rFonts w:ascii="Arial" w:eastAsia="Calibri" w:hAnsi="Arial" w:cs="Arial"/>
          <w:sz w:val="18"/>
          <w:szCs w:val="18"/>
          <w:lang w:val="en-GB" w:eastAsia="en-GB" w:bidi="en-GB"/>
        </w:rPr>
      </w:pPr>
      <w:r w:rsidRPr="00B12CC8">
        <w:rPr>
          <w:rFonts w:ascii="Arial" w:eastAsia="Calibri" w:hAnsi="Arial" w:cs="Arial"/>
          <w:sz w:val="18"/>
          <w:szCs w:val="18"/>
          <w:lang w:val="en-GB" w:eastAsia="en-GB" w:bidi="en-GB"/>
        </w:rPr>
        <w:t xml:space="preserve">PGT Dissertation studies should </w:t>
      </w:r>
      <w:r w:rsidR="00027812" w:rsidRPr="00B12CC8">
        <w:rPr>
          <w:rFonts w:ascii="Arial" w:eastAsia="Calibri" w:hAnsi="Arial" w:cs="Arial"/>
          <w:sz w:val="18"/>
          <w:szCs w:val="18"/>
          <w:lang w:val="en-GB" w:eastAsia="en-GB" w:bidi="en-GB"/>
        </w:rPr>
        <w:t>fall</w:t>
      </w:r>
      <w:r w:rsidRPr="00B12CC8">
        <w:rPr>
          <w:rFonts w:ascii="Arial" w:eastAsia="Calibri" w:hAnsi="Arial" w:cs="Arial"/>
          <w:sz w:val="18"/>
          <w:szCs w:val="18"/>
          <w:lang w:val="en-GB" w:eastAsia="en-GB" w:bidi="en-GB"/>
        </w:rPr>
        <w:t xml:space="preserve"> within Levels 1-3.</w:t>
      </w:r>
      <w:r w:rsidR="00050FC1">
        <w:rPr>
          <w:rFonts w:ascii="Arial" w:eastAsia="Calibri" w:hAnsi="Arial" w:cs="Arial"/>
          <w:sz w:val="18"/>
          <w:szCs w:val="18"/>
          <w:lang w:val="en-GB" w:eastAsia="en-GB" w:bidi="en-GB"/>
        </w:rPr>
        <w:t xml:space="preserve"> Additional guidance on the Levels has been developed for 2023-24 to support supervisors and students in identifying the ethical risk level of the proposed study, and it </w:t>
      </w:r>
      <w:r w:rsidRPr="00B12CC8">
        <w:rPr>
          <w:rFonts w:ascii="Arial" w:eastAsia="Calibri" w:hAnsi="Arial" w:cs="Arial"/>
          <w:sz w:val="18"/>
          <w:szCs w:val="18"/>
          <w:lang w:val="en-GB" w:eastAsia="en-GB" w:bidi="en-GB"/>
        </w:rPr>
        <w:t>is available as Appendix 1 of this document</w:t>
      </w:r>
      <w:r w:rsidR="00027812" w:rsidRPr="00B12CC8">
        <w:rPr>
          <w:rFonts w:ascii="Arial" w:eastAsia="Calibri" w:hAnsi="Arial" w:cs="Arial"/>
          <w:sz w:val="18"/>
          <w:szCs w:val="18"/>
          <w:lang w:val="en-GB" w:eastAsia="en-GB" w:bidi="en-GB"/>
        </w:rPr>
        <w:t>.</w:t>
      </w:r>
    </w:p>
    <w:p w14:paraId="07A8BFD0" w14:textId="77777777" w:rsidR="00402695" w:rsidRPr="00114FAE" w:rsidRDefault="00402695" w:rsidP="00402695">
      <w:pPr>
        <w:spacing w:before="77" w:line="244" w:lineRule="auto"/>
        <w:ind w:right="972"/>
        <w:rPr>
          <w:rFonts w:ascii="Arial" w:eastAsia="Arial" w:hAnsi="Arial" w:cs="Arial"/>
          <w:sz w:val="18"/>
          <w:szCs w:val="18"/>
        </w:rPr>
      </w:pPr>
    </w:p>
    <w:p w14:paraId="21EAA5CE" w14:textId="77777777" w:rsidR="005208CD" w:rsidRPr="00B12CC8" w:rsidRDefault="005208CD" w:rsidP="005208CD">
      <w:pPr>
        <w:tabs>
          <w:tab w:val="left" w:pos="821"/>
        </w:tabs>
        <w:ind w:right="523"/>
        <w:rPr>
          <w:rFonts w:ascii="Arial" w:hAnsi="Arial" w:cs="Arial"/>
          <w:sz w:val="18"/>
          <w:szCs w:val="18"/>
        </w:rPr>
      </w:pPr>
      <w:r w:rsidRPr="00B12CC8">
        <w:rPr>
          <w:rFonts w:ascii="Arial" w:hAnsi="Arial" w:cs="Arial"/>
          <w:sz w:val="18"/>
          <w:szCs w:val="18"/>
        </w:rPr>
        <w:t xml:space="preserve">For studies within the Institute of Sport, Physical Education and Health Sciences, there exists a separate extended set of Levels, which encompass Ethics and Sponsorship –these are provided in Appendix 2, and are recommended for use for PGT dissertations in the Institute for Sport, Physical Education and Health Sciences.  </w:t>
      </w:r>
    </w:p>
    <w:p w14:paraId="58FE425A" w14:textId="77777777" w:rsidR="005208CD" w:rsidRDefault="005208CD" w:rsidP="00BD2199">
      <w:pPr>
        <w:pStyle w:val="BodyText"/>
        <w:tabs>
          <w:tab w:val="left" w:pos="1401"/>
        </w:tabs>
        <w:ind w:left="0"/>
        <w:rPr>
          <w:color w:val="000000" w:themeColor="text1"/>
        </w:rPr>
      </w:pPr>
    </w:p>
    <w:tbl>
      <w:tblPr>
        <w:tblStyle w:val="TableGrid"/>
        <w:tblW w:w="0" w:type="auto"/>
        <w:tblLayout w:type="fixed"/>
        <w:tblLook w:val="04A0" w:firstRow="1" w:lastRow="0" w:firstColumn="1" w:lastColumn="0" w:noHBand="0" w:noVBand="1"/>
      </w:tblPr>
      <w:tblGrid>
        <w:gridCol w:w="3964"/>
        <w:gridCol w:w="5766"/>
      </w:tblGrid>
      <w:tr w:rsidR="001D5B9B" w14:paraId="1CDEDFF1" w14:textId="77777777" w:rsidTr="00652594">
        <w:tc>
          <w:tcPr>
            <w:tcW w:w="3964" w:type="dxa"/>
            <w:shd w:val="clear" w:color="auto" w:fill="B8CCE4" w:themeFill="accent1" w:themeFillTint="66"/>
          </w:tcPr>
          <w:p w14:paraId="48A1BD3B" w14:textId="77777777" w:rsidR="001D5B9B" w:rsidRPr="00BD2199" w:rsidRDefault="001D5B9B" w:rsidP="001D5B9B">
            <w:pPr>
              <w:pStyle w:val="BodyText"/>
              <w:tabs>
                <w:tab w:val="left" w:pos="1401"/>
              </w:tabs>
              <w:ind w:left="0"/>
              <w:rPr>
                <w:bCs w:val="0"/>
                <w:color w:val="000000" w:themeColor="text1"/>
              </w:rPr>
            </w:pPr>
            <w:r>
              <w:rPr>
                <w:bCs w:val="0"/>
                <w:color w:val="000000" w:themeColor="text1"/>
              </w:rPr>
              <w:t>QUESTION</w:t>
            </w:r>
          </w:p>
        </w:tc>
        <w:tc>
          <w:tcPr>
            <w:tcW w:w="5766" w:type="dxa"/>
            <w:shd w:val="clear" w:color="auto" w:fill="B8CCE4" w:themeFill="accent1" w:themeFillTint="66"/>
          </w:tcPr>
          <w:p w14:paraId="7FE55AF2" w14:textId="77777777" w:rsidR="001D5B9B" w:rsidRDefault="001D5B9B" w:rsidP="001D5B9B">
            <w:pPr>
              <w:pStyle w:val="BodyText"/>
              <w:tabs>
                <w:tab w:val="left" w:pos="1401"/>
              </w:tabs>
              <w:ind w:left="0"/>
              <w:rPr>
                <w:color w:val="000000" w:themeColor="text1"/>
              </w:rPr>
            </w:pPr>
            <w:r>
              <w:rPr>
                <w:color w:val="000000" w:themeColor="text1"/>
              </w:rPr>
              <w:t>PLEASE ADD YOUR RESPONSE IN THIS COLUMN</w:t>
            </w:r>
          </w:p>
        </w:tc>
      </w:tr>
      <w:tr w:rsidR="001D5B9B" w14:paraId="63749A2B" w14:textId="77777777" w:rsidTr="00652594">
        <w:tc>
          <w:tcPr>
            <w:tcW w:w="3964" w:type="dxa"/>
          </w:tcPr>
          <w:p w14:paraId="2D41D4ED" w14:textId="77777777" w:rsidR="001D5B9B" w:rsidRDefault="001D5B9B" w:rsidP="001D5B9B">
            <w:pPr>
              <w:pStyle w:val="BodyText"/>
              <w:tabs>
                <w:tab w:val="left" w:pos="1401"/>
              </w:tabs>
              <w:ind w:left="0"/>
              <w:rPr>
                <w:color w:val="000000" w:themeColor="text1"/>
              </w:rPr>
            </w:pPr>
            <w:r w:rsidRPr="00BA5A83">
              <w:rPr>
                <w:color w:val="000000" w:themeColor="text1"/>
              </w:rPr>
              <w:t>Please specify which ethical</w:t>
            </w:r>
            <w:r w:rsidRPr="00BA5A83">
              <w:rPr>
                <w:color w:val="000000" w:themeColor="text1"/>
                <w:spacing w:val="-5"/>
              </w:rPr>
              <w:t xml:space="preserve"> </w:t>
            </w:r>
            <w:r w:rsidRPr="00BA5A83">
              <w:rPr>
                <w:color w:val="000000" w:themeColor="text1"/>
              </w:rPr>
              <w:t>guidelines</w:t>
            </w:r>
            <w:r w:rsidRPr="00BA5A83">
              <w:rPr>
                <w:color w:val="000000" w:themeColor="text1"/>
                <w:spacing w:val="-4"/>
              </w:rPr>
              <w:t xml:space="preserve"> </w:t>
            </w:r>
            <w:r w:rsidR="00EA6C09">
              <w:rPr>
                <w:color w:val="000000" w:themeColor="text1"/>
                <w:spacing w:val="-4"/>
              </w:rPr>
              <w:t xml:space="preserve">have been </w:t>
            </w:r>
            <w:r w:rsidRPr="00BA5A83">
              <w:rPr>
                <w:color w:val="000000" w:themeColor="text1"/>
              </w:rPr>
              <w:t>followed</w:t>
            </w:r>
            <w:r w:rsidRPr="00BA5A83">
              <w:rPr>
                <w:color w:val="000000" w:themeColor="text1"/>
                <w:spacing w:val="-5"/>
              </w:rPr>
              <w:t xml:space="preserve"> </w:t>
            </w:r>
            <w:r w:rsidRPr="00BA5A83">
              <w:rPr>
                <w:color w:val="000000" w:themeColor="text1"/>
              </w:rPr>
              <w:t>(e.g., BPS, BASES, BERA, British Sign Language)</w:t>
            </w:r>
          </w:p>
          <w:p w14:paraId="519260AA" w14:textId="77777777" w:rsidR="001D5B9B" w:rsidRPr="00BA5A83" w:rsidRDefault="001D5B9B" w:rsidP="001D5B9B">
            <w:pPr>
              <w:pStyle w:val="BodyText"/>
              <w:tabs>
                <w:tab w:val="left" w:pos="1401"/>
              </w:tabs>
              <w:ind w:left="0"/>
              <w:rPr>
                <w:color w:val="000000" w:themeColor="text1"/>
              </w:rPr>
            </w:pPr>
          </w:p>
        </w:tc>
        <w:tc>
          <w:tcPr>
            <w:tcW w:w="5766" w:type="dxa"/>
          </w:tcPr>
          <w:p w14:paraId="5960AC0E" w14:textId="698D276B" w:rsidR="00D002C9" w:rsidRPr="000D018C" w:rsidRDefault="00D002C9" w:rsidP="001D5B9B">
            <w:pPr>
              <w:pStyle w:val="BodyText"/>
              <w:tabs>
                <w:tab w:val="left" w:pos="1401"/>
              </w:tabs>
              <w:ind w:left="0"/>
              <w:rPr>
                <w:color w:val="000000" w:themeColor="text1"/>
                <w:u w:val="single"/>
              </w:rPr>
            </w:pPr>
            <w:r w:rsidRPr="000D018C">
              <w:rPr>
                <w:color w:val="000000" w:themeColor="text1"/>
                <w:u w:val="single"/>
              </w:rPr>
              <w:t>The University of Edinburgh Institute Level Ethical Policies encompassing Institute for Sport, Physical Education and Health Sciences (ISPEHS), Moray House School of Education and Sport</w:t>
            </w:r>
          </w:p>
          <w:p w14:paraId="098F7334" w14:textId="77777777" w:rsidR="00D002C9" w:rsidRPr="000D018C" w:rsidRDefault="00D002C9" w:rsidP="001D5B9B">
            <w:pPr>
              <w:pStyle w:val="BodyText"/>
              <w:tabs>
                <w:tab w:val="left" w:pos="1401"/>
              </w:tabs>
              <w:ind w:left="0"/>
              <w:rPr>
                <w:color w:val="000000" w:themeColor="text1"/>
                <w:u w:val="single"/>
              </w:rPr>
            </w:pPr>
          </w:p>
          <w:p w14:paraId="5AF102DC" w14:textId="6CB57D29" w:rsidR="001D5B9B" w:rsidRPr="000D018C" w:rsidRDefault="00DF6391" w:rsidP="001D5B9B">
            <w:pPr>
              <w:pStyle w:val="BodyText"/>
              <w:tabs>
                <w:tab w:val="left" w:pos="1401"/>
              </w:tabs>
              <w:ind w:left="0"/>
              <w:rPr>
                <w:color w:val="000000" w:themeColor="text1"/>
                <w:u w:val="single"/>
              </w:rPr>
            </w:pPr>
            <w:r w:rsidRPr="000D018C">
              <w:rPr>
                <w:color w:val="000000" w:themeColor="text1"/>
                <w:u w:val="single"/>
              </w:rPr>
              <w:t>BASES</w:t>
            </w:r>
            <w:r w:rsidR="00B05E0C" w:rsidRPr="000D018C">
              <w:rPr>
                <w:color w:val="000000" w:themeColor="text1"/>
                <w:u w:val="single"/>
              </w:rPr>
              <w:t xml:space="preserve"> Code of Conduct</w:t>
            </w:r>
          </w:p>
          <w:p w14:paraId="6CE9A1F2" w14:textId="1DD203FC" w:rsidR="00B05E0C" w:rsidRDefault="00000000" w:rsidP="001D5B9B">
            <w:pPr>
              <w:pStyle w:val="BodyText"/>
              <w:tabs>
                <w:tab w:val="left" w:pos="1401"/>
              </w:tabs>
              <w:ind w:left="0"/>
              <w:rPr>
                <w:color w:val="000000" w:themeColor="text1"/>
                <w:u w:val="single"/>
              </w:rPr>
            </w:pPr>
            <w:hyperlink r:id="rId12" w:history="1">
              <w:r w:rsidR="00B05E0C" w:rsidRPr="00633B4E">
                <w:rPr>
                  <w:rStyle w:val="Hyperlink"/>
                </w:rPr>
                <w:t>https://www.bases.org.uk/imgs/code_of_conduct202.pdf</w:t>
              </w:r>
            </w:hyperlink>
            <w:r w:rsidR="00B05E0C">
              <w:rPr>
                <w:color w:val="000000" w:themeColor="text1"/>
                <w:u w:val="single"/>
              </w:rPr>
              <w:br/>
            </w:r>
            <w:r w:rsidR="00B05E0C">
              <w:rPr>
                <w:color w:val="000000" w:themeColor="text1"/>
                <w:u w:val="single"/>
              </w:rPr>
              <w:br/>
            </w:r>
            <w:r w:rsidR="00B05E0C" w:rsidRPr="000D018C">
              <w:rPr>
                <w:color w:val="000000" w:themeColor="text1"/>
                <w:u w:val="single"/>
              </w:rPr>
              <w:t>BASES Data Protection Policy</w:t>
            </w:r>
            <w:r w:rsidR="00B05E0C" w:rsidRPr="000D018C">
              <w:rPr>
                <w:color w:val="000000" w:themeColor="text1"/>
                <w:u w:val="single"/>
              </w:rPr>
              <w:br/>
            </w:r>
            <w:hyperlink r:id="rId13" w:history="1">
              <w:r w:rsidR="007F5327" w:rsidRPr="00633B4E">
                <w:rPr>
                  <w:rStyle w:val="Hyperlink"/>
                </w:rPr>
                <w:t>https://www.bases.org.uk/imgs/bases_data_protection_policy___march_2022344.pdf</w:t>
              </w:r>
            </w:hyperlink>
          </w:p>
          <w:p w14:paraId="4595B7F1" w14:textId="77777777" w:rsidR="007F5327" w:rsidRDefault="007F5327" w:rsidP="001D5B9B">
            <w:pPr>
              <w:pStyle w:val="BodyText"/>
              <w:tabs>
                <w:tab w:val="left" w:pos="1401"/>
              </w:tabs>
              <w:ind w:left="0"/>
              <w:rPr>
                <w:color w:val="000000" w:themeColor="text1"/>
                <w:u w:val="single"/>
              </w:rPr>
            </w:pPr>
          </w:p>
          <w:p w14:paraId="5DAF746D" w14:textId="77777777" w:rsidR="007F5327" w:rsidRPr="000D018C" w:rsidRDefault="007F5327" w:rsidP="001D5B9B">
            <w:pPr>
              <w:pStyle w:val="BodyText"/>
              <w:tabs>
                <w:tab w:val="left" w:pos="1401"/>
              </w:tabs>
              <w:ind w:left="0"/>
              <w:rPr>
                <w:color w:val="000000" w:themeColor="text1"/>
                <w:u w:val="single"/>
              </w:rPr>
            </w:pPr>
            <w:r w:rsidRPr="000D018C">
              <w:rPr>
                <w:color w:val="000000" w:themeColor="text1"/>
                <w:u w:val="single"/>
              </w:rPr>
              <w:t>BASES Safeguarding and Welfare Policy</w:t>
            </w:r>
          </w:p>
          <w:p w14:paraId="6319BF2E" w14:textId="37C5DB5D" w:rsidR="007F5327" w:rsidRDefault="00000000" w:rsidP="001D5B9B">
            <w:pPr>
              <w:pStyle w:val="BodyText"/>
              <w:tabs>
                <w:tab w:val="left" w:pos="1401"/>
              </w:tabs>
              <w:ind w:left="0"/>
              <w:rPr>
                <w:color w:val="000000" w:themeColor="text1"/>
                <w:u w:val="single"/>
              </w:rPr>
            </w:pPr>
            <w:hyperlink r:id="rId14" w:history="1">
              <w:r w:rsidR="007F5327" w:rsidRPr="00633B4E">
                <w:rPr>
                  <w:rStyle w:val="Hyperlink"/>
                </w:rPr>
                <w:t>https://www.bases.org.uk/imgs/safeguarding_and_welfare_policy150.pdf</w:t>
              </w:r>
            </w:hyperlink>
          </w:p>
          <w:p w14:paraId="2F5088B6" w14:textId="77777777" w:rsidR="007F5327" w:rsidRDefault="007F5327" w:rsidP="001D5B9B">
            <w:pPr>
              <w:pStyle w:val="BodyText"/>
              <w:tabs>
                <w:tab w:val="left" w:pos="1401"/>
              </w:tabs>
              <w:ind w:left="0"/>
              <w:rPr>
                <w:color w:val="000000" w:themeColor="text1"/>
                <w:u w:val="single"/>
              </w:rPr>
            </w:pPr>
          </w:p>
          <w:p w14:paraId="757D3E76" w14:textId="5778E035" w:rsidR="007F5327" w:rsidRPr="000D018C" w:rsidRDefault="007F5327" w:rsidP="001D5B9B">
            <w:pPr>
              <w:pStyle w:val="BodyText"/>
              <w:tabs>
                <w:tab w:val="left" w:pos="1401"/>
              </w:tabs>
              <w:ind w:left="0"/>
              <w:rPr>
                <w:color w:val="000000" w:themeColor="text1"/>
                <w:u w:val="single"/>
              </w:rPr>
            </w:pPr>
            <w:r w:rsidRPr="000D018C">
              <w:rPr>
                <w:color w:val="000000" w:themeColor="text1"/>
                <w:u w:val="single"/>
              </w:rPr>
              <w:t>BASES Professional Disciplinary Policy</w:t>
            </w:r>
          </w:p>
          <w:p w14:paraId="15D988EF" w14:textId="3DFB30BB" w:rsidR="007F5327" w:rsidRDefault="00000000" w:rsidP="001D5B9B">
            <w:pPr>
              <w:pStyle w:val="BodyText"/>
              <w:tabs>
                <w:tab w:val="left" w:pos="1401"/>
              </w:tabs>
              <w:ind w:left="0"/>
              <w:rPr>
                <w:color w:val="000000" w:themeColor="text1"/>
                <w:u w:val="single"/>
              </w:rPr>
            </w:pPr>
            <w:hyperlink r:id="rId15" w:history="1">
              <w:r w:rsidR="007F5327" w:rsidRPr="00633B4E">
                <w:rPr>
                  <w:rStyle w:val="Hyperlink"/>
                </w:rPr>
                <w:t>https://www.bases.org.uk/imgs/bases_professional_disciplinary_policy___updated__april_2023_378.pdf</w:t>
              </w:r>
            </w:hyperlink>
          </w:p>
          <w:p w14:paraId="7793280E" w14:textId="71BBE390" w:rsidR="007F5327" w:rsidRPr="00D857B8" w:rsidRDefault="007F5327" w:rsidP="001D5B9B">
            <w:pPr>
              <w:pStyle w:val="BodyText"/>
              <w:tabs>
                <w:tab w:val="left" w:pos="1401"/>
              </w:tabs>
              <w:ind w:left="0"/>
              <w:rPr>
                <w:color w:val="000000" w:themeColor="text1"/>
                <w:u w:val="single"/>
              </w:rPr>
            </w:pPr>
          </w:p>
        </w:tc>
      </w:tr>
      <w:tr w:rsidR="001D5B9B" w14:paraId="247612C9" w14:textId="77777777" w:rsidTr="00652594">
        <w:tc>
          <w:tcPr>
            <w:tcW w:w="3964" w:type="dxa"/>
          </w:tcPr>
          <w:p w14:paraId="0B4B51D8" w14:textId="77777777" w:rsidR="001D5B9B" w:rsidRDefault="001D5B9B" w:rsidP="00722DF5">
            <w:pPr>
              <w:pStyle w:val="BodyText"/>
              <w:tabs>
                <w:tab w:val="left" w:pos="1401"/>
              </w:tabs>
              <w:ind w:left="0"/>
              <w:rPr>
                <w:color w:val="000000" w:themeColor="text1"/>
              </w:rPr>
            </w:pPr>
            <w:r w:rsidRPr="00BD2199">
              <w:rPr>
                <w:color w:val="000000" w:themeColor="text1"/>
              </w:rPr>
              <w:t>Does the project require the approval of any other institution</w:t>
            </w:r>
            <w:r>
              <w:rPr>
                <w:color w:val="000000" w:themeColor="text1"/>
              </w:rPr>
              <w:t xml:space="preserve"> </w:t>
            </w:r>
            <w:r w:rsidRPr="00BD2199">
              <w:rPr>
                <w:color w:val="000000" w:themeColor="text1"/>
              </w:rPr>
              <w:t>and/or ethics committee</w:t>
            </w:r>
          </w:p>
          <w:p w14:paraId="2320CA67" w14:textId="1289538B" w:rsidR="001D5B9B" w:rsidRDefault="001D5B9B" w:rsidP="000E6238">
            <w:pPr>
              <w:pStyle w:val="BodyText"/>
              <w:spacing w:before="140" w:line="244" w:lineRule="auto"/>
              <w:ind w:left="0" w:right="972"/>
              <w:rPr>
                <w:color w:val="000000" w:themeColor="text1"/>
              </w:rPr>
            </w:pPr>
            <w:r w:rsidRPr="00BD2199">
              <w:rPr>
                <w:b w:val="0"/>
                <w:color w:val="000000" w:themeColor="text1"/>
              </w:rPr>
              <w:t>If</w:t>
            </w:r>
            <w:r w:rsidRPr="00BD2199">
              <w:rPr>
                <w:b w:val="0"/>
                <w:color w:val="000000" w:themeColor="text1"/>
                <w:spacing w:val="-4"/>
              </w:rPr>
              <w:t xml:space="preserve"> </w:t>
            </w:r>
            <w:r w:rsidRPr="00BD2199">
              <w:rPr>
                <w:b w:val="0"/>
                <w:color w:val="000000" w:themeColor="text1"/>
              </w:rPr>
              <w:t>YES,</w:t>
            </w:r>
            <w:r w:rsidRPr="00BD2199">
              <w:rPr>
                <w:b w:val="0"/>
                <w:color w:val="000000" w:themeColor="text1"/>
                <w:spacing w:val="-3"/>
              </w:rPr>
              <w:t xml:space="preserve"> </w:t>
            </w:r>
            <w:r w:rsidRPr="00BD2199">
              <w:rPr>
                <w:b w:val="0"/>
                <w:color w:val="000000" w:themeColor="text1"/>
              </w:rPr>
              <w:t>give</w:t>
            </w:r>
            <w:r w:rsidRPr="00BD2199">
              <w:rPr>
                <w:b w:val="0"/>
                <w:color w:val="000000" w:themeColor="text1"/>
                <w:spacing w:val="-3"/>
              </w:rPr>
              <w:t xml:space="preserve"> </w:t>
            </w:r>
            <w:r w:rsidRPr="00BD2199">
              <w:rPr>
                <w:b w:val="0"/>
                <w:color w:val="000000" w:themeColor="text1"/>
              </w:rPr>
              <w:t>details</w:t>
            </w:r>
            <w:r w:rsidRPr="00BD2199">
              <w:rPr>
                <w:b w:val="0"/>
                <w:color w:val="000000" w:themeColor="text1"/>
                <w:spacing w:val="-3"/>
              </w:rPr>
              <w:t xml:space="preserve"> </w:t>
            </w:r>
            <w:r w:rsidRPr="00BD2199">
              <w:rPr>
                <w:b w:val="0"/>
                <w:color w:val="000000" w:themeColor="text1"/>
              </w:rPr>
              <w:t>and</w:t>
            </w:r>
            <w:r w:rsidRPr="00BD2199">
              <w:rPr>
                <w:b w:val="0"/>
                <w:color w:val="000000" w:themeColor="text1"/>
                <w:spacing w:val="-3"/>
              </w:rPr>
              <w:t xml:space="preserve"> </w:t>
            </w:r>
            <w:r w:rsidRPr="00BD2199">
              <w:rPr>
                <w:b w:val="0"/>
                <w:color w:val="000000" w:themeColor="text1"/>
              </w:rPr>
              <w:t>indicate</w:t>
            </w:r>
            <w:r w:rsidRPr="00BD2199">
              <w:rPr>
                <w:b w:val="0"/>
                <w:color w:val="000000" w:themeColor="text1"/>
                <w:spacing w:val="-3"/>
              </w:rPr>
              <w:t xml:space="preserve"> </w:t>
            </w:r>
            <w:r w:rsidRPr="00BD2199">
              <w:rPr>
                <w:b w:val="0"/>
                <w:color w:val="000000" w:themeColor="text1"/>
              </w:rPr>
              <w:t>the</w:t>
            </w:r>
            <w:r w:rsidRPr="00BD2199">
              <w:rPr>
                <w:b w:val="0"/>
                <w:color w:val="000000" w:themeColor="text1"/>
                <w:spacing w:val="-3"/>
              </w:rPr>
              <w:t xml:space="preserve"> </w:t>
            </w:r>
            <w:r w:rsidRPr="00BD2199">
              <w:rPr>
                <w:b w:val="0"/>
                <w:color w:val="000000" w:themeColor="text1"/>
              </w:rPr>
              <w:t>status</w:t>
            </w:r>
            <w:r w:rsidRPr="00BD2199">
              <w:rPr>
                <w:b w:val="0"/>
                <w:color w:val="000000" w:themeColor="text1"/>
                <w:spacing w:val="-3"/>
              </w:rPr>
              <w:t xml:space="preserve"> </w:t>
            </w:r>
            <w:r w:rsidRPr="00BD2199">
              <w:rPr>
                <w:b w:val="0"/>
                <w:color w:val="000000" w:themeColor="text1"/>
              </w:rPr>
              <w:t>of</w:t>
            </w:r>
            <w:r w:rsidRPr="00BD2199">
              <w:rPr>
                <w:b w:val="0"/>
                <w:color w:val="000000" w:themeColor="text1"/>
                <w:spacing w:val="-3"/>
              </w:rPr>
              <w:t xml:space="preserve"> </w:t>
            </w:r>
            <w:r w:rsidRPr="00BD2199">
              <w:rPr>
                <w:b w:val="0"/>
                <w:color w:val="000000" w:themeColor="text1"/>
              </w:rPr>
              <w:t>the</w:t>
            </w:r>
            <w:r w:rsidRPr="00BD2199">
              <w:rPr>
                <w:b w:val="0"/>
                <w:color w:val="000000" w:themeColor="text1"/>
                <w:spacing w:val="-3"/>
              </w:rPr>
              <w:t xml:space="preserve"> </w:t>
            </w:r>
            <w:r w:rsidRPr="00BD2199">
              <w:rPr>
                <w:b w:val="0"/>
                <w:color w:val="000000" w:themeColor="text1"/>
              </w:rPr>
              <w:t>application</w:t>
            </w:r>
            <w:r w:rsidRPr="00BD2199">
              <w:rPr>
                <w:b w:val="0"/>
                <w:color w:val="000000" w:themeColor="text1"/>
                <w:spacing w:val="-3"/>
              </w:rPr>
              <w:t xml:space="preserve"> </w:t>
            </w:r>
            <w:r w:rsidRPr="00BD2199">
              <w:rPr>
                <w:b w:val="0"/>
                <w:color w:val="000000" w:themeColor="text1"/>
              </w:rPr>
              <w:t>at</w:t>
            </w:r>
            <w:r w:rsidRPr="00BD2199">
              <w:rPr>
                <w:b w:val="0"/>
                <w:color w:val="000000" w:themeColor="text1"/>
                <w:spacing w:val="-3"/>
              </w:rPr>
              <w:t xml:space="preserve"> </w:t>
            </w:r>
            <w:r w:rsidRPr="00BD2199">
              <w:rPr>
                <w:b w:val="0"/>
                <w:color w:val="000000" w:themeColor="text1"/>
              </w:rPr>
              <w:t>each</w:t>
            </w:r>
            <w:r w:rsidRPr="00BD2199">
              <w:rPr>
                <w:b w:val="0"/>
                <w:color w:val="000000" w:themeColor="text1"/>
                <w:spacing w:val="-3"/>
              </w:rPr>
              <w:t xml:space="preserve"> </w:t>
            </w:r>
            <w:r w:rsidRPr="00BD2199">
              <w:rPr>
                <w:b w:val="0"/>
                <w:color w:val="000000" w:themeColor="text1"/>
              </w:rPr>
              <w:t>other</w:t>
            </w:r>
            <w:r w:rsidRPr="00BD2199">
              <w:rPr>
                <w:b w:val="0"/>
                <w:color w:val="000000" w:themeColor="text1"/>
                <w:spacing w:val="-4"/>
              </w:rPr>
              <w:t xml:space="preserve"> </w:t>
            </w:r>
            <w:r w:rsidRPr="00BD2199">
              <w:rPr>
                <w:b w:val="0"/>
                <w:color w:val="000000" w:themeColor="text1"/>
              </w:rPr>
              <w:t>institute</w:t>
            </w:r>
            <w:r w:rsidRPr="00BD2199">
              <w:rPr>
                <w:b w:val="0"/>
                <w:color w:val="000000" w:themeColor="text1"/>
                <w:spacing w:val="-3"/>
              </w:rPr>
              <w:t xml:space="preserve"> </w:t>
            </w:r>
            <w:r w:rsidRPr="00BD2199">
              <w:rPr>
                <w:b w:val="0"/>
                <w:color w:val="000000" w:themeColor="text1"/>
              </w:rPr>
              <w:t>or</w:t>
            </w:r>
            <w:r w:rsidRPr="00BD2199">
              <w:rPr>
                <w:b w:val="0"/>
                <w:color w:val="000000" w:themeColor="text1"/>
                <w:spacing w:val="-3"/>
              </w:rPr>
              <w:t xml:space="preserve"> </w:t>
            </w:r>
            <w:r w:rsidRPr="00BD2199">
              <w:rPr>
                <w:b w:val="0"/>
                <w:color w:val="000000" w:themeColor="text1"/>
              </w:rPr>
              <w:t>ethics committee</w:t>
            </w:r>
            <w:r w:rsidRPr="00BD2199">
              <w:rPr>
                <w:b w:val="0"/>
                <w:color w:val="000000" w:themeColor="text1"/>
                <w:spacing w:val="-5"/>
              </w:rPr>
              <w:t xml:space="preserve"> </w:t>
            </w:r>
            <w:r w:rsidRPr="00BD2199">
              <w:rPr>
                <w:b w:val="0"/>
                <w:color w:val="000000" w:themeColor="text1"/>
              </w:rPr>
              <w:t>(ie</w:t>
            </w:r>
            <w:r w:rsidRPr="00BD2199">
              <w:rPr>
                <w:b w:val="0"/>
                <w:color w:val="000000" w:themeColor="text1"/>
                <w:spacing w:val="-4"/>
              </w:rPr>
              <w:t xml:space="preserve"> </w:t>
            </w:r>
            <w:r w:rsidRPr="00BD2199">
              <w:rPr>
                <w:b w:val="0"/>
                <w:color w:val="000000" w:themeColor="text1"/>
              </w:rPr>
              <w:t>submitted,</w:t>
            </w:r>
            <w:r w:rsidRPr="00BD2199">
              <w:rPr>
                <w:b w:val="0"/>
                <w:color w:val="000000" w:themeColor="text1"/>
                <w:spacing w:val="-4"/>
              </w:rPr>
              <w:t xml:space="preserve"> </w:t>
            </w:r>
            <w:r w:rsidRPr="00BD2199">
              <w:rPr>
                <w:b w:val="0"/>
                <w:color w:val="000000" w:themeColor="text1"/>
              </w:rPr>
              <w:t>approved,</w:t>
            </w:r>
            <w:r w:rsidRPr="00BD2199">
              <w:rPr>
                <w:b w:val="0"/>
                <w:color w:val="000000" w:themeColor="text1"/>
                <w:spacing w:val="-4"/>
              </w:rPr>
              <w:t xml:space="preserve"> </w:t>
            </w:r>
            <w:r w:rsidRPr="00BD2199">
              <w:rPr>
                <w:b w:val="0"/>
                <w:color w:val="000000" w:themeColor="text1"/>
              </w:rPr>
              <w:t>deferred,</w:t>
            </w:r>
            <w:r w:rsidRPr="00BD2199">
              <w:rPr>
                <w:b w:val="0"/>
                <w:color w:val="000000" w:themeColor="text1"/>
                <w:spacing w:val="-4"/>
              </w:rPr>
              <w:t xml:space="preserve"> </w:t>
            </w:r>
            <w:r w:rsidRPr="00BD2199">
              <w:rPr>
                <w:b w:val="0"/>
                <w:color w:val="000000" w:themeColor="text1"/>
              </w:rPr>
              <w:t>rejected)</w:t>
            </w:r>
          </w:p>
        </w:tc>
        <w:tc>
          <w:tcPr>
            <w:tcW w:w="5766" w:type="dxa"/>
          </w:tcPr>
          <w:p w14:paraId="3C0199CD" w14:textId="392D02C9" w:rsidR="001D5B9B" w:rsidRDefault="001D5B9B" w:rsidP="001D5B9B">
            <w:pPr>
              <w:pStyle w:val="BodyText"/>
              <w:tabs>
                <w:tab w:val="left" w:pos="1401"/>
              </w:tabs>
              <w:ind w:left="0"/>
              <w:rPr>
                <w:color w:val="000000" w:themeColor="text1"/>
              </w:rPr>
            </w:pPr>
            <w:r w:rsidRPr="000D018C">
              <w:rPr>
                <w:color w:val="000000" w:themeColor="text1"/>
              </w:rPr>
              <w:t>No</w:t>
            </w:r>
          </w:p>
        </w:tc>
      </w:tr>
    </w:tbl>
    <w:p w14:paraId="0EF224A6" w14:textId="269FAB68" w:rsidR="00A77D0C" w:rsidRPr="00C20DE4" w:rsidRDefault="002D5BB1" w:rsidP="00BD2199">
      <w:pPr>
        <w:pStyle w:val="BodyText"/>
        <w:ind w:left="0"/>
        <w:rPr>
          <w:color w:val="000000" w:themeColor="text1"/>
        </w:rPr>
      </w:pPr>
      <w:r w:rsidRPr="00C20DE4">
        <w:lastRenderedPageBreak/>
        <w:t>SECTION 3: DESCRIPTION OF THE RESEARCH</w:t>
      </w:r>
      <w:r w:rsidR="00BA5A83" w:rsidRPr="00C20DE4">
        <w:t xml:space="preserve"> - </w:t>
      </w:r>
      <w:r w:rsidR="00BA5A83" w:rsidRPr="00C20DE4">
        <w:rPr>
          <w:rFonts w:cs="Arial"/>
          <w:b w:val="0"/>
          <w:bCs w:val="0"/>
          <w:color w:val="000000" w:themeColor="text1"/>
          <w:shd w:val="clear" w:color="auto" w:fill="FFFFFF"/>
        </w:rPr>
        <w:t>Please provide a brief description (no more than 500 words) of your research. This should include, as appropriate, the aims and objectives of the study, the research question and/or hypothesis to be investigated, details of the sample, and data collection methods.</w:t>
      </w:r>
    </w:p>
    <w:p w14:paraId="7A74A89A" w14:textId="77777777" w:rsidR="002D5BB1" w:rsidRDefault="002D5BB1">
      <w:pPr>
        <w:spacing w:line="30" w:lineRule="atLeast"/>
        <w:rPr>
          <w:rFonts w:ascii="Arial" w:eastAsia="Arial" w:hAnsi="Arial" w:cs="Arial"/>
          <w:sz w:val="28"/>
          <w:szCs w:val="3"/>
        </w:rPr>
      </w:pPr>
    </w:p>
    <w:p w14:paraId="706EF74B" w14:textId="77777777" w:rsidR="00F276BA" w:rsidRPr="00330371" w:rsidRDefault="00F276BA" w:rsidP="00F276BA">
      <w:pPr>
        <w:spacing w:line="30" w:lineRule="atLeast"/>
        <w:rPr>
          <w:rFonts w:ascii="Arial" w:eastAsia="Arial" w:hAnsi="Arial" w:cs="Arial"/>
          <w:sz w:val="20"/>
          <w:szCs w:val="20"/>
        </w:rPr>
      </w:pPr>
      <w:r w:rsidRPr="00330371">
        <w:rPr>
          <w:rFonts w:ascii="Arial" w:eastAsia="Arial" w:hAnsi="Arial" w:cs="Arial"/>
          <w:sz w:val="20"/>
          <w:szCs w:val="20"/>
        </w:rPr>
        <w:t>Repeated-sprint training (RST) involves maximal effort, short-duration sprints (≤ 10 s) interspersed with brief (≤ 60 s) recovery periods.</w:t>
      </w:r>
    </w:p>
    <w:p w14:paraId="6C11F2E7" w14:textId="77777777" w:rsidR="00F276BA" w:rsidRPr="00330371" w:rsidRDefault="00F276BA" w:rsidP="00F276BA">
      <w:pPr>
        <w:spacing w:line="30" w:lineRule="atLeast"/>
        <w:rPr>
          <w:rFonts w:ascii="Arial" w:eastAsia="Arial" w:hAnsi="Arial" w:cs="Arial"/>
          <w:sz w:val="20"/>
          <w:szCs w:val="20"/>
        </w:rPr>
      </w:pPr>
    </w:p>
    <w:p w14:paraId="07A06F19" w14:textId="26D30B33" w:rsidR="00F276BA" w:rsidRPr="00330371" w:rsidRDefault="00F276BA" w:rsidP="00F276BA">
      <w:pPr>
        <w:spacing w:line="30" w:lineRule="atLeast"/>
        <w:rPr>
          <w:rFonts w:ascii="Arial" w:eastAsia="Arial" w:hAnsi="Arial" w:cs="Arial"/>
          <w:sz w:val="20"/>
          <w:szCs w:val="20"/>
        </w:rPr>
      </w:pPr>
      <w:r w:rsidRPr="00330371">
        <w:rPr>
          <w:rFonts w:ascii="Arial" w:eastAsia="Arial" w:hAnsi="Arial" w:cs="Arial"/>
          <w:sz w:val="20"/>
          <w:szCs w:val="20"/>
        </w:rPr>
        <w:t xml:space="preserve">Evidence suggests it improves several physical and physiological qualities relevant to sports performance, including Countermovement Jump (CMJ) Height, Intermittent Running Performance, Acceleration, Max velocity, VO2 max, Maximal Aerobic Speed, Blood </w:t>
      </w:r>
      <w:r w:rsidR="00067A6B">
        <w:rPr>
          <w:rFonts w:ascii="Arial" w:eastAsia="Arial" w:hAnsi="Arial" w:cs="Arial"/>
          <w:sz w:val="20"/>
          <w:szCs w:val="20"/>
        </w:rPr>
        <w:t>L</w:t>
      </w:r>
      <w:r w:rsidRPr="00330371">
        <w:rPr>
          <w:rFonts w:ascii="Arial" w:eastAsia="Arial" w:hAnsi="Arial" w:cs="Arial"/>
          <w:sz w:val="20"/>
          <w:szCs w:val="20"/>
        </w:rPr>
        <w:t xml:space="preserve">actate </w:t>
      </w:r>
      <w:r w:rsidR="00067A6B">
        <w:rPr>
          <w:rFonts w:ascii="Arial" w:eastAsia="Arial" w:hAnsi="Arial" w:cs="Arial"/>
          <w:sz w:val="20"/>
          <w:szCs w:val="20"/>
        </w:rPr>
        <w:t>B</w:t>
      </w:r>
      <w:r w:rsidRPr="00330371">
        <w:rPr>
          <w:rFonts w:ascii="Arial" w:eastAsia="Arial" w:hAnsi="Arial" w:cs="Arial"/>
          <w:sz w:val="20"/>
          <w:szCs w:val="20"/>
        </w:rPr>
        <w:t xml:space="preserve">uffer </w:t>
      </w:r>
      <w:r w:rsidR="00067A6B">
        <w:rPr>
          <w:rFonts w:ascii="Arial" w:eastAsia="Arial" w:hAnsi="Arial" w:cs="Arial"/>
          <w:sz w:val="20"/>
          <w:szCs w:val="20"/>
        </w:rPr>
        <w:t>C</w:t>
      </w:r>
      <w:r w:rsidRPr="00330371">
        <w:rPr>
          <w:rFonts w:ascii="Arial" w:eastAsia="Arial" w:hAnsi="Arial" w:cs="Arial"/>
          <w:sz w:val="20"/>
          <w:szCs w:val="20"/>
        </w:rPr>
        <w:t xml:space="preserve">apacity, and </w:t>
      </w:r>
      <w:r w:rsidR="00067A6B">
        <w:rPr>
          <w:rFonts w:ascii="Arial" w:eastAsia="Arial" w:hAnsi="Arial" w:cs="Arial"/>
          <w:sz w:val="20"/>
          <w:szCs w:val="20"/>
        </w:rPr>
        <w:t>R</w:t>
      </w:r>
      <w:r w:rsidRPr="00330371">
        <w:rPr>
          <w:rFonts w:ascii="Arial" w:eastAsia="Arial" w:hAnsi="Arial" w:cs="Arial"/>
          <w:sz w:val="20"/>
          <w:szCs w:val="20"/>
        </w:rPr>
        <w:t xml:space="preserve">epeated </w:t>
      </w:r>
      <w:r w:rsidR="00067A6B">
        <w:rPr>
          <w:rFonts w:ascii="Arial" w:eastAsia="Arial" w:hAnsi="Arial" w:cs="Arial"/>
          <w:sz w:val="20"/>
          <w:szCs w:val="20"/>
        </w:rPr>
        <w:t>S</w:t>
      </w:r>
      <w:r w:rsidRPr="00330371">
        <w:rPr>
          <w:rFonts w:ascii="Arial" w:eastAsia="Arial" w:hAnsi="Arial" w:cs="Arial"/>
          <w:sz w:val="20"/>
          <w:szCs w:val="20"/>
        </w:rPr>
        <w:t xml:space="preserve">print </w:t>
      </w:r>
      <w:r w:rsidR="00067A6B">
        <w:rPr>
          <w:rFonts w:ascii="Arial" w:eastAsia="Arial" w:hAnsi="Arial" w:cs="Arial"/>
          <w:sz w:val="20"/>
          <w:szCs w:val="20"/>
        </w:rPr>
        <w:t>A</w:t>
      </w:r>
      <w:r w:rsidRPr="00330371">
        <w:rPr>
          <w:rFonts w:ascii="Arial" w:eastAsia="Arial" w:hAnsi="Arial" w:cs="Arial"/>
          <w:sz w:val="20"/>
          <w:szCs w:val="20"/>
        </w:rPr>
        <w:t xml:space="preserve">bility. All of these qualities are sought after in a team sport like soccer. </w:t>
      </w:r>
    </w:p>
    <w:p w14:paraId="30D2CA34" w14:textId="77777777" w:rsidR="00F276BA" w:rsidRPr="00330371" w:rsidRDefault="00F276BA" w:rsidP="00F276BA">
      <w:pPr>
        <w:spacing w:line="30" w:lineRule="atLeast"/>
        <w:rPr>
          <w:rFonts w:ascii="Arial" w:eastAsia="Arial" w:hAnsi="Arial" w:cs="Arial"/>
          <w:sz w:val="20"/>
          <w:szCs w:val="20"/>
        </w:rPr>
      </w:pPr>
    </w:p>
    <w:p w14:paraId="21A4089B" w14:textId="2DC4492C" w:rsidR="00F276BA" w:rsidRPr="00330371" w:rsidRDefault="00F276BA" w:rsidP="00F276BA">
      <w:pPr>
        <w:spacing w:line="30" w:lineRule="atLeast"/>
        <w:rPr>
          <w:rFonts w:ascii="Arial" w:eastAsia="Arial" w:hAnsi="Arial" w:cs="Arial"/>
          <w:sz w:val="20"/>
          <w:szCs w:val="20"/>
        </w:rPr>
      </w:pPr>
      <w:r w:rsidRPr="00330371">
        <w:rPr>
          <w:rFonts w:ascii="Arial" w:eastAsia="Arial" w:hAnsi="Arial" w:cs="Arial"/>
          <w:sz w:val="20"/>
          <w:szCs w:val="20"/>
        </w:rPr>
        <w:t>However, little is known regarding the performance outcomes obtained after manipulating training variables of Repeated Sprint Training Programs</w:t>
      </w:r>
      <w:r>
        <w:rPr>
          <w:rFonts w:ascii="Arial" w:eastAsia="Arial" w:hAnsi="Arial" w:cs="Arial"/>
          <w:sz w:val="20"/>
          <w:szCs w:val="20"/>
        </w:rPr>
        <w:t>,</w:t>
      </w:r>
      <w:r w:rsidRPr="00330371">
        <w:rPr>
          <w:rFonts w:ascii="Arial" w:eastAsia="Arial" w:hAnsi="Arial" w:cs="Arial"/>
          <w:sz w:val="20"/>
          <w:szCs w:val="20"/>
        </w:rPr>
        <w:t xml:space="preserve"> </w:t>
      </w:r>
      <w:r>
        <w:rPr>
          <w:rFonts w:ascii="Arial" w:eastAsia="Arial" w:hAnsi="Arial" w:cs="Arial"/>
          <w:sz w:val="20"/>
          <w:szCs w:val="20"/>
        </w:rPr>
        <w:t>especially</w:t>
      </w:r>
      <w:r w:rsidRPr="00330371">
        <w:rPr>
          <w:rFonts w:ascii="Arial" w:eastAsia="Arial" w:hAnsi="Arial" w:cs="Arial"/>
          <w:sz w:val="20"/>
          <w:szCs w:val="20"/>
        </w:rPr>
        <w:t xml:space="preserve"> Inter-Rep Rest Intervals, as concluded in the recent meta-analyses and randomised </w:t>
      </w:r>
      <w:r w:rsidR="00C33750">
        <w:rPr>
          <w:rFonts w:ascii="Arial" w:eastAsia="Arial" w:hAnsi="Arial" w:cs="Arial"/>
          <w:sz w:val="20"/>
          <w:szCs w:val="20"/>
        </w:rPr>
        <w:t>crossover</w:t>
      </w:r>
      <w:r w:rsidRPr="00330371">
        <w:rPr>
          <w:rFonts w:ascii="Arial" w:eastAsia="Arial" w:hAnsi="Arial" w:cs="Arial"/>
          <w:sz w:val="20"/>
          <w:szCs w:val="20"/>
        </w:rPr>
        <w:t xml:space="preserve"> trials.</w:t>
      </w:r>
    </w:p>
    <w:p w14:paraId="2CEAE260" w14:textId="77777777" w:rsidR="00F276BA" w:rsidRPr="00330371" w:rsidRDefault="00F276BA" w:rsidP="00F276BA">
      <w:pPr>
        <w:spacing w:line="30" w:lineRule="atLeast"/>
        <w:rPr>
          <w:rFonts w:ascii="Arial" w:eastAsia="Arial" w:hAnsi="Arial" w:cs="Arial"/>
          <w:sz w:val="20"/>
          <w:szCs w:val="20"/>
        </w:rPr>
      </w:pPr>
    </w:p>
    <w:p w14:paraId="49FB3BF7" w14:textId="72C41A4D" w:rsidR="00F276BA" w:rsidRPr="00330371" w:rsidRDefault="00F276BA" w:rsidP="00F276BA">
      <w:pPr>
        <w:spacing w:line="30" w:lineRule="atLeast"/>
        <w:rPr>
          <w:rFonts w:ascii="Arial" w:eastAsia="Arial" w:hAnsi="Arial" w:cs="Arial"/>
          <w:sz w:val="20"/>
          <w:szCs w:val="20"/>
        </w:rPr>
      </w:pPr>
      <w:r w:rsidRPr="00330371">
        <w:rPr>
          <w:rFonts w:ascii="Arial" w:eastAsia="Arial" w:hAnsi="Arial" w:cs="Arial"/>
          <w:sz w:val="20"/>
          <w:szCs w:val="20"/>
        </w:rPr>
        <w:t>Hence, this study aims to empirically test the effects of repeated sprint training with varying inter-rep rest intervals (</w:t>
      </w:r>
      <w:r w:rsidR="009B3DDE">
        <w:rPr>
          <w:rFonts w:ascii="Arial" w:eastAsia="Arial" w:hAnsi="Arial" w:cs="Arial"/>
          <w:sz w:val="20"/>
          <w:szCs w:val="20"/>
        </w:rPr>
        <w:t>15s vs 20s</w:t>
      </w:r>
      <w:r w:rsidRPr="00330371">
        <w:rPr>
          <w:rFonts w:ascii="Arial" w:eastAsia="Arial" w:hAnsi="Arial" w:cs="Arial"/>
          <w:sz w:val="20"/>
          <w:szCs w:val="20"/>
        </w:rPr>
        <w:t>) on physical and physiological outcomes in semiprofessional male soccer athletes.</w:t>
      </w:r>
    </w:p>
    <w:p w14:paraId="46384A52" w14:textId="77777777" w:rsidR="00F276BA" w:rsidRPr="00330371" w:rsidRDefault="00F276BA" w:rsidP="00F276BA">
      <w:pPr>
        <w:spacing w:line="30" w:lineRule="atLeast"/>
        <w:rPr>
          <w:rFonts w:ascii="Arial" w:eastAsia="Arial" w:hAnsi="Arial" w:cs="Arial"/>
          <w:sz w:val="20"/>
          <w:szCs w:val="20"/>
        </w:rPr>
      </w:pPr>
    </w:p>
    <w:p w14:paraId="78881296" w14:textId="77777777" w:rsidR="00F276BA" w:rsidRPr="00330371" w:rsidRDefault="00F276BA" w:rsidP="00F276BA">
      <w:pPr>
        <w:spacing w:line="30" w:lineRule="atLeast"/>
        <w:rPr>
          <w:rFonts w:ascii="Arial" w:eastAsia="Arial" w:hAnsi="Arial" w:cs="Arial"/>
          <w:sz w:val="20"/>
          <w:szCs w:val="20"/>
        </w:rPr>
      </w:pPr>
      <w:r w:rsidRPr="00330371">
        <w:rPr>
          <w:rFonts w:ascii="Arial" w:eastAsia="Arial" w:hAnsi="Arial" w:cs="Arial"/>
          <w:sz w:val="20"/>
          <w:szCs w:val="20"/>
        </w:rPr>
        <w:t>The main questions which will be investigated in this study are:</w:t>
      </w:r>
    </w:p>
    <w:p w14:paraId="173E0CCA" w14:textId="77777777" w:rsidR="00F276BA" w:rsidRPr="00330371" w:rsidRDefault="00F276BA" w:rsidP="00F276BA">
      <w:pPr>
        <w:spacing w:line="30" w:lineRule="atLeast"/>
        <w:rPr>
          <w:rFonts w:ascii="Arial" w:eastAsia="Arial" w:hAnsi="Arial" w:cs="Arial"/>
          <w:sz w:val="20"/>
          <w:szCs w:val="20"/>
        </w:rPr>
      </w:pPr>
    </w:p>
    <w:p w14:paraId="427D6472" w14:textId="77777777" w:rsidR="00F276BA" w:rsidRPr="00330371" w:rsidRDefault="00F276BA" w:rsidP="00F276BA">
      <w:pPr>
        <w:spacing w:line="30" w:lineRule="atLeast"/>
        <w:rPr>
          <w:rFonts w:ascii="Arial" w:eastAsia="Arial" w:hAnsi="Arial" w:cs="Arial"/>
          <w:sz w:val="20"/>
          <w:szCs w:val="20"/>
        </w:rPr>
      </w:pPr>
      <w:r w:rsidRPr="00330371">
        <w:rPr>
          <w:rFonts w:ascii="Arial" w:eastAsia="Arial" w:hAnsi="Arial" w:cs="Arial"/>
          <w:sz w:val="20"/>
          <w:szCs w:val="20"/>
        </w:rPr>
        <w:t>1.</w:t>
      </w:r>
      <w:r w:rsidRPr="00330371">
        <w:rPr>
          <w:rFonts w:ascii="Arial" w:eastAsia="Arial" w:hAnsi="Arial" w:cs="Arial"/>
          <w:sz w:val="20"/>
          <w:szCs w:val="20"/>
        </w:rPr>
        <w:tab/>
      </w:r>
      <w:r>
        <w:rPr>
          <w:rFonts w:ascii="Arial" w:eastAsia="Arial" w:hAnsi="Arial" w:cs="Arial"/>
          <w:sz w:val="20"/>
          <w:szCs w:val="20"/>
        </w:rPr>
        <w:t xml:space="preserve">Quantifying the Magnitude and Direction of </w:t>
      </w:r>
      <w:r w:rsidRPr="00330371">
        <w:rPr>
          <w:rFonts w:ascii="Arial" w:eastAsia="Arial" w:hAnsi="Arial" w:cs="Arial"/>
          <w:sz w:val="20"/>
          <w:szCs w:val="20"/>
        </w:rPr>
        <w:t xml:space="preserve">Effects on Physical and Physiological Performance Metrics such as CMJ, MAS, MSS, </w:t>
      </w:r>
      <w:r>
        <w:rPr>
          <w:rFonts w:ascii="Arial" w:eastAsia="Arial" w:hAnsi="Arial" w:cs="Arial"/>
          <w:sz w:val="20"/>
          <w:szCs w:val="20"/>
        </w:rPr>
        <w:t>Repeated Sprint Ability</w:t>
      </w:r>
      <w:r w:rsidRPr="00330371">
        <w:rPr>
          <w:rFonts w:ascii="Arial" w:eastAsia="Arial" w:hAnsi="Arial" w:cs="Arial"/>
          <w:sz w:val="20"/>
          <w:szCs w:val="20"/>
        </w:rPr>
        <w:t>, Heart Rate, dRPE, and Player Load.</w:t>
      </w:r>
    </w:p>
    <w:p w14:paraId="5F8332B1" w14:textId="77777777" w:rsidR="00F276BA" w:rsidRPr="00330371" w:rsidRDefault="00F276BA" w:rsidP="00F276BA">
      <w:pPr>
        <w:spacing w:line="30" w:lineRule="atLeast"/>
        <w:rPr>
          <w:rFonts w:ascii="Arial" w:eastAsia="Arial" w:hAnsi="Arial" w:cs="Arial"/>
          <w:sz w:val="20"/>
          <w:szCs w:val="20"/>
        </w:rPr>
      </w:pPr>
    </w:p>
    <w:p w14:paraId="473CA2DE" w14:textId="77777777" w:rsidR="00F276BA" w:rsidRPr="00330371" w:rsidRDefault="00F276BA" w:rsidP="00F276BA">
      <w:pPr>
        <w:spacing w:line="30" w:lineRule="atLeast"/>
        <w:rPr>
          <w:rFonts w:ascii="Arial" w:eastAsia="Arial" w:hAnsi="Arial" w:cs="Arial"/>
          <w:sz w:val="20"/>
          <w:szCs w:val="20"/>
        </w:rPr>
      </w:pPr>
      <w:r>
        <w:rPr>
          <w:rFonts w:ascii="Arial" w:eastAsia="Arial" w:hAnsi="Arial" w:cs="Arial"/>
          <w:sz w:val="20"/>
          <w:szCs w:val="20"/>
        </w:rPr>
        <w:t>2</w:t>
      </w:r>
      <w:r w:rsidRPr="00330371">
        <w:rPr>
          <w:rFonts w:ascii="Arial" w:eastAsia="Arial" w:hAnsi="Arial" w:cs="Arial"/>
          <w:sz w:val="20"/>
          <w:szCs w:val="20"/>
        </w:rPr>
        <w:t>.</w:t>
      </w:r>
      <w:r w:rsidRPr="00330371">
        <w:rPr>
          <w:rFonts w:ascii="Arial" w:eastAsia="Arial" w:hAnsi="Arial" w:cs="Arial"/>
          <w:sz w:val="20"/>
          <w:szCs w:val="20"/>
        </w:rPr>
        <w:tab/>
        <w:t>How much change gravitates towards Aerobic (MAS, VO</w:t>
      </w:r>
      <w:r w:rsidRPr="0009600F">
        <w:rPr>
          <w:rFonts w:ascii="Arial" w:eastAsia="Arial" w:hAnsi="Arial" w:cs="Arial"/>
          <w:sz w:val="20"/>
          <w:szCs w:val="20"/>
          <w:vertAlign w:val="subscript"/>
        </w:rPr>
        <w:t>2</w:t>
      </w:r>
      <w:r w:rsidRPr="00330371">
        <w:rPr>
          <w:rFonts w:ascii="Arial" w:eastAsia="Arial" w:hAnsi="Arial" w:cs="Arial"/>
          <w:sz w:val="20"/>
          <w:szCs w:val="20"/>
        </w:rPr>
        <w:t xml:space="preserve"> Max, Heart Rate) vs. Anaerobic (MSS, RSA, CMJ) Performance Outcomes based on the </w:t>
      </w:r>
      <w:r>
        <w:rPr>
          <w:rFonts w:ascii="Arial" w:eastAsia="Arial" w:hAnsi="Arial" w:cs="Arial"/>
          <w:sz w:val="20"/>
          <w:szCs w:val="20"/>
        </w:rPr>
        <w:t>V</w:t>
      </w:r>
      <w:r w:rsidRPr="00330371">
        <w:rPr>
          <w:rFonts w:ascii="Arial" w:eastAsia="Arial" w:hAnsi="Arial" w:cs="Arial"/>
          <w:sz w:val="20"/>
          <w:szCs w:val="20"/>
        </w:rPr>
        <w:t xml:space="preserve">arying </w:t>
      </w:r>
      <w:r>
        <w:rPr>
          <w:rFonts w:ascii="Arial" w:eastAsia="Arial" w:hAnsi="Arial" w:cs="Arial"/>
          <w:sz w:val="20"/>
          <w:szCs w:val="20"/>
        </w:rPr>
        <w:t>R</w:t>
      </w:r>
      <w:r w:rsidRPr="00330371">
        <w:rPr>
          <w:rFonts w:ascii="Arial" w:eastAsia="Arial" w:hAnsi="Arial" w:cs="Arial"/>
          <w:sz w:val="20"/>
          <w:szCs w:val="20"/>
        </w:rPr>
        <w:t xml:space="preserve">est </w:t>
      </w:r>
      <w:r>
        <w:rPr>
          <w:rFonts w:ascii="Arial" w:eastAsia="Arial" w:hAnsi="Arial" w:cs="Arial"/>
          <w:sz w:val="20"/>
          <w:szCs w:val="20"/>
        </w:rPr>
        <w:t>I</w:t>
      </w:r>
      <w:r w:rsidRPr="00330371">
        <w:rPr>
          <w:rFonts w:ascii="Arial" w:eastAsia="Arial" w:hAnsi="Arial" w:cs="Arial"/>
          <w:sz w:val="20"/>
          <w:szCs w:val="20"/>
        </w:rPr>
        <w:t>ntervals?</w:t>
      </w:r>
    </w:p>
    <w:p w14:paraId="7C40EE12" w14:textId="77777777" w:rsidR="00F276BA" w:rsidRPr="00330371" w:rsidRDefault="00F276BA" w:rsidP="00F276BA">
      <w:pPr>
        <w:spacing w:line="30" w:lineRule="atLeast"/>
        <w:rPr>
          <w:rFonts w:ascii="Arial" w:eastAsia="Arial" w:hAnsi="Arial" w:cs="Arial"/>
          <w:sz w:val="20"/>
          <w:szCs w:val="20"/>
        </w:rPr>
      </w:pPr>
    </w:p>
    <w:p w14:paraId="61FA170E" w14:textId="5F456BDF" w:rsidR="00F276BA" w:rsidRPr="00330371" w:rsidRDefault="00F276BA" w:rsidP="00F276BA">
      <w:pPr>
        <w:spacing w:line="30" w:lineRule="atLeast"/>
        <w:rPr>
          <w:rFonts w:ascii="Arial" w:eastAsia="Arial" w:hAnsi="Arial" w:cs="Arial"/>
          <w:sz w:val="20"/>
          <w:szCs w:val="20"/>
        </w:rPr>
      </w:pPr>
      <w:r w:rsidRPr="00330371">
        <w:rPr>
          <w:rFonts w:ascii="Arial" w:eastAsia="Arial" w:hAnsi="Arial" w:cs="Arial"/>
          <w:sz w:val="20"/>
          <w:szCs w:val="20"/>
        </w:rPr>
        <w:t>The study will include semiprofessional 1’s team men's soccer athletes from the University of Edinburgh Soccer Team, who will be randomised into two groups (</w:t>
      </w:r>
      <w:r w:rsidR="009B3DDE">
        <w:rPr>
          <w:rFonts w:ascii="Arial" w:eastAsia="Arial" w:hAnsi="Arial" w:cs="Arial"/>
          <w:sz w:val="20"/>
          <w:szCs w:val="20"/>
        </w:rPr>
        <w:t>15s vs 20s</w:t>
      </w:r>
      <w:r w:rsidRPr="00330371">
        <w:rPr>
          <w:rFonts w:ascii="Arial" w:eastAsia="Arial" w:hAnsi="Arial" w:cs="Arial"/>
          <w:sz w:val="20"/>
          <w:szCs w:val="20"/>
        </w:rPr>
        <w:t xml:space="preserve">). </w:t>
      </w:r>
    </w:p>
    <w:p w14:paraId="5253714A" w14:textId="77777777" w:rsidR="00F276BA" w:rsidRPr="00330371" w:rsidRDefault="00F276BA" w:rsidP="00F276BA">
      <w:pPr>
        <w:spacing w:line="30" w:lineRule="atLeast"/>
        <w:rPr>
          <w:rFonts w:ascii="Arial" w:eastAsia="Arial" w:hAnsi="Arial" w:cs="Arial"/>
          <w:sz w:val="20"/>
          <w:szCs w:val="20"/>
        </w:rPr>
      </w:pPr>
    </w:p>
    <w:p w14:paraId="662E11BA" w14:textId="15C36FE4" w:rsidR="00F276BA" w:rsidRPr="00330371" w:rsidRDefault="00F276BA" w:rsidP="00F276BA">
      <w:pPr>
        <w:spacing w:line="30" w:lineRule="atLeast"/>
        <w:rPr>
          <w:rFonts w:ascii="Arial" w:eastAsia="Arial" w:hAnsi="Arial" w:cs="Arial"/>
          <w:sz w:val="20"/>
          <w:szCs w:val="20"/>
        </w:rPr>
      </w:pPr>
      <w:r w:rsidRPr="00330371">
        <w:rPr>
          <w:rFonts w:ascii="Arial" w:eastAsia="Arial" w:hAnsi="Arial" w:cs="Arial"/>
          <w:sz w:val="20"/>
          <w:szCs w:val="20"/>
        </w:rPr>
        <w:t xml:space="preserve">The training protocol will include Four Sets of </w:t>
      </w:r>
      <w:r w:rsidR="00FF6DAA">
        <w:rPr>
          <w:rFonts w:ascii="Arial" w:eastAsia="Arial" w:hAnsi="Arial" w:cs="Arial"/>
          <w:sz w:val="20"/>
          <w:szCs w:val="20"/>
        </w:rPr>
        <w:t xml:space="preserve">Three to </w:t>
      </w:r>
      <w:r w:rsidRPr="00330371">
        <w:rPr>
          <w:rFonts w:ascii="Arial" w:eastAsia="Arial" w:hAnsi="Arial" w:cs="Arial"/>
          <w:sz w:val="20"/>
          <w:szCs w:val="20"/>
        </w:rPr>
        <w:t>Four Reps of 35m</w:t>
      </w:r>
      <w:r w:rsidR="00FF6DAA">
        <w:rPr>
          <w:rFonts w:ascii="Arial" w:eastAsia="Arial" w:hAnsi="Arial" w:cs="Arial"/>
          <w:sz w:val="20"/>
          <w:szCs w:val="20"/>
        </w:rPr>
        <w:t xml:space="preserve"> over 6 weeks</w:t>
      </w:r>
      <w:r w:rsidRPr="00330371">
        <w:rPr>
          <w:rFonts w:ascii="Arial" w:eastAsia="Arial" w:hAnsi="Arial" w:cs="Arial"/>
          <w:sz w:val="20"/>
          <w:szCs w:val="20"/>
        </w:rPr>
        <w:t xml:space="preserve">, Two Times Per Week (Total Sprint Volume: 1120m), with athletes randomly allocated in Two Quasi Time-Matched </w:t>
      </w:r>
      <w:r w:rsidR="002C01CD">
        <w:rPr>
          <w:rFonts w:ascii="Arial" w:eastAsia="Arial" w:hAnsi="Arial" w:cs="Arial"/>
          <w:sz w:val="20"/>
          <w:szCs w:val="20"/>
        </w:rPr>
        <w:t xml:space="preserve">and Sprint-Volume Matched </w:t>
      </w:r>
      <w:r w:rsidRPr="00330371">
        <w:rPr>
          <w:rFonts w:ascii="Arial" w:eastAsia="Arial" w:hAnsi="Arial" w:cs="Arial"/>
          <w:sz w:val="20"/>
          <w:szCs w:val="20"/>
        </w:rPr>
        <w:t>Groups (</w:t>
      </w:r>
      <w:r w:rsidR="009B3DDE">
        <w:rPr>
          <w:rFonts w:ascii="Arial" w:eastAsia="Arial" w:hAnsi="Arial" w:cs="Arial"/>
          <w:sz w:val="20"/>
          <w:szCs w:val="20"/>
        </w:rPr>
        <w:t>15s vs 20s</w:t>
      </w:r>
      <w:r w:rsidRPr="00330371">
        <w:rPr>
          <w:rFonts w:ascii="Arial" w:eastAsia="Arial" w:hAnsi="Arial" w:cs="Arial"/>
          <w:sz w:val="20"/>
          <w:szCs w:val="20"/>
        </w:rPr>
        <w:t xml:space="preserve">). This protocol aligns with the recent meta-analyses on Repeated Sprint Training and studies on Rest-Redistribution During Repeated Sprint Training. </w:t>
      </w:r>
    </w:p>
    <w:p w14:paraId="106AF15A" w14:textId="77777777" w:rsidR="00F276BA" w:rsidRPr="00330371" w:rsidRDefault="00F276BA" w:rsidP="00F276BA">
      <w:pPr>
        <w:spacing w:line="30" w:lineRule="atLeast"/>
        <w:rPr>
          <w:rFonts w:ascii="Arial" w:eastAsia="Arial" w:hAnsi="Arial" w:cs="Arial"/>
          <w:sz w:val="20"/>
          <w:szCs w:val="20"/>
        </w:rPr>
      </w:pPr>
    </w:p>
    <w:p w14:paraId="71B9C8EF" w14:textId="56E10113" w:rsidR="00F276BA" w:rsidRPr="00330371" w:rsidRDefault="00F276BA" w:rsidP="00F276BA">
      <w:pPr>
        <w:spacing w:line="30" w:lineRule="atLeast"/>
        <w:rPr>
          <w:rFonts w:ascii="Arial" w:eastAsia="Arial" w:hAnsi="Arial" w:cs="Arial"/>
          <w:sz w:val="20"/>
          <w:szCs w:val="20"/>
        </w:rPr>
      </w:pPr>
      <w:r w:rsidRPr="00330371">
        <w:rPr>
          <w:rFonts w:ascii="Arial" w:eastAsia="Arial" w:hAnsi="Arial" w:cs="Arial"/>
          <w:sz w:val="20"/>
          <w:szCs w:val="20"/>
        </w:rPr>
        <w:t xml:space="preserve">This interventional study will occur at the start of the preseason of soccer competition and will last 6 weeks. There will be two testing sessions, one before the intervention to gather baseline data and another after the intervention. The athlete will be provided with at least one familiarisation session with the training protocol. </w:t>
      </w:r>
    </w:p>
    <w:p w14:paraId="7F5E5E59" w14:textId="77777777" w:rsidR="00F276BA" w:rsidRPr="00330371" w:rsidRDefault="00F276BA" w:rsidP="00F276BA">
      <w:pPr>
        <w:spacing w:line="30" w:lineRule="atLeast"/>
        <w:rPr>
          <w:rFonts w:ascii="Arial" w:eastAsia="Arial" w:hAnsi="Arial" w:cs="Arial"/>
          <w:sz w:val="20"/>
          <w:szCs w:val="20"/>
        </w:rPr>
      </w:pPr>
    </w:p>
    <w:p w14:paraId="62568154" w14:textId="77777777" w:rsidR="00F276BA" w:rsidRPr="00287D8C" w:rsidRDefault="00F276BA" w:rsidP="00F276BA">
      <w:r w:rsidRPr="00330371">
        <w:rPr>
          <w:rFonts w:ascii="Arial" w:eastAsia="Arial" w:hAnsi="Arial" w:cs="Arial"/>
          <w:sz w:val="20"/>
          <w:szCs w:val="20"/>
        </w:rPr>
        <w:t xml:space="preserve">Therefore, this research study aims to add new knowledge to the repertoire of repeated sprint training </w:t>
      </w:r>
      <w:r>
        <w:rPr>
          <w:rFonts w:ascii="Arial" w:eastAsia="Arial" w:hAnsi="Arial" w:cs="Arial"/>
          <w:sz w:val="20"/>
          <w:szCs w:val="20"/>
        </w:rPr>
        <w:t>and provide insights into the manipulation of</w:t>
      </w:r>
      <w:r w:rsidRPr="00330371">
        <w:rPr>
          <w:rFonts w:ascii="Arial" w:eastAsia="Arial" w:hAnsi="Arial" w:cs="Arial"/>
          <w:sz w:val="20"/>
          <w:szCs w:val="20"/>
        </w:rPr>
        <w:t xml:space="preserve"> training variables and their effects on athletes' physical and physiological outcomes.</w:t>
      </w:r>
    </w:p>
    <w:p w14:paraId="2BAC5D3E" w14:textId="77777777" w:rsidR="00F276BA" w:rsidRPr="00287D8C" w:rsidRDefault="00F276BA" w:rsidP="00F276BA"/>
    <w:p w14:paraId="0000F47D" w14:textId="641109D0" w:rsidR="005B7530" w:rsidRPr="00330371" w:rsidRDefault="00384104" w:rsidP="005B7530">
      <w:pPr>
        <w:spacing w:line="30" w:lineRule="atLeast"/>
        <w:rPr>
          <w:rFonts w:ascii="Arial" w:eastAsia="Arial" w:hAnsi="Arial" w:cs="Arial"/>
          <w:sz w:val="20"/>
          <w:szCs w:val="20"/>
        </w:rPr>
      </w:pPr>
      <w:r w:rsidRPr="00330371">
        <w:rPr>
          <w:rFonts w:ascii="Arial" w:eastAsia="Arial" w:hAnsi="Arial" w:cs="Arial"/>
          <w:sz w:val="20"/>
          <w:szCs w:val="20"/>
        </w:rPr>
        <w:br/>
      </w:r>
      <w:r w:rsidRPr="00330371">
        <w:rPr>
          <w:rFonts w:ascii="Arial" w:eastAsia="Arial" w:hAnsi="Arial" w:cs="Arial"/>
          <w:sz w:val="20"/>
          <w:szCs w:val="20"/>
        </w:rPr>
        <w:br/>
      </w:r>
      <w:r w:rsidRPr="00FF3837">
        <w:rPr>
          <w:rFonts w:ascii="Arial" w:eastAsia="Arial" w:hAnsi="Arial" w:cs="Arial"/>
          <w:b/>
          <w:bCs/>
          <w:sz w:val="20"/>
          <w:szCs w:val="20"/>
        </w:rPr>
        <w:t>References:</w:t>
      </w:r>
    </w:p>
    <w:p w14:paraId="14EC53B7" w14:textId="166E1B64" w:rsidR="00384104" w:rsidRPr="00330371" w:rsidRDefault="00384104" w:rsidP="005B7530">
      <w:pPr>
        <w:spacing w:line="30" w:lineRule="atLeast"/>
        <w:rPr>
          <w:rFonts w:ascii="Arial" w:eastAsia="Arial" w:hAnsi="Arial" w:cs="Arial"/>
          <w:sz w:val="20"/>
          <w:szCs w:val="20"/>
        </w:rPr>
      </w:pPr>
      <w:r w:rsidRPr="00330371">
        <w:rPr>
          <w:rFonts w:ascii="Arial" w:eastAsia="Arial" w:hAnsi="Arial" w:cs="Arial"/>
          <w:sz w:val="20"/>
          <w:szCs w:val="20"/>
        </w:rPr>
        <w:t xml:space="preserve">Thurlow, F., Huynh, M., Townshend, A. et al. The Effects of Repeated-Sprint Training on Physical Fitness and Physiological Adaptation in Athletes: A Systematic Review and Meta-Analysis. Sports Med (2023). </w:t>
      </w:r>
      <w:hyperlink r:id="rId16" w:history="1">
        <w:r w:rsidRPr="00330371">
          <w:rPr>
            <w:rStyle w:val="Hyperlink"/>
            <w:rFonts w:ascii="Arial" w:eastAsia="Arial" w:hAnsi="Arial" w:cs="Arial"/>
            <w:sz w:val="20"/>
            <w:szCs w:val="20"/>
          </w:rPr>
          <w:t>https://doi.org/10.1007/s40279-023-01959-1</w:t>
        </w:r>
      </w:hyperlink>
    </w:p>
    <w:p w14:paraId="3EA4F7C9" w14:textId="77777777" w:rsidR="00384104" w:rsidRPr="00330371" w:rsidRDefault="00384104" w:rsidP="005B7530">
      <w:pPr>
        <w:spacing w:line="30" w:lineRule="atLeast"/>
        <w:rPr>
          <w:rFonts w:ascii="Arial" w:eastAsia="Arial" w:hAnsi="Arial" w:cs="Arial"/>
          <w:sz w:val="20"/>
          <w:szCs w:val="20"/>
        </w:rPr>
      </w:pPr>
    </w:p>
    <w:p w14:paraId="44A84ED8" w14:textId="52049990" w:rsidR="00384104" w:rsidRPr="00330371" w:rsidRDefault="00384104" w:rsidP="005B7530">
      <w:pPr>
        <w:spacing w:line="30" w:lineRule="atLeast"/>
        <w:rPr>
          <w:rFonts w:ascii="Arial" w:eastAsia="Arial" w:hAnsi="Arial" w:cs="Arial"/>
          <w:sz w:val="20"/>
          <w:szCs w:val="20"/>
        </w:rPr>
      </w:pPr>
      <w:r w:rsidRPr="00330371">
        <w:rPr>
          <w:rFonts w:ascii="Arial" w:eastAsia="Arial" w:hAnsi="Arial" w:cs="Arial"/>
          <w:sz w:val="20"/>
          <w:szCs w:val="20"/>
        </w:rPr>
        <w:t xml:space="preserve">Thurlow, F., Weakley, J., Townshend, A.D. et al. The Acute Demands of Repeated-Sprint Training on Physiological, Neuromuscular, Perceptual and Performance Outcomes in Team Sport Athletes: A Systematic Review and Meta-analysis. Sports Med 53, 1609–1640 (2023). </w:t>
      </w:r>
      <w:hyperlink r:id="rId17" w:history="1">
        <w:r w:rsidRPr="00330371">
          <w:rPr>
            <w:rStyle w:val="Hyperlink"/>
            <w:rFonts w:ascii="Arial" w:eastAsia="Arial" w:hAnsi="Arial" w:cs="Arial"/>
            <w:sz w:val="20"/>
            <w:szCs w:val="20"/>
          </w:rPr>
          <w:t>https://doi.org/10.1007/s40279-023-01853-w</w:t>
        </w:r>
      </w:hyperlink>
    </w:p>
    <w:p w14:paraId="099C5064" w14:textId="77777777" w:rsidR="00384104" w:rsidRPr="00330371" w:rsidRDefault="00384104" w:rsidP="005B7530">
      <w:pPr>
        <w:spacing w:line="30" w:lineRule="atLeast"/>
        <w:rPr>
          <w:rFonts w:ascii="Arial" w:eastAsia="Arial" w:hAnsi="Arial" w:cs="Arial"/>
          <w:sz w:val="20"/>
          <w:szCs w:val="20"/>
        </w:rPr>
      </w:pPr>
    </w:p>
    <w:p w14:paraId="200A50FA" w14:textId="376723FA" w:rsidR="00384104" w:rsidRDefault="00330371" w:rsidP="005B7530">
      <w:pPr>
        <w:spacing w:line="30" w:lineRule="atLeast"/>
        <w:rPr>
          <w:rStyle w:val="Hyperlink"/>
          <w:rFonts w:ascii="Arial" w:eastAsia="Arial" w:hAnsi="Arial" w:cs="Arial"/>
          <w:sz w:val="20"/>
          <w:szCs w:val="20"/>
        </w:rPr>
      </w:pPr>
      <w:r w:rsidRPr="00330371">
        <w:rPr>
          <w:rFonts w:ascii="Arial" w:eastAsia="Arial" w:hAnsi="Arial" w:cs="Arial"/>
          <w:sz w:val="20"/>
          <w:szCs w:val="20"/>
        </w:rPr>
        <w:t xml:space="preserve">Weakley, Jonathon1,2,3; Pérez Castilla, Alejandro4; García Ramos, Amador4,5; Banyard, Harry6; Thurlow, Fraser1; Edwards, Toby7; Morrison, Matthew1; McMahon, Eric8; Owen, Cameron2. Effect of Traditional, Rest Redistribution, and Velocity-Based Prescription on Repeated Sprint Training Performance and Responses in Semiprofessional Athletes. Journal of Strength and Conditioning Research 37(8):p 1566-1572, August 2023. | DOI: </w:t>
      </w:r>
      <w:hyperlink r:id="rId18" w:history="1">
        <w:r w:rsidRPr="00330371">
          <w:rPr>
            <w:rStyle w:val="Hyperlink"/>
            <w:rFonts w:ascii="Arial" w:eastAsia="Arial" w:hAnsi="Arial" w:cs="Arial"/>
            <w:sz w:val="20"/>
            <w:szCs w:val="20"/>
          </w:rPr>
          <w:t>https://doi.org/10.1519/JSC.0000000000004438</w:t>
        </w:r>
      </w:hyperlink>
    </w:p>
    <w:p w14:paraId="5636086A" w14:textId="77777777" w:rsidR="00200325" w:rsidRPr="00330371" w:rsidRDefault="00200325" w:rsidP="005B7530">
      <w:pPr>
        <w:spacing w:line="30" w:lineRule="atLeast"/>
        <w:rPr>
          <w:rFonts w:ascii="Arial" w:eastAsia="Arial" w:hAnsi="Arial" w:cs="Arial"/>
          <w:sz w:val="20"/>
          <w:szCs w:val="20"/>
        </w:rPr>
      </w:pPr>
    </w:p>
    <w:p w14:paraId="6E897DC6" w14:textId="77777777" w:rsidR="0018416B" w:rsidRDefault="0018416B" w:rsidP="00C20DE4">
      <w:pPr>
        <w:pStyle w:val="BodyText"/>
        <w:ind w:left="0"/>
      </w:pPr>
      <w:r>
        <w:lastRenderedPageBreak/>
        <w:t>SECTION</w:t>
      </w:r>
      <w:r w:rsidRPr="00A20929">
        <w:t xml:space="preserve"> </w:t>
      </w:r>
      <w:r>
        <w:t>4:</w:t>
      </w:r>
      <w:r w:rsidRPr="00A20929">
        <w:t xml:space="preserve"> PARTICIPANTS</w:t>
      </w:r>
    </w:p>
    <w:p w14:paraId="2BAB149C" w14:textId="77777777" w:rsidR="00BD2199" w:rsidRDefault="00BD2199" w:rsidP="00A20929">
      <w:pPr>
        <w:pStyle w:val="BodyText"/>
        <w:ind w:left="697"/>
      </w:pPr>
    </w:p>
    <w:tbl>
      <w:tblPr>
        <w:tblStyle w:val="TableGrid"/>
        <w:tblW w:w="10206" w:type="dxa"/>
        <w:tblInd w:w="-5" w:type="dxa"/>
        <w:tblLook w:val="04A0" w:firstRow="1" w:lastRow="0" w:firstColumn="1" w:lastColumn="0" w:noHBand="0" w:noVBand="1"/>
      </w:tblPr>
      <w:tblGrid>
        <w:gridCol w:w="5812"/>
        <w:gridCol w:w="4394"/>
      </w:tblGrid>
      <w:tr w:rsidR="00BD2199" w14:paraId="44F703D8" w14:textId="77777777" w:rsidTr="00CA7A62">
        <w:tc>
          <w:tcPr>
            <w:tcW w:w="5812" w:type="dxa"/>
            <w:shd w:val="clear" w:color="auto" w:fill="B8CCE4" w:themeFill="accent1" w:themeFillTint="66"/>
          </w:tcPr>
          <w:p w14:paraId="5D426BED" w14:textId="77777777" w:rsidR="00BD2199" w:rsidRPr="00BD2199" w:rsidRDefault="00C20DE4" w:rsidP="00C20DE4">
            <w:pPr>
              <w:pStyle w:val="BodyText"/>
              <w:tabs>
                <w:tab w:val="left" w:pos="1401"/>
              </w:tabs>
              <w:ind w:left="0"/>
              <w:rPr>
                <w:bCs w:val="0"/>
                <w:color w:val="000000" w:themeColor="text1"/>
              </w:rPr>
            </w:pPr>
            <w:r>
              <w:rPr>
                <w:bCs w:val="0"/>
                <w:color w:val="000000" w:themeColor="text1"/>
              </w:rPr>
              <w:t>QUESTION</w:t>
            </w:r>
          </w:p>
        </w:tc>
        <w:tc>
          <w:tcPr>
            <w:tcW w:w="4394" w:type="dxa"/>
            <w:shd w:val="clear" w:color="auto" w:fill="B8CCE4" w:themeFill="accent1" w:themeFillTint="66"/>
          </w:tcPr>
          <w:p w14:paraId="58335955" w14:textId="77777777" w:rsidR="00BD2199" w:rsidRDefault="00C20DE4" w:rsidP="00AB4C87">
            <w:pPr>
              <w:pStyle w:val="BodyText"/>
              <w:tabs>
                <w:tab w:val="left" w:pos="1401"/>
              </w:tabs>
              <w:ind w:left="0"/>
              <w:rPr>
                <w:color w:val="000000" w:themeColor="text1"/>
              </w:rPr>
            </w:pPr>
            <w:r>
              <w:rPr>
                <w:color w:val="000000" w:themeColor="text1"/>
              </w:rPr>
              <w:t>PLEASE ADD YOUR RESPONSE IN THIS COLUMN</w:t>
            </w:r>
          </w:p>
        </w:tc>
      </w:tr>
      <w:tr w:rsidR="00C20DE4" w14:paraId="3010ACE2" w14:textId="77777777" w:rsidTr="00CA7A62">
        <w:tc>
          <w:tcPr>
            <w:tcW w:w="5812" w:type="dxa"/>
          </w:tcPr>
          <w:p w14:paraId="535B59DF" w14:textId="77777777" w:rsidR="00C20DE4" w:rsidRPr="00BD2199" w:rsidRDefault="00C20DE4" w:rsidP="00C20DE4">
            <w:pPr>
              <w:pStyle w:val="BodyText"/>
              <w:tabs>
                <w:tab w:val="left" w:pos="1401"/>
              </w:tabs>
              <w:ind w:left="0"/>
              <w:rPr>
                <w:bCs w:val="0"/>
                <w:color w:val="000000" w:themeColor="text1"/>
              </w:rPr>
            </w:pPr>
            <w:r w:rsidRPr="00BD2199">
              <w:rPr>
                <w:color w:val="000000" w:themeColor="text1"/>
              </w:rPr>
              <w:t>How</w:t>
            </w:r>
            <w:r w:rsidRPr="00BD2199">
              <w:rPr>
                <w:color w:val="000000" w:themeColor="text1"/>
                <w:spacing w:val="-4"/>
              </w:rPr>
              <w:t xml:space="preserve"> </w:t>
            </w:r>
            <w:r w:rsidRPr="00BD2199">
              <w:rPr>
                <w:color w:val="000000" w:themeColor="text1"/>
              </w:rPr>
              <w:t>many</w:t>
            </w:r>
            <w:r w:rsidRPr="00BD2199">
              <w:rPr>
                <w:color w:val="000000" w:themeColor="text1"/>
                <w:spacing w:val="-3"/>
              </w:rPr>
              <w:t xml:space="preserve"> </w:t>
            </w:r>
            <w:r w:rsidRPr="00BD2199">
              <w:rPr>
                <w:color w:val="000000" w:themeColor="text1"/>
              </w:rPr>
              <w:t>participants</w:t>
            </w:r>
            <w:r w:rsidRPr="00BD2199">
              <w:rPr>
                <w:color w:val="000000" w:themeColor="text1"/>
                <w:spacing w:val="-4"/>
              </w:rPr>
              <w:t xml:space="preserve"> </w:t>
            </w:r>
            <w:r w:rsidRPr="00BD2199">
              <w:rPr>
                <w:color w:val="000000" w:themeColor="text1"/>
              </w:rPr>
              <w:t>is</w:t>
            </w:r>
            <w:r w:rsidRPr="00BD2199">
              <w:rPr>
                <w:color w:val="000000" w:themeColor="text1"/>
                <w:spacing w:val="-3"/>
              </w:rPr>
              <w:t xml:space="preserve"> </w:t>
            </w:r>
            <w:r w:rsidRPr="00BD2199">
              <w:rPr>
                <w:color w:val="000000" w:themeColor="text1"/>
              </w:rPr>
              <w:t>it</w:t>
            </w:r>
            <w:r w:rsidRPr="00BD2199">
              <w:rPr>
                <w:color w:val="000000" w:themeColor="text1"/>
                <w:spacing w:val="-3"/>
              </w:rPr>
              <w:t xml:space="preserve"> </w:t>
            </w:r>
            <w:r w:rsidRPr="00BD2199">
              <w:rPr>
                <w:color w:val="000000" w:themeColor="text1"/>
              </w:rPr>
              <w:t>hoped</w:t>
            </w:r>
            <w:r w:rsidRPr="00BD2199">
              <w:rPr>
                <w:color w:val="000000" w:themeColor="text1"/>
                <w:spacing w:val="-4"/>
              </w:rPr>
              <w:t xml:space="preserve"> </w:t>
            </w:r>
            <w:r w:rsidRPr="00BD2199">
              <w:rPr>
                <w:color w:val="000000" w:themeColor="text1"/>
              </w:rPr>
              <w:t>to</w:t>
            </w:r>
            <w:r w:rsidRPr="00BD2199">
              <w:rPr>
                <w:color w:val="000000" w:themeColor="text1"/>
                <w:spacing w:val="-3"/>
              </w:rPr>
              <w:t xml:space="preserve"> </w:t>
            </w:r>
            <w:r w:rsidRPr="00BD2199">
              <w:rPr>
                <w:color w:val="000000" w:themeColor="text1"/>
              </w:rPr>
              <w:t>include</w:t>
            </w:r>
            <w:r w:rsidRPr="00BD2199">
              <w:rPr>
                <w:color w:val="000000" w:themeColor="text1"/>
                <w:spacing w:val="-3"/>
              </w:rPr>
              <w:t xml:space="preserve"> </w:t>
            </w:r>
            <w:r w:rsidRPr="00BD2199">
              <w:rPr>
                <w:color w:val="000000" w:themeColor="text1"/>
              </w:rPr>
              <w:t>in</w:t>
            </w:r>
            <w:r w:rsidRPr="00BD2199">
              <w:rPr>
                <w:color w:val="000000" w:themeColor="text1"/>
                <w:spacing w:val="-4"/>
              </w:rPr>
              <w:t xml:space="preserve"> </w:t>
            </w:r>
            <w:r w:rsidRPr="00BD2199">
              <w:rPr>
                <w:color w:val="000000" w:themeColor="text1"/>
              </w:rPr>
              <w:t>the</w:t>
            </w:r>
            <w:r w:rsidRPr="00BD2199">
              <w:rPr>
                <w:color w:val="000000" w:themeColor="text1"/>
                <w:spacing w:val="-3"/>
              </w:rPr>
              <w:t xml:space="preserve"> </w:t>
            </w:r>
            <w:r w:rsidRPr="00BD2199">
              <w:rPr>
                <w:color w:val="000000" w:themeColor="text1"/>
              </w:rPr>
              <w:t>research?:</w:t>
            </w:r>
          </w:p>
          <w:p w14:paraId="7293A922" w14:textId="77777777" w:rsidR="00C20DE4" w:rsidRPr="00BD2199" w:rsidRDefault="00C20DE4" w:rsidP="00BD2199">
            <w:pPr>
              <w:pStyle w:val="BodyText"/>
              <w:tabs>
                <w:tab w:val="left" w:pos="1401"/>
              </w:tabs>
              <w:ind w:left="0"/>
              <w:rPr>
                <w:color w:val="000000" w:themeColor="text1"/>
              </w:rPr>
            </w:pPr>
          </w:p>
        </w:tc>
        <w:tc>
          <w:tcPr>
            <w:tcW w:w="4394" w:type="dxa"/>
          </w:tcPr>
          <w:p w14:paraId="25CC777D" w14:textId="2952E1B7" w:rsidR="00C20DE4" w:rsidRDefault="009906CD" w:rsidP="00AB4C87">
            <w:pPr>
              <w:pStyle w:val="BodyText"/>
              <w:tabs>
                <w:tab w:val="left" w:pos="1401"/>
              </w:tabs>
              <w:ind w:left="0"/>
              <w:rPr>
                <w:color w:val="000000" w:themeColor="text1"/>
              </w:rPr>
            </w:pPr>
            <w:r w:rsidRPr="000D018C">
              <w:rPr>
                <w:color w:val="000000" w:themeColor="text1"/>
              </w:rPr>
              <w:t>2</w:t>
            </w:r>
            <w:r w:rsidR="00F11A17" w:rsidRPr="000D018C">
              <w:rPr>
                <w:color w:val="000000" w:themeColor="text1"/>
              </w:rPr>
              <w:t>4</w:t>
            </w:r>
          </w:p>
        </w:tc>
      </w:tr>
      <w:tr w:rsidR="00BD2199" w14:paraId="114AFCC9" w14:textId="77777777" w:rsidTr="00CA7A62">
        <w:tc>
          <w:tcPr>
            <w:tcW w:w="5812" w:type="dxa"/>
          </w:tcPr>
          <w:p w14:paraId="0AC535F8" w14:textId="5650C05B" w:rsidR="00BD2199" w:rsidRPr="00BD2199" w:rsidRDefault="00BD2199" w:rsidP="00BD2199">
            <w:pPr>
              <w:pStyle w:val="BodyText"/>
              <w:spacing w:before="140" w:line="244" w:lineRule="auto"/>
              <w:ind w:left="0" w:right="972"/>
              <w:rPr>
                <w:bCs w:val="0"/>
                <w:color w:val="000000" w:themeColor="text1"/>
              </w:rPr>
            </w:pPr>
            <w:r w:rsidRPr="00BD2199">
              <w:rPr>
                <w:bCs w:val="0"/>
                <w:color w:val="000000" w:themeColor="text1"/>
              </w:rPr>
              <w:t xml:space="preserve">What criteria will be used </w:t>
            </w:r>
            <w:r w:rsidR="00C50D43">
              <w:rPr>
                <w:bCs w:val="0"/>
                <w:color w:val="000000" w:themeColor="text1"/>
              </w:rPr>
              <w:t>to decide</w:t>
            </w:r>
            <w:r w:rsidRPr="00BD2199">
              <w:rPr>
                <w:bCs w:val="0"/>
                <w:color w:val="000000" w:themeColor="text1"/>
              </w:rPr>
              <w:t xml:space="preserve"> on the inclusion and exclusion of participants in the study?</w:t>
            </w:r>
          </w:p>
          <w:p w14:paraId="4AB412BB" w14:textId="77777777" w:rsidR="00BD2199" w:rsidRPr="00BD2199" w:rsidRDefault="00BD2199" w:rsidP="00AB4C87">
            <w:pPr>
              <w:pStyle w:val="BodyText"/>
              <w:tabs>
                <w:tab w:val="left" w:pos="1401"/>
              </w:tabs>
              <w:ind w:left="0"/>
              <w:rPr>
                <w:color w:val="000000" w:themeColor="text1"/>
              </w:rPr>
            </w:pPr>
          </w:p>
        </w:tc>
        <w:tc>
          <w:tcPr>
            <w:tcW w:w="4394" w:type="dxa"/>
          </w:tcPr>
          <w:p w14:paraId="793F6D24" w14:textId="16D6B5C6" w:rsidR="00BD2199" w:rsidRDefault="009906CD" w:rsidP="00AB4C87">
            <w:pPr>
              <w:pStyle w:val="BodyText"/>
              <w:tabs>
                <w:tab w:val="left" w:pos="1401"/>
              </w:tabs>
              <w:ind w:left="0"/>
              <w:rPr>
                <w:color w:val="000000" w:themeColor="text1"/>
              </w:rPr>
            </w:pPr>
            <w:r>
              <w:rPr>
                <w:color w:val="000000" w:themeColor="text1"/>
              </w:rPr>
              <w:t xml:space="preserve">Inclusion Criteria: </w:t>
            </w:r>
            <w:r w:rsidR="00306EC7">
              <w:rPr>
                <w:color w:val="000000" w:themeColor="text1"/>
              </w:rPr>
              <w:br/>
            </w:r>
            <w:r w:rsidRPr="000D018C">
              <w:rPr>
                <w:color w:val="000000" w:themeColor="text1"/>
              </w:rPr>
              <w:t xml:space="preserve">Free From </w:t>
            </w:r>
            <w:r w:rsidR="00B865AB" w:rsidRPr="000D018C">
              <w:rPr>
                <w:color w:val="000000" w:themeColor="text1"/>
              </w:rPr>
              <w:t>Any</w:t>
            </w:r>
            <w:r w:rsidR="00C3208C" w:rsidRPr="000D018C">
              <w:rPr>
                <w:color w:val="000000" w:themeColor="text1"/>
              </w:rPr>
              <w:t xml:space="preserve"> Lower Body</w:t>
            </w:r>
            <w:r w:rsidR="00B865AB" w:rsidRPr="000D018C">
              <w:rPr>
                <w:color w:val="000000" w:themeColor="text1"/>
              </w:rPr>
              <w:t xml:space="preserve"> </w:t>
            </w:r>
            <w:r w:rsidRPr="000D018C">
              <w:rPr>
                <w:color w:val="000000" w:themeColor="text1"/>
              </w:rPr>
              <w:t>Injur</w:t>
            </w:r>
            <w:r w:rsidR="00DE71BA" w:rsidRPr="000D018C">
              <w:rPr>
                <w:color w:val="000000" w:themeColor="text1"/>
              </w:rPr>
              <w:t>ies</w:t>
            </w:r>
            <w:r w:rsidRPr="000D018C">
              <w:rPr>
                <w:color w:val="000000" w:themeColor="text1"/>
              </w:rPr>
              <w:t xml:space="preserve"> In the</w:t>
            </w:r>
            <w:r w:rsidR="00C3208C" w:rsidRPr="000D018C">
              <w:rPr>
                <w:color w:val="000000" w:themeColor="text1"/>
              </w:rPr>
              <w:br/>
            </w:r>
            <w:r w:rsidRPr="000D018C">
              <w:rPr>
                <w:color w:val="000000" w:themeColor="text1"/>
              </w:rPr>
              <w:t>Last 6 Months</w:t>
            </w:r>
          </w:p>
        </w:tc>
      </w:tr>
      <w:tr w:rsidR="00BD2199" w14:paraId="16985C4E" w14:textId="77777777" w:rsidTr="00CA7A62">
        <w:tc>
          <w:tcPr>
            <w:tcW w:w="5812" w:type="dxa"/>
          </w:tcPr>
          <w:p w14:paraId="04D0647E" w14:textId="77777777" w:rsidR="00BD2199" w:rsidRPr="00BD2199" w:rsidRDefault="00BD2199" w:rsidP="00AB4C87">
            <w:pPr>
              <w:pStyle w:val="BodyText"/>
              <w:spacing w:before="140" w:line="244" w:lineRule="auto"/>
              <w:ind w:left="0" w:right="972"/>
              <w:rPr>
                <w:color w:val="000000" w:themeColor="text1"/>
              </w:rPr>
            </w:pPr>
            <w:r w:rsidRPr="00BD2199">
              <w:rPr>
                <w:color w:val="000000" w:themeColor="text1"/>
              </w:rPr>
              <w:t>How</w:t>
            </w:r>
            <w:r w:rsidRPr="00BD2199">
              <w:rPr>
                <w:color w:val="000000" w:themeColor="text1"/>
                <w:spacing w:val="-4"/>
              </w:rPr>
              <w:t xml:space="preserve"> </w:t>
            </w:r>
            <w:r w:rsidRPr="00BD2199">
              <w:rPr>
                <w:color w:val="000000" w:themeColor="text1"/>
              </w:rPr>
              <w:t>will</w:t>
            </w:r>
            <w:r w:rsidRPr="00BD2199">
              <w:rPr>
                <w:color w:val="000000" w:themeColor="text1"/>
                <w:spacing w:val="-4"/>
              </w:rPr>
              <w:t xml:space="preserve"> </w:t>
            </w:r>
            <w:r w:rsidRPr="00BD2199">
              <w:rPr>
                <w:color w:val="000000" w:themeColor="text1"/>
              </w:rPr>
              <w:t>the</w:t>
            </w:r>
            <w:r w:rsidRPr="00BD2199">
              <w:rPr>
                <w:color w:val="000000" w:themeColor="text1"/>
                <w:spacing w:val="-3"/>
              </w:rPr>
              <w:t xml:space="preserve"> </w:t>
            </w:r>
            <w:r w:rsidRPr="00BD2199">
              <w:rPr>
                <w:color w:val="000000" w:themeColor="text1"/>
              </w:rPr>
              <w:t>sample</w:t>
            </w:r>
            <w:r w:rsidRPr="00BD2199">
              <w:rPr>
                <w:color w:val="000000" w:themeColor="text1"/>
                <w:spacing w:val="-4"/>
              </w:rPr>
              <w:t xml:space="preserve"> </w:t>
            </w:r>
            <w:r w:rsidRPr="00BD2199">
              <w:rPr>
                <w:color w:val="000000" w:themeColor="text1"/>
              </w:rPr>
              <w:t>be</w:t>
            </w:r>
            <w:r w:rsidRPr="00BD2199">
              <w:rPr>
                <w:color w:val="000000" w:themeColor="text1"/>
                <w:spacing w:val="-3"/>
              </w:rPr>
              <w:t xml:space="preserve"> </w:t>
            </w:r>
            <w:r w:rsidRPr="00BD2199">
              <w:rPr>
                <w:color w:val="000000" w:themeColor="text1"/>
              </w:rPr>
              <w:t>recruited?</w:t>
            </w:r>
          </w:p>
          <w:p w14:paraId="49ABF576" w14:textId="77777777" w:rsidR="00BD2199" w:rsidRPr="00BD2199" w:rsidRDefault="00BD2199" w:rsidP="00AB4C87">
            <w:pPr>
              <w:pStyle w:val="BodyText"/>
              <w:spacing w:before="140" w:line="244" w:lineRule="auto"/>
              <w:ind w:left="0" w:right="972"/>
              <w:rPr>
                <w:color w:val="000000" w:themeColor="text1"/>
              </w:rPr>
            </w:pPr>
          </w:p>
        </w:tc>
        <w:tc>
          <w:tcPr>
            <w:tcW w:w="4394" w:type="dxa"/>
          </w:tcPr>
          <w:p w14:paraId="64F498D7" w14:textId="43499408" w:rsidR="00BD2199" w:rsidRDefault="00AC1B70" w:rsidP="00AB4C87">
            <w:pPr>
              <w:pStyle w:val="BodyText"/>
              <w:tabs>
                <w:tab w:val="left" w:pos="1401"/>
              </w:tabs>
              <w:ind w:left="0"/>
              <w:rPr>
                <w:color w:val="000000" w:themeColor="text1"/>
              </w:rPr>
            </w:pPr>
            <w:r>
              <w:rPr>
                <w:color w:val="000000" w:themeColor="text1"/>
              </w:rPr>
              <w:t>Through External Partners:</w:t>
            </w:r>
            <w:r>
              <w:rPr>
                <w:color w:val="000000" w:themeColor="text1"/>
              </w:rPr>
              <w:br/>
            </w:r>
            <w:r w:rsidRPr="000D018C">
              <w:rPr>
                <w:color w:val="000000" w:themeColor="text1"/>
              </w:rPr>
              <w:t xml:space="preserve">University of Edinburgh Men’s </w:t>
            </w:r>
            <w:r w:rsidR="00CA7A62" w:rsidRPr="000D018C">
              <w:rPr>
                <w:color w:val="000000" w:themeColor="text1"/>
              </w:rPr>
              <w:t xml:space="preserve">1’s </w:t>
            </w:r>
            <w:r w:rsidRPr="000D018C">
              <w:rPr>
                <w:color w:val="000000" w:themeColor="text1"/>
              </w:rPr>
              <w:t>Soccer Team</w:t>
            </w:r>
          </w:p>
        </w:tc>
      </w:tr>
      <w:tr w:rsidR="00BD2199" w14:paraId="798FDDC5" w14:textId="77777777" w:rsidTr="00CA7A62">
        <w:tc>
          <w:tcPr>
            <w:tcW w:w="5812" w:type="dxa"/>
          </w:tcPr>
          <w:p w14:paraId="6E19DAE6" w14:textId="72F04164" w:rsidR="00BD2199" w:rsidRPr="00BD2199" w:rsidRDefault="00BD2199" w:rsidP="00BD2199">
            <w:pPr>
              <w:pStyle w:val="BodyText"/>
              <w:spacing w:before="140" w:line="244" w:lineRule="auto"/>
              <w:ind w:left="0" w:right="972"/>
              <w:rPr>
                <w:color w:val="000000" w:themeColor="text1"/>
              </w:rPr>
            </w:pPr>
            <w:r w:rsidRPr="00BD2199">
              <w:rPr>
                <w:color w:val="000000" w:themeColor="text1"/>
                <w:spacing w:val="-1"/>
              </w:rPr>
              <w:t>Will</w:t>
            </w:r>
            <w:r w:rsidRPr="00BD2199">
              <w:rPr>
                <w:color w:val="000000" w:themeColor="text1"/>
                <w:spacing w:val="-4"/>
              </w:rPr>
              <w:t xml:space="preserve"> </w:t>
            </w:r>
            <w:r w:rsidRPr="00BD2199">
              <w:rPr>
                <w:color w:val="000000" w:themeColor="text1"/>
              </w:rPr>
              <w:t>participants</w:t>
            </w:r>
            <w:r w:rsidRPr="00BD2199">
              <w:rPr>
                <w:color w:val="000000" w:themeColor="text1"/>
                <w:spacing w:val="-3"/>
              </w:rPr>
              <w:t xml:space="preserve"> </w:t>
            </w:r>
            <w:r w:rsidRPr="00BD2199">
              <w:rPr>
                <w:color w:val="000000" w:themeColor="text1"/>
              </w:rPr>
              <w:t>receive</w:t>
            </w:r>
            <w:r w:rsidRPr="00BD2199">
              <w:rPr>
                <w:color w:val="000000" w:themeColor="text1"/>
                <w:spacing w:val="-4"/>
              </w:rPr>
              <w:t xml:space="preserve"> </w:t>
            </w:r>
            <w:r w:rsidRPr="00BD2199">
              <w:rPr>
                <w:color w:val="000000" w:themeColor="text1"/>
              </w:rPr>
              <w:t>any</w:t>
            </w:r>
            <w:r w:rsidRPr="00BD2199">
              <w:rPr>
                <w:color w:val="000000" w:themeColor="text1"/>
                <w:spacing w:val="-3"/>
              </w:rPr>
              <w:t xml:space="preserve"> </w:t>
            </w:r>
            <w:r w:rsidRPr="00BD2199">
              <w:rPr>
                <w:color w:val="000000" w:themeColor="text1"/>
              </w:rPr>
              <w:t>financial</w:t>
            </w:r>
            <w:r w:rsidRPr="00BD2199">
              <w:rPr>
                <w:color w:val="000000" w:themeColor="text1"/>
                <w:spacing w:val="-4"/>
              </w:rPr>
              <w:t xml:space="preserve"> </w:t>
            </w:r>
            <w:r w:rsidRPr="00BD2199">
              <w:rPr>
                <w:color w:val="000000" w:themeColor="text1"/>
              </w:rPr>
              <w:t>or</w:t>
            </w:r>
            <w:r w:rsidRPr="00BD2199">
              <w:rPr>
                <w:color w:val="000000" w:themeColor="text1"/>
                <w:spacing w:val="-3"/>
              </w:rPr>
              <w:t xml:space="preserve"> </w:t>
            </w:r>
            <w:r w:rsidRPr="00BD2199">
              <w:rPr>
                <w:color w:val="000000" w:themeColor="text1"/>
              </w:rPr>
              <w:t>other</w:t>
            </w:r>
            <w:r w:rsidRPr="00BD2199">
              <w:rPr>
                <w:color w:val="000000" w:themeColor="text1"/>
                <w:spacing w:val="-4"/>
              </w:rPr>
              <w:t xml:space="preserve"> </w:t>
            </w:r>
            <w:r w:rsidRPr="00BD2199">
              <w:rPr>
                <w:color w:val="000000" w:themeColor="text1"/>
              </w:rPr>
              <w:t>material</w:t>
            </w:r>
            <w:r w:rsidRPr="00BD2199">
              <w:rPr>
                <w:color w:val="000000" w:themeColor="text1"/>
                <w:spacing w:val="22"/>
                <w:w w:val="99"/>
              </w:rPr>
              <w:t xml:space="preserve"> </w:t>
            </w:r>
            <w:r w:rsidRPr="00BD2199">
              <w:rPr>
                <w:color w:val="000000" w:themeColor="text1"/>
              </w:rPr>
              <w:t>benefits</w:t>
            </w:r>
            <w:r w:rsidRPr="00BD2199">
              <w:rPr>
                <w:color w:val="000000" w:themeColor="text1"/>
                <w:spacing w:val="-6"/>
              </w:rPr>
              <w:t xml:space="preserve"> </w:t>
            </w:r>
            <w:r w:rsidRPr="00BD2199">
              <w:rPr>
                <w:color w:val="000000" w:themeColor="text1"/>
              </w:rPr>
              <w:t>because</w:t>
            </w:r>
            <w:r w:rsidRPr="00BD2199">
              <w:rPr>
                <w:color w:val="000000" w:themeColor="text1"/>
                <w:spacing w:val="-5"/>
              </w:rPr>
              <w:t xml:space="preserve"> </w:t>
            </w:r>
            <w:r w:rsidRPr="00BD2199">
              <w:rPr>
                <w:color w:val="000000" w:themeColor="text1"/>
              </w:rPr>
              <w:t>of</w:t>
            </w:r>
            <w:r w:rsidRPr="00BD2199">
              <w:rPr>
                <w:color w:val="000000" w:themeColor="text1"/>
                <w:spacing w:val="-5"/>
              </w:rPr>
              <w:t xml:space="preserve"> </w:t>
            </w:r>
            <w:r w:rsidRPr="00BD2199">
              <w:rPr>
                <w:color w:val="000000" w:themeColor="text1"/>
              </w:rPr>
              <w:t>participation</w:t>
            </w:r>
            <w:r w:rsidR="00C50D43">
              <w:rPr>
                <w:color w:val="000000" w:themeColor="text1"/>
              </w:rPr>
              <w:t>?</w:t>
            </w:r>
          </w:p>
          <w:p w14:paraId="70EF9D17" w14:textId="77777777" w:rsidR="00BD2199" w:rsidRPr="00BD2199" w:rsidRDefault="00BD2199" w:rsidP="00BD2199">
            <w:pPr>
              <w:pStyle w:val="BodyText"/>
              <w:spacing w:before="140" w:line="244" w:lineRule="auto"/>
              <w:ind w:left="0" w:right="972"/>
              <w:rPr>
                <w:color w:val="000000" w:themeColor="text1"/>
              </w:rPr>
            </w:pPr>
            <w:r w:rsidRPr="00BD2199">
              <w:rPr>
                <w:color w:val="000000" w:themeColor="text1"/>
              </w:rPr>
              <w:t>If</w:t>
            </w:r>
            <w:r w:rsidRPr="00BD2199">
              <w:rPr>
                <w:color w:val="000000" w:themeColor="text1"/>
                <w:spacing w:val="-4"/>
              </w:rPr>
              <w:t xml:space="preserve"> </w:t>
            </w:r>
            <w:r w:rsidRPr="00BD2199">
              <w:rPr>
                <w:color w:val="000000" w:themeColor="text1"/>
              </w:rPr>
              <w:t>YES,</w:t>
            </w:r>
            <w:r w:rsidRPr="00BD2199">
              <w:rPr>
                <w:color w:val="000000" w:themeColor="text1"/>
                <w:spacing w:val="-4"/>
              </w:rPr>
              <w:t xml:space="preserve"> </w:t>
            </w:r>
            <w:r w:rsidRPr="00BD2199">
              <w:rPr>
                <w:color w:val="000000" w:themeColor="text1"/>
              </w:rPr>
              <w:t>what</w:t>
            </w:r>
            <w:r w:rsidRPr="00BD2199">
              <w:rPr>
                <w:color w:val="000000" w:themeColor="text1"/>
                <w:spacing w:val="-4"/>
              </w:rPr>
              <w:t xml:space="preserve"> </w:t>
            </w:r>
            <w:r w:rsidRPr="00BD2199">
              <w:rPr>
                <w:color w:val="000000" w:themeColor="text1"/>
              </w:rPr>
              <w:t>benefits</w:t>
            </w:r>
            <w:r w:rsidRPr="00BD2199">
              <w:rPr>
                <w:color w:val="000000" w:themeColor="text1"/>
                <w:spacing w:val="-3"/>
              </w:rPr>
              <w:t xml:space="preserve"> </w:t>
            </w:r>
            <w:r w:rsidRPr="00BD2199">
              <w:rPr>
                <w:color w:val="000000" w:themeColor="text1"/>
              </w:rPr>
              <w:t>will</w:t>
            </w:r>
            <w:r w:rsidRPr="00BD2199">
              <w:rPr>
                <w:color w:val="000000" w:themeColor="text1"/>
                <w:spacing w:val="-4"/>
              </w:rPr>
              <w:t xml:space="preserve"> </w:t>
            </w:r>
            <w:r w:rsidRPr="00BD2199">
              <w:rPr>
                <w:color w:val="000000" w:themeColor="text1"/>
              </w:rPr>
              <w:t>be</w:t>
            </w:r>
            <w:r w:rsidRPr="00BD2199">
              <w:rPr>
                <w:color w:val="000000" w:themeColor="text1"/>
                <w:spacing w:val="-4"/>
              </w:rPr>
              <w:t xml:space="preserve"> </w:t>
            </w:r>
            <w:r w:rsidRPr="00BD2199">
              <w:rPr>
                <w:color w:val="000000" w:themeColor="text1"/>
              </w:rPr>
              <w:t>offered</w:t>
            </w:r>
            <w:r w:rsidRPr="00BD2199">
              <w:rPr>
                <w:color w:val="000000" w:themeColor="text1"/>
                <w:spacing w:val="-4"/>
              </w:rPr>
              <w:t xml:space="preserve"> </w:t>
            </w:r>
            <w:r w:rsidRPr="00BD2199">
              <w:rPr>
                <w:color w:val="000000" w:themeColor="text1"/>
              </w:rPr>
              <w:t>to</w:t>
            </w:r>
            <w:r w:rsidRPr="00BD2199">
              <w:rPr>
                <w:color w:val="000000" w:themeColor="text1"/>
                <w:spacing w:val="-3"/>
              </w:rPr>
              <w:t xml:space="preserve"> </w:t>
            </w:r>
            <w:r w:rsidRPr="00BD2199">
              <w:rPr>
                <w:color w:val="000000" w:themeColor="text1"/>
              </w:rPr>
              <w:t>participants</w:t>
            </w:r>
            <w:r w:rsidRPr="00BD2199">
              <w:rPr>
                <w:color w:val="000000" w:themeColor="text1"/>
                <w:spacing w:val="-4"/>
              </w:rPr>
              <w:t xml:space="preserve"> </w:t>
            </w:r>
            <w:r w:rsidRPr="00BD2199">
              <w:rPr>
                <w:color w:val="000000" w:themeColor="text1"/>
              </w:rPr>
              <w:t>and</w:t>
            </w:r>
            <w:r w:rsidRPr="00BD2199">
              <w:rPr>
                <w:color w:val="000000" w:themeColor="text1"/>
                <w:spacing w:val="-4"/>
              </w:rPr>
              <w:t xml:space="preserve"> </w:t>
            </w:r>
            <w:r w:rsidRPr="00BD2199">
              <w:rPr>
                <w:color w:val="000000" w:themeColor="text1"/>
              </w:rPr>
              <w:t>why?</w:t>
            </w:r>
          </w:p>
          <w:p w14:paraId="336A7F28" w14:textId="77777777" w:rsidR="00BD2199" w:rsidRPr="00BD2199" w:rsidRDefault="00BD2199" w:rsidP="00AB4C87">
            <w:pPr>
              <w:pStyle w:val="BodyText"/>
              <w:spacing w:before="140" w:line="244" w:lineRule="auto"/>
              <w:ind w:left="0" w:right="972"/>
              <w:rPr>
                <w:color w:val="000000" w:themeColor="text1"/>
              </w:rPr>
            </w:pPr>
          </w:p>
        </w:tc>
        <w:tc>
          <w:tcPr>
            <w:tcW w:w="4394" w:type="dxa"/>
          </w:tcPr>
          <w:p w14:paraId="179CE87E" w14:textId="06098D79" w:rsidR="00BD2199" w:rsidRDefault="00BD2199" w:rsidP="00AB4C87">
            <w:pPr>
              <w:pStyle w:val="BodyText"/>
              <w:tabs>
                <w:tab w:val="left" w:pos="1401"/>
              </w:tabs>
              <w:ind w:left="0"/>
              <w:rPr>
                <w:color w:val="000000" w:themeColor="text1"/>
              </w:rPr>
            </w:pPr>
            <w:r>
              <w:rPr>
                <w:color w:val="000000" w:themeColor="text1"/>
              </w:rPr>
              <w:t>No</w:t>
            </w:r>
          </w:p>
        </w:tc>
      </w:tr>
      <w:tr w:rsidR="00BD2199" w14:paraId="4515BBF2" w14:textId="77777777" w:rsidTr="00CA7A62">
        <w:tc>
          <w:tcPr>
            <w:tcW w:w="5812" w:type="dxa"/>
          </w:tcPr>
          <w:p w14:paraId="1F3BD105" w14:textId="02F91629" w:rsidR="00BD2199" w:rsidRPr="00BD2199" w:rsidRDefault="00BD2199" w:rsidP="00BD2199">
            <w:pPr>
              <w:pStyle w:val="BodyText"/>
              <w:spacing w:before="140" w:line="244" w:lineRule="auto"/>
              <w:ind w:left="0" w:right="972"/>
              <w:rPr>
                <w:color w:val="000000" w:themeColor="text1"/>
                <w:spacing w:val="-1"/>
              </w:rPr>
            </w:pPr>
            <w:r w:rsidRPr="00BD2199">
              <w:rPr>
                <w:color w:val="000000" w:themeColor="text1"/>
                <w:spacing w:val="-1"/>
              </w:rPr>
              <w:t>Are any participants likely to experience difficulties in participating fully in the study? (e.g.</w:t>
            </w:r>
            <w:r w:rsidR="002F591B">
              <w:rPr>
                <w:color w:val="000000" w:themeColor="text1"/>
                <w:spacing w:val="-1"/>
              </w:rPr>
              <w:t>,</w:t>
            </w:r>
            <w:r w:rsidRPr="00BD2199">
              <w:rPr>
                <w:color w:val="000000" w:themeColor="text1"/>
                <w:spacing w:val="-1"/>
              </w:rPr>
              <w:t xml:space="preserve"> due to age, knowledge of </w:t>
            </w:r>
            <w:r w:rsidR="002F591B">
              <w:rPr>
                <w:color w:val="000000" w:themeColor="text1"/>
                <w:spacing w:val="-1"/>
              </w:rPr>
              <w:t xml:space="preserve">the </w:t>
            </w:r>
            <w:r w:rsidRPr="00BD2199">
              <w:rPr>
                <w:color w:val="000000" w:themeColor="text1"/>
                <w:spacing w:val="-1"/>
              </w:rPr>
              <w:t>English language, physical ability, additional support needs</w:t>
            </w:r>
            <w:r w:rsidR="002F591B">
              <w:rPr>
                <w:color w:val="000000" w:themeColor="text1"/>
                <w:spacing w:val="-1"/>
              </w:rPr>
              <w:t>,</w:t>
            </w:r>
            <w:r w:rsidRPr="00BD2199">
              <w:rPr>
                <w:color w:val="000000" w:themeColor="text1"/>
                <w:spacing w:val="-1"/>
              </w:rPr>
              <w:t xml:space="preserve"> etc</w:t>
            </w:r>
          </w:p>
          <w:p w14:paraId="54CE696F" w14:textId="77777777" w:rsidR="00BD2199" w:rsidRPr="00BD2199" w:rsidRDefault="00BD2199" w:rsidP="00BD2199">
            <w:pPr>
              <w:pStyle w:val="BodyText"/>
              <w:spacing w:before="140" w:line="244" w:lineRule="auto"/>
              <w:ind w:left="0" w:right="972"/>
              <w:rPr>
                <w:color w:val="000000" w:themeColor="text1"/>
                <w:spacing w:val="-1"/>
              </w:rPr>
            </w:pPr>
          </w:p>
          <w:p w14:paraId="0DAF9F25" w14:textId="77777777" w:rsidR="00BD2199" w:rsidRPr="00BD2199" w:rsidRDefault="00BD2199" w:rsidP="00BD2199">
            <w:pPr>
              <w:pStyle w:val="BodyText"/>
              <w:spacing w:before="140" w:line="244" w:lineRule="auto"/>
              <w:ind w:left="0" w:right="972"/>
              <w:rPr>
                <w:color w:val="000000" w:themeColor="text1"/>
              </w:rPr>
            </w:pPr>
            <w:r w:rsidRPr="00BD2199">
              <w:rPr>
                <w:color w:val="000000" w:themeColor="text1"/>
              </w:rPr>
              <w:t>If</w:t>
            </w:r>
            <w:r w:rsidRPr="00BD2199">
              <w:rPr>
                <w:color w:val="000000" w:themeColor="text1"/>
                <w:spacing w:val="-4"/>
              </w:rPr>
              <w:t xml:space="preserve"> </w:t>
            </w:r>
            <w:r w:rsidRPr="00BD2199">
              <w:rPr>
                <w:color w:val="000000" w:themeColor="text1"/>
              </w:rPr>
              <w:t>YES,</w:t>
            </w:r>
            <w:r w:rsidRPr="00BD2199">
              <w:rPr>
                <w:color w:val="000000" w:themeColor="text1"/>
                <w:spacing w:val="-4"/>
              </w:rPr>
              <w:t xml:space="preserve"> </w:t>
            </w:r>
            <w:r w:rsidRPr="00BD2199">
              <w:rPr>
                <w:color w:val="000000" w:themeColor="text1"/>
              </w:rPr>
              <w:t>please</w:t>
            </w:r>
            <w:r w:rsidRPr="00BD2199">
              <w:rPr>
                <w:color w:val="000000" w:themeColor="text1"/>
                <w:spacing w:val="-3"/>
              </w:rPr>
              <w:t xml:space="preserve"> </w:t>
            </w:r>
            <w:r w:rsidRPr="00BD2199">
              <w:rPr>
                <w:color w:val="000000" w:themeColor="text1"/>
              </w:rPr>
              <w:t>outline</w:t>
            </w:r>
            <w:r w:rsidRPr="00BD2199">
              <w:rPr>
                <w:color w:val="000000" w:themeColor="text1"/>
                <w:spacing w:val="-4"/>
              </w:rPr>
              <w:t xml:space="preserve"> </w:t>
            </w:r>
            <w:r w:rsidRPr="00BD2199">
              <w:rPr>
                <w:color w:val="000000" w:themeColor="text1"/>
              </w:rPr>
              <w:t>the</w:t>
            </w:r>
            <w:r w:rsidRPr="00BD2199">
              <w:rPr>
                <w:color w:val="000000" w:themeColor="text1"/>
                <w:spacing w:val="-4"/>
              </w:rPr>
              <w:t xml:space="preserve"> </w:t>
            </w:r>
            <w:r w:rsidRPr="00BD2199">
              <w:rPr>
                <w:color w:val="000000" w:themeColor="text1"/>
              </w:rPr>
              <w:t>nature</w:t>
            </w:r>
            <w:r w:rsidRPr="00BD2199">
              <w:rPr>
                <w:color w:val="000000" w:themeColor="text1"/>
                <w:spacing w:val="-3"/>
              </w:rPr>
              <w:t xml:space="preserve"> </w:t>
            </w:r>
            <w:r w:rsidRPr="00BD2199">
              <w:rPr>
                <w:color w:val="000000" w:themeColor="text1"/>
              </w:rPr>
              <w:t>of</w:t>
            </w:r>
            <w:r w:rsidRPr="00BD2199">
              <w:rPr>
                <w:color w:val="000000" w:themeColor="text1"/>
                <w:spacing w:val="-4"/>
              </w:rPr>
              <w:t xml:space="preserve"> </w:t>
            </w:r>
            <w:r w:rsidRPr="00BD2199">
              <w:rPr>
                <w:color w:val="000000" w:themeColor="text1"/>
              </w:rPr>
              <w:t>this</w:t>
            </w:r>
            <w:r w:rsidRPr="00BD2199">
              <w:rPr>
                <w:color w:val="000000" w:themeColor="text1"/>
                <w:spacing w:val="-4"/>
              </w:rPr>
              <w:t xml:space="preserve"> </w:t>
            </w:r>
            <w:r w:rsidRPr="00BD2199">
              <w:rPr>
                <w:color w:val="000000" w:themeColor="text1"/>
              </w:rPr>
              <w:t>issue,</w:t>
            </w:r>
            <w:r w:rsidRPr="00BD2199">
              <w:rPr>
                <w:color w:val="000000" w:themeColor="text1"/>
                <w:spacing w:val="-3"/>
              </w:rPr>
              <w:t xml:space="preserve"> </w:t>
            </w:r>
            <w:r w:rsidRPr="00BD2199">
              <w:rPr>
                <w:color w:val="000000" w:themeColor="text1"/>
              </w:rPr>
              <w:t>and</w:t>
            </w:r>
            <w:r w:rsidRPr="00BD2199">
              <w:rPr>
                <w:color w:val="000000" w:themeColor="text1"/>
                <w:spacing w:val="-4"/>
              </w:rPr>
              <w:t xml:space="preserve"> </w:t>
            </w:r>
            <w:r w:rsidRPr="00BD2199">
              <w:rPr>
                <w:color w:val="000000" w:themeColor="text1"/>
              </w:rPr>
              <w:t>explain</w:t>
            </w:r>
            <w:r w:rsidRPr="00BD2199">
              <w:rPr>
                <w:color w:val="000000" w:themeColor="text1"/>
                <w:spacing w:val="-4"/>
              </w:rPr>
              <w:t xml:space="preserve"> </w:t>
            </w:r>
            <w:r w:rsidRPr="00BD2199">
              <w:rPr>
                <w:color w:val="000000" w:themeColor="text1"/>
              </w:rPr>
              <w:t>how</w:t>
            </w:r>
            <w:r w:rsidRPr="00BD2199">
              <w:rPr>
                <w:color w:val="000000" w:themeColor="text1"/>
                <w:spacing w:val="-3"/>
              </w:rPr>
              <w:t xml:space="preserve"> </w:t>
            </w:r>
            <w:r w:rsidRPr="00BD2199">
              <w:rPr>
                <w:color w:val="000000" w:themeColor="text1"/>
              </w:rPr>
              <w:t>participants</w:t>
            </w:r>
            <w:r w:rsidRPr="00BD2199">
              <w:rPr>
                <w:color w:val="000000" w:themeColor="text1"/>
                <w:spacing w:val="-4"/>
              </w:rPr>
              <w:t xml:space="preserve"> </w:t>
            </w:r>
            <w:r w:rsidRPr="00BD2199">
              <w:rPr>
                <w:color w:val="000000" w:themeColor="text1"/>
              </w:rPr>
              <w:t>will</w:t>
            </w:r>
            <w:r w:rsidRPr="00BD2199">
              <w:rPr>
                <w:color w:val="000000" w:themeColor="text1"/>
                <w:spacing w:val="-4"/>
              </w:rPr>
              <w:t xml:space="preserve"> </w:t>
            </w:r>
            <w:r w:rsidRPr="00BD2199">
              <w:rPr>
                <w:color w:val="000000" w:themeColor="text1"/>
              </w:rPr>
              <w:t>be</w:t>
            </w:r>
            <w:r w:rsidRPr="00BD2199">
              <w:rPr>
                <w:color w:val="000000" w:themeColor="text1"/>
                <w:spacing w:val="-3"/>
              </w:rPr>
              <w:t xml:space="preserve"> </w:t>
            </w:r>
            <w:r w:rsidRPr="00BD2199">
              <w:rPr>
                <w:color w:val="000000" w:themeColor="text1"/>
              </w:rPr>
              <w:t>supported</w:t>
            </w:r>
            <w:r w:rsidRPr="00BD2199">
              <w:rPr>
                <w:color w:val="000000" w:themeColor="text1"/>
                <w:spacing w:val="-4"/>
              </w:rPr>
              <w:t xml:space="preserve"> </w:t>
            </w:r>
            <w:r w:rsidRPr="00BD2199">
              <w:rPr>
                <w:color w:val="000000" w:themeColor="text1"/>
              </w:rPr>
              <w:t>to</w:t>
            </w:r>
            <w:r w:rsidRPr="00BD2199">
              <w:rPr>
                <w:color w:val="000000" w:themeColor="text1"/>
                <w:w w:val="99"/>
              </w:rPr>
              <w:t xml:space="preserve"> </w:t>
            </w:r>
            <w:r w:rsidRPr="00BD2199">
              <w:rPr>
                <w:color w:val="000000" w:themeColor="text1"/>
              </w:rPr>
              <w:t>participate.</w:t>
            </w:r>
          </w:p>
          <w:p w14:paraId="2578FD6C" w14:textId="77777777" w:rsidR="00BD2199" w:rsidRPr="00BD2199" w:rsidRDefault="00BD2199" w:rsidP="00BD2199">
            <w:pPr>
              <w:pStyle w:val="BodyText"/>
              <w:spacing w:before="140" w:line="244" w:lineRule="auto"/>
              <w:ind w:left="0" w:right="972"/>
              <w:rPr>
                <w:color w:val="000000" w:themeColor="text1"/>
                <w:spacing w:val="-1"/>
              </w:rPr>
            </w:pPr>
          </w:p>
        </w:tc>
        <w:tc>
          <w:tcPr>
            <w:tcW w:w="4394" w:type="dxa"/>
          </w:tcPr>
          <w:p w14:paraId="2D9EEDCE" w14:textId="429B7655" w:rsidR="00BD2199" w:rsidRDefault="00BD2199" w:rsidP="00AB4C87">
            <w:pPr>
              <w:pStyle w:val="BodyText"/>
              <w:tabs>
                <w:tab w:val="left" w:pos="1401"/>
              </w:tabs>
              <w:ind w:left="0"/>
              <w:rPr>
                <w:color w:val="000000" w:themeColor="text1"/>
              </w:rPr>
            </w:pPr>
            <w:r>
              <w:rPr>
                <w:color w:val="000000" w:themeColor="text1"/>
              </w:rPr>
              <w:t>No</w:t>
            </w:r>
          </w:p>
        </w:tc>
      </w:tr>
    </w:tbl>
    <w:p w14:paraId="6DD81106" w14:textId="77777777" w:rsidR="00BD2199" w:rsidRDefault="00BD2199" w:rsidP="00A20929">
      <w:pPr>
        <w:pStyle w:val="BodyText"/>
        <w:ind w:left="697"/>
      </w:pPr>
    </w:p>
    <w:p w14:paraId="1511F26B" w14:textId="0A071DEE" w:rsidR="00C20DE4" w:rsidRDefault="00C20DE4">
      <w:pPr>
        <w:rPr>
          <w:rFonts w:ascii="Arial" w:eastAsia="Arial" w:hAnsi="Arial"/>
          <w:b/>
          <w:bCs/>
          <w:sz w:val="18"/>
          <w:szCs w:val="18"/>
        </w:rPr>
      </w:pPr>
    </w:p>
    <w:p w14:paraId="6C8DA140" w14:textId="77777777" w:rsidR="002D5BB1" w:rsidRPr="002D5BB1" w:rsidRDefault="002D5BB1" w:rsidP="00C20DE4">
      <w:pPr>
        <w:pStyle w:val="BodyText"/>
        <w:spacing w:before="106"/>
        <w:ind w:left="0"/>
      </w:pPr>
      <w:r>
        <w:t>SECTION</w:t>
      </w:r>
      <w:r w:rsidRPr="002D5BB1">
        <w:t xml:space="preserve"> </w:t>
      </w:r>
      <w:r>
        <w:t>5:</w:t>
      </w:r>
      <w:r w:rsidRPr="002D5BB1">
        <w:t xml:space="preserve"> </w:t>
      </w:r>
      <w:r>
        <w:t>POTENTIAL</w:t>
      </w:r>
      <w:r w:rsidRPr="002D5BB1">
        <w:t xml:space="preserve"> </w:t>
      </w:r>
      <w:r>
        <w:t>RISKS</w:t>
      </w:r>
      <w:r w:rsidRPr="002D5BB1">
        <w:t xml:space="preserve"> TO PARTICIPANTS/RESEARCHER</w:t>
      </w:r>
    </w:p>
    <w:p w14:paraId="106FFECD" w14:textId="77777777" w:rsidR="00A77D0C" w:rsidRDefault="00A77D0C">
      <w:pPr>
        <w:rPr>
          <w:rFonts w:ascii="Arial" w:eastAsia="Arial" w:hAnsi="Arial" w:cs="Arial"/>
          <w:b/>
          <w:bCs/>
          <w:sz w:val="20"/>
          <w:szCs w:val="20"/>
        </w:rPr>
      </w:pPr>
    </w:p>
    <w:tbl>
      <w:tblPr>
        <w:tblStyle w:val="TableGrid"/>
        <w:tblW w:w="0" w:type="auto"/>
        <w:tblInd w:w="-5" w:type="dxa"/>
        <w:tblLook w:val="04A0" w:firstRow="1" w:lastRow="0" w:firstColumn="1" w:lastColumn="0" w:noHBand="0" w:noVBand="1"/>
      </w:tblPr>
      <w:tblGrid>
        <w:gridCol w:w="5812"/>
        <w:gridCol w:w="3402"/>
      </w:tblGrid>
      <w:tr w:rsidR="00C20DE4" w14:paraId="275A8B0D" w14:textId="77777777" w:rsidTr="001D5B9B">
        <w:tc>
          <w:tcPr>
            <w:tcW w:w="5812" w:type="dxa"/>
            <w:shd w:val="clear" w:color="auto" w:fill="B8CCE4" w:themeFill="accent1" w:themeFillTint="66"/>
          </w:tcPr>
          <w:p w14:paraId="338EBD57" w14:textId="77777777" w:rsidR="00C20DE4" w:rsidRPr="00BD2199" w:rsidRDefault="00C20DE4" w:rsidP="00C20DE4">
            <w:pPr>
              <w:pStyle w:val="BodyText"/>
              <w:tabs>
                <w:tab w:val="left" w:pos="1401"/>
              </w:tabs>
              <w:ind w:left="0"/>
              <w:rPr>
                <w:bCs w:val="0"/>
                <w:color w:val="000000" w:themeColor="text1"/>
              </w:rPr>
            </w:pPr>
            <w:r>
              <w:rPr>
                <w:bCs w:val="0"/>
                <w:color w:val="000000" w:themeColor="text1"/>
              </w:rPr>
              <w:t>QUESTION</w:t>
            </w:r>
          </w:p>
        </w:tc>
        <w:tc>
          <w:tcPr>
            <w:tcW w:w="3402" w:type="dxa"/>
            <w:shd w:val="clear" w:color="auto" w:fill="B8CCE4" w:themeFill="accent1" w:themeFillTint="66"/>
          </w:tcPr>
          <w:p w14:paraId="0602754C" w14:textId="77777777" w:rsidR="00C20DE4" w:rsidRDefault="00C20DE4" w:rsidP="00C20DE4">
            <w:pPr>
              <w:pStyle w:val="BodyText"/>
              <w:tabs>
                <w:tab w:val="left" w:pos="1401"/>
              </w:tabs>
              <w:ind w:left="0"/>
              <w:rPr>
                <w:color w:val="000000" w:themeColor="text1"/>
              </w:rPr>
            </w:pPr>
            <w:r>
              <w:rPr>
                <w:color w:val="000000" w:themeColor="text1"/>
              </w:rPr>
              <w:t>PLEASE ADD YOUR RESPONSE IN THIS COLUMN</w:t>
            </w:r>
          </w:p>
        </w:tc>
      </w:tr>
      <w:tr w:rsidR="00C20DE4" w14:paraId="135D6FA7" w14:textId="77777777" w:rsidTr="00C20DE4">
        <w:tc>
          <w:tcPr>
            <w:tcW w:w="5812" w:type="dxa"/>
          </w:tcPr>
          <w:p w14:paraId="57952C2A" w14:textId="77777777" w:rsidR="00C20DE4" w:rsidRPr="00BD2199" w:rsidRDefault="00C20DE4" w:rsidP="00C20DE4">
            <w:pPr>
              <w:pStyle w:val="BodyText"/>
              <w:numPr>
                <w:ilvl w:val="0"/>
                <w:numId w:val="10"/>
              </w:numPr>
              <w:spacing w:before="140" w:line="244" w:lineRule="auto"/>
              <w:ind w:right="972"/>
              <w:rPr>
                <w:color w:val="000000" w:themeColor="text1"/>
                <w:spacing w:val="-1"/>
              </w:rPr>
            </w:pPr>
            <w:r w:rsidRPr="00BD2199">
              <w:rPr>
                <w:color w:val="000000" w:themeColor="text1"/>
                <w:spacing w:val="-1"/>
              </w:rPr>
              <w:t>Could the research induce any psychological stress or discomfort in the participants</w:t>
            </w:r>
          </w:p>
          <w:p w14:paraId="10CC3B2D" w14:textId="77777777" w:rsidR="00C20DE4" w:rsidRPr="00BD2199" w:rsidRDefault="00C20DE4" w:rsidP="00C20DE4">
            <w:pPr>
              <w:pStyle w:val="BodyText"/>
              <w:spacing w:before="140" w:line="244" w:lineRule="auto"/>
              <w:ind w:left="720" w:right="972"/>
              <w:rPr>
                <w:color w:val="000000" w:themeColor="text1"/>
                <w:spacing w:val="-1"/>
              </w:rPr>
            </w:pPr>
            <w:r w:rsidRPr="00BD2199">
              <w:rPr>
                <w:color w:val="000000" w:themeColor="text1"/>
              </w:rPr>
              <w:t>If</w:t>
            </w:r>
            <w:r w:rsidRPr="00BD2199">
              <w:rPr>
                <w:color w:val="000000" w:themeColor="text1"/>
                <w:spacing w:val="-3"/>
              </w:rPr>
              <w:t xml:space="preserve"> </w:t>
            </w:r>
            <w:r w:rsidRPr="00BD2199">
              <w:rPr>
                <w:color w:val="000000" w:themeColor="text1"/>
              </w:rPr>
              <w:t>YES,</w:t>
            </w:r>
            <w:r w:rsidRPr="00BD2199">
              <w:rPr>
                <w:color w:val="000000" w:themeColor="text1"/>
                <w:spacing w:val="-3"/>
              </w:rPr>
              <w:t xml:space="preserve"> </w:t>
            </w:r>
            <w:r w:rsidRPr="00BD2199">
              <w:rPr>
                <w:color w:val="000000" w:themeColor="text1"/>
              </w:rPr>
              <w:t>state</w:t>
            </w:r>
            <w:r w:rsidRPr="00BD2199">
              <w:rPr>
                <w:color w:val="000000" w:themeColor="text1"/>
                <w:spacing w:val="-3"/>
              </w:rPr>
              <w:t xml:space="preserve"> </w:t>
            </w:r>
            <w:r w:rsidRPr="00BD2199">
              <w:rPr>
                <w:color w:val="000000" w:themeColor="text1"/>
              </w:rPr>
              <w:t>the</w:t>
            </w:r>
            <w:r w:rsidRPr="00BD2199">
              <w:rPr>
                <w:color w:val="000000" w:themeColor="text1"/>
                <w:spacing w:val="-3"/>
              </w:rPr>
              <w:t xml:space="preserve"> </w:t>
            </w:r>
            <w:r w:rsidRPr="00BD2199">
              <w:rPr>
                <w:color w:val="000000" w:themeColor="text1"/>
              </w:rPr>
              <w:t>nature</w:t>
            </w:r>
            <w:r w:rsidRPr="00BD2199">
              <w:rPr>
                <w:color w:val="000000" w:themeColor="text1"/>
                <w:spacing w:val="-3"/>
              </w:rPr>
              <w:t xml:space="preserve"> </w:t>
            </w:r>
            <w:r w:rsidRPr="00BD2199">
              <w:rPr>
                <w:color w:val="000000" w:themeColor="text1"/>
              </w:rPr>
              <w:t>of</w:t>
            </w:r>
            <w:r w:rsidRPr="00BD2199">
              <w:rPr>
                <w:color w:val="000000" w:themeColor="text1"/>
                <w:spacing w:val="-3"/>
              </w:rPr>
              <w:t xml:space="preserve"> </w:t>
            </w:r>
            <w:r w:rsidRPr="00BD2199">
              <w:rPr>
                <w:color w:val="000000" w:themeColor="text1"/>
              </w:rPr>
              <w:t>the</w:t>
            </w:r>
            <w:r w:rsidRPr="00BD2199">
              <w:rPr>
                <w:color w:val="000000" w:themeColor="text1"/>
                <w:spacing w:val="-3"/>
              </w:rPr>
              <w:t xml:space="preserve"> </w:t>
            </w:r>
            <w:r w:rsidRPr="00BD2199">
              <w:rPr>
                <w:color w:val="000000" w:themeColor="text1"/>
              </w:rPr>
              <w:t>risk</w:t>
            </w:r>
            <w:r w:rsidRPr="00BD2199">
              <w:rPr>
                <w:color w:val="000000" w:themeColor="text1"/>
                <w:spacing w:val="-2"/>
              </w:rPr>
              <w:t xml:space="preserve"> </w:t>
            </w:r>
            <w:r w:rsidRPr="00BD2199">
              <w:rPr>
                <w:color w:val="000000" w:themeColor="text1"/>
              </w:rPr>
              <w:t>and</w:t>
            </w:r>
            <w:r w:rsidRPr="00BD2199">
              <w:rPr>
                <w:color w:val="000000" w:themeColor="text1"/>
                <w:spacing w:val="-3"/>
              </w:rPr>
              <w:t xml:space="preserve"> </w:t>
            </w:r>
            <w:r w:rsidRPr="00BD2199">
              <w:rPr>
                <w:color w:val="000000" w:themeColor="text1"/>
              </w:rPr>
              <w:t>what</w:t>
            </w:r>
            <w:r w:rsidRPr="00BD2199">
              <w:rPr>
                <w:color w:val="000000" w:themeColor="text1"/>
                <w:spacing w:val="-3"/>
              </w:rPr>
              <w:t xml:space="preserve"> </w:t>
            </w:r>
            <w:r w:rsidRPr="00BD2199">
              <w:rPr>
                <w:color w:val="000000" w:themeColor="text1"/>
              </w:rPr>
              <w:t>measures</w:t>
            </w:r>
            <w:r w:rsidRPr="00BD2199">
              <w:rPr>
                <w:color w:val="000000" w:themeColor="text1"/>
                <w:spacing w:val="-3"/>
              </w:rPr>
              <w:t xml:space="preserve"> </w:t>
            </w:r>
            <w:r w:rsidRPr="00BD2199">
              <w:rPr>
                <w:color w:val="000000" w:themeColor="text1"/>
              </w:rPr>
              <w:t>will</w:t>
            </w:r>
            <w:r w:rsidRPr="00BD2199">
              <w:rPr>
                <w:color w:val="000000" w:themeColor="text1"/>
                <w:spacing w:val="-3"/>
              </w:rPr>
              <w:t xml:space="preserve"> </w:t>
            </w:r>
            <w:r w:rsidRPr="00BD2199">
              <w:rPr>
                <w:color w:val="000000" w:themeColor="text1"/>
              </w:rPr>
              <w:t>be</w:t>
            </w:r>
            <w:r w:rsidRPr="00BD2199">
              <w:rPr>
                <w:color w:val="000000" w:themeColor="text1"/>
                <w:spacing w:val="-3"/>
              </w:rPr>
              <w:t xml:space="preserve"> </w:t>
            </w:r>
            <w:r w:rsidRPr="00BD2199">
              <w:rPr>
                <w:color w:val="000000" w:themeColor="text1"/>
              </w:rPr>
              <w:t>taken</w:t>
            </w:r>
            <w:r w:rsidRPr="00BD2199">
              <w:rPr>
                <w:color w:val="000000" w:themeColor="text1"/>
                <w:spacing w:val="-3"/>
              </w:rPr>
              <w:t xml:space="preserve"> </w:t>
            </w:r>
            <w:r w:rsidRPr="00BD2199">
              <w:rPr>
                <w:color w:val="000000" w:themeColor="text1"/>
              </w:rPr>
              <w:t>to</w:t>
            </w:r>
            <w:r w:rsidRPr="00BD2199">
              <w:rPr>
                <w:color w:val="000000" w:themeColor="text1"/>
                <w:spacing w:val="-3"/>
              </w:rPr>
              <w:t xml:space="preserve"> </w:t>
            </w:r>
            <w:r w:rsidRPr="00BD2199">
              <w:rPr>
                <w:color w:val="000000" w:themeColor="text1"/>
              </w:rPr>
              <w:t>deal</w:t>
            </w:r>
            <w:r w:rsidRPr="00BD2199">
              <w:rPr>
                <w:color w:val="000000" w:themeColor="text1"/>
                <w:spacing w:val="-2"/>
              </w:rPr>
              <w:t xml:space="preserve"> </w:t>
            </w:r>
            <w:r w:rsidRPr="00BD2199">
              <w:rPr>
                <w:color w:val="000000" w:themeColor="text1"/>
              </w:rPr>
              <w:t>with</w:t>
            </w:r>
            <w:r w:rsidRPr="00BD2199">
              <w:rPr>
                <w:color w:val="000000" w:themeColor="text1"/>
                <w:spacing w:val="-3"/>
              </w:rPr>
              <w:t xml:space="preserve"> </w:t>
            </w:r>
            <w:r w:rsidRPr="00BD2199">
              <w:rPr>
                <w:color w:val="000000" w:themeColor="text1"/>
              </w:rPr>
              <w:t>such</w:t>
            </w:r>
            <w:r w:rsidRPr="00BD2199">
              <w:rPr>
                <w:color w:val="000000" w:themeColor="text1"/>
                <w:spacing w:val="-3"/>
              </w:rPr>
              <w:t xml:space="preserve"> </w:t>
            </w:r>
            <w:r w:rsidRPr="00BD2199">
              <w:rPr>
                <w:color w:val="000000" w:themeColor="text1"/>
              </w:rPr>
              <w:t>problems.</w:t>
            </w:r>
          </w:p>
          <w:p w14:paraId="0606E0C1" w14:textId="77777777" w:rsidR="00C20DE4" w:rsidRPr="00BD2199" w:rsidRDefault="00C20DE4" w:rsidP="00C20DE4">
            <w:pPr>
              <w:pStyle w:val="BodyText"/>
              <w:spacing w:before="140" w:line="244" w:lineRule="auto"/>
              <w:ind w:left="0" w:right="972"/>
              <w:rPr>
                <w:color w:val="000000" w:themeColor="text1"/>
                <w:spacing w:val="-1"/>
              </w:rPr>
            </w:pPr>
          </w:p>
        </w:tc>
        <w:tc>
          <w:tcPr>
            <w:tcW w:w="3402" w:type="dxa"/>
          </w:tcPr>
          <w:p w14:paraId="50E8F074" w14:textId="747E161B" w:rsidR="00C20DE4" w:rsidRDefault="00C20DE4" w:rsidP="00C20DE4">
            <w:pPr>
              <w:pStyle w:val="BodyText"/>
              <w:tabs>
                <w:tab w:val="left" w:pos="1401"/>
              </w:tabs>
              <w:ind w:left="0"/>
              <w:rPr>
                <w:color w:val="000000" w:themeColor="text1"/>
              </w:rPr>
            </w:pPr>
            <w:r>
              <w:rPr>
                <w:color w:val="000000" w:themeColor="text1"/>
              </w:rPr>
              <w:t>No</w:t>
            </w:r>
          </w:p>
        </w:tc>
      </w:tr>
      <w:tr w:rsidR="00C20DE4" w14:paraId="64C48716" w14:textId="77777777" w:rsidTr="00C20DE4">
        <w:tc>
          <w:tcPr>
            <w:tcW w:w="5812" w:type="dxa"/>
          </w:tcPr>
          <w:p w14:paraId="02912786" w14:textId="77777777" w:rsidR="00C20DE4" w:rsidRPr="00BD2199" w:rsidRDefault="00C20DE4" w:rsidP="00C20DE4">
            <w:pPr>
              <w:pStyle w:val="BodyText"/>
              <w:numPr>
                <w:ilvl w:val="0"/>
                <w:numId w:val="10"/>
              </w:numPr>
              <w:spacing w:before="140" w:line="244" w:lineRule="auto"/>
              <w:ind w:right="972"/>
              <w:rPr>
                <w:color w:val="000000" w:themeColor="text1"/>
                <w:spacing w:val="-1"/>
              </w:rPr>
            </w:pPr>
            <w:r w:rsidRPr="00BD2199">
              <w:rPr>
                <w:color w:val="000000" w:themeColor="text1"/>
                <w:spacing w:val="-1"/>
              </w:rPr>
              <w:t>Does the research require any physically invasive or potentially physically harmful procedures?</w:t>
            </w:r>
          </w:p>
          <w:p w14:paraId="15A5E898" w14:textId="77777777" w:rsidR="00C20DE4" w:rsidRPr="00BA5A83" w:rsidRDefault="00C20DE4" w:rsidP="00C20DE4">
            <w:pPr>
              <w:pStyle w:val="BodyText"/>
              <w:spacing w:before="140"/>
              <w:ind w:left="720"/>
              <w:rPr>
                <w:color w:val="000000" w:themeColor="text1"/>
              </w:rPr>
            </w:pPr>
            <w:r>
              <w:rPr>
                <w:color w:val="000000" w:themeColor="text1"/>
                <w:spacing w:val="-1"/>
              </w:rPr>
              <w:t>I</w:t>
            </w:r>
            <w:r w:rsidRPr="00BA5A83">
              <w:rPr>
                <w:color w:val="000000" w:themeColor="text1"/>
              </w:rPr>
              <w:t>f</w:t>
            </w:r>
            <w:r w:rsidRPr="00BA5A83">
              <w:rPr>
                <w:color w:val="000000" w:themeColor="text1"/>
                <w:spacing w:val="-4"/>
              </w:rPr>
              <w:t xml:space="preserve"> </w:t>
            </w:r>
            <w:r w:rsidRPr="00BA5A83">
              <w:rPr>
                <w:color w:val="000000" w:themeColor="text1"/>
              </w:rPr>
              <w:t>YES,</w:t>
            </w:r>
            <w:r w:rsidRPr="00BA5A83">
              <w:rPr>
                <w:color w:val="000000" w:themeColor="text1"/>
                <w:spacing w:val="-4"/>
              </w:rPr>
              <w:t xml:space="preserve"> </w:t>
            </w:r>
            <w:r w:rsidRPr="00BA5A83">
              <w:rPr>
                <w:color w:val="000000" w:themeColor="text1"/>
              </w:rPr>
              <w:t>give</w:t>
            </w:r>
            <w:r w:rsidRPr="00BA5A83">
              <w:rPr>
                <w:color w:val="000000" w:themeColor="text1"/>
                <w:spacing w:val="-3"/>
              </w:rPr>
              <w:t xml:space="preserve"> </w:t>
            </w:r>
            <w:r w:rsidRPr="00BA5A83">
              <w:rPr>
                <w:color w:val="000000" w:themeColor="text1"/>
              </w:rPr>
              <w:t>details</w:t>
            </w:r>
            <w:r w:rsidRPr="00BA5A83">
              <w:rPr>
                <w:color w:val="000000" w:themeColor="text1"/>
                <w:spacing w:val="-4"/>
              </w:rPr>
              <w:t xml:space="preserve"> </w:t>
            </w:r>
            <w:r w:rsidRPr="00BA5A83">
              <w:rPr>
                <w:color w:val="000000" w:themeColor="text1"/>
              </w:rPr>
              <w:t>and</w:t>
            </w:r>
            <w:r w:rsidRPr="00BA5A83">
              <w:rPr>
                <w:color w:val="000000" w:themeColor="text1"/>
                <w:spacing w:val="-3"/>
              </w:rPr>
              <w:t xml:space="preserve"> </w:t>
            </w:r>
            <w:r w:rsidRPr="00BA5A83">
              <w:rPr>
                <w:color w:val="000000" w:themeColor="text1"/>
              </w:rPr>
              <w:t>outline</w:t>
            </w:r>
            <w:r w:rsidRPr="00BA5A83">
              <w:rPr>
                <w:color w:val="000000" w:themeColor="text1"/>
                <w:spacing w:val="-4"/>
              </w:rPr>
              <w:t xml:space="preserve"> </w:t>
            </w:r>
            <w:r w:rsidRPr="00BA5A83">
              <w:rPr>
                <w:color w:val="000000" w:themeColor="text1"/>
              </w:rPr>
              <w:t>procedures</w:t>
            </w:r>
            <w:r w:rsidRPr="00BA5A83">
              <w:rPr>
                <w:color w:val="000000" w:themeColor="text1"/>
                <w:spacing w:val="-3"/>
              </w:rPr>
              <w:t xml:space="preserve"> </w:t>
            </w:r>
            <w:r w:rsidRPr="00BA5A83">
              <w:rPr>
                <w:color w:val="000000" w:themeColor="text1"/>
              </w:rPr>
              <w:t>to</w:t>
            </w:r>
            <w:r w:rsidRPr="00BA5A83">
              <w:rPr>
                <w:color w:val="000000" w:themeColor="text1"/>
                <w:spacing w:val="-4"/>
              </w:rPr>
              <w:t xml:space="preserve"> </w:t>
            </w:r>
            <w:r w:rsidRPr="00BA5A83">
              <w:rPr>
                <w:color w:val="000000" w:themeColor="text1"/>
              </w:rPr>
              <w:t>be</w:t>
            </w:r>
            <w:r w:rsidRPr="00BA5A83">
              <w:rPr>
                <w:color w:val="000000" w:themeColor="text1"/>
                <w:spacing w:val="-4"/>
              </w:rPr>
              <w:t xml:space="preserve"> </w:t>
            </w:r>
            <w:r w:rsidRPr="00BA5A83">
              <w:rPr>
                <w:color w:val="000000" w:themeColor="text1"/>
              </w:rPr>
              <w:t>put</w:t>
            </w:r>
            <w:r w:rsidRPr="00BA5A83">
              <w:rPr>
                <w:color w:val="000000" w:themeColor="text1"/>
                <w:spacing w:val="-3"/>
              </w:rPr>
              <w:t xml:space="preserve"> </w:t>
            </w:r>
            <w:r w:rsidRPr="00BA5A83">
              <w:rPr>
                <w:color w:val="000000" w:themeColor="text1"/>
              </w:rPr>
              <w:t>in</w:t>
            </w:r>
            <w:r w:rsidRPr="00BA5A83">
              <w:rPr>
                <w:color w:val="000000" w:themeColor="text1"/>
                <w:spacing w:val="-4"/>
              </w:rPr>
              <w:t xml:space="preserve"> </w:t>
            </w:r>
            <w:r w:rsidRPr="00BA5A83">
              <w:rPr>
                <w:color w:val="000000" w:themeColor="text1"/>
              </w:rPr>
              <w:t>place</w:t>
            </w:r>
            <w:r w:rsidRPr="00BA5A83">
              <w:rPr>
                <w:color w:val="000000" w:themeColor="text1"/>
                <w:spacing w:val="-3"/>
              </w:rPr>
              <w:t xml:space="preserve"> </w:t>
            </w:r>
            <w:r w:rsidRPr="00BA5A83">
              <w:rPr>
                <w:color w:val="000000" w:themeColor="text1"/>
              </w:rPr>
              <w:t>to</w:t>
            </w:r>
            <w:r w:rsidRPr="00BA5A83">
              <w:rPr>
                <w:color w:val="000000" w:themeColor="text1"/>
                <w:spacing w:val="-4"/>
              </w:rPr>
              <w:t xml:space="preserve"> </w:t>
            </w:r>
            <w:r w:rsidRPr="00BA5A83">
              <w:rPr>
                <w:color w:val="000000" w:themeColor="text1"/>
              </w:rPr>
              <w:t>deal</w:t>
            </w:r>
            <w:r w:rsidRPr="00BA5A83">
              <w:rPr>
                <w:color w:val="000000" w:themeColor="text1"/>
                <w:spacing w:val="-3"/>
              </w:rPr>
              <w:t xml:space="preserve"> </w:t>
            </w:r>
            <w:r w:rsidRPr="00BA5A83">
              <w:rPr>
                <w:color w:val="000000" w:themeColor="text1"/>
              </w:rPr>
              <w:t>with</w:t>
            </w:r>
            <w:r w:rsidRPr="00BA5A83">
              <w:rPr>
                <w:color w:val="000000" w:themeColor="text1"/>
                <w:spacing w:val="-4"/>
              </w:rPr>
              <w:t xml:space="preserve"> </w:t>
            </w:r>
            <w:r w:rsidRPr="00BA5A83">
              <w:rPr>
                <w:color w:val="000000" w:themeColor="text1"/>
              </w:rPr>
              <w:t>potential</w:t>
            </w:r>
            <w:r w:rsidRPr="00BA5A83">
              <w:rPr>
                <w:color w:val="000000" w:themeColor="text1"/>
                <w:spacing w:val="-4"/>
              </w:rPr>
              <w:t xml:space="preserve"> </w:t>
            </w:r>
            <w:r w:rsidRPr="00BA5A83">
              <w:rPr>
                <w:color w:val="000000" w:themeColor="text1"/>
              </w:rPr>
              <w:t>problems.</w:t>
            </w:r>
          </w:p>
          <w:p w14:paraId="18D8C971" w14:textId="77777777" w:rsidR="00C20DE4" w:rsidRPr="00BD2199" w:rsidRDefault="00C20DE4" w:rsidP="00C20DE4">
            <w:pPr>
              <w:pStyle w:val="BodyText"/>
              <w:spacing w:before="140"/>
              <w:ind w:left="0"/>
              <w:rPr>
                <w:color w:val="000000" w:themeColor="text1"/>
              </w:rPr>
            </w:pPr>
          </w:p>
        </w:tc>
        <w:tc>
          <w:tcPr>
            <w:tcW w:w="3402" w:type="dxa"/>
          </w:tcPr>
          <w:p w14:paraId="4FB4C3B3" w14:textId="49F28F3A" w:rsidR="00735C44" w:rsidRDefault="00C20DE4" w:rsidP="00C55E07">
            <w:pPr>
              <w:pStyle w:val="BodyText"/>
              <w:tabs>
                <w:tab w:val="left" w:pos="1401"/>
              </w:tabs>
              <w:ind w:left="0"/>
              <w:rPr>
                <w:color w:val="000000" w:themeColor="text1"/>
              </w:rPr>
            </w:pPr>
            <w:r w:rsidRPr="00C55E07">
              <w:rPr>
                <w:color w:val="FF0000"/>
              </w:rPr>
              <w:t>No</w:t>
            </w:r>
            <w:r w:rsidR="00C55E07">
              <w:rPr>
                <w:color w:val="FF0000"/>
              </w:rPr>
              <w:t>,</w:t>
            </w:r>
            <w:r w:rsidR="00735C44" w:rsidRPr="00C55E07">
              <w:rPr>
                <w:color w:val="FF0000"/>
              </w:rPr>
              <w:t xml:space="preserve"> </w:t>
            </w:r>
            <w:r w:rsidR="00C55E07">
              <w:rPr>
                <w:color w:val="FF0000"/>
              </w:rPr>
              <w:t>as t</w:t>
            </w:r>
            <w:r w:rsidR="00735C44" w:rsidRPr="00C55E07">
              <w:rPr>
                <w:color w:val="FF0000"/>
              </w:rPr>
              <w:t xml:space="preserve">he physical risks are no greater than what </w:t>
            </w:r>
            <w:r w:rsidR="00E95CF2">
              <w:rPr>
                <w:color w:val="FF0000"/>
              </w:rPr>
              <w:t xml:space="preserve">players </w:t>
            </w:r>
            <w:r w:rsidR="00A10713">
              <w:rPr>
                <w:color w:val="FF0000"/>
              </w:rPr>
              <w:t xml:space="preserve">are already </w:t>
            </w:r>
            <w:r w:rsidR="00735C44" w:rsidRPr="00C55E07">
              <w:rPr>
                <w:color w:val="FF0000"/>
              </w:rPr>
              <w:t>experienc</w:t>
            </w:r>
            <w:r w:rsidR="00A10713">
              <w:rPr>
                <w:color w:val="FF0000"/>
              </w:rPr>
              <w:t>ing</w:t>
            </w:r>
            <w:r w:rsidR="00735C44" w:rsidRPr="00C55E07">
              <w:rPr>
                <w:color w:val="FF0000"/>
              </w:rPr>
              <w:t xml:space="preserve"> during </w:t>
            </w:r>
            <w:r w:rsidR="00E95CF2">
              <w:rPr>
                <w:color w:val="FF0000"/>
              </w:rPr>
              <w:t>their</w:t>
            </w:r>
            <w:r w:rsidR="00735C44" w:rsidRPr="00C55E07">
              <w:rPr>
                <w:color w:val="FF0000"/>
              </w:rPr>
              <w:t xml:space="preserve"> regular training </w:t>
            </w:r>
            <w:r w:rsidR="00A33FF9">
              <w:rPr>
                <w:color w:val="FF0000"/>
              </w:rPr>
              <w:t>sessions</w:t>
            </w:r>
          </w:p>
        </w:tc>
      </w:tr>
      <w:tr w:rsidR="00C20DE4" w14:paraId="20324EA8" w14:textId="77777777" w:rsidTr="00C20DE4">
        <w:tc>
          <w:tcPr>
            <w:tcW w:w="5812" w:type="dxa"/>
          </w:tcPr>
          <w:p w14:paraId="627F47C2" w14:textId="77777777" w:rsidR="00C20DE4" w:rsidRDefault="00C20DE4" w:rsidP="00C20DE4">
            <w:pPr>
              <w:pStyle w:val="BodyText"/>
              <w:numPr>
                <w:ilvl w:val="0"/>
                <w:numId w:val="10"/>
              </w:numPr>
              <w:spacing w:before="140" w:line="244" w:lineRule="auto"/>
              <w:ind w:right="972"/>
              <w:rPr>
                <w:color w:val="000000" w:themeColor="text1"/>
              </w:rPr>
            </w:pPr>
            <w:r w:rsidRPr="00BA5A83">
              <w:rPr>
                <w:color w:val="000000" w:themeColor="text1"/>
              </w:rPr>
              <w:t>Does</w:t>
            </w:r>
            <w:r w:rsidRPr="00BA5A83">
              <w:rPr>
                <w:color w:val="000000" w:themeColor="text1"/>
                <w:spacing w:val="-4"/>
              </w:rPr>
              <w:t xml:space="preserve"> </w:t>
            </w:r>
            <w:r w:rsidRPr="00BA5A83">
              <w:rPr>
                <w:color w:val="000000" w:themeColor="text1"/>
              </w:rPr>
              <w:t>the</w:t>
            </w:r>
            <w:r w:rsidRPr="00BA5A83">
              <w:rPr>
                <w:color w:val="000000" w:themeColor="text1"/>
                <w:spacing w:val="-3"/>
              </w:rPr>
              <w:t xml:space="preserve"> </w:t>
            </w:r>
            <w:r w:rsidRPr="00BA5A83">
              <w:rPr>
                <w:color w:val="000000" w:themeColor="text1"/>
              </w:rPr>
              <w:t>research</w:t>
            </w:r>
            <w:r w:rsidRPr="00BA5A83">
              <w:rPr>
                <w:color w:val="000000" w:themeColor="text1"/>
                <w:spacing w:val="-4"/>
              </w:rPr>
              <w:t xml:space="preserve"> </w:t>
            </w:r>
            <w:r w:rsidRPr="00BA5A83">
              <w:rPr>
                <w:color w:val="000000" w:themeColor="text1"/>
              </w:rPr>
              <w:t>involve</w:t>
            </w:r>
            <w:r w:rsidRPr="00BA5A83">
              <w:rPr>
                <w:color w:val="000000" w:themeColor="text1"/>
                <w:spacing w:val="-3"/>
              </w:rPr>
              <w:t xml:space="preserve"> </w:t>
            </w:r>
            <w:r w:rsidRPr="00BA5A83">
              <w:rPr>
                <w:color w:val="000000" w:themeColor="text1"/>
              </w:rPr>
              <w:t>the</w:t>
            </w:r>
            <w:r w:rsidRPr="00BA5A83">
              <w:rPr>
                <w:color w:val="000000" w:themeColor="text1"/>
                <w:spacing w:val="-3"/>
              </w:rPr>
              <w:t xml:space="preserve"> </w:t>
            </w:r>
            <w:r w:rsidRPr="00BA5A83">
              <w:rPr>
                <w:color w:val="000000" w:themeColor="text1"/>
              </w:rPr>
              <w:t>investigation</w:t>
            </w:r>
            <w:r w:rsidRPr="00BA5A83">
              <w:rPr>
                <w:color w:val="000000" w:themeColor="text1"/>
                <w:spacing w:val="-4"/>
              </w:rPr>
              <w:t xml:space="preserve"> </w:t>
            </w:r>
            <w:r w:rsidRPr="00BA5A83">
              <w:rPr>
                <w:color w:val="000000" w:themeColor="text1"/>
              </w:rPr>
              <w:t>of</w:t>
            </w:r>
            <w:r w:rsidRPr="00BA5A83">
              <w:rPr>
                <w:color w:val="000000" w:themeColor="text1"/>
                <w:spacing w:val="-3"/>
              </w:rPr>
              <w:t xml:space="preserve"> </w:t>
            </w:r>
            <w:r w:rsidRPr="00BA5A83">
              <w:rPr>
                <w:color w:val="000000" w:themeColor="text1"/>
              </w:rPr>
              <w:t>any</w:t>
            </w:r>
            <w:r w:rsidRPr="00BA5A83">
              <w:rPr>
                <w:color w:val="000000" w:themeColor="text1"/>
                <w:spacing w:val="-3"/>
              </w:rPr>
              <w:t xml:space="preserve"> </w:t>
            </w:r>
            <w:r w:rsidRPr="00BA5A83">
              <w:rPr>
                <w:color w:val="000000" w:themeColor="text1"/>
              </w:rPr>
              <w:t>illegal</w:t>
            </w:r>
            <w:r w:rsidRPr="00BA5A83">
              <w:rPr>
                <w:color w:val="000000" w:themeColor="text1"/>
                <w:w w:val="99"/>
              </w:rPr>
              <w:t xml:space="preserve"> </w:t>
            </w:r>
            <w:r w:rsidRPr="00BA5A83">
              <w:rPr>
                <w:color w:val="000000" w:themeColor="text1"/>
              </w:rPr>
              <w:t>behaviours?</w:t>
            </w:r>
          </w:p>
          <w:p w14:paraId="47F0C57A" w14:textId="77777777" w:rsidR="00C20DE4" w:rsidRPr="00BA5A83" w:rsidRDefault="00C20DE4" w:rsidP="00C20DE4">
            <w:pPr>
              <w:pStyle w:val="BodyText"/>
              <w:spacing w:before="140"/>
              <w:ind w:left="720"/>
              <w:rPr>
                <w:color w:val="000000" w:themeColor="text1"/>
              </w:rPr>
            </w:pPr>
            <w:r>
              <w:rPr>
                <w:color w:val="000000" w:themeColor="text1"/>
              </w:rPr>
              <w:t>I</w:t>
            </w:r>
            <w:r w:rsidRPr="00BA5A83">
              <w:rPr>
                <w:color w:val="000000" w:themeColor="text1"/>
              </w:rPr>
              <w:t>f</w:t>
            </w:r>
            <w:r w:rsidRPr="00BA5A83">
              <w:rPr>
                <w:color w:val="000000" w:themeColor="text1"/>
                <w:spacing w:val="-4"/>
              </w:rPr>
              <w:t xml:space="preserve"> </w:t>
            </w:r>
            <w:r w:rsidRPr="00BA5A83">
              <w:rPr>
                <w:color w:val="000000" w:themeColor="text1"/>
              </w:rPr>
              <w:t>YES,</w:t>
            </w:r>
            <w:r w:rsidRPr="00BA5A83">
              <w:rPr>
                <w:color w:val="000000" w:themeColor="text1"/>
                <w:spacing w:val="-4"/>
              </w:rPr>
              <w:t xml:space="preserve"> </w:t>
            </w:r>
            <w:r w:rsidRPr="00BA5A83">
              <w:rPr>
                <w:color w:val="000000" w:themeColor="text1"/>
              </w:rPr>
              <w:t>give</w:t>
            </w:r>
            <w:r w:rsidRPr="00BA5A83">
              <w:rPr>
                <w:color w:val="000000" w:themeColor="text1"/>
                <w:spacing w:val="-4"/>
              </w:rPr>
              <w:t xml:space="preserve"> </w:t>
            </w:r>
            <w:r w:rsidRPr="00BA5A83">
              <w:rPr>
                <w:color w:val="000000" w:themeColor="text1"/>
              </w:rPr>
              <w:t>details.</w:t>
            </w:r>
          </w:p>
          <w:p w14:paraId="7AD4B7A7" w14:textId="77777777" w:rsidR="00C20DE4" w:rsidRPr="00BD2199" w:rsidRDefault="00C20DE4" w:rsidP="00C20DE4">
            <w:pPr>
              <w:pStyle w:val="BodyText"/>
              <w:spacing w:before="140" w:line="244" w:lineRule="auto"/>
              <w:ind w:left="0" w:right="972"/>
              <w:rPr>
                <w:b w:val="0"/>
                <w:color w:val="000000" w:themeColor="text1"/>
                <w:spacing w:val="-1"/>
              </w:rPr>
            </w:pPr>
          </w:p>
        </w:tc>
        <w:tc>
          <w:tcPr>
            <w:tcW w:w="3402" w:type="dxa"/>
          </w:tcPr>
          <w:p w14:paraId="4D9675CE" w14:textId="404C91F7" w:rsidR="00C20DE4" w:rsidRDefault="00C20DE4" w:rsidP="00C20DE4">
            <w:pPr>
              <w:pStyle w:val="BodyText"/>
              <w:tabs>
                <w:tab w:val="left" w:pos="1401"/>
              </w:tabs>
              <w:ind w:left="0"/>
              <w:rPr>
                <w:color w:val="000000" w:themeColor="text1"/>
              </w:rPr>
            </w:pPr>
            <w:r>
              <w:rPr>
                <w:color w:val="000000" w:themeColor="text1"/>
              </w:rPr>
              <w:t>No</w:t>
            </w:r>
          </w:p>
        </w:tc>
      </w:tr>
      <w:tr w:rsidR="00C20DE4" w14:paraId="5EA5940B" w14:textId="77777777" w:rsidTr="00C20DE4">
        <w:tc>
          <w:tcPr>
            <w:tcW w:w="5812" w:type="dxa"/>
          </w:tcPr>
          <w:p w14:paraId="45004F4F" w14:textId="77777777" w:rsidR="00C20DE4" w:rsidRDefault="00C20DE4" w:rsidP="00C20DE4">
            <w:pPr>
              <w:pStyle w:val="BodyText"/>
              <w:numPr>
                <w:ilvl w:val="0"/>
                <w:numId w:val="10"/>
              </w:numPr>
              <w:spacing w:before="140" w:line="244" w:lineRule="auto"/>
              <w:ind w:right="972"/>
              <w:rPr>
                <w:color w:val="000000" w:themeColor="text1"/>
              </w:rPr>
            </w:pPr>
            <w:r w:rsidRPr="006D152E">
              <w:rPr>
                <w:color w:val="000000" w:themeColor="text1"/>
              </w:rPr>
              <w:t xml:space="preserve">Is it possible that this research will lead to the disclosure of information about child </w:t>
            </w:r>
            <w:r w:rsidRPr="006D152E">
              <w:rPr>
                <w:color w:val="000000" w:themeColor="text1"/>
              </w:rPr>
              <w:lastRenderedPageBreak/>
              <w:t>abuse or neglect?</w:t>
            </w:r>
          </w:p>
          <w:p w14:paraId="37EF6018" w14:textId="77777777" w:rsidR="00C20DE4" w:rsidRDefault="00C20DE4" w:rsidP="00C20DE4">
            <w:pPr>
              <w:pStyle w:val="BodyText"/>
              <w:spacing w:before="140" w:line="244" w:lineRule="auto"/>
              <w:ind w:left="0" w:right="972"/>
              <w:rPr>
                <w:color w:val="000000" w:themeColor="text1"/>
              </w:rPr>
            </w:pPr>
          </w:p>
          <w:p w14:paraId="75463CC0" w14:textId="77777777" w:rsidR="00C20DE4" w:rsidRPr="00C20DE4" w:rsidRDefault="00C20DE4" w:rsidP="00C20DE4">
            <w:pPr>
              <w:pStyle w:val="ListParagraph"/>
              <w:ind w:left="720"/>
              <w:rPr>
                <w:rFonts w:ascii="Arial" w:eastAsia="Arial" w:hAnsi="Arial"/>
                <w:b/>
                <w:bCs/>
                <w:color w:val="000000" w:themeColor="text1"/>
                <w:sz w:val="18"/>
                <w:szCs w:val="18"/>
              </w:rPr>
            </w:pPr>
            <w:r w:rsidRPr="006D152E">
              <w:rPr>
                <w:rFonts w:ascii="Arial" w:eastAsia="Arial" w:hAnsi="Arial"/>
                <w:b/>
                <w:bCs/>
                <w:color w:val="000000" w:themeColor="text1"/>
                <w:sz w:val="18"/>
                <w:szCs w:val="18"/>
              </w:rPr>
              <w:t>If YES, indicate the likelihood of such disclosure and your proposed response to this. If there is a real risk of such disclosure triggering an obligation to make a report to Police, Social Work or other authorities, a warning to this effect must be included in the Information and Consent documents.</w:t>
            </w:r>
          </w:p>
        </w:tc>
        <w:tc>
          <w:tcPr>
            <w:tcW w:w="3402" w:type="dxa"/>
          </w:tcPr>
          <w:p w14:paraId="22958F42" w14:textId="16300997" w:rsidR="00C20DE4" w:rsidRDefault="00C20DE4" w:rsidP="00C20DE4">
            <w:pPr>
              <w:pStyle w:val="BodyText"/>
              <w:tabs>
                <w:tab w:val="left" w:pos="1401"/>
              </w:tabs>
              <w:ind w:left="0"/>
              <w:rPr>
                <w:color w:val="000000" w:themeColor="text1"/>
              </w:rPr>
            </w:pPr>
            <w:r>
              <w:rPr>
                <w:color w:val="000000" w:themeColor="text1"/>
              </w:rPr>
              <w:lastRenderedPageBreak/>
              <w:t>No</w:t>
            </w:r>
          </w:p>
        </w:tc>
      </w:tr>
      <w:tr w:rsidR="00C20DE4" w14:paraId="5043C66B" w14:textId="77777777" w:rsidTr="00C20DE4">
        <w:tc>
          <w:tcPr>
            <w:tcW w:w="5812" w:type="dxa"/>
          </w:tcPr>
          <w:p w14:paraId="112D4543" w14:textId="77777777" w:rsidR="00C20DE4" w:rsidRDefault="00C20DE4" w:rsidP="00C20DE4">
            <w:pPr>
              <w:pStyle w:val="BodyText"/>
              <w:numPr>
                <w:ilvl w:val="0"/>
                <w:numId w:val="10"/>
              </w:numPr>
              <w:spacing w:before="140" w:line="244" w:lineRule="auto"/>
              <w:ind w:right="972"/>
              <w:rPr>
                <w:color w:val="000000" w:themeColor="text1"/>
              </w:rPr>
            </w:pPr>
            <w:r w:rsidRPr="006D152E">
              <w:rPr>
                <w:color w:val="000000" w:themeColor="text1"/>
              </w:rPr>
              <w:t>Is there any purpose to wh</w:t>
            </w:r>
            <w:r>
              <w:rPr>
                <w:color w:val="000000" w:themeColor="text1"/>
              </w:rPr>
              <w:t xml:space="preserve">ich the research findings could </w:t>
            </w:r>
            <w:r w:rsidRPr="006D152E">
              <w:rPr>
                <w:color w:val="000000" w:themeColor="text1"/>
              </w:rPr>
              <w:t>be put that could adversely affect participants?</w:t>
            </w:r>
          </w:p>
          <w:p w14:paraId="10C6D7F6" w14:textId="77777777" w:rsidR="00C20DE4" w:rsidRDefault="00C20DE4" w:rsidP="00C20DE4">
            <w:pPr>
              <w:pStyle w:val="BodyText"/>
              <w:spacing w:before="140" w:line="244" w:lineRule="auto"/>
              <w:ind w:left="720" w:right="972"/>
              <w:rPr>
                <w:color w:val="000000" w:themeColor="text1"/>
              </w:rPr>
            </w:pPr>
            <w:r w:rsidRPr="006D152E">
              <w:rPr>
                <w:color w:val="000000" w:themeColor="text1"/>
              </w:rPr>
              <w:t>If YES, describe the potential risk for participants of this use of the data. Outline any steps that will be taken to protect participants.</w:t>
            </w:r>
          </w:p>
          <w:p w14:paraId="3757A9D2" w14:textId="77777777" w:rsidR="00C20DE4" w:rsidRPr="006D152E" w:rsidRDefault="00C20DE4" w:rsidP="00C20DE4">
            <w:pPr>
              <w:pStyle w:val="BodyText"/>
              <w:spacing w:before="140" w:line="244" w:lineRule="auto"/>
              <w:ind w:left="0" w:right="972"/>
              <w:rPr>
                <w:color w:val="000000" w:themeColor="text1"/>
              </w:rPr>
            </w:pPr>
          </w:p>
        </w:tc>
        <w:tc>
          <w:tcPr>
            <w:tcW w:w="3402" w:type="dxa"/>
          </w:tcPr>
          <w:p w14:paraId="391AB2A2" w14:textId="1AFC52A6" w:rsidR="00C20DE4" w:rsidRDefault="00C20DE4" w:rsidP="00C20DE4">
            <w:pPr>
              <w:pStyle w:val="BodyText"/>
              <w:tabs>
                <w:tab w:val="left" w:pos="1401"/>
              </w:tabs>
              <w:ind w:left="0"/>
              <w:rPr>
                <w:color w:val="000000" w:themeColor="text1"/>
              </w:rPr>
            </w:pPr>
            <w:r>
              <w:rPr>
                <w:color w:val="000000" w:themeColor="text1"/>
              </w:rPr>
              <w:t>No</w:t>
            </w:r>
          </w:p>
        </w:tc>
      </w:tr>
      <w:tr w:rsidR="00C20DE4" w14:paraId="0B81B15B" w14:textId="77777777" w:rsidTr="00C20DE4">
        <w:tc>
          <w:tcPr>
            <w:tcW w:w="5812" w:type="dxa"/>
          </w:tcPr>
          <w:p w14:paraId="531FE158" w14:textId="77777777" w:rsidR="00C20DE4" w:rsidRDefault="00C20DE4" w:rsidP="00C20DE4">
            <w:pPr>
              <w:pStyle w:val="BodyText"/>
              <w:numPr>
                <w:ilvl w:val="0"/>
                <w:numId w:val="10"/>
              </w:numPr>
              <w:spacing w:before="140" w:line="244" w:lineRule="auto"/>
              <w:ind w:right="972"/>
              <w:rPr>
                <w:color w:val="000000" w:themeColor="text1"/>
              </w:rPr>
            </w:pPr>
            <w:r w:rsidRPr="006D152E">
              <w:rPr>
                <w:color w:val="000000" w:themeColor="text1"/>
              </w:rPr>
              <w:t>Could this research adversely affect participants in any other way</w:t>
            </w:r>
          </w:p>
          <w:p w14:paraId="0914CB15" w14:textId="77777777" w:rsidR="00C20DE4" w:rsidRDefault="00C20DE4" w:rsidP="00C20DE4">
            <w:pPr>
              <w:pStyle w:val="BodyText"/>
              <w:spacing w:before="140" w:line="244" w:lineRule="auto"/>
              <w:ind w:left="720" w:right="972"/>
              <w:rPr>
                <w:color w:val="000000" w:themeColor="text1"/>
              </w:rPr>
            </w:pPr>
            <w:r w:rsidRPr="00BA5A83">
              <w:rPr>
                <w:color w:val="000000" w:themeColor="text1"/>
              </w:rPr>
              <w:t>If</w:t>
            </w:r>
            <w:r w:rsidRPr="00BA5A83">
              <w:rPr>
                <w:color w:val="000000" w:themeColor="text1"/>
                <w:spacing w:val="-4"/>
              </w:rPr>
              <w:t xml:space="preserve"> </w:t>
            </w:r>
            <w:r w:rsidRPr="00BA5A83">
              <w:rPr>
                <w:color w:val="000000" w:themeColor="text1"/>
              </w:rPr>
              <w:t>YES,</w:t>
            </w:r>
            <w:r w:rsidRPr="00BA5A83">
              <w:rPr>
                <w:color w:val="000000" w:themeColor="text1"/>
                <w:spacing w:val="-3"/>
              </w:rPr>
              <w:t xml:space="preserve"> </w:t>
            </w:r>
            <w:r w:rsidRPr="00BA5A83">
              <w:rPr>
                <w:color w:val="000000" w:themeColor="text1"/>
              </w:rPr>
              <w:t>give</w:t>
            </w:r>
            <w:r w:rsidRPr="00BA5A83">
              <w:rPr>
                <w:color w:val="000000" w:themeColor="text1"/>
                <w:spacing w:val="-4"/>
              </w:rPr>
              <w:t xml:space="preserve"> </w:t>
            </w:r>
            <w:r w:rsidRPr="00BA5A83">
              <w:rPr>
                <w:color w:val="000000" w:themeColor="text1"/>
              </w:rPr>
              <w:t>details</w:t>
            </w:r>
            <w:r w:rsidRPr="00BA5A83">
              <w:rPr>
                <w:color w:val="000000" w:themeColor="text1"/>
                <w:spacing w:val="-3"/>
              </w:rPr>
              <w:t xml:space="preserve"> </w:t>
            </w:r>
            <w:r w:rsidRPr="00BA5A83">
              <w:rPr>
                <w:color w:val="000000" w:themeColor="text1"/>
              </w:rPr>
              <w:t>and</w:t>
            </w:r>
            <w:r w:rsidRPr="00BA5A83">
              <w:rPr>
                <w:color w:val="000000" w:themeColor="text1"/>
                <w:spacing w:val="-4"/>
              </w:rPr>
              <w:t xml:space="preserve"> </w:t>
            </w:r>
            <w:r w:rsidRPr="00BA5A83">
              <w:rPr>
                <w:color w:val="000000" w:themeColor="text1"/>
              </w:rPr>
              <w:t>outline</w:t>
            </w:r>
            <w:r w:rsidRPr="00BA5A83">
              <w:rPr>
                <w:color w:val="000000" w:themeColor="text1"/>
                <w:spacing w:val="-3"/>
              </w:rPr>
              <w:t xml:space="preserve"> </w:t>
            </w:r>
            <w:r w:rsidRPr="00BA5A83">
              <w:rPr>
                <w:color w:val="000000" w:themeColor="text1"/>
              </w:rPr>
              <w:t>procedures</w:t>
            </w:r>
            <w:r w:rsidRPr="00BA5A83">
              <w:rPr>
                <w:color w:val="000000" w:themeColor="text1"/>
                <w:spacing w:val="-4"/>
              </w:rPr>
              <w:t xml:space="preserve"> </w:t>
            </w:r>
            <w:r w:rsidRPr="00BA5A83">
              <w:rPr>
                <w:color w:val="000000" w:themeColor="text1"/>
              </w:rPr>
              <w:t>to</w:t>
            </w:r>
            <w:r w:rsidRPr="00BA5A83">
              <w:rPr>
                <w:color w:val="000000" w:themeColor="text1"/>
                <w:spacing w:val="-3"/>
              </w:rPr>
              <w:t xml:space="preserve"> </w:t>
            </w:r>
            <w:r w:rsidRPr="00BA5A83">
              <w:rPr>
                <w:color w:val="000000" w:themeColor="text1"/>
              </w:rPr>
              <w:t>be</w:t>
            </w:r>
            <w:r w:rsidRPr="00BA5A83">
              <w:rPr>
                <w:color w:val="000000" w:themeColor="text1"/>
                <w:spacing w:val="-3"/>
              </w:rPr>
              <w:t xml:space="preserve"> </w:t>
            </w:r>
            <w:r w:rsidRPr="00BA5A83">
              <w:rPr>
                <w:color w:val="000000" w:themeColor="text1"/>
              </w:rPr>
              <w:t>put</w:t>
            </w:r>
            <w:r w:rsidRPr="00BA5A83">
              <w:rPr>
                <w:color w:val="000000" w:themeColor="text1"/>
                <w:spacing w:val="-4"/>
              </w:rPr>
              <w:t xml:space="preserve"> </w:t>
            </w:r>
            <w:r w:rsidRPr="00BA5A83">
              <w:rPr>
                <w:color w:val="000000" w:themeColor="text1"/>
              </w:rPr>
              <w:t>in</w:t>
            </w:r>
            <w:r w:rsidRPr="00BA5A83">
              <w:rPr>
                <w:color w:val="000000" w:themeColor="text1"/>
                <w:spacing w:val="-3"/>
              </w:rPr>
              <w:t xml:space="preserve"> </w:t>
            </w:r>
            <w:r w:rsidRPr="00BA5A83">
              <w:rPr>
                <w:color w:val="000000" w:themeColor="text1"/>
              </w:rPr>
              <w:t>place</w:t>
            </w:r>
            <w:r w:rsidRPr="00BA5A83">
              <w:rPr>
                <w:color w:val="000000" w:themeColor="text1"/>
                <w:spacing w:val="-4"/>
              </w:rPr>
              <w:t xml:space="preserve"> </w:t>
            </w:r>
            <w:r w:rsidRPr="00BA5A83">
              <w:rPr>
                <w:color w:val="000000" w:themeColor="text1"/>
              </w:rPr>
              <w:t>to</w:t>
            </w:r>
            <w:r w:rsidRPr="00BA5A83">
              <w:rPr>
                <w:color w:val="000000" w:themeColor="text1"/>
                <w:spacing w:val="-3"/>
              </w:rPr>
              <w:t xml:space="preserve"> </w:t>
            </w:r>
            <w:r w:rsidRPr="00BA5A83">
              <w:rPr>
                <w:color w:val="000000" w:themeColor="text1"/>
              </w:rPr>
              <w:t>deal</w:t>
            </w:r>
            <w:r w:rsidRPr="00BA5A83">
              <w:rPr>
                <w:color w:val="000000" w:themeColor="text1"/>
                <w:spacing w:val="-4"/>
              </w:rPr>
              <w:t xml:space="preserve"> </w:t>
            </w:r>
            <w:r w:rsidRPr="00BA5A83">
              <w:rPr>
                <w:color w:val="000000" w:themeColor="text1"/>
              </w:rPr>
              <w:t>with</w:t>
            </w:r>
            <w:r w:rsidRPr="00BA5A83">
              <w:rPr>
                <w:color w:val="000000" w:themeColor="text1"/>
                <w:spacing w:val="-3"/>
              </w:rPr>
              <w:t xml:space="preserve"> </w:t>
            </w:r>
            <w:r w:rsidRPr="00BA5A83">
              <w:rPr>
                <w:color w:val="000000" w:themeColor="text1"/>
              </w:rPr>
              <w:t>such</w:t>
            </w:r>
            <w:r w:rsidRPr="00BA5A83">
              <w:rPr>
                <w:color w:val="000000" w:themeColor="text1"/>
                <w:spacing w:val="-3"/>
              </w:rPr>
              <w:t xml:space="preserve"> </w:t>
            </w:r>
            <w:r w:rsidRPr="00BA5A83">
              <w:rPr>
                <w:color w:val="000000" w:themeColor="text1"/>
              </w:rPr>
              <w:t>problems</w:t>
            </w:r>
          </w:p>
          <w:p w14:paraId="7DBF9D7F" w14:textId="77777777" w:rsidR="00C20DE4" w:rsidRPr="006D152E" w:rsidRDefault="00C20DE4" w:rsidP="00C20DE4">
            <w:pPr>
              <w:pStyle w:val="BodyText"/>
              <w:spacing w:before="140" w:line="244" w:lineRule="auto"/>
              <w:ind w:left="0" w:right="972"/>
              <w:rPr>
                <w:color w:val="000000" w:themeColor="text1"/>
              </w:rPr>
            </w:pPr>
          </w:p>
        </w:tc>
        <w:tc>
          <w:tcPr>
            <w:tcW w:w="3402" w:type="dxa"/>
          </w:tcPr>
          <w:p w14:paraId="3B0A0C2B" w14:textId="474C0902" w:rsidR="00C20DE4" w:rsidRDefault="00C20DE4" w:rsidP="00C20DE4">
            <w:pPr>
              <w:pStyle w:val="BodyText"/>
              <w:tabs>
                <w:tab w:val="left" w:pos="1401"/>
              </w:tabs>
              <w:ind w:left="0"/>
              <w:rPr>
                <w:color w:val="000000" w:themeColor="text1"/>
              </w:rPr>
            </w:pPr>
            <w:r>
              <w:rPr>
                <w:color w:val="000000" w:themeColor="text1"/>
              </w:rPr>
              <w:t>No</w:t>
            </w:r>
          </w:p>
        </w:tc>
      </w:tr>
      <w:tr w:rsidR="00C20DE4" w14:paraId="584D24E5" w14:textId="77777777" w:rsidTr="00C20DE4">
        <w:tc>
          <w:tcPr>
            <w:tcW w:w="5812" w:type="dxa"/>
          </w:tcPr>
          <w:p w14:paraId="097D9A79" w14:textId="77777777" w:rsidR="00C20DE4" w:rsidRDefault="00C20DE4" w:rsidP="00C20DE4">
            <w:pPr>
              <w:pStyle w:val="BodyText"/>
              <w:numPr>
                <w:ilvl w:val="0"/>
                <w:numId w:val="10"/>
              </w:numPr>
              <w:spacing w:before="140" w:line="244" w:lineRule="auto"/>
              <w:ind w:right="972"/>
              <w:rPr>
                <w:color w:val="000000" w:themeColor="text1"/>
              </w:rPr>
            </w:pPr>
            <w:r w:rsidRPr="00BA5A83">
              <w:rPr>
                <w:color w:val="000000" w:themeColor="text1"/>
              </w:rPr>
              <w:t>Could</w:t>
            </w:r>
            <w:r w:rsidRPr="00BA5A83">
              <w:rPr>
                <w:color w:val="000000" w:themeColor="text1"/>
                <w:spacing w:val="-3"/>
              </w:rPr>
              <w:t xml:space="preserve"> </w:t>
            </w:r>
            <w:r w:rsidRPr="00BA5A83">
              <w:rPr>
                <w:color w:val="000000" w:themeColor="text1"/>
              </w:rPr>
              <w:t>this</w:t>
            </w:r>
            <w:r w:rsidRPr="00BA5A83">
              <w:rPr>
                <w:color w:val="000000" w:themeColor="text1"/>
                <w:spacing w:val="-3"/>
              </w:rPr>
              <w:t xml:space="preserve"> </w:t>
            </w:r>
            <w:r w:rsidRPr="00BA5A83">
              <w:rPr>
                <w:color w:val="000000" w:themeColor="text1"/>
              </w:rPr>
              <w:t>research</w:t>
            </w:r>
            <w:r w:rsidRPr="00BA5A83">
              <w:rPr>
                <w:color w:val="000000" w:themeColor="text1"/>
                <w:spacing w:val="-3"/>
              </w:rPr>
              <w:t xml:space="preserve"> </w:t>
            </w:r>
            <w:r w:rsidRPr="00BA5A83">
              <w:rPr>
                <w:color w:val="000000" w:themeColor="text1"/>
              </w:rPr>
              <w:t>adversely</w:t>
            </w:r>
            <w:r w:rsidRPr="00BA5A83">
              <w:rPr>
                <w:color w:val="000000" w:themeColor="text1"/>
                <w:spacing w:val="-3"/>
              </w:rPr>
              <w:t xml:space="preserve"> </w:t>
            </w:r>
            <w:r w:rsidRPr="00BA5A83">
              <w:rPr>
                <w:color w:val="000000" w:themeColor="text1"/>
              </w:rPr>
              <w:t>affect</w:t>
            </w:r>
            <w:r w:rsidRPr="00BA5A83">
              <w:rPr>
                <w:color w:val="000000" w:themeColor="text1"/>
                <w:spacing w:val="-3"/>
              </w:rPr>
              <w:t xml:space="preserve"> </w:t>
            </w:r>
            <w:r w:rsidRPr="00BA5A83">
              <w:rPr>
                <w:color w:val="000000" w:themeColor="text1"/>
              </w:rPr>
              <w:t>members</w:t>
            </w:r>
            <w:r w:rsidRPr="00BA5A83">
              <w:rPr>
                <w:color w:val="000000" w:themeColor="text1"/>
                <w:spacing w:val="-3"/>
              </w:rPr>
              <w:t xml:space="preserve"> </w:t>
            </w:r>
            <w:r w:rsidRPr="00BA5A83">
              <w:rPr>
                <w:color w:val="000000" w:themeColor="text1"/>
              </w:rPr>
              <w:t>of</w:t>
            </w:r>
            <w:r w:rsidRPr="00BA5A83">
              <w:rPr>
                <w:color w:val="000000" w:themeColor="text1"/>
                <w:spacing w:val="-3"/>
              </w:rPr>
              <w:t xml:space="preserve"> </w:t>
            </w:r>
            <w:r w:rsidRPr="00BA5A83">
              <w:rPr>
                <w:color w:val="000000" w:themeColor="text1"/>
              </w:rPr>
              <w:t>particular groups</w:t>
            </w:r>
            <w:r w:rsidRPr="00BA5A83">
              <w:rPr>
                <w:color w:val="000000" w:themeColor="text1"/>
                <w:spacing w:val="-7"/>
              </w:rPr>
              <w:t xml:space="preserve"> </w:t>
            </w:r>
            <w:r w:rsidRPr="00BA5A83">
              <w:rPr>
                <w:color w:val="000000" w:themeColor="text1"/>
              </w:rPr>
              <w:t>of</w:t>
            </w:r>
            <w:r w:rsidRPr="00BA5A83">
              <w:rPr>
                <w:color w:val="000000" w:themeColor="text1"/>
                <w:spacing w:val="-6"/>
              </w:rPr>
              <w:t xml:space="preserve"> </w:t>
            </w:r>
            <w:r w:rsidRPr="00BA5A83">
              <w:rPr>
                <w:color w:val="000000" w:themeColor="text1"/>
              </w:rPr>
              <w:t>people</w:t>
            </w:r>
            <w:r>
              <w:rPr>
                <w:color w:val="000000" w:themeColor="text1"/>
              </w:rPr>
              <w:t>?</w:t>
            </w:r>
          </w:p>
          <w:p w14:paraId="329BC017" w14:textId="77777777" w:rsidR="00C20DE4" w:rsidRDefault="00C20DE4" w:rsidP="00C20DE4">
            <w:pPr>
              <w:pStyle w:val="BodyText"/>
              <w:spacing w:before="140" w:line="244" w:lineRule="auto"/>
              <w:ind w:left="720" w:right="972"/>
              <w:rPr>
                <w:color w:val="000000" w:themeColor="text1"/>
              </w:rPr>
            </w:pPr>
            <w:r>
              <w:rPr>
                <w:color w:val="000000" w:themeColor="text1"/>
              </w:rPr>
              <w:t>If</w:t>
            </w:r>
            <w:r w:rsidRPr="006D152E">
              <w:rPr>
                <w:color w:val="000000" w:themeColor="text1"/>
              </w:rPr>
              <w:t xml:space="preserve"> YES, describe these possible adverse effects and the protection to be put in place against them.</w:t>
            </w:r>
          </w:p>
          <w:p w14:paraId="1C250BAC" w14:textId="77777777" w:rsidR="00C20DE4" w:rsidRPr="006D152E" w:rsidRDefault="00C20DE4" w:rsidP="00C20DE4">
            <w:pPr>
              <w:pStyle w:val="BodyText"/>
              <w:spacing w:before="140" w:line="244" w:lineRule="auto"/>
              <w:ind w:left="0" w:right="972"/>
              <w:rPr>
                <w:color w:val="000000" w:themeColor="text1"/>
              </w:rPr>
            </w:pPr>
          </w:p>
        </w:tc>
        <w:tc>
          <w:tcPr>
            <w:tcW w:w="3402" w:type="dxa"/>
          </w:tcPr>
          <w:p w14:paraId="543D8CBE" w14:textId="7D0BDDD4" w:rsidR="00C20DE4" w:rsidRDefault="00C20DE4" w:rsidP="00C20DE4">
            <w:pPr>
              <w:pStyle w:val="BodyText"/>
              <w:tabs>
                <w:tab w:val="left" w:pos="1401"/>
              </w:tabs>
              <w:ind w:left="0"/>
              <w:rPr>
                <w:color w:val="000000" w:themeColor="text1"/>
              </w:rPr>
            </w:pPr>
            <w:r>
              <w:rPr>
                <w:color w:val="000000" w:themeColor="text1"/>
              </w:rPr>
              <w:t>No</w:t>
            </w:r>
          </w:p>
        </w:tc>
      </w:tr>
    </w:tbl>
    <w:p w14:paraId="228D5729" w14:textId="0974E849" w:rsidR="00C20DE4" w:rsidRDefault="00C20DE4"/>
    <w:tbl>
      <w:tblPr>
        <w:tblStyle w:val="TableGrid"/>
        <w:tblW w:w="0" w:type="auto"/>
        <w:tblInd w:w="-5" w:type="dxa"/>
        <w:tblLook w:val="04A0" w:firstRow="1" w:lastRow="0" w:firstColumn="1" w:lastColumn="0" w:noHBand="0" w:noVBand="1"/>
      </w:tblPr>
      <w:tblGrid>
        <w:gridCol w:w="5812"/>
        <w:gridCol w:w="3402"/>
      </w:tblGrid>
      <w:tr w:rsidR="00C20DE4" w14:paraId="0479574A" w14:textId="77777777" w:rsidTr="00C20DE4">
        <w:tc>
          <w:tcPr>
            <w:tcW w:w="5812" w:type="dxa"/>
          </w:tcPr>
          <w:p w14:paraId="23557DF0" w14:textId="77777777" w:rsidR="00C20DE4" w:rsidRDefault="00C20DE4" w:rsidP="00C20DE4">
            <w:pPr>
              <w:pStyle w:val="BodyText"/>
              <w:numPr>
                <w:ilvl w:val="0"/>
                <w:numId w:val="10"/>
              </w:numPr>
              <w:spacing w:before="140" w:line="244" w:lineRule="auto"/>
              <w:ind w:right="972"/>
              <w:rPr>
                <w:color w:val="000000" w:themeColor="text1"/>
              </w:rPr>
            </w:pPr>
            <w:r w:rsidRPr="00BA5A83">
              <w:rPr>
                <w:color w:val="000000" w:themeColor="text1"/>
              </w:rPr>
              <w:t>Is</w:t>
            </w:r>
            <w:r w:rsidRPr="00BA5A83">
              <w:rPr>
                <w:color w:val="000000" w:themeColor="text1"/>
                <w:spacing w:val="-4"/>
              </w:rPr>
              <w:t xml:space="preserve"> </w:t>
            </w:r>
            <w:r w:rsidRPr="00BA5A83">
              <w:rPr>
                <w:color w:val="000000" w:themeColor="text1"/>
              </w:rPr>
              <w:t>this</w:t>
            </w:r>
            <w:r w:rsidRPr="00BA5A83">
              <w:rPr>
                <w:color w:val="000000" w:themeColor="text1"/>
                <w:spacing w:val="-3"/>
              </w:rPr>
              <w:t xml:space="preserve"> </w:t>
            </w:r>
            <w:r w:rsidRPr="00BA5A83">
              <w:rPr>
                <w:color w:val="000000" w:themeColor="text1"/>
              </w:rPr>
              <w:t>research</w:t>
            </w:r>
            <w:r w:rsidRPr="00BA5A83">
              <w:rPr>
                <w:color w:val="000000" w:themeColor="text1"/>
                <w:spacing w:val="-3"/>
              </w:rPr>
              <w:t xml:space="preserve"> </w:t>
            </w:r>
            <w:r w:rsidRPr="00BA5A83">
              <w:rPr>
                <w:color w:val="000000" w:themeColor="text1"/>
              </w:rPr>
              <w:t>expected</w:t>
            </w:r>
            <w:r w:rsidRPr="00BA5A83">
              <w:rPr>
                <w:color w:val="000000" w:themeColor="text1"/>
                <w:spacing w:val="-3"/>
              </w:rPr>
              <w:t xml:space="preserve"> </w:t>
            </w:r>
            <w:r w:rsidRPr="00BA5A83">
              <w:rPr>
                <w:color w:val="000000" w:themeColor="text1"/>
              </w:rPr>
              <w:t>to</w:t>
            </w:r>
            <w:r w:rsidRPr="00BA5A83">
              <w:rPr>
                <w:color w:val="000000" w:themeColor="text1"/>
                <w:spacing w:val="-3"/>
              </w:rPr>
              <w:t xml:space="preserve"> </w:t>
            </w:r>
            <w:r w:rsidRPr="00BA5A83">
              <w:rPr>
                <w:color w:val="000000" w:themeColor="text1"/>
              </w:rPr>
              <w:t>benefit</w:t>
            </w:r>
            <w:r w:rsidRPr="00BA5A83">
              <w:rPr>
                <w:color w:val="000000" w:themeColor="text1"/>
                <w:spacing w:val="-3"/>
              </w:rPr>
              <w:t xml:space="preserve"> </w:t>
            </w:r>
            <w:r w:rsidRPr="00BA5A83">
              <w:rPr>
                <w:color w:val="000000" w:themeColor="text1"/>
              </w:rPr>
              <w:t>the</w:t>
            </w:r>
            <w:r w:rsidRPr="00BA5A83">
              <w:rPr>
                <w:color w:val="000000" w:themeColor="text1"/>
                <w:spacing w:val="-4"/>
              </w:rPr>
              <w:t xml:space="preserve"> </w:t>
            </w:r>
            <w:r w:rsidRPr="00BA5A83">
              <w:rPr>
                <w:color w:val="000000" w:themeColor="text1"/>
              </w:rPr>
              <w:t>participants,</w:t>
            </w:r>
            <w:r w:rsidRPr="00BA5A83">
              <w:rPr>
                <w:color w:val="000000" w:themeColor="text1"/>
                <w:spacing w:val="-3"/>
              </w:rPr>
              <w:t xml:space="preserve"> </w:t>
            </w:r>
            <w:r w:rsidRPr="00BA5A83">
              <w:rPr>
                <w:color w:val="000000" w:themeColor="text1"/>
              </w:rPr>
              <w:t>directly or</w:t>
            </w:r>
            <w:r w:rsidRPr="00BA5A83">
              <w:rPr>
                <w:color w:val="000000" w:themeColor="text1"/>
                <w:spacing w:val="-7"/>
              </w:rPr>
              <w:t xml:space="preserve"> </w:t>
            </w:r>
            <w:r w:rsidRPr="00BA5A83">
              <w:rPr>
                <w:color w:val="000000" w:themeColor="text1"/>
              </w:rPr>
              <w:t>indirectly</w:t>
            </w:r>
            <w:r>
              <w:rPr>
                <w:color w:val="000000" w:themeColor="text1"/>
              </w:rPr>
              <w:t xml:space="preserve"> </w:t>
            </w:r>
          </w:p>
          <w:p w14:paraId="21CD22F3" w14:textId="77777777" w:rsidR="00C20DE4" w:rsidRDefault="00C20DE4" w:rsidP="00C20DE4">
            <w:pPr>
              <w:pStyle w:val="BodyText"/>
              <w:spacing w:before="140" w:line="244" w:lineRule="auto"/>
              <w:ind w:left="720" w:right="972"/>
              <w:rPr>
                <w:color w:val="000000" w:themeColor="text1"/>
              </w:rPr>
            </w:pPr>
            <w:r>
              <w:rPr>
                <w:color w:val="000000" w:themeColor="text1"/>
              </w:rPr>
              <w:t>I</w:t>
            </w:r>
            <w:r w:rsidRPr="006D152E">
              <w:rPr>
                <w:color w:val="000000" w:themeColor="text1"/>
              </w:rPr>
              <w:t>f YES, give details.</w:t>
            </w:r>
          </w:p>
          <w:p w14:paraId="55C2980C" w14:textId="77777777" w:rsidR="00C20DE4" w:rsidRPr="00BA5A83" w:rsidRDefault="00C20DE4" w:rsidP="00C20DE4">
            <w:pPr>
              <w:pStyle w:val="BodyText"/>
              <w:spacing w:before="140" w:line="244" w:lineRule="auto"/>
              <w:ind w:left="0" w:right="972"/>
              <w:rPr>
                <w:color w:val="000000" w:themeColor="text1"/>
              </w:rPr>
            </w:pPr>
          </w:p>
        </w:tc>
        <w:tc>
          <w:tcPr>
            <w:tcW w:w="3402" w:type="dxa"/>
          </w:tcPr>
          <w:p w14:paraId="512C1880" w14:textId="77777777" w:rsidR="003F2C1F" w:rsidRDefault="001F1829" w:rsidP="00C20DE4">
            <w:pPr>
              <w:pStyle w:val="BodyText"/>
              <w:tabs>
                <w:tab w:val="left" w:pos="1401"/>
              </w:tabs>
              <w:ind w:left="0"/>
              <w:rPr>
                <w:color w:val="000000" w:themeColor="text1"/>
              </w:rPr>
            </w:pPr>
            <w:r w:rsidRPr="001F1829">
              <w:rPr>
                <w:color w:val="000000" w:themeColor="text1"/>
              </w:rPr>
              <w:t xml:space="preserve">Yes. </w:t>
            </w:r>
          </w:p>
          <w:p w14:paraId="67522623" w14:textId="77777777" w:rsidR="003F2C1F" w:rsidRDefault="003F2C1F" w:rsidP="00C20DE4">
            <w:pPr>
              <w:pStyle w:val="BodyText"/>
              <w:tabs>
                <w:tab w:val="left" w:pos="1401"/>
              </w:tabs>
              <w:ind w:left="0"/>
              <w:rPr>
                <w:color w:val="000000" w:themeColor="text1"/>
              </w:rPr>
            </w:pPr>
          </w:p>
          <w:p w14:paraId="254FE10C" w14:textId="52A3F365" w:rsidR="001F1829" w:rsidRDefault="001F1829" w:rsidP="00C20DE4">
            <w:pPr>
              <w:pStyle w:val="BodyText"/>
              <w:tabs>
                <w:tab w:val="left" w:pos="1401"/>
              </w:tabs>
              <w:ind w:left="0"/>
              <w:rPr>
                <w:color w:val="000000" w:themeColor="text1"/>
              </w:rPr>
            </w:pPr>
            <w:r w:rsidRPr="001F1829">
              <w:rPr>
                <w:color w:val="000000" w:themeColor="text1"/>
              </w:rPr>
              <w:t xml:space="preserve">The study could </w:t>
            </w:r>
            <w:r>
              <w:rPr>
                <w:color w:val="000000" w:themeColor="text1"/>
              </w:rPr>
              <w:t>improve the Repeated Sprint Ability</w:t>
            </w:r>
            <w:r w:rsidR="003F2C1F">
              <w:rPr>
                <w:color w:val="000000" w:themeColor="text1"/>
              </w:rPr>
              <w:t>, Physical and Physiological Outcomes</w:t>
            </w:r>
            <w:r>
              <w:rPr>
                <w:color w:val="000000" w:themeColor="text1"/>
              </w:rPr>
              <w:t xml:space="preserve"> of athletes and </w:t>
            </w:r>
            <w:r w:rsidR="003F2C1F">
              <w:rPr>
                <w:color w:val="000000" w:themeColor="text1"/>
              </w:rPr>
              <w:t xml:space="preserve">provide evidence for designing programs to improve </w:t>
            </w:r>
            <w:r>
              <w:rPr>
                <w:color w:val="000000" w:themeColor="text1"/>
              </w:rPr>
              <w:t>Repeated Sprint Ability</w:t>
            </w:r>
            <w:r w:rsidR="003F2C1F">
              <w:rPr>
                <w:color w:val="000000" w:themeColor="text1"/>
              </w:rPr>
              <w:t>, Physical and Physiological Outcomes.</w:t>
            </w:r>
          </w:p>
        </w:tc>
      </w:tr>
      <w:tr w:rsidR="00C20DE4" w14:paraId="0EBF90F8" w14:textId="77777777" w:rsidTr="00C20DE4">
        <w:tc>
          <w:tcPr>
            <w:tcW w:w="5812" w:type="dxa"/>
          </w:tcPr>
          <w:p w14:paraId="3E1661C3" w14:textId="77777777" w:rsidR="00C20DE4" w:rsidRDefault="00C20DE4" w:rsidP="00C20DE4">
            <w:pPr>
              <w:pStyle w:val="BodyText"/>
              <w:numPr>
                <w:ilvl w:val="0"/>
                <w:numId w:val="10"/>
              </w:numPr>
              <w:spacing w:before="140" w:line="244" w:lineRule="auto"/>
              <w:ind w:right="972"/>
              <w:rPr>
                <w:color w:val="000000" w:themeColor="text1"/>
              </w:rPr>
            </w:pPr>
            <w:r w:rsidRPr="006D152E">
              <w:rPr>
                <w:color w:val="000000" w:themeColor="text1"/>
              </w:rPr>
              <w:t>Will the true purpose of the research be concealed from the participants?</w:t>
            </w:r>
          </w:p>
          <w:p w14:paraId="5CAF335B" w14:textId="47275607" w:rsidR="00C20DE4" w:rsidRPr="00BA5A83" w:rsidRDefault="00C20DE4" w:rsidP="00FC1A17">
            <w:pPr>
              <w:pStyle w:val="BodyText"/>
              <w:spacing w:before="140" w:line="244" w:lineRule="auto"/>
              <w:ind w:left="720" w:right="972"/>
              <w:rPr>
                <w:color w:val="000000" w:themeColor="text1"/>
              </w:rPr>
            </w:pPr>
            <w:r>
              <w:rPr>
                <w:color w:val="000000" w:themeColor="text1"/>
              </w:rPr>
              <w:t>I</w:t>
            </w:r>
            <w:r w:rsidRPr="006D152E">
              <w:rPr>
                <w:color w:val="000000" w:themeColor="text1"/>
              </w:rPr>
              <w:t>f YES, explain what information will be concealed and why. Will participants be debriefed at the conclusion of the study? If not, why not?</w:t>
            </w:r>
          </w:p>
        </w:tc>
        <w:tc>
          <w:tcPr>
            <w:tcW w:w="3402" w:type="dxa"/>
          </w:tcPr>
          <w:p w14:paraId="48520CBD" w14:textId="077F136C" w:rsidR="00F93783" w:rsidRPr="000300E7" w:rsidRDefault="00E95CF2" w:rsidP="00C20DE4">
            <w:pPr>
              <w:pStyle w:val="BodyText"/>
              <w:tabs>
                <w:tab w:val="left" w:pos="1401"/>
              </w:tabs>
              <w:ind w:left="0"/>
              <w:rPr>
                <w:color w:val="000000" w:themeColor="text1"/>
              </w:rPr>
            </w:pPr>
            <w:r w:rsidRPr="000300E7">
              <w:rPr>
                <w:color w:val="FF0000"/>
              </w:rPr>
              <w:t>No.</w:t>
            </w:r>
          </w:p>
        </w:tc>
      </w:tr>
      <w:tr w:rsidR="00C20DE4" w14:paraId="779D4FE4" w14:textId="77777777" w:rsidTr="00C20DE4">
        <w:tc>
          <w:tcPr>
            <w:tcW w:w="5812" w:type="dxa"/>
          </w:tcPr>
          <w:p w14:paraId="6629398E" w14:textId="21829545" w:rsidR="00C20DE4" w:rsidRDefault="00C20DE4" w:rsidP="00C20DE4">
            <w:pPr>
              <w:pStyle w:val="BodyText"/>
              <w:numPr>
                <w:ilvl w:val="0"/>
                <w:numId w:val="10"/>
              </w:numPr>
              <w:spacing w:before="140" w:line="244" w:lineRule="auto"/>
              <w:ind w:right="972"/>
              <w:rPr>
                <w:color w:val="000000" w:themeColor="text1"/>
              </w:rPr>
            </w:pPr>
            <w:r w:rsidRPr="006D152E">
              <w:rPr>
                <w:color w:val="000000" w:themeColor="text1"/>
              </w:rPr>
              <w:t>At any stage in this research</w:t>
            </w:r>
            <w:r w:rsidR="00155FEC">
              <w:rPr>
                <w:color w:val="000000" w:themeColor="text1"/>
              </w:rPr>
              <w:t>,</w:t>
            </w:r>
            <w:r w:rsidRPr="006D152E">
              <w:rPr>
                <w:color w:val="000000" w:themeColor="text1"/>
              </w:rPr>
              <w:t xml:space="preserve"> could researchers’ safety be compromised or could the research induce emotional distress in the researchers</w:t>
            </w:r>
          </w:p>
          <w:p w14:paraId="5691F705" w14:textId="77777777" w:rsidR="00C20DE4" w:rsidRPr="006D152E" w:rsidRDefault="00C20DE4" w:rsidP="00C20DE4">
            <w:pPr>
              <w:pStyle w:val="BodyText"/>
              <w:spacing w:before="140" w:line="244" w:lineRule="auto"/>
              <w:ind w:left="720" w:right="972"/>
              <w:rPr>
                <w:color w:val="000000" w:themeColor="text1"/>
              </w:rPr>
            </w:pPr>
            <w:r w:rsidRPr="006D152E">
              <w:rPr>
                <w:color w:val="000000" w:themeColor="text1"/>
              </w:rPr>
              <w:t xml:space="preserve">If YES, to either or both, give details and outline procedures to be out in place to deal with potential problems </w:t>
            </w:r>
          </w:p>
        </w:tc>
        <w:tc>
          <w:tcPr>
            <w:tcW w:w="3402" w:type="dxa"/>
          </w:tcPr>
          <w:p w14:paraId="38BE4D03" w14:textId="3AC13FC7" w:rsidR="00C20DE4" w:rsidRDefault="00C20DE4" w:rsidP="00C20DE4">
            <w:pPr>
              <w:pStyle w:val="BodyText"/>
              <w:tabs>
                <w:tab w:val="left" w:pos="1401"/>
              </w:tabs>
              <w:ind w:left="0"/>
              <w:rPr>
                <w:color w:val="000000" w:themeColor="text1"/>
              </w:rPr>
            </w:pPr>
            <w:r>
              <w:rPr>
                <w:color w:val="000000" w:themeColor="text1"/>
              </w:rPr>
              <w:t>No</w:t>
            </w:r>
          </w:p>
        </w:tc>
      </w:tr>
    </w:tbl>
    <w:p w14:paraId="690EDBEE" w14:textId="77777777" w:rsidR="00C20DE4" w:rsidRDefault="00C20DE4" w:rsidP="00C20DE4">
      <w:pPr>
        <w:rPr>
          <w:b/>
          <w:bCs/>
        </w:rPr>
      </w:pPr>
    </w:p>
    <w:p w14:paraId="4B5D8CAB" w14:textId="77777777" w:rsidR="009D73CE" w:rsidRDefault="009D73CE" w:rsidP="00C20DE4">
      <w:pPr>
        <w:rPr>
          <w:b/>
        </w:rPr>
      </w:pPr>
    </w:p>
    <w:p w14:paraId="5E219959" w14:textId="77777777" w:rsidR="009D73CE" w:rsidRDefault="009D73CE" w:rsidP="00C20DE4">
      <w:pPr>
        <w:rPr>
          <w:b/>
        </w:rPr>
      </w:pPr>
    </w:p>
    <w:p w14:paraId="38348ACE" w14:textId="77777777" w:rsidR="009D73CE" w:rsidRDefault="009D73CE" w:rsidP="00C20DE4">
      <w:pPr>
        <w:rPr>
          <w:b/>
        </w:rPr>
      </w:pPr>
    </w:p>
    <w:p w14:paraId="7A182E45" w14:textId="4A04E0E5" w:rsidR="002D5BB1" w:rsidRPr="00C20DE4" w:rsidRDefault="002D5BB1" w:rsidP="00C20DE4">
      <w:pPr>
        <w:rPr>
          <w:b/>
        </w:rPr>
      </w:pPr>
      <w:r w:rsidRPr="00C20DE4">
        <w:rPr>
          <w:b/>
        </w:rPr>
        <w:lastRenderedPageBreak/>
        <w:t>SECTION 6: PARTICIPANT INFORMATION AND CONSENT</w:t>
      </w:r>
    </w:p>
    <w:p w14:paraId="0CB41417" w14:textId="77777777" w:rsidR="006D152E" w:rsidRDefault="006D152E">
      <w:pPr>
        <w:rPr>
          <w:rFonts w:ascii="Arial" w:eastAsia="Arial" w:hAnsi="Arial" w:cs="Arial"/>
          <w:b/>
          <w:bCs/>
          <w:sz w:val="20"/>
          <w:szCs w:val="20"/>
        </w:rPr>
      </w:pPr>
    </w:p>
    <w:tbl>
      <w:tblPr>
        <w:tblStyle w:val="TableGrid"/>
        <w:tblW w:w="0" w:type="auto"/>
        <w:tblInd w:w="-5" w:type="dxa"/>
        <w:tblLook w:val="04A0" w:firstRow="1" w:lastRow="0" w:firstColumn="1" w:lastColumn="0" w:noHBand="0" w:noVBand="1"/>
      </w:tblPr>
      <w:tblGrid>
        <w:gridCol w:w="5812"/>
        <w:gridCol w:w="3402"/>
      </w:tblGrid>
      <w:tr w:rsidR="00C20DE4" w14:paraId="749BBC54" w14:textId="77777777" w:rsidTr="001D5B9B">
        <w:tc>
          <w:tcPr>
            <w:tcW w:w="5812" w:type="dxa"/>
            <w:shd w:val="clear" w:color="auto" w:fill="B8CCE4" w:themeFill="accent1" w:themeFillTint="66"/>
          </w:tcPr>
          <w:p w14:paraId="7373761E" w14:textId="77777777" w:rsidR="00C20DE4" w:rsidRPr="00BD2199" w:rsidRDefault="00C20DE4" w:rsidP="00C20DE4">
            <w:pPr>
              <w:pStyle w:val="BodyText"/>
              <w:tabs>
                <w:tab w:val="left" w:pos="1401"/>
              </w:tabs>
              <w:ind w:left="0"/>
              <w:rPr>
                <w:bCs w:val="0"/>
                <w:color w:val="000000" w:themeColor="text1"/>
              </w:rPr>
            </w:pPr>
            <w:r>
              <w:rPr>
                <w:bCs w:val="0"/>
                <w:color w:val="000000" w:themeColor="text1"/>
              </w:rPr>
              <w:t>QUESTION</w:t>
            </w:r>
          </w:p>
        </w:tc>
        <w:tc>
          <w:tcPr>
            <w:tcW w:w="3402" w:type="dxa"/>
            <w:shd w:val="clear" w:color="auto" w:fill="B8CCE4" w:themeFill="accent1" w:themeFillTint="66"/>
          </w:tcPr>
          <w:p w14:paraId="2F874CD8" w14:textId="77777777" w:rsidR="00C20DE4" w:rsidRDefault="00C20DE4" w:rsidP="00C20DE4">
            <w:pPr>
              <w:pStyle w:val="BodyText"/>
              <w:tabs>
                <w:tab w:val="left" w:pos="1401"/>
              </w:tabs>
              <w:ind w:left="0"/>
              <w:rPr>
                <w:color w:val="000000" w:themeColor="text1"/>
              </w:rPr>
            </w:pPr>
            <w:r>
              <w:rPr>
                <w:color w:val="000000" w:themeColor="text1"/>
              </w:rPr>
              <w:t>PLEASE ADD YOUR RESPONSE IN THIS COLUMN</w:t>
            </w:r>
          </w:p>
        </w:tc>
      </w:tr>
      <w:tr w:rsidR="00C20DE4" w14:paraId="24FB8351" w14:textId="77777777" w:rsidTr="00C20DE4">
        <w:tc>
          <w:tcPr>
            <w:tcW w:w="5812" w:type="dxa"/>
          </w:tcPr>
          <w:p w14:paraId="1594D5C2" w14:textId="77777777" w:rsidR="00C20DE4" w:rsidRDefault="00C20DE4" w:rsidP="00C20DE4">
            <w:pPr>
              <w:pStyle w:val="BodyText"/>
              <w:numPr>
                <w:ilvl w:val="0"/>
                <w:numId w:val="15"/>
              </w:numPr>
              <w:spacing w:before="140" w:line="244" w:lineRule="auto"/>
              <w:ind w:right="972"/>
              <w:rPr>
                <w:color w:val="000000" w:themeColor="text1"/>
              </w:rPr>
            </w:pPr>
            <w:r w:rsidRPr="006D152E">
              <w:rPr>
                <w:color w:val="000000" w:themeColor="text1"/>
                <w:spacing w:val="-1"/>
              </w:rPr>
              <w:t>Will</w:t>
            </w:r>
            <w:r w:rsidRPr="006D152E">
              <w:rPr>
                <w:color w:val="000000" w:themeColor="text1"/>
                <w:spacing w:val="-5"/>
              </w:rPr>
              <w:t xml:space="preserve"> </w:t>
            </w:r>
            <w:r w:rsidRPr="006D152E">
              <w:rPr>
                <w:color w:val="000000" w:themeColor="text1"/>
              </w:rPr>
              <w:t>written</w:t>
            </w:r>
            <w:r w:rsidRPr="006D152E">
              <w:rPr>
                <w:color w:val="000000" w:themeColor="text1"/>
                <w:spacing w:val="-5"/>
              </w:rPr>
              <w:t xml:space="preserve"> </w:t>
            </w:r>
            <w:r w:rsidRPr="006D152E">
              <w:rPr>
                <w:color w:val="000000" w:themeColor="text1"/>
              </w:rPr>
              <w:t>consent</w:t>
            </w:r>
            <w:r w:rsidRPr="006D152E">
              <w:rPr>
                <w:color w:val="000000" w:themeColor="text1"/>
                <w:spacing w:val="-4"/>
              </w:rPr>
              <w:t xml:space="preserve"> </w:t>
            </w:r>
            <w:r w:rsidRPr="006D152E">
              <w:rPr>
                <w:color w:val="000000" w:themeColor="text1"/>
              </w:rPr>
              <w:t>be</w:t>
            </w:r>
            <w:r w:rsidRPr="006D152E">
              <w:rPr>
                <w:color w:val="000000" w:themeColor="text1"/>
                <w:spacing w:val="-5"/>
              </w:rPr>
              <w:t xml:space="preserve"> </w:t>
            </w:r>
            <w:r w:rsidRPr="006D152E">
              <w:rPr>
                <w:color w:val="000000" w:themeColor="text1"/>
              </w:rPr>
              <w:t>obtained</w:t>
            </w:r>
            <w:r w:rsidRPr="006D152E">
              <w:rPr>
                <w:color w:val="000000" w:themeColor="text1"/>
                <w:spacing w:val="-5"/>
              </w:rPr>
              <w:t xml:space="preserve"> </w:t>
            </w:r>
            <w:r w:rsidRPr="006D152E">
              <w:rPr>
                <w:color w:val="000000" w:themeColor="text1"/>
              </w:rPr>
              <w:t>from</w:t>
            </w:r>
            <w:r w:rsidRPr="006D152E">
              <w:rPr>
                <w:color w:val="000000" w:themeColor="text1"/>
                <w:spacing w:val="-4"/>
              </w:rPr>
              <w:t xml:space="preserve"> </w:t>
            </w:r>
            <w:r w:rsidRPr="006D152E">
              <w:rPr>
                <w:color w:val="000000" w:themeColor="text1"/>
              </w:rPr>
              <w:t>participants?</w:t>
            </w:r>
          </w:p>
          <w:p w14:paraId="09D9350B" w14:textId="3F8817F3" w:rsidR="00C20DE4" w:rsidRPr="006D152E" w:rsidRDefault="00C20DE4" w:rsidP="00C20DE4">
            <w:pPr>
              <w:pStyle w:val="BodyText"/>
              <w:spacing w:before="140" w:line="244" w:lineRule="auto"/>
              <w:ind w:left="720" w:right="972"/>
              <w:rPr>
                <w:color w:val="000000" w:themeColor="text1"/>
              </w:rPr>
            </w:pPr>
            <w:r w:rsidRPr="006D152E">
              <w:rPr>
                <w:color w:val="000000" w:themeColor="text1"/>
              </w:rPr>
              <w:t xml:space="preserve">If YES, </w:t>
            </w:r>
            <w:r w:rsidR="00E7797C">
              <w:rPr>
                <w:color w:val="000000" w:themeColor="text1"/>
              </w:rPr>
              <w:t xml:space="preserve">please also submit to your supervisor </w:t>
            </w:r>
            <w:r w:rsidRPr="006D152E">
              <w:rPr>
                <w:color w:val="000000" w:themeColor="text1"/>
              </w:rPr>
              <w:t xml:space="preserve">a copy of </w:t>
            </w:r>
            <w:r w:rsidR="00FC1A17">
              <w:rPr>
                <w:color w:val="000000" w:themeColor="text1"/>
              </w:rPr>
              <w:t>your</w:t>
            </w:r>
            <w:r w:rsidRPr="006D152E">
              <w:rPr>
                <w:color w:val="000000" w:themeColor="text1"/>
              </w:rPr>
              <w:t xml:space="preserve"> information sheet and consent forms (covering project details, confidentiality, freedom to withdraw at any stage of the project).</w:t>
            </w:r>
          </w:p>
          <w:p w14:paraId="6CD497FF" w14:textId="77777777" w:rsidR="00C20DE4" w:rsidRPr="006D152E" w:rsidRDefault="00C20DE4" w:rsidP="00C20DE4">
            <w:pPr>
              <w:pStyle w:val="BodyText"/>
              <w:spacing w:before="140" w:line="244" w:lineRule="auto"/>
              <w:ind w:left="720" w:right="972"/>
              <w:rPr>
                <w:color w:val="000000" w:themeColor="text1"/>
              </w:rPr>
            </w:pPr>
            <w:r w:rsidRPr="006D152E">
              <w:rPr>
                <w:color w:val="000000" w:themeColor="text1"/>
              </w:rPr>
              <w:t>If NO, please explain why not:</w:t>
            </w:r>
          </w:p>
          <w:p w14:paraId="32D809E6" w14:textId="77777777" w:rsidR="00C20DE4" w:rsidRPr="006D152E" w:rsidRDefault="00C20DE4" w:rsidP="00C20DE4">
            <w:pPr>
              <w:pStyle w:val="BodyText"/>
              <w:spacing w:before="140" w:line="244" w:lineRule="auto"/>
              <w:ind w:left="0" w:right="972"/>
              <w:rPr>
                <w:b w:val="0"/>
                <w:color w:val="000000" w:themeColor="text1"/>
              </w:rPr>
            </w:pPr>
            <w:r w:rsidRPr="006D152E">
              <w:rPr>
                <w:b w:val="0"/>
                <w:color w:val="000000" w:themeColor="text1"/>
              </w:rPr>
              <w:t>Please note with regards to consent:</w:t>
            </w:r>
          </w:p>
          <w:p w14:paraId="25008490" w14:textId="77777777" w:rsidR="00C20DE4" w:rsidRPr="006D152E" w:rsidRDefault="00C20DE4" w:rsidP="00C20DE4">
            <w:pPr>
              <w:pStyle w:val="BodyText"/>
              <w:spacing w:before="140" w:line="244" w:lineRule="auto"/>
              <w:ind w:left="0" w:right="972"/>
              <w:rPr>
                <w:b w:val="0"/>
                <w:color w:val="000000" w:themeColor="text1"/>
              </w:rPr>
            </w:pPr>
            <w:r w:rsidRPr="006D152E">
              <w:rPr>
                <w:b w:val="0"/>
                <w:color w:val="000000" w:themeColor="text1"/>
              </w:rPr>
              <w:t>It would normally be expected that child and parental consent be sought where participants are aged under 18</w:t>
            </w:r>
          </w:p>
          <w:p w14:paraId="1FEA5125" w14:textId="77777777" w:rsidR="00C20DE4" w:rsidRPr="00C20DE4" w:rsidRDefault="00C20DE4" w:rsidP="00C20DE4">
            <w:pPr>
              <w:pStyle w:val="BodyText"/>
              <w:spacing w:before="140" w:line="244" w:lineRule="auto"/>
              <w:ind w:left="0" w:right="972"/>
              <w:rPr>
                <w:b w:val="0"/>
                <w:color w:val="000000" w:themeColor="text1"/>
              </w:rPr>
            </w:pPr>
            <w:r w:rsidRPr="006D152E">
              <w:rPr>
                <w:b w:val="0"/>
                <w:color w:val="000000" w:themeColor="text1"/>
              </w:rPr>
              <w:t>If consent cannot or should not be sought for some reason, a clear case and ration</w:t>
            </w:r>
            <w:r>
              <w:rPr>
                <w:b w:val="0"/>
                <w:color w:val="000000" w:themeColor="text1"/>
              </w:rPr>
              <w:t>ale for this must be made below</w:t>
            </w:r>
          </w:p>
        </w:tc>
        <w:tc>
          <w:tcPr>
            <w:tcW w:w="3402" w:type="dxa"/>
          </w:tcPr>
          <w:p w14:paraId="39EB6B8C" w14:textId="77777777" w:rsidR="00C20DE4" w:rsidRDefault="00C20DE4" w:rsidP="00C20DE4">
            <w:pPr>
              <w:pStyle w:val="BodyText"/>
              <w:tabs>
                <w:tab w:val="left" w:pos="1401"/>
              </w:tabs>
              <w:ind w:left="0"/>
              <w:rPr>
                <w:color w:val="000000" w:themeColor="text1"/>
              </w:rPr>
            </w:pPr>
            <w:r>
              <w:rPr>
                <w:color w:val="000000" w:themeColor="text1"/>
              </w:rPr>
              <w:t>Yes</w:t>
            </w:r>
          </w:p>
          <w:p w14:paraId="187D8EAD" w14:textId="77777777" w:rsidR="0044696D" w:rsidRDefault="0044696D" w:rsidP="00C20DE4">
            <w:pPr>
              <w:pStyle w:val="BodyText"/>
              <w:tabs>
                <w:tab w:val="left" w:pos="1401"/>
              </w:tabs>
              <w:ind w:left="0"/>
              <w:rPr>
                <w:color w:val="000000" w:themeColor="text1"/>
              </w:rPr>
            </w:pPr>
          </w:p>
          <w:p w14:paraId="03877E3A" w14:textId="031FBF51" w:rsidR="00342C1A" w:rsidRDefault="0044696D" w:rsidP="00C20DE4">
            <w:pPr>
              <w:pStyle w:val="BodyText"/>
              <w:tabs>
                <w:tab w:val="left" w:pos="1401"/>
              </w:tabs>
              <w:ind w:left="0"/>
              <w:rPr>
                <w:color w:val="000000" w:themeColor="text1"/>
              </w:rPr>
            </w:pPr>
            <w:r>
              <w:rPr>
                <w:color w:val="000000" w:themeColor="text1"/>
              </w:rPr>
              <w:t xml:space="preserve">Ethical consent </w:t>
            </w:r>
            <w:r w:rsidR="00343694">
              <w:rPr>
                <w:color w:val="000000" w:themeColor="text1"/>
              </w:rPr>
              <w:t xml:space="preserve">using a participation information sheet, consent form, risk assessment, and data handling </w:t>
            </w:r>
            <w:r>
              <w:rPr>
                <w:color w:val="000000" w:themeColor="text1"/>
              </w:rPr>
              <w:t>will be collected during the data collection.</w:t>
            </w:r>
          </w:p>
          <w:p w14:paraId="7B37C132" w14:textId="377B87CB" w:rsidR="0044696D" w:rsidRDefault="0044696D" w:rsidP="00C20DE4">
            <w:pPr>
              <w:pStyle w:val="BodyText"/>
              <w:tabs>
                <w:tab w:val="left" w:pos="1401"/>
              </w:tabs>
              <w:ind w:left="0"/>
              <w:rPr>
                <w:color w:val="000000" w:themeColor="text1"/>
              </w:rPr>
            </w:pPr>
          </w:p>
        </w:tc>
      </w:tr>
      <w:tr w:rsidR="00C20DE4" w14:paraId="781B8910" w14:textId="77777777" w:rsidTr="00C20DE4">
        <w:tc>
          <w:tcPr>
            <w:tcW w:w="5812" w:type="dxa"/>
          </w:tcPr>
          <w:p w14:paraId="1BF2E885" w14:textId="7052664D" w:rsidR="00C20DE4" w:rsidRPr="00E03C2B" w:rsidRDefault="00C20DE4" w:rsidP="00C20DE4">
            <w:pPr>
              <w:pStyle w:val="BodyText"/>
              <w:spacing w:before="140" w:line="244" w:lineRule="auto"/>
              <w:ind w:left="0" w:right="972"/>
              <w:rPr>
                <w:b w:val="0"/>
                <w:color w:val="000000" w:themeColor="text1"/>
                <w:spacing w:val="-1"/>
              </w:rPr>
            </w:pPr>
            <w:r w:rsidRPr="00E03C2B">
              <w:rPr>
                <w:b w:val="0"/>
                <w:color w:val="000000" w:themeColor="text1"/>
                <w:spacing w:val="-1"/>
              </w:rPr>
              <w:t>Administrative c</w:t>
            </w:r>
            <w:r w:rsidR="00FC1A17">
              <w:rPr>
                <w:b w:val="0"/>
                <w:color w:val="000000" w:themeColor="text1"/>
                <w:spacing w:val="-1"/>
              </w:rPr>
              <w:t xml:space="preserve">onsent may be deemed sufficient </w:t>
            </w:r>
            <w:r w:rsidRPr="00E03C2B">
              <w:rPr>
                <w:b w:val="0"/>
                <w:color w:val="000000" w:themeColor="text1"/>
                <w:spacing w:val="-1"/>
              </w:rPr>
              <w:t>for studies where the data collection involves aggregated (not individual) statistical information and where the collection of data presents:</w:t>
            </w:r>
          </w:p>
          <w:p w14:paraId="37192BDA" w14:textId="1418FA6A" w:rsidR="00FC1A17" w:rsidRDefault="00C20DE4" w:rsidP="00FC1A17">
            <w:pPr>
              <w:pStyle w:val="BodyText"/>
              <w:numPr>
                <w:ilvl w:val="0"/>
                <w:numId w:val="21"/>
              </w:numPr>
              <w:spacing w:before="140" w:line="244" w:lineRule="auto"/>
              <w:ind w:right="972"/>
              <w:rPr>
                <w:b w:val="0"/>
                <w:color w:val="000000" w:themeColor="text1"/>
                <w:spacing w:val="-1"/>
              </w:rPr>
            </w:pPr>
            <w:r w:rsidRPr="00E03C2B">
              <w:rPr>
                <w:b w:val="0"/>
                <w:color w:val="000000" w:themeColor="text1"/>
                <w:spacing w:val="-1"/>
              </w:rPr>
              <w:t>no invasion of privacy;</w:t>
            </w:r>
          </w:p>
          <w:p w14:paraId="2EEB8B66" w14:textId="4C92493D" w:rsidR="00C20DE4" w:rsidRDefault="00C20DE4" w:rsidP="00FC1A17">
            <w:pPr>
              <w:pStyle w:val="BodyText"/>
              <w:numPr>
                <w:ilvl w:val="0"/>
                <w:numId w:val="21"/>
              </w:numPr>
              <w:spacing w:before="140" w:line="244" w:lineRule="auto"/>
              <w:ind w:right="972"/>
              <w:rPr>
                <w:b w:val="0"/>
                <w:color w:val="000000" w:themeColor="text1"/>
                <w:spacing w:val="-1"/>
              </w:rPr>
            </w:pPr>
            <w:r w:rsidRPr="00E03C2B">
              <w:rPr>
                <w:b w:val="0"/>
                <w:color w:val="000000" w:themeColor="text1"/>
                <w:spacing w:val="-1"/>
              </w:rPr>
              <w:t>no potential social or emotional risks:</w:t>
            </w:r>
          </w:p>
          <w:p w14:paraId="1D4F9CCD" w14:textId="77777777" w:rsidR="00C20DE4" w:rsidRDefault="00C20DE4" w:rsidP="00C20DE4">
            <w:pPr>
              <w:pStyle w:val="BodyText"/>
              <w:spacing w:before="140" w:line="244" w:lineRule="auto"/>
              <w:ind w:left="0" w:right="972"/>
              <w:rPr>
                <w:b w:val="0"/>
                <w:color w:val="000000" w:themeColor="text1"/>
                <w:spacing w:val="-1"/>
              </w:rPr>
            </w:pPr>
            <w:r>
              <w:rPr>
                <w:b w:val="0"/>
                <w:color w:val="000000" w:themeColor="text1"/>
                <w:spacing w:val="-1"/>
              </w:rPr>
              <w:t xml:space="preserve">and </w:t>
            </w:r>
            <w:r w:rsidRPr="00E03C2B">
              <w:rPr>
                <w:b w:val="0"/>
                <w:color w:val="000000" w:themeColor="text1"/>
                <w:spacing w:val="-1"/>
              </w:rPr>
              <w:t>for studies which focus on the development and evaluation of curriculum materials, resources, guidelines, test items, or programme evaluations rather than the study, observation, and evaluation of individuals.</w:t>
            </w:r>
          </w:p>
          <w:p w14:paraId="123F28A9" w14:textId="77777777" w:rsidR="00C20DE4" w:rsidRDefault="00C20DE4" w:rsidP="00C20DE4">
            <w:pPr>
              <w:pStyle w:val="BodyText"/>
              <w:numPr>
                <w:ilvl w:val="0"/>
                <w:numId w:val="19"/>
              </w:numPr>
              <w:spacing w:before="140" w:line="244" w:lineRule="auto"/>
              <w:ind w:right="972"/>
              <w:rPr>
                <w:color w:val="000000" w:themeColor="text1"/>
                <w:spacing w:val="-1"/>
              </w:rPr>
            </w:pPr>
            <w:r w:rsidRPr="006D152E">
              <w:rPr>
                <w:color w:val="000000" w:themeColor="text1"/>
                <w:spacing w:val="-1"/>
              </w:rPr>
              <w:t>Will administrative consent (eg. from a headteacher) be obtained in lieu of part</w:t>
            </w:r>
            <w:r>
              <w:rPr>
                <w:color w:val="000000" w:themeColor="text1"/>
                <w:spacing w:val="-1"/>
              </w:rPr>
              <w:t xml:space="preserve">icipants’ consent? </w:t>
            </w:r>
            <w:r w:rsidRPr="006D152E">
              <w:rPr>
                <w:color w:val="000000" w:themeColor="text1"/>
                <w:spacing w:val="-1"/>
              </w:rPr>
              <w:t xml:space="preserve"> </w:t>
            </w:r>
          </w:p>
          <w:p w14:paraId="1C079A1D" w14:textId="77777777" w:rsidR="00C20DE4" w:rsidRPr="006D152E" w:rsidRDefault="00C20DE4" w:rsidP="00C20DE4">
            <w:pPr>
              <w:pStyle w:val="BodyText"/>
              <w:spacing w:before="140" w:line="244" w:lineRule="auto"/>
              <w:ind w:left="0" w:right="972"/>
              <w:rPr>
                <w:color w:val="000000" w:themeColor="text1"/>
                <w:spacing w:val="-1"/>
              </w:rPr>
            </w:pPr>
            <w:r w:rsidRPr="00E03C2B">
              <w:rPr>
                <w:color w:val="000000" w:themeColor="text1"/>
                <w:spacing w:val="-1"/>
              </w:rPr>
              <w:t>If YES, explain why individual consent is not considered necessary</w:t>
            </w:r>
          </w:p>
        </w:tc>
        <w:tc>
          <w:tcPr>
            <w:tcW w:w="3402" w:type="dxa"/>
          </w:tcPr>
          <w:p w14:paraId="6AAFFF48" w14:textId="77777777" w:rsidR="00C20DE4" w:rsidRDefault="00C20DE4" w:rsidP="00C20DE4">
            <w:pPr>
              <w:pStyle w:val="BodyText"/>
              <w:tabs>
                <w:tab w:val="left" w:pos="1401"/>
              </w:tabs>
              <w:ind w:left="0"/>
              <w:rPr>
                <w:color w:val="000000" w:themeColor="text1"/>
              </w:rPr>
            </w:pPr>
          </w:p>
          <w:p w14:paraId="7CE1688F" w14:textId="77777777" w:rsidR="00C20DE4" w:rsidRDefault="00C20DE4" w:rsidP="00C20DE4">
            <w:pPr>
              <w:pStyle w:val="BodyText"/>
              <w:tabs>
                <w:tab w:val="left" w:pos="1401"/>
              </w:tabs>
              <w:ind w:left="0"/>
              <w:rPr>
                <w:color w:val="000000" w:themeColor="text1"/>
              </w:rPr>
            </w:pPr>
          </w:p>
          <w:p w14:paraId="6E753C5E" w14:textId="77777777" w:rsidR="00C20DE4" w:rsidRDefault="00C20DE4" w:rsidP="00C20DE4">
            <w:pPr>
              <w:pStyle w:val="BodyText"/>
              <w:tabs>
                <w:tab w:val="left" w:pos="1401"/>
              </w:tabs>
              <w:ind w:left="0"/>
              <w:rPr>
                <w:color w:val="000000" w:themeColor="text1"/>
              </w:rPr>
            </w:pPr>
          </w:p>
          <w:p w14:paraId="2299DD42" w14:textId="77777777" w:rsidR="00C20DE4" w:rsidRDefault="00C20DE4" w:rsidP="00C20DE4">
            <w:pPr>
              <w:pStyle w:val="BodyText"/>
              <w:tabs>
                <w:tab w:val="left" w:pos="1401"/>
              </w:tabs>
              <w:ind w:left="0"/>
              <w:rPr>
                <w:color w:val="000000" w:themeColor="text1"/>
              </w:rPr>
            </w:pPr>
          </w:p>
          <w:p w14:paraId="03C9F13E" w14:textId="77777777" w:rsidR="00C20DE4" w:rsidRDefault="00C20DE4" w:rsidP="00C20DE4">
            <w:pPr>
              <w:pStyle w:val="BodyText"/>
              <w:tabs>
                <w:tab w:val="left" w:pos="1401"/>
              </w:tabs>
              <w:ind w:left="0"/>
              <w:rPr>
                <w:color w:val="000000" w:themeColor="text1"/>
              </w:rPr>
            </w:pPr>
          </w:p>
          <w:p w14:paraId="753876D7" w14:textId="77777777" w:rsidR="00C20DE4" w:rsidRDefault="00C20DE4" w:rsidP="00C20DE4">
            <w:pPr>
              <w:pStyle w:val="BodyText"/>
              <w:tabs>
                <w:tab w:val="left" w:pos="1401"/>
              </w:tabs>
              <w:ind w:left="0"/>
              <w:rPr>
                <w:color w:val="000000" w:themeColor="text1"/>
              </w:rPr>
            </w:pPr>
          </w:p>
          <w:p w14:paraId="12341377" w14:textId="77777777" w:rsidR="00C20DE4" w:rsidRDefault="00C20DE4" w:rsidP="00C20DE4">
            <w:pPr>
              <w:pStyle w:val="BodyText"/>
              <w:tabs>
                <w:tab w:val="left" w:pos="1401"/>
              </w:tabs>
              <w:ind w:left="0"/>
              <w:rPr>
                <w:color w:val="000000" w:themeColor="text1"/>
              </w:rPr>
            </w:pPr>
          </w:p>
          <w:p w14:paraId="72DB6B5C" w14:textId="77777777" w:rsidR="00C20DE4" w:rsidRDefault="00C20DE4" w:rsidP="00C20DE4">
            <w:pPr>
              <w:pStyle w:val="BodyText"/>
              <w:tabs>
                <w:tab w:val="left" w:pos="1401"/>
              </w:tabs>
              <w:ind w:left="0"/>
              <w:rPr>
                <w:color w:val="000000" w:themeColor="text1"/>
              </w:rPr>
            </w:pPr>
          </w:p>
          <w:p w14:paraId="66B28BED" w14:textId="77777777" w:rsidR="00C20DE4" w:rsidRDefault="00C20DE4" w:rsidP="00C20DE4">
            <w:pPr>
              <w:pStyle w:val="BodyText"/>
              <w:tabs>
                <w:tab w:val="left" w:pos="1401"/>
              </w:tabs>
              <w:ind w:left="0"/>
              <w:rPr>
                <w:color w:val="000000" w:themeColor="text1"/>
              </w:rPr>
            </w:pPr>
          </w:p>
          <w:p w14:paraId="6AAEE554" w14:textId="77777777" w:rsidR="00C20DE4" w:rsidRDefault="00C20DE4" w:rsidP="00C20DE4">
            <w:pPr>
              <w:pStyle w:val="BodyText"/>
              <w:tabs>
                <w:tab w:val="left" w:pos="1401"/>
              </w:tabs>
              <w:ind w:left="0"/>
              <w:rPr>
                <w:color w:val="000000" w:themeColor="text1"/>
              </w:rPr>
            </w:pPr>
          </w:p>
          <w:p w14:paraId="52A0A660" w14:textId="1AC81A8C" w:rsidR="00C20DE4" w:rsidRDefault="00C20DE4" w:rsidP="00C20DE4">
            <w:pPr>
              <w:pStyle w:val="BodyText"/>
              <w:tabs>
                <w:tab w:val="left" w:pos="1401"/>
              </w:tabs>
              <w:ind w:left="0"/>
              <w:rPr>
                <w:color w:val="000000" w:themeColor="text1"/>
              </w:rPr>
            </w:pPr>
            <w:r>
              <w:rPr>
                <w:color w:val="000000" w:themeColor="text1"/>
              </w:rPr>
              <w:t>NO</w:t>
            </w:r>
          </w:p>
        </w:tc>
      </w:tr>
    </w:tbl>
    <w:p w14:paraId="536622FF" w14:textId="77777777" w:rsidR="006D152E" w:rsidRDefault="006D152E"/>
    <w:tbl>
      <w:tblPr>
        <w:tblStyle w:val="TableGrid"/>
        <w:tblW w:w="0" w:type="auto"/>
        <w:tblInd w:w="-5" w:type="dxa"/>
        <w:tblLook w:val="04A0" w:firstRow="1" w:lastRow="0" w:firstColumn="1" w:lastColumn="0" w:noHBand="0" w:noVBand="1"/>
      </w:tblPr>
      <w:tblGrid>
        <w:gridCol w:w="5812"/>
        <w:gridCol w:w="3260"/>
      </w:tblGrid>
      <w:tr w:rsidR="00252E40" w14:paraId="4F52047B" w14:textId="77777777" w:rsidTr="001D5B9B">
        <w:tc>
          <w:tcPr>
            <w:tcW w:w="5812" w:type="dxa"/>
          </w:tcPr>
          <w:p w14:paraId="105977F7" w14:textId="77777777" w:rsidR="00252E40" w:rsidRDefault="00252E40" w:rsidP="00C20DE4">
            <w:pPr>
              <w:pStyle w:val="BodyText"/>
              <w:numPr>
                <w:ilvl w:val="0"/>
                <w:numId w:val="19"/>
              </w:numPr>
              <w:spacing w:before="140" w:line="244" w:lineRule="auto"/>
              <w:ind w:right="972"/>
              <w:rPr>
                <w:color w:val="000000" w:themeColor="text1"/>
                <w:spacing w:val="-1"/>
              </w:rPr>
            </w:pPr>
            <w:r w:rsidRPr="00E03C2B">
              <w:rPr>
                <w:color w:val="000000" w:themeColor="text1"/>
                <w:spacing w:val="-1"/>
              </w:rPr>
              <w:t>Might any potential participants find it difficult to provide/withhold ongoing informed consent? (e.g. due to age, knowledge of English language, additional support needs, student/professional/dependent relationship with the researcher etc</w:t>
            </w:r>
          </w:p>
          <w:p w14:paraId="535C04B6" w14:textId="77777777" w:rsidR="00252E40" w:rsidRPr="006D152E" w:rsidRDefault="00252E40" w:rsidP="00252E40">
            <w:pPr>
              <w:pStyle w:val="BodyText"/>
              <w:spacing w:before="140" w:line="244" w:lineRule="auto"/>
              <w:ind w:left="0" w:right="972"/>
              <w:rPr>
                <w:color w:val="000000" w:themeColor="text1"/>
                <w:spacing w:val="-1"/>
              </w:rPr>
            </w:pPr>
            <w:r w:rsidRPr="00E03C2B">
              <w:rPr>
                <w:color w:val="000000" w:themeColor="text1"/>
                <w:spacing w:val="-1"/>
              </w:rPr>
              <w:t>If YES, please outline the nature of this issue, and explain how participants will be supported during the ongoing consent process. If NO, give reasons</w:t>
            </w:r>
          </w:p>
        </w:tc>
        <w:tc>
          <w:tcPr>
            <w:tcW w:w="3260" w:type="dxa"/>
          </w:tcPr>
          <w:p w14:paraId="0C2DACFC" w14:textId="316E5D45" w:rsidR="00252E40" w:rsidRDefault="00252E40" w:rsidP="00252E40">
            <w:pPr>
              <w:pStyle w:val="BodyText"/>
              <w:tabs>
                <w:tab w:val="left" w:pos="1401"/>
              </w:tabs>
              <w:ind w:left="0"/>
              <w:rPr>
                <w:color w:val="000000" w:themeColor="text1"/>
              </w:rPr>
            </w:pPr>
            <w:r>
              <w:rPr>
                <w:color w:val="000000" w:themeColor="text1"/>
              </w:rPr>
              <w:t>No</w:t>
            </w:r>
          </w:p>
        </w:tc>
      </w:tr>
    </w:tbl>
    <w:p w14:paraId="1882C0B9" w14:textId="77777777" w:rsidR="00E03C2B" w:rsidRDefault="00E03C2B" w:rsidP="002D5BB1">
      <w:pPr>
        <w:pStyle w:val="BodyText"/>
        <w:spacing w:before="106"/>
        <w:ind w:left="608"/>
      </w:pPr>
    </w:p>
    <w:p w14:paraId="6B282B1B" w14:textId="77777777" w:rsidR="002D5BB1" w:rsidRDefault="002D5BB1" w:rsidP="00C20DE4">
      <w:pPr>
        <w:pStyle w:val="BodyText"/>
        <w:spacing w:before="106"/>
        <w:ind w:left="0"/>
        <w:rPr>
          <w:spacing w:val="-3"/>
        </w:rPr>
      </w:pPr>
      <w:r>
        <w:t>SECTION</w:t>
      </w:r>
      <w:r>
        <w:rPr>
          <w:spacing w:val="-7"/>
        </w:rPr>
        <w:t xml:space="preserve"> </w:t>
      </w:r>
      <w:r>
        <w:t>7:</w:t>
      </w:r>
      <w:r>
        <w:rPr>
          <w:spacing w:val="-7"/>
        </w:rPr>
        <w:t xml:space="preserve"> </w:t>
      </w:r>
      <w:r>
        <w:t>RESEARCH</w:t>
      </w:r>
      <w:r>
        <w:rPr>
          <w:spacing w:val="-7"/>
        </w:rPr>
        <w:t xml:space="preserve"> </w:t>
      </w:r>
      <w:r>
        <w:rPr>
          <w:spacing w:val="-2"/>
        </w:rPr>
        <w:t>INVOLVING</w:t>
      </w:r>
      <w:r>
        <w:rPr>
          <w:spacing w:val="-7"/>
        </w:rPr>
        <w:t xml:space="preserve"> </w:t>
      </w:r>
      <w:r>
        <w:t>CHILDREN/VULNERABLE</w:t>
      </w:r>
      <w:r>
        <w:rPr>
          <w:spacing w:val="-6"/>
        </w:rPr>
        <w:t xml:space="preserve"> </w:t>
      </w:r>
      <w:r>
        <w:rPr>
          <w:spacing w:val="-3"/>
        </w:rPr>
        <w:t>ADULTS</w:t>
      </w:r>
    </w:p>
    <w:p w14:paraId="7F0AA9F5" w14:textId="77777777" w:rsidR="006275C1" w:rsidRPr="006275C1" w:rsidRDefault="006275C1" w:rsidP="00C20DE4">
      <w:pPr>
        <w:spacing w:before="77" w:line="244" w:lineRule="auto"/>
        <w:ind w:right="972"/>
        <w:rPr>
          <w:rFonts w:ascii="Arial" w:eastAsia="Arial" w:hAnsi="Arial" w:cs="Arial"/>
          <w:sz w:val="18"/>
          <w:szCs w:val="18"/>
        </w:rPr>
      </w:pPr>
      <w:r>
        <w:rPr>
          <w:rFonts w:ascii="Arial"/>
          <w:sz w:val="18"/>
        </w:rPr>
        <w:t>Complete</w:t>
      </w:r>
      <w:r>
        <w:rPr>
          <w:rFonts w:ascii="Arial"/>
          <w:spacing w:val="-2"/>
          <w:sz w:val="18"/>
        </w:rPr>
        <w:t xml:space="preserve"> </w:t>
      </w:r>
      <w:r>
        <w:rPr>
          <w:rFonts w:ascii="Arial"/>
          <w:sz w:val="18"/>
        </w:rPr>
        <w:t>this</w:t>
      </w:r>
      <w:r>
        <w:rPr>
          <w:rFonts w:ascii="Arial"/>
          <w:spacing w:val="-1"/>
          <w:sz w:val="18"/>
        </w:rPr>
        <w:t xml:space="preserve"> </w:t>
      </w:r>
      <w:r>
        <w:rPr>
          <w:rFonts w:ascii="Arial"/>
          <w:sz w:val="18"/>
        </w:rPr>
        <w:t>section</w:t>
      </w:r>
      <w:r>
        <w:rPr>
          <w:rFonts w:ascii="Arial"/>
          <w:spacing w:val="-1"/>
          <w:sz w:val="18"/>
        </w:rPr>
        <w:t xml:space="preserve"> </w:t>
      </w:r>
      <w:r w:rsidRPr="00FC1A17">
        <w:rPr>
          <w:rFonts w:ascii="Arial"/>
          <w:b/>
          <w:sz w:val="18"/>
          <w:u w:val="single"/>
        </w:rPr>
        <w:t>only</w:t>
      </w:r>
      <w:r>
        <w:rPr>
          <w:rFonts w:ascii="Arial"/>
          <w:spacing w:val="-1"/>
          <w:sz w:val="18"/>
        </w:rPr>
        <w:t xml:space="preserve"> </w:t>
      </w:r>
      <w:r>
        <w:rPr>
          <w:rFonts w:ascii="Arial"/>
          <w:sz w:val="18"/>
        </w:rPr>
        <w:t>if</w:t>
      </w:r>
      <w:r>
        <w:rPr>
          <w:rFonts w:ascii="Arial"/>
          <w:spacing w:val="-1"/>
          <w:sz w:val="18"/>
        </w:rPr>
        <w:t xml:space="preserve"> </w:t>
      </w:r>
      <w:r>
        <w:rPr>
          <w:rFonts w:ascii="Arial"/>
          <w:sz w:val="18"/>
        </w:rPr>
        <w:t>your</w:t>
      </w:r>
      <w:r>
        <w:rPr>
          <w:rFonts w:ascii="Arial"/>
          <w:spacing w:val="-1"/>
          <w:sz w:val="18"/>
        </w:rPr>
        <w:t xml:space="preserve"> </w:t>
      </w:r>
      <w:r>
        <w:rPr>
          <w:rFonts w:ascii="Arial"/>
          <w:sz w:val="18"/>
        </w:rPr>
        <w:t>research</w:t>
      </w:r>
      <w:r>
        <w:rPr>
          <w:rFonts w:ascii="Arial"/>
          <w:spacing w:val="-1"/>
          <w:sz w:val="18"/>
        </w:rPr>
        <w:t xml:space="preserve"> </w:t>
      </w:r>
      <w:r>
        <w:rPr>
          <w:rFonts w:ascii="Arial"/>
          <w:sz w:val="18"/>
        </w:rPr>
        <w:t>involves</w:t>
      </w:r>
      <w:r>
        <w:rPr>
          <w:rFonts w:ascii="Arial"/>
          <w:spacing w:val="-2"/>
          <w:sz w:val="18"/>
        </w:rPr>
        <w:t xml:space="preserve"> </w:t>
      </w:r>
      <w:r>
        <w:rPr>
          <w:rFonts w:ascii="Arial"/>
          <w:sz w:val="18"/>
        </w:rPr>
        <w:t>minors,</w:t>
      </w:r>
      <w:r>
        <w:rPr>
          <w:rFonts w:ascii="Arial"/>
          <w:spacing w:val="-1"/>
          <w:sz w:val="18"/>
        </w:rPr>
        <w:t xml:space="preserve"> </w:t>
      </w:r>
      <w:r>
        <w:rPr>
          <w:rFonts w:ascii="Arial"/>
          <w:sz w:val="18"/>
        </w:rPr>
        <w:t>(ie</w:t>
      </w:r>
      <w:r>
        <w:rPr>
          <w:rFonts w:ascii="Arial"/>
          <w:spacing w:val="-1"/>
          <w:sz w:val="18"/>
        </w:rPr>
        <w:t xml:space="preserve"> </w:t>
      </w:r>
      <w:r>
        <w:rPr>
          <w:rFonts w:ascii="Arial"/>
          <w:sz w:val="18"/>
        </w:rPr>
        <w:t>individuals</w:t>
      </w:r>
      <w:r>
        <w:rPr>
          <w:rFonts w:ascii="Arial"/>
          <w:spacing w:val="-1"/>
          <w:sz w:val="18"/>
        </w:rPr>
        <w:t xml:space="preserve"> </w:t>
      </w:r>
      <w:r>
        <w:rPr>
          <w:rFonts w:ascii="Arial"/>
          <w:sz w:val="18"/>
        </w:rPr>
        <w:t>who</w:t>
      </w:r>
      <w:r>
        <w:rPr>
          <w:rFonts w:ascii="Arial"/>
          <w:spacing w:val="-1"/>
          <w:sz w:val="18"/>
        </w:rPr>
        <w:t xml:space="preserve"> </w:t>
      </w:r>
      <w:r>
        <w:rPr>
          <w:rFonts w:ascii="Arial"/>
          <w:sz w:val="18"/>
        </w:rPr>
        <w:t>are</w:t>
      </w:r>
      <w:r>
        <w:rPr>
          <w:rFonts w:ascii="Arial"/>
          <w:spacing w:val="-1"/>
          <w:sz w:val="18"/>
        </w:rPr>
        <w:t xml:space="preserve"> </w:t>
      </w:r>
      <w:r>
        <w:rPr>
          <w:rFonts w:ascii="Arial"/>
          <w:sz w:val="18"/>
        </w:rPr>
        <w:t>less</w:t>
      </w:r>
      <w:r>
        <w:rPr>
          <w:rFonts w:ascii="Arial"/>
          <w:spacing w:val="-1"/>
          <w:sz w:val="18"/>
        </w:rPr>
        <w:t xml:space="preserve"> </w:t>
      </w:r>
      <w:r>
        <w:rPr>
          <w:rFonts w:ascii="Arial"/>
          <w:sz w:val="18"/>
        </w:rPr>
        <w:t>than</w:t>
      </w:r>
      <w:r>
        <w:rPr>
          <w:rFonts w:ascii="Arial"/>
          <w:spacing w:val="-2"/>
          <w:sz w:val="18"/>
        </w:rPr>
        <w:t xml:space="preserve"> </w:t>
      </w:r>
      <w:r>
        <w:rPr>
          <w:rFonts w:ascii="Arial"/>
          <w:sz w:val="18"/>
        </w:rPr>
        <w:t>18</w:t>
      </w:r>
      <w:r>
        <w:rPr>
          <w:rFonts w:ascii="Arial"/>
          <w:spacing w:val="-1"/>
          <w:sz w:val="18"/>
        </w:rPr>
        <w:t xml:space="preserve"> </w:t>
      </w:r>
      <w:r>
        <w:rPr>
          <w:rFonts w:ascii="Arial"/>
          <w:sz w:val="18"/>
        </w:rPr>
        <w:t>years)</w:t>
      </w:r>
      <w:r>
        <w:rPr>
          <w:rFonts w:ascii="Arial"/>
          <w:spacing w:val="-1"/>
          <w:sz w:val="18"/>
        </w:rPr>
        <w:t xml:space="preserve"> </w:t>
      </w:r>
      <w:r>
        <w:rPr>
          <w:rFonts w:ascii="Arial"/>
          <w:sz w:val="18"/>
        </w:rPr>
        <w:t>or</w:t>
      </w:r>
      <w:r>
        <w:rPr>
          <w:rFonts w:ascii="Arial"/>
          <w:spacing w:val="-1"/>
          <w:sz w:val="18"/>
        </w:rPr>
        <w:t xml:space="preserve"> </w:t>
      </w:r>
      <w:r>
        <w:rPr>
          <w:rFonts w:ascii="Arial"/>
          <w:sz w:val="18"/>
        </w:rPr>
        <w:t>vulnerable adults.</w:t>
      </w:r>
    </w:p>
    <w:p w14:paraId="572725A5" w14:textId="77777777" w:rsidR="00A77D0C" w:rsidRDefault="00A77D0C">
      <w:pPr>
        <w:rPr>
          <w:rFonts w:ascii="Arial" w:eastAsia="Arial" w:hAnsi="Arial" w:cs="Arial"/>
          <w:b/>
          <w:bCs/>
          <w:sz w:val="20"/>
          <w:szCs w:val="20"/>
        </w:rPr>
      </w:pPr>
    </w:p>
    <w:tbl>
      <w:tblPr>
        <w:tblStyle w:val="TableGrid"/>
        <w:tblW w:w="0" w:type="auto"/>
        <w:tblInd w:w="-5" w:type="dxa"/>
        <w:tblLook w:val="04A0" w:firstRow="1" w:lastRow="0" w:firstColumn="1" w:lastColumn="0" w:noHBand="0" w:noVBand="1"/>
      </w:tblPr>
      <w:tblGrid>
        <w:gridCol w:w="5812"/>
        <w:gridCol w:w="3260"/>
      </w:tblGrid>
      <w:tr w:rsidR="001D5B9B" w14:paraId="617F1413" w14:textId="77777777" w:rsidTr="001D5B9B">
        <w:tc>
          <w:tcPr>
            <w:tcW w:w="5812" w:type="dxa"/>
            <w:shd w:val="clear" w:color="auto" w:fill="B8CCE4" w:themeFill="accent1" w:themeFillTint="66"/>
          </w:tcPr>
          <w:p w14:paraId="13DC1EB5" w14:textId="77777777" w:rsidR="001D5B9B" w:rsidRPr="00BD2199" w:rsidRDefault="001D5B9B" w:rsidP="001D5B9B">
            <w:pPr>
              <w:pStyle w:val="BodyText"/>
              <w:tabs>
                <w:tab w:val="left" w:pos="1401"/>
              </w:tabs>
              <w:ind w:left="0"/>
              <w:rPr>
                <w:bCs w:val="0"/>
                <w:color w:val="000000" w:themeColor="text1"/>
              </w:rPr>
            </w:pPr>
            <w:r>
              <w:rPr>
                <w:bCs w:val="0"/>
                <w:color w:val="000000" w:themeColor="text1"/>
              </w:rPr>
              <w:t>QUESTION</w:t>
            </w:r>
          </w:p>
        </w:tc>
        <w:tc>
          <w:tcPr>
            <w:tcW w:w="3260" w:type="dxa"/>
            <w:shd w:val="clear" w:color="auto" w:fill="B8CCE4" w:themeFill="accent1" w:themeFillTint="66"/>
          </w:tcPr>
          <w:p w14:paraId="7E92D194" w14:textId="77777777" w:rsidR="001D5B9B" w:rsidRDefault="001D5B9B" w:rsidP="001D5B9B">
            <w:pPr>
              <w:pStyle w:val="BodyText"/>
              <w:tabs>
                <w:tab w:val="left" w:pos="1401"/>
              </w:tabs>
              <w:ind w:left="0"/>
              <w:rPr>
                <w:color w:val="000000" w:themeColor="text1"/>
              </w:rPr>
            </w:pPr>
            <w:r>
              <w:rPr>
                <w:color w:val="000000" w:themeColor="text1"/>
              </w:rPr>
              <w:t>PLEASE ADD YOUR RESPONSE IN THIS COLUMN</w:t>
            </w:r>
          </w:p>
        </w:tc>
      </w:tr>
      <w:tr w:rsidR="001D5B9B" w14:paraId="5906928A" w14:textId="77777777" w:rsidTr="001D5B9B">
        <w:tc>
          <w:tcPr>
            <w:tcW w:w="5812" w:type="dxa"/>
          </w:tcPr>
          <w:p w14:paraId="6331F9BD" w14:textId="77777777" w:rsidR="001D5B9B" w:rsidRDefault="001D5B9B" w:rsidP="001D5B9B">
            <w:pPr>
              <w:pStyle w:val="BodyText"/>
              <w:spacing w:before="140" w:line="244" w:lineRule="auto"/>
              <w:ind w:left="0" w:right="972"/>
              <w:rPr>
                <w:color w:val="000000" w:themeColor="text1"/>
                <w:spacing w:val="-1"/>
              </w:rPr>
            </w:pPr>
            <w:r w:rsidRPr="006275C1">
              <w:rPr>
                <w:color w:val="000000" w:themeColor="text1"/>
                <w:spacing w:val="-1"/>
              </w:rPr>
              <w:t xml:space="preserve">All researchers who plan to work directly with children and vulnerable adults should obtain application forms from the Protecting Vulnerable Groups Scheme (PVG </w:t>
            </w:r>
            <w:r w:rsidRPr="006275C1">
              <w:rPr>
                <w:color w:val="000000" w:themeColor="text1"/>
                <w:spacing w:val="-1"/>
              </w:rPr>
              <w:lastRenderedPageBreak/>
              <w:t>Scheme) See</w:t>
            </w:r>
            <w:r>
              <w:rPr>
                <w:color w:val="000000" w:themeColor="text1"/>
                <w:spacing w:val="-1"/>
              </w:rPr>
              <w:t xml:space="preserve"> </w:t>
            </w:r>
            <w:hyperlink r:id="rId19" w:history="1">
              <w:r w:rsidRPr="006974C9">
                <w:rPr>
                  <w:rStyle w:val="Hyperlink"/>
                  <w:spacing w:val="-1"/>
                </w:rPr>
                <w:t>http://www.disclosurescotland.co.uk/apply</w:t>
              </w:r>
            </w:hyperlink>
            <w:r>
              <w:rPr>
                <w:color w:val="000000" w:themeColor="text1"/>
                <w:spacing w:val="-1"/>
              </w:rPr>
              <w:t xml:space="preserve">     </w:t>
            </w:r>
          </w:p>
          <w:p w14:paraId="0F46A387" w14:textId="77777777" w:rsidR="001D5B9B" w:rsidRDefault="001D5B9B" w:rsidP="001D5B9B">
            <w:pPr>
              <w:pStyle w:val="BodyText"/>
              <w:numPr>
                <w:ilvl w:val="0"/>
                <w:numId w:val="14"/>
              </w:numPr>
              <w:spacing w:before="140" w:line="244" w:lineRule="auto"/>
              <w:ind w:right="972"/>
              <w:rPr>
                <w:color w:val="000000" w:themeColor="text1"/>
                <w:spacing w:val="-1"/>
              </w:rPr>
            </w:pPr>
            <w:r w:rsidRPr="006275C1">
              <w:rPr>
                <w:color w:val="000000" w:themeColor="text1"/>
                <w:spacing w:val="-1"/>
              </w:rPr>
              <w:t>Have you obtained the necessary, up to date Di</w:t>
            </w:r>
            <w:r>
              <w:rPr>
                <w:color w:val="000000" w:themeColor="text1"/>
                <w:spacing w:val="-1"/>
              </w:rPr>
              <w:t xml:space="preserve">sclosure Scotland Clearance? </w:t>
            </w:r>
          </w:p>
          <w:p w14:paraId="23FC19AF" w14:textId="77777777" w:rsidR="001D5B9B" w:rsidRDefault="001D5B9B" w:rsidP="001D5B9B">
            <w:pPr>
              <w:pStyle w:val="BodyText"/>
              <w:spacing w:before="140" w:line="244" w:lineRule="auto"/>
              <w:ind w:left="720" w:right="972"/>
              <w:rPr>
                <w:color w:val="000000" w:themeColor="text1"/>
                <w:spacing w:val="-1"/>
              </w:rPr>
            </w:pPr>
            <w:r>
              <w:rPr>
                <w:color w:val="000000" w:themeColor="text1"/>
                <w:spacing w:val="-1"/>
              </w:rPr>
              <w:t>If no, please explain why not.</w:t>
            </w:r>
          </w:p>
          <w:p w14:paraId="1972056D" w14:textId="77777777" w:rsidR="001D5B9B" w:rsidRPr="006275C1" w:rsidRDefault="001D5B9B" w:rsidP="001D5B9B">
            <w:pPr>
              <w:pStyle w:val="BodyText"/>
              <w:spacing w:before="140" w:line="244" w:lineRule="auto"/>
              <w:ind w:left="0" w:right="972"/>
              <w:rPr>
                <w:color w:val="000000" w:themeColor="text1"/>
                <w:spacing w:val="-1"/>
              </w:rPr>
            </w:pPr>
          </w:p>
        </w:tc>
        <w:tc>
          <w:tcPr>
            <w:tcW w:w="3260" w:type="dxa"/>
          </w:tcPr>
          <w:p w14:paraId="4646D893" w14:textId="77777777" w:rsidR="001D5B9B" w:rsidRDefault="001D5B9B" w:rsidP="001D5B9B">
            <w:pPr>
              <w:pStyle w:val="BodyText"/>
              <w:tabs>
                <w:tab w:val="left" w:pos="1401"/>
              </w:tabs>
              <w:ind w:left="0"/>
              <w:rPr>
                <w:color w:val="000000" w:themeColor="text1"/>
              </w:rPr>
            </w:pPr>
          </w:p>
          <w:p w14:paraId="26EF5F2A" w14:textId="77777777" w:rsidR="001D5B9B" w:rsidRDefault="001D5B9B" w:rsidP="001D5B9B">
            <w:pPr>
              <w:pStyle w:val="BodyText"/>
              <w:tabs>
                <w:tab w:val="left" w:pos="1401"/>
              </w:tabs>
              <w:ind w:left="0"/>
              <w:rPr>
                <w:color w:val="000000" w:themeColor="text1"/>
              </w:rPr>
            </w:pPr>
          </w:p>
          <w:p w14:paraId="482286FA" w14:textId="77777777" w:rsidR="001D5B9B" w:rsidRDefault="001D5B9B" w:rsidP="001D5B9B">
            <w:pPr>
              <w:pStyle w:val="BodyText"/>
              <w:tabs>
                <w:tab w:val="left" w:pos="1401"/>
              </w:tabs>
              <w:ind w:left="0"/>
              <w:rPr>
                <w:color w:val="000000" w:themeColor="text1"/>
              </w:rPr>
            </w:pPr>
          </w:p>
          <w:p w14:paraId="6FA111EA" w14:textId="77777777" w:rsidR="001D5B9B" w:rsidRDefault="001D5B9B" w:rsidP="001D5B9B">
            <w:pPr>
              <w:pStyle w:val="BodyText"/>
              <w:tabs>
                <w:tab w:val="left" w:pos="1401"/>
              </w:tabs>
              <w:ind w:left="0"/>
              <w:rPr>
                <w:color w:val="000000" w:themeColor="text1"/>
              </w:rPr>
            </w:pPr>
          </w:p>
          <w:p w14:paraId="113929D5" w14:textId="7BFC430E" w:rsidR="001D5B9B" w:rsidRDefault="00614531" w:rsidP="001D5B9B">
            <w:pPr>
              <w:pStyle w:val="BodyText"/>
              <w:tabs>
                <w:tab w:val="left" w:pos="1401"/>
              </w:tabs>
              <w:ind w:left="0"/>
              <w:rPr>
                <w:color w:val="000000" w:themeColor="text1"/>
              </w:rPr>
            </w:pPr>
            <w:r>
              <w:rPr>
                <w:color w:val="000000" w:themeColor="text1"/>
              </w:rPr>
              <w:t>N/A</w:t>
            </w:r>
          </w:p>
        </w:tc>
      </w:tr>
      <w:tr w:rsidR="001D5B9B" w14:paraId="6C8E472E" w14:textId="77777777" w:rsidTr="001D5B9B">
        <w:tc>
          <w:tcPr>
            <w:tcW w:w="5812" w:type="dxa"/>
          </w:tcPr>
          <w:p w14:paraId="6C30A0E1" w14:textId="77777777" w:rsidR="001D5B9B" w:rsidRPr="006275C1" w:rsidRDefault="001D5B9B" w:rsidP="001D5B9B">
            <w:pPr>
              <w:pStyle w:val="BodyText"/>
              <w:numPr>
                <w:ilvl w:val="0"/>
                <w:numId w:val="14"/>
              </w:numPr>
              <w:spacing w:before="140"/>
              <w:ind w:right="972"/>
              <w:rPr>
                <w:color w:val="000000" w:themeColor="text1"/>
                <w:spacing w:val="-1"/>
              </w:rPr>
            </w:pPr>
            <w:r w:rsidRPr="006275C1">
              <w:rPr>
                <w:color w:val="000000" w:themeColor="text1"/>
                <w:spacing w:val="-1"/>
              </w:rPr>
              <w:lastRenderedPageBreak/>
              <w:t xml:space="preserve">In the case of minors participating in the research on an individual basis, will the consent or assent of parents be obtained? </w:t>
            </w:r>
          </w:p>
          <w:p w14:paraId="2098D565" w14:textId="77777777" w:rsidR="001D5B9B" w:rsidRDefault="001D5B9B" w:rsidP="001D5B9B">
            <w:pPr>
              <w:pStyle w:val="BodyText"/>
              <w:spacing w:line="244" w:lineRule="auto"/>
              <w:ind w:left="720" w:right="972"/>
              <w:rPr>
                <w:color w:val="000000" w:themeColor="text1"/>
                <w:spacing w:val="-1"/>
              </w:rPr>
            </w:pPr>
          </w:p>
          <w:p w14:paraId="223F4EB2" w14:textId="77777777" w:rsidR="001D5B9B" w:rsidRPr="006275C1" w:rsidRDefault="001D5B9B" w:rsidP="001D5B9B">
            <w:pPr>
              <w:pStyle w:val="BodyText"/>
              <w:spacing w:line="244" w:lineRule="auto"/>
              <w:ind w:left="720" w:right="972"/>
              <w:rPr>
                <w:color w:val="000000" w:themeColor="text1"/>
                <w:spacing w:val="-1"/>
              </w:rPr>
            </w:pPr>
            <w:r w:rsidRPr="006275C1">
              <w:rPr>
                <w:color w:val="000000" w:themeColor="text1"/>
                <w:spacing w:val="-1"/>
              </w:rPr>
              <w:t>If YES, explain how this consent or assent will be obtained. If NO, give reasons.</w:t>
            </w:r>
          </w:p>
          <w:p w14:paraId="71BAD5AF" w14:textId="77777777" w:rsidR="001D5B9B" w:rsidRPr="006D152E" w:rsidRDefault="001D5B9B" w:rsidP="001D5B9B">
            <w:pPr>
              <w:pStyle w:val="BodyText"/>
              <w:spacing w:before="140" w:line="244" w:lineRule="auto"/>
              <w:ind w:left="0" w:right="972"/>
              <w:rPr>
                <w:color w:val="000000" w:themeColor="text1"/>
                <w:spacing w:val="-1"/>
              </w:rPr>
            </w:pPr>
          </w:p>
        </w:tc>
        <w:tc>
          <w:tcPr>
            <w:tcW w:w="3260" w:type="dxa"/>
          </w:tcPr>
          <w:p w14:paraId="27A47E4E" w14:textId="5A23E4AE" w:rsidR="001D5B9B" w:rsidRDefault="00614531" w:rsidP="001D5B9B">
            <w:pPr>
              <w:pStyle w:val="BodyText"/>
              <w:tabs>
                <w:tab w:val="left" w:pos="1401"/>
              </w:tabs>
              <w:ind w:left="0"/>
              <w:rPr>
                <w:color w:val="000000" w:themeColor="text1"/>
              </w:rPr>
            </w:pPr>
            <w:r>
              <w:rPr>
                <w:color w:val="000000" w:themeColor="text1"/>
              </w:rPr>
              <w:t>N/A</w:t>
            </w:r>
          </w:p>
        </w:tc>
      </w:tr>
      <w:tr w:rsidR="001D5B9B" w14:paraId="45C608D8" w14:textId="77777777" w:rsidTr="001D5B9B">
        <w:tc>
          <w:tcPr>
            <w:tcW w:w="5812" w:type="dxa"/>
          </w:tcPr>
          <w:p w14:paraId="294DAF8A" w14:textId="77777777" w:rsidR="001D5B9B" w:rsidRDefault="001D5B9B" w:rsidP="001D5B9B">
            <w:pPr>
              <w:pStyle w:val="BodyText"/>
              <w:numPr>
                <w:ilvl w:val="0"/>
                <w:numId w:val="14"/>
              </w:numPr>
              <w:spacing w:before="140"/>
              <w:ind w:right="972"/>
              <w:rPr>
                <w:color w:val="000000" w:themeColor="text1"/>
                <w:spacing w:val="-1"/>
              </w:rPr>
            </w:pPr>
            <w:r w:rsidRPr="006275C1">
              <w:rPr>
                <w:color w:val="000000" w:themeColor="text1"/>
                <w:spacing w:val="-1"/>
              </w:rPr>
              <w:t>Will the consent or assent (at least verbal) of minors participating in the research on an i</w:t>
            </w:r>
            <w:r>
              <w:rPr>
                <w:color w:val="000000" w:themeColor="text1"/>
                <w:spacing w:val="-1"/>
              </w:rPr>
              <w:t xml:space="preserve">ndividual basis be obtained? </w:t>
            </w:r>
          </w:p>
          <w:p w14:paraId="2454167A" w14:textId="77777777" w:rsidR="001D5B9B" w:rsidRDefault="001D5B9B" w:rsidP="001D5B9B">
            <w:pPr>
              <w:pStyle w:val="BodyText"/>
              <w:spacing w:before="140"/>
              <w:ind w:left="0" w:right="972"/>
              <w:rPr>
                <w:color w:val="000000" w:themeColor="text1"/>
                <w:spacing w:val="-1"/>
              </w:rPr>
            </w:pPr>
          </w:p>
          <w:p w14:paraId="48EF1BE3" w14:textId="77777777" w:rsidR="001D5B9B" w:rsidRPr="006275C1" w:rsidRDefault="001D5B9B" w:rsidP="001D5B9B">
            <w:pPr>
              <w:pStyle w:val="BodyText"/>
              <w:ind w:left="720" w:right="972"/>
              <w:rPr>
                <w:color w:val="000000" w:themeColor="text1"/>
                <w:spacing w:val="-1"/>
              </w:rPr>
            </w:pPr>
            <w:r w:rsidRPr="006275C1">
              <w:rPr>
                <w:color w:val="000000" w:themeColor="text1"/>
                <w:spacing w:val="-1"/>
              </w:rPr>
              <w:t>If YES, what arrangements will be made? If NO, give reasons.</w:t>
            </w:r>
          </w:p>
          <w:p w14:paraId="180DBDF1" w14:textId="77777777" w:rsidR="001D5B9B" w:rsidRPr="006275C1" w:rsidRDefault="001D5B9B" w:rsidP="001D5B9B">
            <w:pPr>
              <w:pStyle w:val="BodyText"/>
              <w:spacing w:before="140"/>
              <w:ind w:left="0" w:right="972"/>
              <w:rPr>
                <w:color w:val="000000" w:themeColor="text1"/>
                <w:spacing w:val="-1"/>
              </w:rPr>
            </w:pPr>
          </w:p>
        </w:tc>
        <w:tc>
          <w:tcPr>
            <w:tcW w:w="3260" w:type="dxa"/>
          </w:tcPr>
          <w:p w14:paraId="623C7E4C" w14:textId="178621B8" w:rsidR="001D5B9B" w:rsidRDefault="00614531" w:rsidP="001D5B9B">
            <w:pPr>
              <w:pStyle w:val="BodyText"/>
              <w:tabs>
                <w:tab w:val="left" w:pos="1401"/>
              </w:tabs>
              <w:ind w:left="0"/>
              <w:rPr>
                <w:color w:val="000000" w:themeColor="text1"/>
              </w:rPr>
            </w:pPr>
            <w:r>
              <w:rPr>
                <w:color w:val="000000" w:themeColor="text1"/>
              </w:rPr>
              <w:t>N/A</w:t>
            </w:r>
          </w:p>
        </w:tc>
      </w:tr>
    </w:tbl>
    <w:p w14:paraId="594E1B23" w14:textId="77777777" w:rsidR="001D5B9B" w:rsidRDefault="001D5B9B" w:rsidP="00C20DE4">
      <w:pPr>
        <w:pStyle w:val="BodyText"/>
        <w:spacing w:before="109"/>
        <w:ind w:left="0"/>
      </w:pPr>
    </w:p>
    <w:p w14:paraId="2473F14C" w14:textId="77777777" w:rsidR="001D5B9B" w:rsidRDefault="001D5B9B">
      <w:pPr>
        <w:rPr>
          <w:rFonts w:ascii="Arial" w:eastAsia="Arial" w:hAnsi="Arial"/>
          <w:b/>
          <w:bCs/>
          <w:sz w:val="18"/>
          <w:szCs w:val="18"/>
        </w:rPr>
      </w:pPr>
      <w:r>
        <w:br w:type="page"/>
      </w:r>
    </w:p>
    <w:p w14:paraId="0EFCB373" w14:textId="77777777" w:rsidR="00A77D0C" w:rsidRDefault="00767D02" w:rsidP="00C20DE4">
      <w:pPr>
        <w:pStyle w:val="BodyText"/>
        <w:spacing w:before="109"/>
        <w:ind w:left="0"/>
        <w:rPr>
          <w:spacing w:val="-7"/>
        </w:rPr>
      </w:pPr>
      <w:r>
        <w:lastRenderedPageBreak/>
        <w:t>SECTION</w:t>
      </w:r>
      <w:r>
        <w:rPr>
          <w:spacing w:val="-5"/>
        </w:rPr>
        <w:t xml:space="preserve"> </w:t>
      </w:r>
      <w:r>
        <w:t>8:</w:t>
      </w:r>
      <w:r>
        <w:rPr>
          <w:spacing w:val="-4"/>
        </w:rPr>
        <w:t xml:space="preserve"> </w:t>
      </w:r>
      <w:r>
        <w:t>CONFIDENTIALITY</w:t>
      </w:r>
      <w:r>
        <w:rPr>
          <w:spacing w:val="-5"/>
        </w:rPr>
        <w:t xml:space="preserve"> </w:t>
      </w:r>
      <w:r>
        <w:t>AND</w:t>
      </w:r>
      <w:r>
        <w:rPr>
          <w:spacing w:val="-4"/>
        </w:rPr>
        <w:t xml:space="preserve"> </w:t>
      </w:r>
      <w:r>
        <w:t>HANDLING</w:t>
      </w:r>
      <w:r>
        <w:rPr>
          <w:spacing w:val="-5"/>
        </w:rPr>
        <w:t xml:space="preserve"> </w:t>
      </w:r>
      <w:r>
        <w:t>OF</w:t>
      </w:r>
      <w:r>
        <w:rPr>
          <w:spacing w:val="-4"/>
        </w:rPr>
        <w:t xml:space="preserve"> </w:t>
      </w:r>
      <w:r>
        <w:rPr>
          <w:spacing w:val="-7"/>
        </w:rPr>
        <w:t>DA</w:t>
      </w:r>
      <w:r>
        <w:rPr>
          <w:spacing w:val="-8"/>
        </w:rPr>
        <w:t>T</w:t>
      </w:r>
      <w:r>
        <w:rPr>
          <w:spacing w:val="-7"/>
        </w:rPr>
        <w:t>A</w:t>
      </w:r>
    </w:p>
    <w:p w14:paraId="0F7CF728" w14:textId="6AD4B0FB" w:rsidR="006275C1" w:rsidRDefault="006275C1">
      <w:pPr>
        <w:pStyle w:val="BodyText"/>
        <w:spacing w:before="109"/>
        <w:ind w:left="697"/>
        <w:rPr>
          <w:spacing w:val="-7"/>
        </w:rPr>
      </w:pPr>
    </w:p>
    <w:tbl>
      <w:tblPr>
        <w:tblStyle w:val="TableGrid1"/>
        <w:tblW w:w="0" w:type="auto"/>
        <w:tblInd w:w="-5" w:type="dxa"/>
        <w:tblLook w:val="04A0" w:firstRow="1" w:lastRow="0" w:firstColumn="1" w:lastColumn="0" w:noHBand="0" w:noVBand="1"/>
      </w:tblPr>
      <w:tblGrid>
        <w:gridCol w:w="4912"/>
        <w:gridCol w:w="4823"/>
      </w:tblGrid>
      <w:tr w:rsidR="00B10DA3" w:rsidRPr="0035595C" w14:paraId="10D179D3" w14:textId="77777777" w:rsidTr="00D261D2">
        <w:tc>
          <w:tcPr>
            <w:tcW w:w="5783" w:type="dxa"/>
            <w:tcBorders>
              <w:top w:val="single" w:sz="4" w:space="0" w:color="auto"/>
              <w:left w:val="single" w:sz="4" w:space="0" w:color="auto"/>
              <w:bottom w:val="single" w:sz="4" w:space="0" w:color="auto"/>
              <w:right w:val="single" w:sz="4" w:space="0" w:color="auto"/>
            </w:tcBorders>
            <w:shd w:val="clear" w:color="auto" w:fill="B8CCE4"/>
            <w:hideMark/>
          </w:tcPr>
          <w:p w14:paraId="7F816815" w14:textId="77777777" w:rsidR="00B10DA3" w:rsidRPr="0035595C" w:rsidRDefault="00B10DA3" w:rsidP="00D261D2">
            <w:pPr>
              <w:tabs>
                <w:tab w:val="left" w:pos="1401"/>
              </w:tabs>
              <w:spacing w:before="77"/>
              <w:rPr>
                <w:rFonts w:ascii="Arial" w:eastAsia="Arial" w:hAnsi="Arial"/>
                <w:b/>
                <w:color w:val="000000"/>
                <w:sz w:val="18"/>
                <w:szCs w:val="18"/>
              </w:rPr>
            </w:pPr>
            <w:r w:rsidRPr="0035595C">
              <w:rPr>
                <w:rFonts w:ascii="Arial" w:eastAsia="Arial" w:hAnsi="Arial"/>
                <w:b/>
                <w:color w:val="000000"/>
                <w:sz w:val="18"/>
                <w:szCs w:val="18"/>
              </w:rPr>
              <w:t>QUESTION</w:t>
            </w:r>
          </w:p>
        </w:tc>
        <w:tc>
          <w:tcPr>
            <w:tcW w:w="3238" w:type="dxa"/>
            <w:tcBorders>
              <w:top w:val="single" w:sz="4" w:space="0" w:color="auto"/>
              <w:left w:val="single" w:sz="4" w:space="0" w:color="auto"/>
              <w:bottom w:val="single" w:sz="4" w:space="0" w:color="auto"/>
              <w:right w:val="single" w:sz="4" w:space="0" w:color="auto"/>
            </w:tcBorders>
            <w:shd w:val="clear" w:color="auto" w:fill="B8CCE4"/>
            <w:hideMark/>
          </w:tcPr>
          <w:p w14:paraId="2282D927" w14:textId="77777777" w:rsidR="00B10DA3" w:rsidRPr="0035595C" w:rsidRDefault="00B10DA3" w:rsidP="00D261D2">
            <w:pPr>
              <w:tabs>
                <w:tab w:val="left" w:pos="1401"/>
              </w:tabs>
              <w:spacing w:before="77"/>
              <w:rPr>
                <w:rFonts w:ascii="Arial" w:eastAsia="Arial" w:hAnsi="Arial"/>
                <w:b/>
                <w:bCs/>
                <w:color w:val="000000"/>
                <w:sz w:val="18"/>
                <w:szCs w:val="18"/>
              </w:rPr>
            </w:pPr>
            <w:r w:rsidRPr="0035595C">
              <w:rPr>
                <w:rFonts w:ascii="Arial" w:eastAsia="Arial" w:hAnsi="Arial"/>
                <w:b/>
                <w:bCs/>
                <w:color w:val="000000"/>
                <w:sz w:val="18"/>
                <w:szCs w:val="18"/>
              </w:rPr>
              <w:t>PLEASE ADD YOUR RESPONSE IN THIS COLUMN</w:t>
            </w:r>
          </w:p>
        </w:tc>
      </w:tr>
      <w:tr w:rsidR="00B10DA3" w:rsidRPr="0035595C" w14:paraId="75ED4AF3" w14:textId="77777777" w:rsidTr="00D261D2">
        <w:tc>
          <w:tcPr>
            <w:tcW w:w="5783" w:type="dxa"/>
            <w:tcBorders>
              <w:top w:val="single" w:sz="4" w:space="0" w:color="auto"/>
              <w:left w:val="single" w:sz="4" w:space="0" w:color="auto"/>
              <w:bottom w:val="single" w:sz="4" w:space="0" w:color="auto"/>
              <w:right w:val="single" w:sz="4" w:space="0" w:color="auto"/>
            </w:tcBorders>
            <w:shd w:val="clear" w:color="auto" w:fill="B8CCE4"/>
          </w:tcPr>
          <w:p w14:paraId="4F3B4029" w14:textId="77777777" w:rsidR="00B10DA3" w:rsidRPr="0035595C" w:rsidRDefault="00B10DA3" w:rsidP="00D261D2">
            <w:pPr>
              <w:tabs>
                <w:tab w:val="left" w:pos="1401"/>
              </w:tabs>
              <w:spacing w:before="77"/>
              <w:rPr>
                <w:rFonts w:ascii="Arial" w:eastAsia="Arial" w:hAnsi="Arial"/>
                <w:b/>
                <w:color w:val="000000"/>
                <w:sz w:val="18"/>
                <w:szCs w:val="18"/>
              </w:rPr>
            </w:pPr>
          </w:p>
        </w:tc>
        <w:tc>
          <w:tcPr>
            <w:tcW w:w="3238" w:type="dxa"/>
            <w:tcBorders>
              <w:top w:val="single" w:sz="4" w:space="0" w:color="auto"/>
              <w:left w:val="single" w:sz="4" w:space="0" w:color="auto"/>
              <w:bottom w:val="single" w:sz="4" w:space="0" w:color="auto"/>
              <w:right w:val="single" w:sz="4" w:space="0" w:color="auto"/>
            </w:tcBorders>
            <w:shd w:val="clear" w:color="auto" w:fill="B8CCE4"/>
          </w:tcPr>
          <w:p w14:paraId="2F193AB0" w14:textId="77777777" w:rsidR="00B10DA3" w:rsidRPr="0035595C" w:rsidRDefault="00B10DA3" w:rsidP="00D261D2">
            <w:pPr>
              <w:tabs>
                <w:tab w:val="left" w:pos="1401"/>
              </w:tabs>
              <w:spacing w:before="77"/>
              <w:rPr>
                <w:rFonts w:ascii="Arial" w:eastAsia="Arial" w:hAnsi="Arial"/>
                <w:b/>
                <w:bCs/>
                <w:color w:val="000000"/>
                <w:sz w:val="18"/>
                <w:szCs w:val="18"/>
              </w:rPr>
            </w:pPr>
          </w:p>
        </w:tc>
      </w:tr>
      <w:tr w:rsidR="00B10DA3" w:rsidRPr="0035595C" w14:paraId="3CDAB078" w14:textId="77777777" w:rsidTr="00923371">
        <w:tc>
          <w:tcPr>
            <w:tcW w:w="5783" w:type="dxa"/>
            <w:tcBorders>
              <w:top w:val="single" w:sz="4" w:space="0" w:color="auto"/>
              <w:left w:val="single" w:sz="4" w:space="0" w:color="auto"/>
              <w:bottom w:val="single" w:sz="4" w:space="0" w:color="auto"/>
              <w:right w:val="single" w:sz="4" w:space="0" w:color="auto"/>
            </w:tcBorders>
            <w:shd w:val="clear" w:color="auto" w:fill="auto"/>
          </w:tcPr>
          <w:p w14:paraId="2B614464" w14:textId="77777777" w:rsidR="00B10DA3" w:rsidRPr="00923371" w:rsidRDefault="00B10DA3" w:rsidP="00B10DA3">
            <w:pPr>
              <w:numPr>
                <w:ilvl w:val="0"/>
                <w:numId w:val="23"/>
              </w:numPr>
              <w:spacing w:before="140"/>
              <w:ind w:right="972"/>
              <w:rPr>
                <w:rFonts w:ascii="Arial" w:eastAsia="Arial" w:hAnsi="Arial"/>
                <w:b/>
                <w:bCs/>
                <w:sz w:val="18"/>
                <w:szCs w:val="18"/>
              </w:rPr>
            </w:pPr>
            <w:r w:rsidRPr="00923371">
              <w:rPr>
                <w:rFonts w:ascii="Arial" w:eastAsia="Arial" w:hAnsi="Arial"/>
                <w:b/>
                <w:bCs/>
                <w:sz w:val="18"/>
                <w:szCs w:val="18"/>
              </w:rPr>
              <w:t>How will you collect the data you need for your project?</w:t>
            </w:r>
          </w:p>
          <w:p w14:paraId="2BC39C21" w14:textId="33A7172E" w:rsidR="00B10DA3" w:rsidRPr="00EA61D3" w:rsidRDefault="00B10DA3" w:rsidP="005A61FD">
            <w:pPr>
              <w:spacing w:before="140" w:after="120"/>
              <w:ind w:left="720" w:right="970"/>
              <w:rPr>
                <w:rFonts w:ascii="Arial" w:eastAsia="Arial" w:hAnsi="Arial"/>
                <w:sz w:val="18"/>
                <w:szCs w:val="18"/>
              </w:rPr>
            </w:pPr>
            <w:r w:rsidRPr="00B71DA8">
              <w:rPr>
                <w:rFonts w:ascii="Arial" w:eastAsia="Arial" w:hAnsi="Arial"/>
                <w:sz w:val="18"/>
                <w:szCs w:val="18"/>
              </w:rPr>
              <w:t xml:space="preserve">E.g. estimate how long interviews might take, how many survey </w:t>
            </w:r>
            <w:r w:rsidR="00EA61D3">
              <w:rPr>
                <w:rFonts w:ascii="Arial" w:eastAsia="Arial" w:hAnsi="Arial"/>
                <w:sz w:val="18"/>
                <w:szCs w:val="18"/>
              </w:rPr>
              <w:t xml:space="preserve">questions you might use, etc.  </w:t>
            </w:r>
          </w:p>
        </w:tc>
        <w:tc>
          <w:tcPr>
            <w:tcW w:w="3238" w:type="dxa"/>
            <w:tcBorders>
              <w:top w:val="single" w:sz="4" w:space="0" w:color="auto"/>
              <w:left w:val="single" w:sz="4" w:space="0" w:color="auto"/>
              <w:bottom w:val="single" w:sz="4" w:space="0" w:color="auto"/>
              <w:right w:val="single" w:sz="4" w:space="0" w:color="auto"/>
            </w:tcBorders>
            <w:shd w:val="clear" w:color="auto" w:fill="auto"/>
          </w:tcPr>
          <w:p w14:paraId="7EB15555" w14:textId="74CF0F77" w:rsidR="00B10DA3" w:rsidRPr="007F1D15" w:rsidRDefault="00614531" w:rsidP="00D261D2">
            <w:pPr>
              <w:tabs>
                <w:tab w:val="left" w:pos="1401"/>
              </w:tabs>
              <w:spacing w:before="77"/>
              <w:rPr>
                <w:rFonts w:ascii="Arial" w:eastAsia="Arial" w:hAnsi="Arial"/>
                <w:b/>
                <w:bCs/>
                <w:sz w:val="18"/>
                <w:szCs w:val="18"/>
              </w:rPr>
            </w:pPr>
            <w:r w:rsidRPr="007F1D15">
              <w:rPr>
                <w:rFonts w:ascii="Arial" w:eastAsia="Arial" w:hAnsi="Arial"/>
                <w:b/>
                <w:bCs/>
                <w:sz w:val="18"/>
                <w:szCs w:val="18"/>
              </w:rPr>
              <w:t>Using technical equipment</w:t>
            </w:r>
            <w:r w:rsidR="00667590" w:rsidRPr="007F1D15">
              <w:rPr>
                <w:rFonts w:ascii="Arial" w:eastAsia="Arial" w:hAnsi="Arial"/>
                <w:b/>
                <w:bCs/>
                <w:sz w:val="18"/>
                <w:szCs w:val="18"/>
              </w:rPr>
              <w:t>s</w:t>
            </w:r>
            <w:r w:rsidRPr="007F1D15">
              <w:rPr>
                <w:rFonts w:ascii="Arial" w:eastAsia="Arial" w:hAnsi="Arial"/>
                <w:b/>
                <w:bCs/>
                <w:sz w:val="18"/>
                <w:szCs w:val="18"/>
              </w:rPr>
              <w:t xml:space="preserve"> and tests.</w:t>
            </w:r>
          </w:p>
          <w:p w14:paraId="587C4487" w14:textId="77777777" w:rsidR="00614531" w:rsidRPr="000D018C" w:rsidRDefault="00614531"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Height: Stadiometer</w:t>
            </w:r>
          </w:p>
          <w:p w14:paraId="692376C8" w14:textId="77777777" w:rsidR="00614531" w:rsidRPr="000D018C" w:rsidRDefault="00614531"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Body Mass: Scales</w:t>
            </w:r>
          </w:p>
          <w:p w14:paraId="6DBFCCC2" w14:textId="3FC8ED84" w:rsidR="00614531" w:rsidRPr="000D018C" w:rsidRDefault="00614531"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Maximal Aerobic Speed: 2K Time Trial</w:t>
            </w:r>
            <w:r w:rsidR="00920D76" w:rsidRPr="000D018C">
              <w:rPr>
                <w:rFonts w:ascii="Arial" w:eastAsia="Arial" w:hAnsi="Arial"/>
                <w:b/>
                <w:bCs/>
                <w:color w:val="000000" w:themeColor="text1"/>
                <w:sz w:val="18"/>
                <w:szCs w:val="18"/>
              </w:rPr>
              <w:t xml:space="preserve"> on Track or Field</w:t>
            </w:r>
          </w:p>
          <w:p w14:paraId="794EE747" w14:textId="6BFA51B3" w:rsidR="00614531" w:rsidRPr="000D018C" w:rsidRDefault="00614531"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Heart Rate: Heart Rate Monitor</w:t>
            </w:r>
          </w:p>
          <w:p w14:paraId="63F4233F" w14:textId="73EF6CA6" w:rsidR="00614531" w:rsidRPr="000D018C" w:rsidRDefault="00614531"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Sprint Times: Timing Gates</w:t>
            </w:r>
          </w:p>
          <w:p w14:paraId="75F70C3E" w14:textId="786E2DB2" w:rsidR="00614531" w:rsidRPr="000D018C" w:rsidRDefault="00614531"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Player Load: GPS</w:t>
            </w:r>
          </w:p>
          <w:p w14:paraId="526FE320" w14:textId="73B7BBE4" w:rsidR="00614531" w:rsidRPr="000D018C" w:rsidRDefault="009F2C0C"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dRPE: CR100 Scale</w:t>
            </w:r>
          </w:p>
          <w:p w14:paraId="238EC909" w14:textId="55A2EEFC" w:rsidR="008A5812" w:rsidRPr="000D018C" w:rsidRDefault="009F2C0C"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Maximal Sprint Speed: Timing Gates and GPS</w:t>
            </w:r>
          </w:p>
          <w:p w14:paraId="17C8D624" w14:textId="1A8A03DE" w:rsidR="008A5812" w:rsidRPr="000D018C" w:rsidRDefault="008A5812"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Counter Movement Jump Height: Force Plates</w:t>
            </w:r>
          </w:p>
          <w:p w14:paraId="7B93058B" w14:textId="08045D3E" w:rsidR="00920D76" w:rsidRPr="000D018C" w:rsidRDefault="00920D76"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Age: By asking athletes</w:t>
            </w:r>
          </w:p>
          <w:p w14:paraId="44B62301" w14:textId="6E777F18" w:rsidR="0079736D" w:rsidRPr="000D018C" w:rsidRDefault="0079736D"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Environmental Conditions: Temperature, Wind, and Humidity</w:t>
            </w:r>
            <w:r w:rsidR="009A5398" w:rsidRPr="000D018C">
              <w:rPr>
                <w:rFonts w:ascii="Arial" w:eastAsia="Arial" w:hAnsi="Arial"/>
                <w:b/>
                <w:bCs/>
                <w:color w:val="000000" w:themeColor="text1"/>
                <w:sz w:val="18"/>
                <w:szCs w:val="18"/>
              </w:rPr>
              <w:t xml:space="preserve"> using Weather Monitoring Device/App</w:t>
            </w:r>
          </w:p>
          <w:p w14:paraId="0A4965FF" w14:textId="091B0C9E" w:rsidR="00614531" w:rsidRPr="00923371" w:rsidRDefault="00614531" w:rsidP="00D261D2">
            <w:pPr>
              <w:tabs>
                <w:tab w:val="left" w:pos="1401"/>
              </w:tabs>
              <w:spacing w:before="77"/>
              <w:rPr>
                <w:rFonts w:ascii="Arial" w:eastAsia="Arial" w:hAnsi="Arial"/>
                <w:b/>
                <w:bCs/>
                <w:color w:val="000000"/>
                <w:sz w:val="18"/>
                <w:szCs w:val="18"/>
              </w:rPr>
            </w:pPr>
            <w:r>
              <w:rPr>
                <w:rFonts w:ascii="Arial" w:eastAsia="Arial" w:hAnsi="Arial"/>
                <w:b/>
                <w:bCs/>
                <w:color w:val="000000"/>
                <w:sz w:val="18"/>
                <w:szCs w:val="18"/>
              </w:rPr>
              <w:t xml:space="preserve"> </w:t>
            </w:r>
          </w:p>
        </w:tc>
      </w:tr>
      <w:tr w:rsidR="00B10DA3" w:rsidRPr="0035595C" w14:paraId="22355731" w14:textId="77777777" w:rsidTr="00D261D2">
        <w:tc>
          <w:tcPr>
            <w:tcW w:w="5783" w:type="dxa"/>
            <w:tcBorders>
              <w:top w:val="single" w:sz="4" w:space="0" w:color="auto"/>
              <w:left w:val="single" w:sz="4" w:space="0" w:color="auto"/>
              <w:bottom w:val="single" w:sz="4" w:space="0" w:color="auto"/>
              <w:right w:val="single" w:sz="4" w:space="0" w:color="auto"/>
            </w:tcBorders>
            <w:shd w:val="clear" w:color="auto" w:fill="FFFFFF" w:themeFill="background1"/>
          </w:tcPr>
          <w:p w14:paraId="2CB0B45A" w14:textId="77777777" w:rsidR="00B10DA3" w:rsidRPr="0035595C" w:rsidRDefault="00B10DA3" w:rsidP="00B10DA3">
            <w:pPr>
              <w:numPr>
                <w:ilvl w:val="0"/>
                <w:numId w:val="23"/>
              </w:numPr>
              <w:spacing w:before="140"/>
              <w:ind w:right="972"/>
              <w:rPr>
                <w:rFonts w:ascii="Arial" w:eastAsia="Arial" w:hAnsi="Arial"/>
                <w:b/>
                <w:bCs/>
                <w:color w:val="000000" w:themeColor="text1"/>
                <w:spacing w:val="-1"/>
                <w:sz w:val="18"/>
                <w:szCs w:val="18"/>
              </w:rPr>
            </w:pPr>
            <w:r w:rsidRPr="0035595C">
              <w:rPr>
                <w:rFonts w:ascii="Arial" w:eastAsia="Arial" w:hAnsi="Arial"/>
                <w:b/>
                <w:bCs/>
                <w:color w:val="000000" w:themeColor="text1"/>
                <w:spacing w:val="-1"/>
                <w:sz w:val="18"/>
                <w:szCs w:val="18"/>
              </w:rPr>
              <w:t xml:space="preserve">Will the research require the collection of personal information from e.g. universities, schools, employers, or other agencies about individuals without their direct consent </w:t>
            </w:r>
          </w:p>
          <w:p w14:paraId="307D34F5" w14:textId="03F3C382" w:rsidR="00B10DA3" w:rsidRPr="00EA61D3" w:rsidRDefault="00B10DA3" w:rsidP="005A61FD">
            <w:pPr>
              <w:spacing w:before="140" w:after="120"/>
              <w:ind w:left="720" w:right="970"/>
              <w:rPr>
                <w:rFonts w:ascii="Arial" w:eastAsia="Arial" w:hAnsi="Arial"/>
                <w:b/>
                <w:bCs/>
                <w:spacing w:val="-1"/>
                <w:sz w:val="18"/>
                <w:szCs w:val="18"/>
              </w:rPr>
            </w:pPr>
            <w:r w:rsidRPr="0035595C">
              <w:rPr>
                <w:rFonts w:ascii="Arial" w:eastAsia="Arial" w:hAnsi="Arial"/>
                <w:b/>
                <w:bCs/>
                <w:sz w:val="18"/>
                <w:szCs w:val="18"/>
              </w:rPr>
              <w:t>If</w:t>
            </w:r>
            <w:r w:rsidRPr="0035595C">
              <w:rPr>
                <w:rFonts w:ascii="Arial" w:eastAsia="Arial" w:hAnsi="Arial"/>
                <w:b/>
                <w:bCs/>
                <w:spacing w:val="-4"/>
                <w:sz w:val="18"/>
                <w:szCs w:val="18"/>
              </w:rPr>
              <w:t xml:space="preserve"> </w:t>
            </w:r>
            <w:r w:rsidRPr="0035595C">
              <w:rPr>
                <w:rFonts w:ascii="Arial" w:eastAsia="Arial" w:hAnsi="Arial"/>
                <w:b/>
                <w:bCs/>
                <w:sz w:val="18"/>
                <w:szCs w:val="18"/>
              </w:rPr>
              <w:t>YES,</w:t>
            </w:r>
            <w:r w:rsidRPr="0035595C">
              <w:rPr>
                <w:rFonts w:ascii="Arial" w:eastAsia="Arial" w:hAnsi="Arial"/>
                <w:b/>
                <w:bCs/>
                <w:spacing w:val="-3"/>
                <w:sz w:val="18"/>
                <w:szCs w:val="18"/>
              </w:rPr>
              <w:t xml:space="preserve"> </w:t>
            </w:r>
            <w:r w:rsidRPr="0035595C">
              <w:rPr>
                <w:rFonts w:ascii="Arial" w:eastAsia="Arial" w:hAnsi="Arial"/>
                <w:b/>
                <w:bCs/>
                <w:sz w:val="18"/>
                <w:szCs w:val="18"/>
              </w:rPr>
              <w:t>state</w:t>
            </w:r>
            <w:r w:rsidRPr="0035595C">
              <w:rPr>
                <w:rFonts w:ascii="Arial" w:eastAsia="Arial" w:hAnsi="Arial"/>
                <w:b/>
                <w:bCs/>
                <w:spacing w:val="-4"/>
                <w:sz w:val="18"/>
                <w:szCs w:val="18"/>
              </w:rPr>
              <w:t xml:space="preserve"> </w:t>
            </w:r>
            <w:r w:rsidRPr="0035595C">
              <w:rPr>
                <w:rFonts w:ascii="Arial" w:eastAsia="Arial" w:hAnsi="Arial"/>
                <w:b/>
                <w:bCs/>
                <w:sz w:val="18"/>
                <w:szCs w:val="18"/>
              </w:rPr>
              <w:t>what</w:t>
            </w:r>
            <w:r w:rsidRPr="0035595C">
              <w:rPr>
                <w:rFonts w:ascii="Arial" w:eastAsia="Arial" w:hAnsi="Arial"/>
                <w:b/>
                <w:bCs/>
                <w:spacing w:val="-3"/>
                <w:sz w:val="18"/>
                <w:szCs w:val="18"/>
              </w:rPr>
              <w:t xml:space="preserve"> </w:t>
            </w:r>
            <w:r w:rsidRPr="0035595C">
              <w:rPr>
                <w:rFonts w:ascii="Arial" w:eastAsia="Arial" w:hAnsi="Arial"/>
                <w:b/>
                <w:bCs/>
                <w:sz w:val="18"/>
                <w:szCs w:val="18"/>
              </w:rPr>
              <w:t>information</w:t>
            </w:r>
            <w:r w:rsidRPr="0035595C">
              <w:rPr>
                <w:rFonts w:ascii="Arial" w:eastAsia="Arial" w:hAnsi="Arial"/>
                <w:b/>
                <w:bCs/>
                <w:spacing w:val="-3"/>
                <w:sz w:val="18"/>
                <w:szCs w:val="18"/>
              </w:rPr>
              <w:t xml:space="preserve"> </w:t>
            </w:r>
            <w:r w:rsidRPr="0035595C">
              <w:rPr>
                <w:rFonts w:ascii="Arial" w:eastAsia="Arial" w:hAnsi="Arial"/>
                <w:b/>
                <w:bCs/>
                <w:sz w:val="18"/>
                <w:szCs w:val="18"/>
              </w:rPr>
              <w:t>will</w:t>
            </w:r>
            <w:r w:rsidRPr="0035595C">
              <w:rPr>
                <w:rFonts w:ascii="Arial" w:eastAsia="Arial" w:hAnsi="Arial"/>
                <w:b/>
                <w:bCs/>
                <w:spacing w:val="-4"/>
                <w:sz w:val="18"/>
                <w:szCs w:val="18"/>
              </w:rPr>
              <w:t xml:space="preserve"> </w:t>
            </w:r>
            <w:r w:rsidRPr="0035595C">
              <w:rPr>
                <w:rFonts w:ascii="Arial" w:eastAsia="Arial" w:hAnsi="Arial"/>
                <w:b/>
                <w:bCs/>
                <w:sz w:val="18"/>
                <w:szCs w:val="18"/>
              </w:rPr>
              <w:t>be</w:t>
            </w:r>
            <w:r w:rsidRPr="0035595C">
              <w:rPr>
                <w:rFonts w:ascii="Arial" w:eastAsia="Arial" w:hAnsi="Arial"/>
                <w:b/>
                <w:bCs/>
                <w:spacing w:val="-3"/>
                <w:sz w:val="18"/>
                <w:szCs w:val="18"/>
              </w:rPr>
              <w:t xml:space="preserve"> </w:t>
            </w:r>
            <w:r w:rsidRPr="0035595C">
              <w:rPr>
                <w:rFonts w:ascii="Arial" w:eastAsia="Arial" w:hAnsi="Arial"/>
                <w:b/>
                <w:bCs/>
                <w:sz w:val="18"/>
                <w:szCs w:val="18"/>
              </w:rPr>
              <w:t>sought</w:t>
            </w:r>
            <w:r w:rsidRPr="0035595C">
              <w:rPr>
                <w:rFonts w:ascii="Arial" w:eastAsia="Arial" w:hAnsi="Arial"/>
                <w:b/>
                <w:bCs/>
                <w:spacing w:val="-4"/>
                <w:sz w:val="18"/>
                <w:szCs w:val="18"/>
              </w:rPr>
              <w:t xml:space="preserve"> </w:t>
            </w:r>
            <w:r w:rsidRPr="0035595C">
              <w:rPr>
                <w:rFonts w:ascii="Arial" w:eastAsia="Arial" w:hAnsi="Arial"/>
                <w:b/>
                <w:bCs/>
                <w:sz w:val="18"/>
                <w:szCs w:val="18"/>
              </w:rPr>
              <w:t>and</w:t>
            </w:r>
            <w:r w:rsidRPr="0035595C">
              <w:rPr>
                <w:rFonts w:ascii="Arial" w:eastAsia="Arial" w:hAnsi="Arial"/>
                <w:b/>
                <w:bCs/>
                <w:spacing w:val="-3"/>
                <w:sz w:val="18"/>
                <w:szCs w:val="18"/>
              </w:rPr>
              <w:t xml:space="preserve"> </w:t>
            </w:r>
            <w:r w:rsidRPr="0035595C">
              <w:rPr>
                <w:rFonts w:ascii="Arial" w:eastAsia="Arial" w:hAnsi="Arial"/>
                <w:b/>
                <w:bCs/>
                <w:sz w:val="18"/>
                <w:szCs w:val="18"/>
              </w:rPr>
              <w:t>why</w:t>
            </w:r>
            <w:r w:rsidRPr="0035595C">
              <w:rPr>
                <w:rFonts w:ascii="Arial" w:eastAsia="Arial" w:hAnsi="Arial"/>
                <w:b/>
                <w:bCs/>
                <w:spacing w:val="-3"/>
                <w:sz w:val="18"/>
                <w:szCs w:val="18"/>
              </w:rPr>
              <w:t xml:space="preserve"> </w:t>
            </w:r>
            <w:r w:rsidRPr="0035595C">
              <w:rPr>
                <w:rFonts w:ascii="Arial" w:eastAsia="Arial" w:hAnsi="Arial"/>
                <w:b/>
                <w:bCs/>
                <w:sz w:val="18"/>
                <w:szCs w:val="18"/>
              </w:rPr>
              <w:t>written</w:t>
            </w:r>
            <w:r w:rsidRPr="0035595C">
              <w:rPr>
                <w:rFonts w:ascii="Arial" w:eastAsia="Arial" w:hAnsi="Arial"/>
                <w:b/>
                <w:bCs/>
                <w:spacing w:val="-4"/>
                <w:sz w:val="18"/>
                <w:szCs w:val="18"/>
              </w:rPr>
              <w:t xml:space="preserve"> </w:t>
            </w:r>
            <w:r w:rsidRPr="0035595C">
              <w:rPr>
                <w:rFonts w:ascii="Arial" w:eastAsia="Arial" w:hAnsi="Arial"/>
                <w:b/>
                <w:bCs/>
                <w:sz w:val="18"/>
                <w:szCs w:val="18"/>
              </w:rPr>
              <w:t>consent</w:t>
            </w:r>
            <w:r w:rsidRPr="0035595C">
              <w:rPr>
                <w:rFonts w:ascii="Arial" w:eastAsia="Arial" w:hAnsi="Arial"/>
                <w:b/>
                <w:bCs/>
                <w:spacing w:val="-3"/>
                <w:sz w:val="18"/>
                <w:szCs w:val="18"/>
              </w:rPr>
              <w:t xml:space="preserve"> </w:t>
            </w:r>
            <w:r w:rsidRPr="0035595C">
              <w:rPr>
                <w:rFonts w:ascii="Arial" w:eastAsia="Arial" w:hAnsi="Arial"/>
                <w:b/>
                <w:bCs/>
                <w:sz w:val="18"/>
                <w:szCs w:val="18"/>
              </w:rPr>
              <w:t>for</w:t>
            </w:r>
            <w:r w:rsidRPr="0035595C">
              <w:rPr>
                <w:rFonts w:ascii="Arial" w:eastAsia="Arial" w:hAnsi="Arial"/>
                <w:b/>
                <w:bCs/>
                <w:spacing w:val="-3"/>
                <w:sz w:val="18"/>
                <w:szCs w:val="18"/>
              </w:rPr>
              <w:t xml:space="preserve"> </w:t>
            </w:r>
            <w:r w:rsidRPr="0035595C">
              <w:rPr>
                <w:rFonts w:ascii="Arial" w:eastAsia="Arial" w:hAnsi="Arial"/>
                <w:b/>
                <w:bCs/>
                <w:sz w:val="18"/>
                <w:szCs w:val="18"/>
              </w:rPr>
              <w:t>access</w:t>
            </w:r>
            <w:r w:rsidRPr="0035595C">
              <w:rPr>
                <w:rFonts w:ascii="Arial" w:eastAsia="Arial" w:hAnsi="Arial"/>
                <w:b/>
                <w:bCs/>
                <w:spacing w:val="-4"/>
                <w:sz w:val="18"/>
                <w:szCs w:val="18"/>
              </w:rPr>
              <w:t xml:space="preserve"> </w:t>
            </w:r>
            <w:r w:rsidRPr="0035595C">
              <w:rPr>
                <w:rFonts w:ascii="Arial" w:eastAsia="Arial" w:hAnsi="Arial"/>
                <w:b/>
                <w:bCs/>
                <w:sz w:val="18"/>
                <w:szCs w:val="18"/>
              </w:rPr>
              <w:t>to</w:t>
            </w:r>
            <w:r w:rsidRPr="0035595C">
              <w:rPr>
                <w:rFonts w:ascii="Arial" w:eastAsia="Arial" w:hAnsi="Arial"/>
                <w:b/>
                <w:bCs/>
                <w:spacing w:val="-3"/>
                <w:sz w:val="18"/>
                <w:szCs w:val="18"/>
              </w:rPr>
              <w:t xml:space="preserve"> </w:t>
            </w:r>
            <w:r w:rsidRPr="0035595C">
              <w:rPr>
                <w:rFonts w:ascii="Arial" w:eastAsia="Arial" w:hAnsi="Arial"/>
                <w:b/>
                <w:bCs/>
                <w:sz w:val="18"/>
                <w:szCs w:val="18"/>
              </w:rPr>
              <w:t>this information</w:t>
            </w:r>
            <w:r w:rsidRPr="0035595C">
              <w:rPr>
                <w:rFonts w:ascii="Arial" w:eastAsia="Arial" w:hAnsi="Arial"/>
                <w:b/>
                <w:sz w:val="18"/>
                <w:szCs w:val="18"/>
              </w:rPr>
              <w:t xml:space="preserve"> </w:t>
            </w:r>
            <w:r w:rsidRPr="0035595C">
              <w:rPr>
                <w:rFonts w:ascii="Arial" w:eastAsia="Arial" w:hAnsi="Arial"/>
                <w:b/>
                <w:bCs/>
                <w:sz w:val="18"/>
                <w:szCs w:val="18"/>
              </w:rPr>
              <w:t>will</w:t>
            </w:r>
            <w:r w:rsidRPr="0035595C">
              <w:rPr>
                <w:rFonts w:ascii="Arial" w:eastAsia="Arial" w:hAnsi="Arial"/>
                <w:b/>
                <w:bCs/>
                <w:spacing w:val="-4"/>
                <w:sz w:val="18"/>
                <w:szCs w:val="18"/>
              </w:rPr>
              <w:t xml:space="preserve"> </w:t>
            </w:r>
            <w:r w:rsidRPr="0035595C">
              <w:rPr>
                <w:rFonts w:ascii="Arial" w:eastAsia="Arial" w:hAnsi="Arial"/>
                <w:b/>
                <w:bCs/>
                <w:sz w:val="18"/>
                <w:szCs w:val="18"/>
              </w:rPr>
              <w:t>not</w:t>
            </w:r>
            <w:r w:rsidRPr="0035595C">
              <w:rPr>
                <w:rFonts w:ascii="Arial" w:eastAsia="Arial" w:hAnsi="Arial"/>
                <w:b/>
                <w:bCs/>
                <w:spacing w:val="-4"/>
                <w:sz w:val="18"/>
                <w:szCs w:val="18"/>
              </w:rPr>
              <w:t xml:space="preserve"> </w:t>
            </w:r>
            <w:r w:rsidRPr="0035595C">
              <w:rPr>
                <w:rFonts w:ascii="Arial" w:eastAsia="Arial" w:hAnsi="Arial"/>
                <w:b/>
                <w:bCs/>
                <w:sz w:val="18"/>
                <w:szCs w:val="18"/>
              </w:rPr>
              <w:t>be</w:t>
            </w:r>
            <w:r w:rsidRPr="0035595C">
              <w:rPr>
                <w:rFonts w:ascii="Arial" w:eastAsia="Arial" w:hAnsi="Arial"/>
                <w:b/>
                <w:bCs/>
                <w:spacing w:val="-4"/>
                <w:sz w:val="18"/>
                <w:szCs w:val="18"/>
              </w:rPr>
              <w:t xml:space="preserve"> </w:t>
            </w:r>
            <w:r w:rsidRPr="0035595C">
              <w:rPr>
                <w:rFonts w:ascii="Arial" w:eastAsia="Arial" w:hAnsi="Arial"/>
                <w:b/>
                <w:bCs/>
                <w:sz w:val="18"/>
                <w:szCs w:val="18"/>
              </w:rPr>
              <w:t>obtained</w:t>
            </w:r>
            <w:r w:rsidRPr="0035595C">
              <w:rPr>
                <w:rFonts w:ascii="Arial" w:eastAsia="Arial" w:hAnsi="Arial"/>
                <w:b/>
                <w:bCs/>
                <w:spacing w:val="-4"/>
                <w:sz w:val="18"/>
                <w:szCs w:val="18"/>
              </w:rPr>
              <w:t xml:space="preserve"> </w:t>
            </w:r>
            <w:r w:rsidRPr="0035595C">
              <w:rPr>
                <w:rFonts w:ascii="Arial" w:eastAsia="Arial" w:hAnsi="Arial"/>
                <w:b/>
                <w:bCs/>
                <w:sz w:val="18"/>
                <w:szCs w:val="18"/>
              </w:rPr>
              <w:t>from</w:t>
            </w:r>
            <w:r w:rsidRPr="0035595C">
              <w:rPr>
                <w:rFonts w:ascii="Arial" w:eastAsia="Arial" w:hAnsi="Arial"/>
                <w:b/>
                <w:bCs/>
                <w:spacing w:val="-4"/>
                <w:sz w:val="18"/>
                <w:szCs w:val="18"/>
              </w:rPr>
              <w:t xml:space="preserve"> </w:t>
            </w:r>
            <w:r w:rsidRPr="0035595C">
              <w:rPr>
                <w:rFonts w:ascii="Arial" w:eastAsia="Arial" w:hAnsi="Arial"/>
                <w:b/>
                <w:bCs/>
                <w:sz w:val="18"/>
                <w:szCs w:val="18"/>
              </w:rPr>
              <w:t>the</w:t>
            </w:r>
            <w:r w:rsidRPr="0035595C">
              <w:rPr>
                <w:rFonts w:ascii="Arial" w:eastAsia="Arial" w:hAnsi="Arial"/>
                <w:b/>
                <w:bCs/>
                <w:spacing w:val="-3"/>
                <w:sz w:val="18"/>
                <w:szCs w:val="18"/>
              </w:rPr>
              <w:t xml:space="preserve"> </w:t>
            </w:r>
            <w:r w:rsidRPr="0035595C">
              <w:rPr>
                <w:rFonts w:ascii="Arial" w:eastAsia="Arial" w:hAnsi="Arial"/>
                <w:b/>
                <w:bCs/>
                <w:sz w:val="18"/>
                <w:szCs w:val="18"/>
              </w:rPr>
              <w:t>participants</w:t>
            </w:r>
            <w:r w:rsidRPr="0035595C">
              <w:rPr>
                <w:rFonts w:ascii="Arial" w:eastAsia="Arial" w:hAnsi="Arial"/>
                <w:b/>
                <w:bCs/>
                <w:spacing w:val="-4"/>
                <w:sz w:val="18"/>
                <w:szCs w:val="18"/>
              </w:rPr>
              <w:t xml:space="preserve"> </w:t>
            </w:r>
            <w:r w:rsidRPr="0035595C">
              <w:rPr>
                <w:rFonts w:ascii="Arial" w:eastAsia="Arial" w:hAnsi="Arial"/>
                <w:b/>
                <w:bCs/>
                <w:sz w:val="18"/>
                <w:szCs w:val="18"/>
              </w:rPr>
              <w:t>themselves</w:t>
            </w:r>
          </w:p>
        </w:tc>
        <w:tc>
          <w:tcPr>
            <w:tcW w:w="32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656089" w14:textId="7262D100" w:rsidR="00B10DA3" w:rsidRPr="0035595C" w:rsidRDefault="00B10DA3" w:rsidP="00D261D2">
            <w:pPr>
              <w:tabs>
                <w:tab w:val="left" w:pos="1401"/>
              </w:tabs>
              <w:spacing w:before="77"/>
              <w:rPr>
                <w:rFonts w:ascii="Arial" w:eastAsia="Arial" w:hAnsi="Arial"/>
                <w:b/>
                <w:bCs/>
                <w:color w:val="000000"/>
                <w:sz w:val="18"/>
                <w:szCs w:val="18"/>
              </w:rPr>
            </w:pPr>
            <w:r w:rsidRPr="0035595C">
              <w:rPr>
                <w:rFonts w:ascii="Arial" w:eastAsia="Arial" w:hAnsi="Arial"/>
                <w:b/>
                <w:bCs/>
                <w:color w:val="000000"/>
                <w:sz w:val="18"/>
                <w:szCs w:val="18"/>
              </w:rPr>
              <w:t>No</w:t>
            </w:r>
          </w:p>
        </w:tc>
      </w:tr>
      <w:tr w:rsidR="00B10DA3" w:rsidRPr="0035595C" w14:paraId="2905AD2B" w14:textId="77777777" w:rsidTr="00D261D2">
        <w:tc>
          <w:tcPr>
            <w:tcW w:w="5783" w:type="dxa"/>
            <w:tcBorders>
              <w:top w:val="single" w:sz="4" w:space="0" w:color="auto"/>
              <w:left w:val="single" w:sz="4" w:space="0" w:color="auto"/>
              <w:bottom w:val="single" w:sz="4" w:space="0" w:color="auto"/>
              <w:right w:val="single" w:sz="4" w:space="0" w:color="auto"/>
            </w:tcBorders>
          </w:tcPr>
          <w:p w14:paraId="735EAA18" w14:textId="77777777" w:rsidR="00B10DA3" w:rsidRPr="0035595C" w:rsidRDefault="00B10DA3" w:rsidP="00B10DA3">
            <w:pPr>
              <w:numPr>
                <w:ilvl w:val="0"/>
                <w:numId w:val="23"/>
              </w:numPr>
              <w:spacing w:before="140"/>
              <w:ind w:right="972"/>
              <w:rPr>
                <w:rFonts w:ascii="Arial" w:eastAsia="Arial" w:hAnsi="Arial"/>
                <w:b/>
                <w:bCs/>
                <w:color w:val="000000"/>
                <w:spacing w:val="-1"/>
                <w:sz w:val="18"/>
                <w:szCs w:val="18"/>
              </w:rPr>
            </w:pPr>
            <w:r w:rsidRPr="0035595C">
              <w:rPr>
                <w:rFonts w:ascii="Arial" w:eastAsia="Arial" w:hAnsi="Arial"/>
                <w:b/>
                <w:bCs/>
                <w:color w:val="000000"/>
                <w:spacing w:val="-1"/>
                <w:sz w:val="18"/>
                <w:szCs w:val="18"/>
              </w:rPr>
              <w:t xml:space="preserve">Will any part of the research involving participants be audio/film/video taped or recorded using any other electronic medium </w:t>
            </w:r>
          </w:p>
          <w:p w14:paraId="11B05CDF" w14:textId="0EA82028" w:rsidR="00B10DA3" w:rsidRDefault="00B10DA3" w:rsidP="003226EF">
            <w:pPr>
              <w:spacing w:before="120" w:after="120"/>
              <w:ind w:left="720" w:right="970"/>
              <w:rPr>
                <w:rFonts w:ascii="Arial" w:eastAsia="Arial" w:hAnsi="Arial"/>
                <w:b/>
                <w:bCs/>
                <w:color w:val="000000"/>
                <w:spacing w:val="-1"/>
                <w:sz w:val="18"/>
                <w:szCs w:val="18"/>
              </w:rPr>
            </w:pPr>
            <w:r w:rsidRPr="0035595C">
              <w:rPr>
                <w:rFonts w:ascii="Arial" w:eastAsia="Arial" w:hAnsi="Arial"/>
                <w:b/>
                <w:bCs/>
                <w:color w:val="000000"/>
                <w:spacing w:val="-1"/>
                <w:sz w:val="18"/>
                <w:szCs w:val="18"/>
              </w:rPr>
              <w:t>If YES, what medium is to be used and how will the recordings be used?</w:t>
            </w:r>
          </w:p>
          <w:p w14:paraId="5033A92C" w14:textId="1980EB58" w:rsidR="00B44AB3" w:rsidRPr="0075527E" w:rsidRDefault="0003606F" w:rsidP="003226EF">
            <w:pPr>
              <w:spacing w:after="120"/>
              <w:rPr>
                <w:rFonts w:ascii="Arial" w:eastAsia="Arial" w:hAnsi="Arial"/>
                <w:bCs/>
                <w:i/>
                <w:color w:val="000000"/>
                <w:spacing w:val="-1"/>
                <w:sz w:val="18"/>
                <w:szCs w:val="18"/>
              </w:rPr>
            </w:pPr>
            <w:r w:rsidRPr="0075527E">
              <w:rPr>
                <w:rFonts w:ascii="Arial" w:eastAsia="Arial" w:hAnsi="Arial"/>
                <w:bCs/>
                <w:i/>
                <w:color w:val="000000"/>
                <w:spacing w:val="-1"/>
                <w:sz w:val="18"/>
                <w:szCs w:val="18"/>
              </w:rPr>
              <w:t xml:space="preserve">Completing this question </w:t>
            </w:r>
          </w:p>
          <w:p w14:paraId="3495B780" w14:textId="77777777" w:rsidR="0031072E" w:rsidRDefault="0031072E" w:rsidP="003226EF">
            <w:pPr>
              <w:spacing w:after="120"/>
              <w:rPr>
                <w:rFonts w:ascii="Arial" w:eastAsia="Arial" w:hAnsi="Arial"/>
                <w:bCs/>
                <w:color w:val="000000"/>
                <w:spacing w:val="-1"/>
                <w:sz w:val="18"/>
                <w:szCs w:val="18"/>
              </w:rPr>
            </w:pPr>
            <w:r w:rsidRPr="0031072E">
              <w:rPr>
                <w:rFonts w:ascii="Arial" w:eastAsia="Arial" w:hAnsi="Arial"/>
                <w:bCs/>
                <w:color w:val="000000"/>
                <w:spacing w:val="-1"/>
                <w:sz w:val="18"/>
                <w:szCs w:val="18"/>
              </w:rPr>
              <w:t xml:space="preserve">It is recommended </w:t>
            </w:r>
            <w:r>
              <w:rPr>
                <w:rFonts w:ascii="Arial" w:eastAsia="Arial" w:hAnsi="Arial"/>
                <w:bCs/>
                <w:color w:val="000000"/>
                <w:spacing w:val="-1"/>
                <w:sz w:val="18"/>
                <w:szCs w:val="18"/>
              </w:rPr>
              <w:t xml:space="preserve">that you use MS Teams for conducting and recording research interviews. </w:t>
            </w:r>
          </w:p>
          <w:p w14:paraId="26AC5A2D" w14:textId="2B94CE6A" w:rsidR="0031072E" w:rsidRDefault="0031072E" w:rsidP="003226EF">
            <w:pPr>
              <w:spacing w:after="120"/>
              <w:rPr>
                <w:rFonts w:ascii="Arial" w:eastAsia="Arial" w:hAnsi="Arial"/>
                <w:bCs/>
                <w:color w:val="000000"/>
                <w:spacing w:val="-1"/>
                <w:sz w:val="18"/>
                <w:szCs w:val="18"/>
              </w:rPr>
            </w:pPr>
            <w:r>
              <w:rPr>
                <w:rFonts w:ascii="Arial" w:eastAsia="Arial" w:hAnsi="Arial"/>
                <w:bCs/>
                <w:color w:val="000000"/>
                <w:spacing w:val="-1"/>
                <w:sz w:val="18"/>
                <w:szCs w:val="18"/>
              </w:rPr>
              <w:t xml:space="preserve">When using MS Teams You must ensure that </w:t>
            </w:r>
            <w:r w:rsidRPr="0031072E">
              <w:rPr>
                <w:rFonts w:ascii="Arial" w:eastAsia="Arial" w:hAnsi="Arial"/>
                <w:bCs/>
                <w:color w:val="000000"/>
                <w:spacing w:val="-1"/>
                <w:sz w:val="18"/>
                <w:szCs w:val="18"/>
              </w:rPr>
              <w:t xml:space="preserve">good data management and proper security practices are adhered to. </w:t>
            </w:r>
            <w:r>
              <w:rPr>
                <w:rFonts w:ascii="Arial" w:eastAsia="Arial" w:hAnsi="Arial"/>
                <w:bCs/>
                <w:color w:val="000000"/>
                <w:spacing w:val="-1"/>
                <w:sz w:val="18"/>
                <w:szCs w:val="18"/>
              </w:rPr>
              <w:t xml:space="preserve">In particular, you must prevent unauthorized discovery, access, and download of recordings and transcriptions in MS Teams. </w:t>
            </w:r>
          </w:p>
          <w:p w14:paraId="75EE9C2C" w14:textId="47AC7B2F" w:rsidR="0031072E" w:rsidRDefault="0031072E" w:rsidP="003226EF">
            <w:pPr>
              <w:spacing w:after="120"/>
              <w:rPr>
                <w:rFonts w:ascii="Arial" w:eastAsia="Arial" w:hAnsi="Arial"/>
                <w:bCs/>
                <w:color w:val="000000"/>
                <w:spacing w:val="-1"/>
                <w:sz w:val="18"/>
                <w:szCs w:val="18"/>
              </w:rPr>
            </w:pPr>
            <w:r>
              <w:rPr>
                <w:rFonts w:ascii="Arial" w:eastAsia="Arial" w:hAnsi="Arial"/>
                <w:bCs/>
                <w:color w:val="000000"/>
                <w:spacing w:val="-1"/>
                <w:sz w:val="18"/>
                <w:szCs w:val="18"/>
              </w:rPr>
              <w:t xml:space="preserve">If you decide to use a different platform or social media app for conducting your interviews, you must not use any built-in recording functionality or transcription which the platform or app may have. </w:t>
            </w:r>
          </w:p>
          <w:p w14:paraId="78E585EA" w14:textId="4842E9CC" w:rsidR="0031072E" w:rsidRDefault="0031072E" w:rsidP="003226EF">
            <w:pPr>
              <w:spacing w:after="120"/>
              <w:rPr>
                <w:rFonts w:ascii="Arial" w:eastAsia="Arial" w:hAnsi="Arial"/>
                <w:bCs/>
                <w:color w:val="000000"/>
                <w:spacing w:val="-1"/>
                <w:sz w:val="18"/>
                <w:szCs w:val="18"/>
              </w:rPr>
            </w:pPr>
            <w:r>
              <w:rPr>
                <w:rFonts w:ascii="Arial" w:eastAsia="Arial" w:hAnsi="Arial"/>
                <w:bCs/>
                <w:color w:val="000000"/>
                <w:spacing w:val="-1"/>
                <w:sz w:val="18"/>
                <w:szCs w:val="18"/>
              </w:rPr>
              <w:t xml:space="preserve">To ensure compliance with Data Protection Law and Policy as well as your ethical obligations, you are advised, instead, to use OBS Studio for recording interviews on platforms other than MS Teams. </w:t>
            </w:r>
          </w:p>
          <w:p w14:paraId="11A9CD34" w14:textId="475532CD" w:rsidR="00B10DA3" w:rsidRPr="0075527E" w:rsidRDefault="0031072E" w:rsidP="005A61FD">
            <w:pPr>
              <w:spacing w:after="120"/>
              <w:rPr>
                <w:rFonts w:ascii="Arial" w:eastAsia="Arial" w:hAnsi="Arial"/>
                <w:bCs/>
                <w:color w:val="000000"/>
                <w:spacing w:val="-1"/>
                <w:sz w:val="18"/>
                <w:szCs w:val="18"/>
              </w:rPr>
            </w:pPr>
            <w:r>
              <w:rPr>
                <w:rFonts w:ascii="Arial" w:eastAsia="Arial" w:hAnsi="Arial"/>
                <w:bCs/>
                <w:color w:val="000000"/>
                <w:spacing w:val="-1"/>
                <w:sz w:val="18"/>
                <w:szCs w:val="18"/>
              </w:rPr>
              <w:t xml:space="preserve">OBS Studio can be downloaded from the University’s </w:t>
            </w:r>
            <w:r>
              <w:rPr>
                <w:rFonts w:ascii="Arial" w:eastAsia="Arial" w:hAnsi="Arial"/>
                <w:bCs/>
                <w:color w:val="000000"/>
                <w:spacing w:val="-1"/>
                <w:sz w:val="18"/>
                <w:szCs w:val="18"/>
              </w:rPr>
              <w:lastRenderedPageBreak/>
              <w:t xml:space="preserve">Software Centre. </w:t>
            </w:r>
          </w:p>
        </w:tc>
        <w:tc>
          <w:tcPr>
            <w:tcW w:w="3238" w:type="dxa"/>
            <w:tcBorders>
              <w:top w:val="single" w:sz="4" w:space="0" w:color="auto"/>
              <w:left w:val="single" w:sz="4" w:space="0" w:color="auto"/>
              <w:bottom w:val="single" w:sz="4" w:space="0" w:color="auto"/>
              <w:right w:val="single" w:sz="4" w:space="0" w:color="auto"/>
            </w:tcBorders>
            <w:hideMark/>
          </w:tcPr>
          <w:p w14:paraId="3A31F15F" w14:textId="25C69551" w:rsidR="00B10DA3" w:rsidRPr="0035595C" w:rsidRDefault="00B10DA3" w:rsidP="00D261D2">
            <w:pPr>
              <w:tabs>
                <w:tab w:val="left" w:pos="1401"/>
              </w:tabs>
              <w:spacing w:before="77"/>
              <w:rPr>
                <w:rFonts w:ascii="Arial" w:eastAsia="Arial" w:hAnsi="Arial"/>
                <w:b/>
                <w:bCs/>
                <w:color w:val="000000"/>
                <w:sz w:val="18"/>
                <w:szCs w:val="18"/>
              </w:rPr>
            </w:pPr>
            <w:r w:rsidRPr="0035595C">
              <w:rPr>
                <w:rFonts w:ascii="Arial" w:eastAsia="Arial" w:hAnsi="Arial"/>
                <w:b/>
                <w:bCs/>
                <w:color w:val="000000"/>
                <w:sz w:val="18"/>
                <w:szCs w:val="18"/>
              </w:rPr>
              <w:lastRenderedPageBreak/>
              <w:t>No</w:t>
            </w:r>
          </w:p>
        </w:tc>
      </w:tr>
      <w:tr w:rsidR="00B10DA3" w:rsidRPr="0035595C" w14:paraId="6225EB01" w14:textId="77777777" w:rsidTr="00923371">
        <w:tc>
          <w:tcPr>
            <w:tcW w:w="5783" w:type="dxa"/>
            <w:tcBorders>
              <w:top w:val="single" w:sz="4" w:space="0" w:color="auto"/>
              <w:left w:val="single" w:sz="4" w:space="0" w:color="auto"/>
              <w:bottom w:val="single" w:sz="4" w:space="0" w:color="auto"/>
              <w:right w:val="single" w:sz="4" w:space="0" w:color="auto"/>
            </w:tcBorders>
            <w:shd w:val="clear" w:color="auto" w:fill="auto"/>
          </w:tcPr>
          <w:p w14:paraId="59D1146D" w14:textId="77777777" w:rsidR="00B10DA3" w:rsidRPr="0035595C" w:rsidRDefault="00B10DA3" w:rsidP="00B10DA3">
            <w:pPr>
              <w:numPr>
                <w:ilvl w:val="0"/>
                <w:numId w:val="23"/>
              </w:numPr>
              <w:spacing w:before="140"/>
              <w:ind w:right="972"/>
              <w:rPr>
                <w:rFonts w:ascii="Arial" w:eastAsia="Arial" w:hAnsi="Arial"/>
                <w:b/>
                <w:bCs/>
                <w:color w:val="000000"/>
                <w:spacing w:val="-1"/>
                <w:sz w:val="18"/>
                <w:szCs w:val="18"/>
              </w:rPr>
            </w:pPr>
            <w:r w:rsidRPr="0035595C">
              <w:rPr>
                <w:rFonts w:ascii="Arial" w:eastAsia="Arial" w:hAnsi="Arial"/>
                <w:b/>
                <w:bCs/>
                <w:color w:val="000000"/>
                <w:spacing w:val="-1"/>
                <w:sz w:val="18"/>
                <w:szCs w:val="18"/>
              </w:rPr>
              <w:t>What other types of data will collect for your project? (Put a cross next to all those that are relevant).</w:t>
            </w:r>
          </w:p>
          <w:p w14:paraId="473AEFD7" w14:textId="77777777" w:rsidR="00B10DA3" w:rsidRDefault="0031072E" w:rsidP="0031072E">
            <w:pPr>
              <w:spacing w:before="140"/>
              <w:rPr>
                <w:rFonts w:ascii="Arial" w:eastAsia="Arial" w:hAnsi="Arial"/>
                <w:bCs/>
                <w:color w:val="000000"/>
                <w:spacing w:val="-1"/>
                <w:sz w:val="18"/>
                <w:szCs w:val="18"/>
              </w:rPr>
            </w:pPr>
            <w:r>
              <w:rPr>
                <w:rFonts w:ascii="Arial" w:eastAsia="Arial" w:hAnsi="Arial"/>
                <w:bCs/>
                <w:i/>
                <w:color w:val="000000"/>
                <w:spacing w:val="-1"/>
                <w:sz w:val="18"/>
                <w:szCs w:val="18"/>
              </w:rPr>
              <w:t>Completing this question</w:t>
            </w:r>
            <w:r>
              <w:rPr>
                <w:rFonts w:ascii="Arial" w:eastAsia="Arial" w:hAnsi="Arial"/>
                <w:bCs/>
                <w:color w:val="000000"/>
                <w:spacing w:val="-1"/>
                <w:sz w:val="18"/>
                <w:szCs w:val="18"/>
              </w:rPr>
              <w:t xml:space="preserve"> </w:t>
            </w:r>
          </w:p>
          <w:p w14:paraId="723BA3D0" w14:textId="54438F57" w:rsidR="0031072E" w:rsidRDefault="0031072E" w:rsidP="0031072E">
            <w:pPr>
              <w:spacing w:before="140"/>
              <w:rPr>
                <w:rFonts w:ascii="Arial" w:eastAsia="Arial" w:hAnsi="Arial"/>
                <w:bCs/>
                <w:color w:val="000000"/>
                <w:spacing w:val="-1"/>
                <w:sz w:val="18"/>
                <w:szCs w:val="18"/>
              </w:rPr>
            </w:pPr>
            <w:r>
              <w:rPr>
                <w:rFonts w:ascii="Arial" w:eastAsia="Arial" w:hAnsi="Arial"/>
                <w:bCs/>
                <w:color w:val="000000"/>
                <w:spacing w:val="-1"/>
                <w:sz w:val="18"/>
                <w:szCs w:val="18"/>
              </w:rPr>
              <w:t xml:space="preserve">It is important to identify all the different types of </w:t>
            </w:r>
            <w:r w:rsidR="00E60540">
              <w:rPr>
                <w:rFonts w:ascii="Arial" w:eastAsia="Arial" w:hAnsi="Arial"/>
                <w:bCs/>
                <w:color w:val="000000"/>
                <w:spacing w:val="-1"/>
                <w:sz w:val="18"/>
                <w:szCs w:val="18"/>
              </w:rPr>
              <w:t>data that you intend to collect to ensure that:</w:t>
            </w:r>
          </w:p>
          <w:p w14:paraId="1F37B095" w14:textId="572CDFC2" w:rsidR="00E60540" w:rsidRDefault="00E60540" w:rsidP="00E60540">
            <w:pPr>
              <w:pStyle w:val="ListParagraph"/>
              <w:numPr>
                <w:ilvl w:val="0"/>
                <w:numId w:val="24"/>
              </w:numPr>
              <w:spacing w:before="140"/>
              <w:rPr>
                <w:rFonts w:ascii="Arial" w:eastAsia="Arial" w:hAnsi="Arial"/>
                <w:bCs/>
                <w:color w:val="000000"/>
                <w:spacing w:val="-1"/>
                <w:sz w:val="18"/>
                <w:szCs w:val="18"/>
              </w:rPr>
            </w:pPr>
            <w:r>
              <w:rPr>
                <w:rFonts w:ascii="Arial" w:eastAsia="Arial" w:hAnsi="Arial"/>
                <w:bCs/>
                <w:color w:val="000000"/>
                <w:spacing w:val="-1"/>
                <w:sz w:val="18"/>
                <w:szCs w:val="18"/>
              </w:rPr>
              <w:t>Adequate proper safeguards are in place;</w:t>
            </w:r>
          </w:p>
          <w:p w14:paraId="187E4208" w14:textId="4C398FB3" w:rsidR="00E60540" w:rsidRDefault="00E60540" w:rsidP="00E60540">
            <w:pPr>
              <w:pStyle w:val="ListParagraph"/>
              <w:numPr>
                <w:ilvl w:val="0"/>
                <w:numId w:val="24"/>
              </w:numPr>
              <w:spacing w:before="140"/>
              <w:rPr>
                <w:rFonts w:ascii="Arial" w:eastAsia="Arial" w:hAnsi="Arial"/>
                <w:bCs/>
                <w:color w:val="000000"/>
                <w:spacing w:val="-1"/>
                <w:sz w:val="18"/>
                <w:szCs w:val="18"/>
              </w:rPr>
            </w:pPr>
            <w:r>
              <w:rPr>
                <w:rFonts w:ascii="Arial" w:eastAsia="Arial" w:hAnsi="Arial"/>
                <w:bCs/>
                <w:color w:val="000000"/>
                <w:spacing w:val="-1"/>
                <w:sz w:val="18"/>
                <w:szCs w:val="18"/>
              </w:rPr>
              <w:t>You have sufficient and appropriate storage for your data;</w:t>
            </w:r>
          </w:p>
          <w:p w14:paraId="73AD70EB" w14:textId="77777777" w:rsidR="00E60540" w:rsidRDefault="00E60540" w:rsidP="00E60540">
            <w:pPr>
              <w:pStyle w:val="ListParagraph"/>
              <w:numPr>
                <w:ilvl w:val="0"/>
                <w:numId w:val="24"/>
              </w:numPr>
              <w:spacing w:before="140"/>
              <w:rPr>
                <w:rFonts w:ascii="Arial" w:eastAsia="Arial" w:hAnsi="Arial"/>
                <w:bCs/>
                <w:color w:val="000000"/>
                <w:spacing w:val="-1"/>
                <w:sz w:val="18"/>
                <w:szCs w:val="18"/>
              </w:rPr>
            </w:pPr>
            <w:r>
              <w:rPr>
                <w:rFonts w:ascii="Arial" w:eastAsia="Arial" w:hAnsi="Arial"/>
                <w:bCs/>
                <w:color w:val="000000"/>
                <w:spacing w:val="-1"/>
                <w:sz w:val="18"/>
                <w:szCs w:val="18"/>
              </w:rPr>
              <w:t>You have considered long-term sustainability of your data, where appropriate.</w:t>
            </w:r>
          </w:p>
          <w:p w14:paraId="45097037" w14:textId="05AEE802" w:rsidR="00E60540" w:rsidRPr="00E60540" w:rsidRDefault="00E60540" w:rsidP="00EA61D3">
            <w:pPr>
              <w:spacing w:before="140"/>
              <w:rPr>
                <w:rFonts w:ascii="Arial" w:eastAsia="Arial" w:hAnsi="Arial"/>
                <w:bCs/>
                <w:color w:val="000000"/>
                <w:spacing w:val="-1"/>
                <w:sz w:val="18"/>
                <w:szCs w:val="18"/>
              </w:rPr>
            </w:pPr>
            <w:r>
              <w:rPr>
                <w:rFonts w:ascii="Arial" w:eastAsia="Arial" w:hAnsi="Arial"/>
                <w:bCs/>
                <w:color w:val="000000"/>
                <w:spacing w:val="-1"/>
                <w:sz w:val="18"/>
                <w:szCs w:val="18"/>
              </w:rPr>
              <w:t xml:space="preserve">In addition to the data that will underpin your study – e.g. survey data or interviews – keep in mind that you may also have contact details for your participants. You must ensure that </w:t>
            </w:r>
            <w:r>
              <w:rPr>
                <w:rFonts w:ascii="Arial" w:eastAsia="Arial" w:hAnsi="Arial"/>
                <w:bCs/>
                <w:color w:val="000000"/>
                <w:spacing w:val="-1"/>
                <w:sz w:val="18"/>
                <w:szCs w:val="18"/>
                <w:u w:val="single"/>
              </w:rPr>
              <w:t>all</w:t>
            </w:r>
            <w:r>
              <w:rPr>
                <w:rFonts w:ascii="Arial" w:eastAsia="Arial" w:hAnsi="Arial"/>
                <w:bCs/>
                <w:color w:val="000000"/>
                <w:spacing w:val="-1"/>
                <w:sz w:val="18"/>
                <w:szCs w:val="18"/>
              </w:rPr>
              <w:t xml:space="preserve"> personal/sensitive data is securely stored and appropriate safeguards are in place.</w:t>
            </w:r>
          </w:p>
        </w:tc>
        <w:tc>
          <w:tcPr>
            <w:tcW w:w="3238" w:type="dxa"/>
            <w:tcBorders>
              <w:top w:val="single" w:sz="4" w:space="0" w:color="auto"/>
              <w:left w:val="single" w:sz="4" w:space="0" w:color="auto"/>
              <w:bottom w:val="single" w:sz="4" w:space="0" w:color="auto"/>
              <w:right w:val="single" w:sz="4" w:space="0" w:color="auto"/>
            </w:tcBorders>
            <w:shd w:val="clear" w:color="auto" w:fill="auto"/>
          </w:tcPr>
          <w:p w14:paraId="1622C6EC" w14:textId="77777777" w:rsidR="00B10DA3" w:rsidRPr="004A66A7" w:rsidRDefault="00B10DA3" w:rsidP="007A2F8B">
            <w:pPr>
              <w:numPr>
                <w:ilvl w:val="0"/>
                <w:numId w:val="24"/>
              </w:numPr>
              <w:spacing w:before="140" w:line="360" w:lineRule="auto"/>
              <w:ind w:left="357" w:hanging="357"/>
              <w:rPr>
                <w:rFonts w:ascii="Arial" w:eastAsia="Arial" w:hAnsi="Arial"/>
                <w:b/>
                <w:color w:val="FF0000"/>
                <w:spacing w:val="-1"/>
                <w:sz w:val="18"/>
                <w:szCs w:val="18"/>
              </w:rPr>
            </w:pPr>
            <w:r w:rsidRPr="004A66A7">
              <w:rPr>
                <w:rFonts w:ascii="Arial" w:eastAsia="Arial" w:hAnsi="Arial"/>
                <w:b/>
                <w:color w:val="FF0000"/>
                <w:spacing w:val="-1"/>
                <w:sz w:val="18"/>
                <w:szCs w:val="18"/>
              </w:rPr>
              <w:t>Quantitative</w:t>
            </w:r>
          </w:p>
          <w:p w14:paraId="7AB42A0C" w14:textId="5AA3A58E" w:rsidR="00B10DA3" w:rsidRPr="004A66A7" w:rsidRDefault="0075527E" w:rsidP="0075527E">
            <w:pPr>
              <w:numPr>
                <w:ilvl w:val="0"/>
                <w:numId w:val="24"/>
              </w:numPr>
              <w:spacing w:before="140" w:line="360" w:lineRule="auto"/>
              <w:ind w:left="357" w:hanging="357"/>
              <w:contextualSpacing/>
              <w:rPr>
                <w:rFonts w:ascii="Arial" w:eastAsia="Arial" w:hAnsi="Arial"/>
                <w:b/>
                <w:color w:val="FF0000"/>
                <w:spacing w:val="-1"/>
                <w:sz w:val="18"/>
                <w:szCs w:val="18"/>
              </w:rPr>
            </w:pPr>
            <w:r w:rsidRPr="004A66A7">
              <w:rPr>
                <w:rFonts w:ascii="Arial" w:eastAsia="Arial" w:hAnsi="Arial"/>
                <w:b/>
                <w:color w:val="FF0000"/>
                <w:spacing w:val="-1"/>
                <w:sz w:val="18"/>
                <w:szCs w:val="18"/>
              </w:rPr>
              <w:t>Tabular data, s</w:t>
            </w:r>
            <w:r w:rsidR="00B10DA3" w:rsidRPr="004A66A7">
              <w:rPr>
                <w:rFonts w:ascii="Arial" w:eastAsia="Arial" w:hAnsi="Arial"/>
                <w:b/>
                <w:color w:val="FF0000"/>
                <w:spacing w:val="-1"/>
                <w:sz w:val="18"/>
                <w:szCs w:val="18"/>
              </w:rPr>
              <w:t xml:space="preserve">tatistics, numerical </w:t>
            </w:r>
            <w:r w:rsidRPr="004A66A7">
              <w:rPr>
                <w:rFonts w:ascii="Arial" w:eastAsia="Arial" w:hAnsi="Arial"/>
                <w:b/>
                <w:color w:val="FF0000"/>
                <w:spacing w:val="-1"/>
                <w:sz w:val="18"/>
                <w:szCs w:val="18"/>
              </w:rPr>
              <w:t>data</w:t>
            </w:r>
          </w:p>
          <w:p w14:paraId="4AACCC49" w14:textId="2E66DFDD" w:rsidR="00B10DA3" w:rsidRPr="001B6EDF" w:rsidRDefault="00B10DA3" w:rsidP="001B6EDF">
            <w:pPr>
              <w:numPr>
                <w:ilvl w:val="0"/>
                <w:numId w:val="24"/>
              </w:numPr>
              <w:spacing w:before="140" w:line="360" w:lineRule="auto"/>
              <w:ind w:left="357" w:hanging="357"/>
              <w:contextualSpacing/>
              <w:rPr>
                <w:rFonts w:ascii="Arial" w:eastAsia="Arial" w:hAnsi="Arial"/>
                <w:bCs/>
                <w:color w:val="000000"/>
                <w:spacing w:val="-1"/>
                <w:sz w:val="18"/>
                <w:szCs w:val="18"/>
              </w:rPr>
            </w:pPr>
            <w:r w:rsidRPr="004A66A7">
              <w:rPr>
                <w:rFonts w:ascii="Arial" w:eastAsia="Arial" w:hAnsi="Arial"/>
                <w:b/>
                <w:color w:val="FF0000"/>
                <w:spacing w:val="-1"/>
                <w:sz w:val="18"/>
                <w:szCs w:val="18"/>
              </w:rPr>
              <w:t>Field notes</w:t>
            </w:r>
          </w:p>
        </w:tc>
      </w:tr>
      <w:tr w:rsidR="00B10DA3" w:rsidRPr="0035595C" w14:paraId="35688CB0" w14:textId="77777777" w:rsidTr="00D261D2">
        <w:tc>
          <w:tcPr>
            <w:tcW w:w="5783" w:type="dxa"/>
            <w:tcBorders>
              <w:top w:val="single" w:sz="4" w:space="0" w:color="auto"/>
              <w:left w:val="single" w:sz="4" w:space="0" w:color="auto"/>
              <w:bottom w:val="single" w:sz="4" w:space="0" w:color="auto"/>
              <w:right w:val="single" w:sz="4" w:space="0" w:color="auto"/>
            </w:tcBorders>
            <w:shd w:val="clear" w:color="auto" w:fill="auto"/>
          </w:tcPr>
          <w:p w14:paraId="63B56113" w14:textId="77777777" w:rsidR="00B10DA3" w:rsidRPr="0035595C" w:rsidRDefault="00B10DA3" w:rsidP="00B10DA3">
            <w:pPr>
              <w:numPr>
                <w:ilvl w:val="0"/>
                <w:numId w:val="23"/>
              </w:numPr>
              <w:spacing w:before="140"/>
              <w:ind w:right="972"/>
              <w:rPr>
                <w:rFonts w:ascii="Arial" w:eastAsia="Arial" w:hAnsi="Arial"/>
                <w:b/>
                <w:bCs/>
                <w:color w:val="000000"/>
                <w:spacing w:val="-1"/>
                <w:sz w:val="18"/>
                <w:szCs w:val="18"/>
              </w:rPr>
            </w:pPr>
            <w:r w:rsidRPr="0035595C">
              <w:rPr>
                <w:rFonts w:ascii="Arial" w:eastAsia="Arial" w:hAnsi="Arial"/>
                <w:b/>
                <w:bCs/>
                <w:color w:val="000000"/>
                <w:spacing w:val="-1"/>
                <w:sz w:val="18"/>
                <w:szCs w:val="18"/>
              </w:rPr>
              <w:t>Who will have access to the raw data?</w:t>
            </w:r>
          </w:p>
          <w:p w14:paraId="11E0255A" w14:textId="77777777" w:rsidR="00B10DA3" w:rsidRDefault="0075527E" w:rsidP="00D261D2">
            <w:pPr>
              <w:spacing w:before="140"/>
              <w:ind w:right="972"/>
              <w:rPr>
                <w:rFonts w:ascii="Arial" w:eastAsia="Arial" w:hAnsi="Arial"/>
                <w:bCs/>
                <w:i/>
                <w:color w:val="000000"/>
                <w:spacing w:val="-1"/>
                <w:sz w:val="18"/>
                <w:szCs w:val="18"/>
              </w:rPr>
            </w:pPr>
            <w:r w:rsidRPr="0075527E">
              <w:rPr>
                <w:rFonts w:ascii="Arial" w:eastAsia="Arial" w:hAnsi="Arial"/>
                <w:bCs/>
                <w:i/>
                <w:color w:val="000000"/>
                <w:spacing w:val="-1"/>
                <w:sz w:val="18"/>
                <w:szCs w:val="18"/>
              </w:rPr>
              <w:t>Completing this question</w:t>
            </w:r>
          </w:p>
          <w:p w14:paraId="4059FC54" w14:textId="51D16DE5" w:rsidR="00631D64" w:rsidRPr="00631D64" w:rsidRDefault="00631D64" w:rsidP="005A61FD">
            <w:pPr>
              <w:spacing w:before="120" w:after="120"/>
              <w:rPr>
                <w:rFonts w:ascii="Arial" w:eastAsia="Arial" w:hAnsi="Arial"/>
                <w:bCs/>
                <w:color w:val="000000"/>
                <w:spacing w:val="-1"/>
                <w:sz w:val="18"/>
                <w:szCs w:val="18"/>
              </w:rPr>
            </w:pPr>
            <w:r>
              <w:rPr>
                <w:rFonts w:ascii="Arial" w:eastAsia="Arial" w:hAnsi="Arial"/>
                <w:bCs/>
                <w:color w:val="000000"/>
                <w:spacing w:val="-1"/>
                <w:sz w:val="18"/>
                <w:szCs w:val="18"/>
              </w:rPr>
              <w:t xml:space="preserve">Access </w:t>
            </w:r>
            <w:r w:rsidR="001B6976">
              <w:rPr>
                <w:rFonts w:ascii="Arial" w:eastAsia="Arial" w:hAnsi="Arial"/>
                <w:bCs/>
                <w:color w:val="000000"/>
                <w:spacing w:val="-1"/>
                <w:sz w:val="18"/>
                <w:szCs w:val="18"/>
              </w:rPr>
              <w:t>to Pe</w:t>
            </w:r>
            <w:r>
              <w:rPr>
                <w:rFonts w:ascii="Arial" w:eastAsia="Arial" w:hAnsi="Arial"/>
                <w:bCs/>
                <w:color w:val="000000"/>
                <w:spacing w:val="-1"/>
                <w:sz w:val="18"/>
                <w:szCs w:val="18"/>
              </w:rPr>
              <w:t xml:space="preserve">rsonal </w:t>
            </w:r>
            <w:r w:rsidR="001B6976">
              <w:rPr>
                <w:rFonts w:ascii="Arial" w:eastAsia="Arial" w:hAnsi="Arial"/>
                <w:bCs/>
                <w:color w:val="000000"/>
                <w:spacing w:val="-1"/>
                <w:sz w:val="18"/>
                <w:szCs w:val="18"/>
              </w:rPr>
              <w:t>D</w:t>
            </w:r>
            <w:r>
              <w:rPr>
                <w:rFonts w:ascii="Arial" w:eastAsia="Arial" w:hAnsi="Arial"/>
                <w:bCs/>
                <w:color w:val="000000"/>
                <w:spacing w:val="-1"/>
                <w:sz w:val="18"/>
                <w:szCs w:val="18"/>
              </w:rPr>
              <w:t xml:space="preserve">ata should always be restricted to </w:t>
            </w:r>
            <w:r w:rsidR="001B6976">
              <w:rPr>
                <w:rFonts w:ascii="Arial" w:eastAsia="Arial" w:hAnsi="Arial"/>
                <w:bCs/>
                <w:color w:val="000000"/>
                <w:spacing w:val="-1"/>
                <w:sz w:val="18"/>
                <w:szCs w:val="18"/>
              </w:rPr>
              <w:t>named individuals, e.g. you and your supervisor(s)</w:t>
            </w:r>
            <w:r>
              <w:rPr>
                <w:rFonts w:ascii="Arial" w:eastAsia="Arial" w:hAnsi="Arial"/>
                <w:bCs/>
                <w:color w:val="000000"/>
                <w:spacing w:val="-1"/>
                <w:sz w:val="18"/>
                <w:szCs w:val="18"/>
              </w:rPr>
              <w:t xml:space="preserve">. </w:t>
            </w:r>
          </w:p>
        </w:tc>
        <w:tc>
          <w:tcPr>
            <w:tcW w:w="3238" w:type="dxa"/>
            <w:tcBorders>
              <w:top w:val="single" w:sz="4" w:space="0" w:color="auto"/>
              <w:left w:val="single" w:sz="4" w:space="0" w:color="auto"/>
              <w:bottom w:val="single" w:sz="4" w:space="0" w:color="auto"/>
              <w:right w:val="single" w:sz="4" w:space="0" w:color="auto"/>
            </w:tcBorders>
            <w:shd w:val="clear" w:color="auto" w:fill="auto"/>
          </w:tcPr>
          <w:p w14:paraId="573207F8" w14:textId="03D24999" w:rsidR="00B10DA3" w:rsidRPr="0035595C" w:rsidRDefault="00686981" w:rsidP="00D261D2">
            <w:pPr>
              <w:tabs>
                <w:tab w:val="left" w:pos="1401"/>
              </w:tabs>
              <w:spacing w:before="77"/>
              <w:rPr>
                <w:rFonts w:ascii="Arial" w:eastAsia="Arial" w:hAnsi="Arial"/>
                <w:b/>
                <w:bCs/>
                <w:color w:val="000000"/>
                <w:sz w:val="18"/>
                <w:szCs w:val="18"/>
              </w:rPr>
            </w:pPr>
            <w:r>
              <w:rPr>
                <w:rFonts w:ascii="Arial" w:eastAsia="Arial" w:hAnsi="Arial"/>
                <w:b/>
                <w:bCs/>
                <w:color w:val="000000"/>
                <w:sz w:val="18"/>
                <w:szCs w:val="18"/>
              </w:rPr>
              <w:t xml:space="preserve"> </w:t>
            </w:r>
            <w:r w:rsidRPr="000D018C">
              <w:rPr>
                <w:rFonts w:ascii="Arial" w:eastAsia="Arial" w:hAnsi="Arial"/>
                <w:b/>
                <w:bCs/>
                <w:color w:val="000000" w:themeColor="text1"/>
                <w:sz w:val="18"/>
                <w:szCs w:val="18"/>
              </w:rPr>
              <w:t>Me and my supervisor</w:t>
            </w:r>
            <w:r w:rsidR="00C30C03" w:rsidRPr="000D018C">
              <w:rPr>
                <w:rFonts w:ascii="Arial" w:eastAsia="Arial" w:hAnsi="Arial"/>
                <w:b/>
                <w:bCs/>
                <w:color w:val="000000" w:themeColor="text1"/>
                <w:sz w:val="18"/>
                <w:szCs w:val="18"/>
              </w:rPr>
              <w:t xml:space="preserve"> (Dr Matthew Weston)</w:t>
            </w:r>
          </w:p>
        </w:tc>
      </w:tr>
      <w:tr w:rsidR="00B10DA3" w:rsidRPr="0035595C" w14:paraId="0EA8EC87" w14:textId="77777777" w:rsidTr="00923371">
        <w:tc>
          <w:tcPr>
            <w:tcW w:w="5783" w:type="dxa"/>
            <w:tcBorders>
              <w:top w:val="single" w:sz="4" w:space="0" w:color="auto"/>
              <w:left w:val="single" w:sz="4" w:space="0" w:color="auto"/>
              <w:bottom w:val="single" w:sz="4" w:space="0" w:color="auto"/>
              <w:right w:val="single" w:sz="4" w:space="0" w:color="auto"/>
            </w:tcBorders>
            <w:shd w:val="clear" w:color="auto" w:fill="auto"/>
          </w:tcPr>
          <w:p w14:paraId="06E9FC61" w14:textId="05F0B7D5" w:rsidR="00B10DA3" w:rsidRPr="0035595C" w:rsidRDefault="00B10DA3" w:rsidP="00B10DA3">
            <w:pPr>
              <w:numPr>
                <w:ilvl w:val="0"/>
                <w:numId w:val="23"/>
              </w:numPr>
              <w:spacing w:before="140"/>
              <w:ind w:right="972"/>
              <w:rPr>
                <w:rFonts w:ascii="Arial" w:eastAsia="Arial" w:hAnsi="Arial"/>
                <w:b/>
                <w:bCs/>
                <w:color w:val="000000"/>
                <w:spacing w:val="-1"/>
                <w:sz w:val="18"/>
                <w:szCs w:val="18"/>
              </w:rPr>
            </w:pPr>
            <w:r w:rsidRPr="0035595C">
              <w:rPr>
                <w:rFonts w:ascii="Arial" w:eastAsia="Arial" w:hAnsi="Arial"/>
                <w:b/>
                <w:bCs/>
                <w:color w:val="000000"/>
                <w:spacing w:val="-1"/>
                <w:sz w:val="18"/>
                <w:szCs w:val="18"/>
              </w:rPr>
              <w:t xml:space="preserve">How will you ensure </w:t>
            </w:r>
            <w:r w:rsidR="004C3882">
              <w:rPr>
                <w:rFonts w:ascii="Arial" w:eastAsia="Arial" w:hAnsi="Arial"/>
                <w:b/>
                <w:bCs/>
                <w:color w:val="000000"/>
                <w:spacing w:val="-1"/>
                <w:sz w:val="18"/>
                <w:szCs w:val="18"/>
              </w:rPr>
              <w:t xml:space="preserve">the </w:t>
            </w:r>
            <w:r w:rsidRPr="0035595C">
              <w:rPr>
                <w:rFonts w:ascii="Arial" w:eastAsia="Arial" w:hAnsi="Arial"/>
                <w:b/>
                <w:bCs/>
                <w:color w:val="000000"/>
                <w:spacing w:val="-1"/>
                <w:sz w:val="18"/>
                <w:szCs w:val="18"/>
              </w:rPr>
              <w:t>confidentiality of data, including the identity of participants?</w:t>
            </w:r>
          </w:p>
          <w:p w14:paraId="3AFEB70D" w14:textId="77777777" w:rsidR="001B6976" w:rsidRDefault="001B6976" w:rsidP="001B6976">
            <w:pPr>
              <w:spacing w:before="140"/>
              <w:rPr>
                <w:rFonts w:ascii="Arial" w:eastAsia="Arial" w:hAnsi="Arial"/>
                <w:bCs/>
                <w:i/>
                <w:color w:val="000000"/>
                <w:spacing w:val="-1"/>
                <w:sz w:val="18"/>
                <w:szCs w:val="18"/>
              </w:rPr>
            </w:pPr>
            <w:r w:rsidRPr="0075527E">
              <w:rPr>
                <w:rFonts w:ascii="Arial" w:eastAsia="Arial" w:hAnsi="Arial"/>
                <w:bCs/>
                <w:i/>
                <w:color w:val="000000"/>
                <w:spacing w:val="-1"/>
                <w:sz w:val="18"/>
                <w:szCs w:val="18"/>
              </w:rPr>
              <w:t>Completing this question</w:t>
            </w:r>
          </w:p>
          <w:p w14:paraId="5983D0CE" w14:textId="0E08554D" w:rsidR="00B10DA3" w:rsidRPr="00923371" w:rsidRDefault="001B6976" w:rsidP="00583B75">
            <w:pPr>
              <w:spacing w:before="120" w:after="120"/>
              <w:rPr>
                <w:rFonts w:ascii="Arial" w:eastAsia="Arial" w:hAnsi="Arial"/>
                <w:color w:val="000000"/>
                <w:spacing w:val="-1"/>
                <w:sz w:val="18"/>
                <w:szCs w:val="18"/>
              </w:rPr>
            </w:pPr>
            <w:r>
              <w:rPr>
                <w:rFonts w:ascii="Arial" w:eastAsia="Arial" w:hAnsi="Arial"/>
                <w:color w:val="000000"/>
                <w:spacing w:val="-1"/>
                <w:sz w:val="18"/>
                <w:szCs w:val="18"/>
              </w:rPr>
              <w:t>You will need to</w:t>
            </w:r>
            <w:r w:rsidR="00B10DA3" w:rsidRPr="00923371">
              <w:rPr>
                <w:rFonts w:ascii="Arial" w:eastAsia="Arial" w:hAnsi="Arial"/>
                <w:color w:val="000000"/>
                <w:spacing w:val="-1"/>
                <w:sz w:val="18"/>
                <w:szCs w:val="18"/>
              </w:rPr>
              <w:t>:</w:t>
            </w:r>
          </w:p>
          <w:p w14:paraId="30EE5830" w14:textId="11AF9E93" w:rsidR="00B10DA3" w:rsidRPr="00E60540" w:rsidRDefault="001B6976" w:rsidP="00E60540">
            <w:pPr>
              <w:pStyle w:val="ListParagraph"/>
              <w:numPr>
                <w:ilvl w:val="0"/>
                <w:numId w:val="30"/>
              </w:numPr>
              <w:spacing w:after="120"/>
              <w:rPr>
                <w:rFonts w:ascii="Arial" w:eastAsia="Arial" w:hAnsi="Arial"/>
                <w:color w:val="000000"/>
                <w:spacing w:val="-1"/>
                <w:sz w:val="18"/>
                <w:szCs w:val="18"/>
              </w:rPr>
            </w:pPr>
            <w:r w:rsidRPr="00E60540">
              <w:rPr>
                <w:rFonts w:ascii="Arial" w:eastAsia="Arial" w:hAnsi="Arial"/>
                <w:color w:val="000000"/>
                <w:spacing w:val="-1"/>
                <w:sz w:val="18"/>
                <w:szCs w:val="18"/>
              </w:rPr>
              <w:t>Prevent unauthorized access</w:t>
            </w:r>
            <w:r w:rsidR="00E60540" w:rsidRPr="00E60540">
              <w:rPr>
                <w:rFonts w:ascii="Arial" w:eastAsia="Arial" w:hAnsi="Arial"/>
                <w:color w:val="000000"/>
                <w:spacing w:val="-1"/>
                <w:sz w:val="18"/>
                <w:szCs w:val="18"/>
              </w:rPr>
              <w:t>, e.g. by encrypting your data;</w:t>
            </w:r>
          </w:p>
          <w:p w14:paraId="42B9EBC0" w14:textId="5DC1229B" w:rsidR="00B10DA3" w:rsidRPr="00E60540" w:rsidRDefault="00B10DA3" w:rsidP="00E60540">
            <w:pPr>
              <w:pStyle w:val="ListParagraph"/>
              <w:numPr>
                <w:ilvl w:val="0"/>
                <w:numId w:val="30"/>
              </w:numPr>
              <w:spacing w:after="120"/>
              <w:rPr>
                <w:rFonts w:ascii="Arial" w:eastAsia="Arial" w:hAnsi="Arial"/>
                <w:color w:val="000000"/>
                <w:spacing w:val="-1"/>
                <w:sz w:val="18"/>
                <w:szCs w:val="18"/>
              </w:rPr>
            </w:pPr>
            <w:r w:rsidRPr="00E60540">
              <w:rPr>
                <w:rFonts w:ascii="Arial" w:eastAsia="Arial" w:hAnsi="Arial"/>
                <w:color w:val="000000"/>
                <w:spacing w:val="-1"/>
                <w:sz w:val="18"/>
                <w:szCs w:val="18"/>
              </w:rPr>
              <w:t>Control access for anyone who needs it</w:t>
            </w:r>
            <w:r w:rsidR="001B6976" w:rsidRPr="00E60540">
              <w:rPr>
                <w:rFonts w:ascii="Arial" w:eastAsia="Arial" w:hAnsi="Arial"/>
                <w:color w:val="000000"/>
                <w:spacing w:val="-1"/>
                <w:sz w:val="18"/>
                <w:szCs w:val="18"/>
              </w:rPr>
              <w:t xml:space="preserve">, e.g. by sharing </w:t>
            </w:r>
            <w:r w:rsidR="00E60540" w:rsidRPr="00E60540">
              <w:rPr>
                <w:rFonts w:ascii="Arial" w:eastAsia="Arial" w:hAnsi="Arial"/>
                <w:color w:val="000000"/>
                <w:spacing w:val="-1"/>
                <w:sz w:val="18"/>
                <w:szCs w:val="18"/>
              </w:rPr>
              <w:t>your data on a secure platform;</w:t>
            </w:r>
          </w:p>
          <w:p w14:paraId="7195F512" w14:textId="05FF7611" w:rsidR="00B10DA3" w:rsidRPr="00E60540" w:rsidRDefault="00B10DA3" w:rsidP="00E60540">
            <w:pPr>
              <w:pStyle w:val="ListParagraph"/>
              <w:numPr>
                <w:ilvl w:val="0"/>
                <w:numId w:val="30"/>
              </w:numPr>
              <w:spacing w:after="120"/>
              <w:rPr>
                <w:rFonts w:ascii="Arial" w:eastAsia="Arial" w:hAnsi="Arial"/>
                <w:color w:val="000000"/>
                <w:spacing w:val="-1"/>
                <w:sz w:val="18"/>
                <w:szCs w:val="18"/>
              </w:rPr>
            </w:pPr>
            <w:r w:rsidRPr="00E60540">
              <w:rPr>
                <w:rFonts w:ascii="Arial" w:eastAsia="Arial" w:hAnsi="Arial"/>
                <w:color w:val="000000"/>
                <w:spacing w:val="-1"/>
                <w:sz w:val="18"/>
                <w:szCs w:val="18"/>
              </w:rPr>
              <w:t xml:space="preserve">De-identify data </w:t>
            </w:r>
            <w:r w:rsidR="00583B75" w:rsidRPr="00E60540">
              <w:rPr>
                <w:rFonts w:ascii="Arial" w:eastAsia="Arial" w:hAnsi="Arial"/>
                <w:color w:val="000000"/>
                <w:spacing w:val="-1"/>
                <w:sz w:val="18"/>
                <w:szCs w:val="18"/>
              </w:rPr>
              <w:t>(anonymise, pseudonymise, etc.) at the earliest possible opportunity, e.g. whe</w:t>
            </w:r>
            <w:r w:rsidR="00E60540" w:rsidRPr="00E60540">
              <w:rPr>
                <w:rFonts w:ascii="Arial" w:eastAsia="Arial" w:hAnsi="Arial"/>
                <w:color w:val="000000"/>
                <w:spacing w:val="-1"/>
                <w:sz w:val="18"/>
                <w:szCs w:val="18"/>
              </w:rPr>
              <w:t>n transcribing your interviews;</w:t>
            </w:r>
          </w:p>
          <w:p w14:paraId="72496464" w14:textId="4ACF7308" w:rsidR="00B10DA3" w:rsidRPr="00E60540" w:rsidRDefault="00B10DA3" w:rsidP="00E60540">
            <w:pPr>
              <w:pStyle w:val="ListParagraph"/>
              <w:numPr>
                <w:ilvl w:val="0"/>
                <w:numId w:val="30"/>
              </w:numPr>
              <w:spacing w:after="120"/>
              <w:rPr>
                <w:rFonts w:ascii="Arial" w:eastAsia="Arial" w:hAnsi="Arial"/>
                <w:color w:val="000000"/>
                <w:spacing w:val="-1"/>
                <w:sz w:val="18"/>
                <w:szCs w:val="18"/>
              </w:rPr>
            </w:pPr>
            <w:r w:rsidRPr="00E60540">
              <w:rPr>
                <w:rFonts w:ascii="Arial" w:eastAsia="Arial" w:hAnsi="Arial"/>
                <w:color w:val="000000"/>
                <w:spacing w:val="-1"/>
                <w:sz w:val="18"/>
                <w:szCs w:val="18"/>
              </w:rPr>
              <w:t>Securely d</w:t>
            </w:r>
            <w:r w:rsidR="00583B75" w:rsidRPr="00E60540">
              <w:rPr>
                <w:rFonts w:ascii="Arial" w:eastAsia="Arial" w:hAnsi="Arial"/>
                <w:color w:val="000000"/>
                <w:spacing w:val="-1"/>
                <w:sz w:val="18"/>
                <w:szCs w:val="18"/>
              </w:rPr>
              <w:t xml:space="preserve">ispose of your </w:t>
            </w:r>
            <w:r w:rsidRPr="00E60540">
              <w:rPr>
                <w:rFonts w:ascii="Arial" w:eastAsia="Arial" w:hAnsi="Arial"/>
                <w:color w:val="000000"/>
                <w:spacing w:val="-1"/>
                <w:sz w:val="18"/>
                <w:szCs w:val="18"/>
              </w:rPr>
              <w:t>data (don’t keep personal/sensitive da</w:t>
            </w:r>
            <w:r w:rsidR="00E60540" w:rsidRPr="00E60540">
              <w:rPr>
                <w:rFonts w:ascii="Arial" w:eastAsia="Arial" w:hAnsi="Arial"/>
                <w:color w:val="000000"/>
                <w:spacing w:val="-1"/>
                <w:sz w:val="18"/>
                <w:szCs w:val="18"/>
              </w:rPr>
              <w:t>ta for longer than you need it);</w:t>
            </w:r>
          </w:p>
          <w:p w14:paraId="20137B28" w14:textId="6C8AEDC6" w:rsidR="00B10DA3" w:rsidRPr="00E60540" w:rsidRDefault="00583B75" w:rsidP="00E60540">
            <w:pPr>
              <w:pStyle w:val="ListParagraph"/>
              <w:numPr>
                <w:ilvl w:val="0"/>
                <w:numId w:val="30"/>
              </w:numPr>
              <w:spacing w:after="120"/>
              <w:rPr>
                <w:rFonts w:ascii="Arial" w:eastAsia="Arial" w:hAnsi="Arial"/>
                <w:color w:val="000000"/>
                <w:spacing w:val="-1"/>
                <w:sz w:val="18"/>
                <w:szCs w:val="18"/>
              </w:rPr>
            </w:pPr>
            <w:r w:rsidRPr="00E60540">
              <w:rPr>
                <w:rFonts w:ascii="Arial" w:eastAsia="Arial" w:hAnsi="Arial"/>
                <w:color w:val="000000"/>
                <w:spacing w:val="-1"/>
                <w:sz w:val="18"/>
                <w:szCs w:val="18"/>
              </w:rPr>
              <w:t xml:space="preserve">Ensuring that you always comply with </w:t>
            </w:r>
            <w:r w:rsidR="00E60540" w:rsidRPr="00E60540">
              <w:rPr>
                <w:rFonts w:ascii="Arial" w:eastAsia="Arial" w:hAnsi="Arial"/>
                <w:color w:val="000000"/>
                <w:spacing w:val="-1"/>
                <w:sz w:val="18"/>
                <w:szCs w:val="18"/>
              </w:rPr>
              <w:t xml:space="preserve">UK GDPR </w:t>
            </w:r>
            <w:r w:rsidRPr="00E60540">
              <w:rPr>
                <w:rFonts w:ascii="Arial" w:eastAsia="Arial" w:hAnsi="Arial"/>
                <w:color w:val="000000"/>
                <w:spacing w:val="-1"/>
                <w:sz w:val="18"/>
                <w:szCs w:val="18"/>
              </w:rPr>
              <w:t xml:space="preserve">and </w:t>
            </w:r>
            <w:r w:rsidR="00E60540" w:rsidRPr="00E60540">
              <w:rPr>
                <w:rFonts w:ascii="Arial" w:eastAsia="Arial" w:hAnsi="Arial"/>
                <w:color w:val="000000"/>
                <w:spacing w:val="-1"/>
                <w:sz w:val="18"/>
                <w:szCs w:val="18"/>
              </w:rPr>
              <w:t xml:space="preserve">UoE Data Protection </w:t>
            </w:r>
            <w:r w:rsidRPr="00E60540">
              <w:rPr>
                <w:rFonts w:ascii="Arial" w:eastAsia="Arial" w:hAnsi="Arial"/>
                <w:color w:val="000000"/>
                <w:spacing w:val="-1"/>
                <w:sz w:val="18"/>
                <w:szCs w:val="18"/>
              </w:rPr>
              <w:t xml:space="preserve">Policy. </w:t>
            </w:r>
          </w:p>
        </w:tc>
        <w:tc>
          <w:tcPr>
            <w:tcW w:w="3238" w:type="dxa"/>
            <w:tcBorders>
              <w:top w:val="single" w:sz="4" w:space="0" w:color="auto"/>
              <w:left w:val="single" w:sz="4" w:space="0" w:color="auto"/>
              <w:bottom w:val="single" w:sz="4" w:space="0" w:color="auto"/>
              <w:right w:val="single" w:sz="4" w:space="0" w:color="auto"/>
            </w:tcBorders>
            <w:shd w:val="clear" w:color="auto" w:fill="auto"/>
          </w:tcPr>
          <w:p w14:paraId="7F75E9C2" w14:textId="6541A72F" w:rsidR="00B10DA3" w:rsidRPr="000D018C" w:rsidRDefault="00B8705E" w:rsidP="0085296D">
            <w:pPr>
              <w:pStyle w:val="ListParagraph"/>
              <w:numPr>
                <w:ilvl w:val="0"/>
                <w:numId w:val="30"/>
              </w:num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 xml:space="preserve">By anonymizing the data </w:t>
            </w:r>
            <w:r w:rsidR="0085296D" w:rsidRPr="000D018C">
              <w:rPr>
                <w:rFonts w:ascii="Arial" w:eastAsia="Arial" w:hAnsi="Arial"/>
                <w:b/>
                <w:bCs/>
                <w:color w:val="000000" w:themeColor="text1"/>
                <w:sz w:val="18"/>
                <w:szCs w:val="18"/>
              </w:rPr>
              <w:t>at the earliest possible opportunity.</w:t>
            </w:r>
          </w:p>
          <w:p w14:paraId="05A0E4D6" w14:textId="03FFD3A9" w:rsidR="004C3882" w:rsidRPr="000D018C" w:rsidRDefault="004C3882" w:rsidP="0085296D">
            <w:pPr>
              <w:pStyle w:val="ListParagraph"/>
              <w:numPr>
                <w:ilvl w:val="0"/>
                <w:numId w:val="30"/>
              </w:num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By restricting access to data to only myself and my supervisor</w:t>
            </w:r>
          </w:p>
          <w:p w14:paraId="28EA394A" w14:textId="554E8372" w:rsidR="004C3882" w:rsidRPr="00865932" w:rsidRDefault="004C3882" w:rsidP="0085296D">
            <w:pPr>
              <w:pStyle w:val="ListParagraph"/>
              <w:numPr>
                <w:ilvl w:val="0"/>
                <w:numId w:val="30"/>
              </w:numPr>
              <w:tabs>
                <w:tab w:val="left" w:pos="1401"/>
              </w:tabs>
              <w:spacing w:before="77"/>
              <w:rPr>
                <w:rFonts w:ascii="Arial" w:eastAsia="Arial" w:hAnsi="Arial"/>
                <w:b/>
                <w:bCs/>
                <w:color w:val="FF0000"/>
                <w:sz w:val="18"/>
                <w:szCs w:val="18"/>
              </w:rPr>
            </w:pPr>
            <w:r w:rsidRPr="00865932">
              <w:rPr>
                <w:rFonts w:ascii="Arial" w:eastAsia="Arial" w:hAnsi="Arial"/>
                <w:b/>
                <w:bCs/>
                <w:color w:val="FF0000"/>
                <w:sz w:val="18"/>
                <w:szCs w:val="18"/>
              </w:rPr>
              <w:t xml:space="preserve">By storing data on </w:t>
            </w:r>
            <w:r w:rsidR="0025514C">
              <w:rPr>
                <w:rFonts w:ascii="Arial" w:eastAsia="Arial" w:hAnsi="Arial"/>
                <w:b/>
                <w:bCs/>
                <w:color w:val="FF0000"/>
                <w:sz w:val="18"/>
                <w:szCs w:val="18"/>
              </w:rPr>
              <w:t>the</w:t>
            </w:r>
            <w:r w:rsidR="00A0556C" w:rsidRPr="00865932">
              <w:rPr>
                <w:rFonts w:ascii="Arial" w:eastAsia="Arial" w:hAnsi="Arial"/>
                <w:b/>
                <w:bCs/>
                <w:color w:val="FF0000"/>
                <w:sz w:val="18"/>
                <w:szCs w:val="18"/>
              </w:rPr>
              <w:t xml:space="preserve"> university-provided</w:t>
            </w:r>
            <w:r w:rsidR="004B28E1" w:rsidRPr="00865932">
              <w:rPr>
                <w:rFonts w:ascii="Arial" w:eastAsia="Arial" w:hAnsi="Arial"/>
                <w:b/>
                <w:bCs/>
                <w:color w:val="FF0000"/>
                <w:sz w:val="18"/>
                <w:szCs w:val="18"/>
              </w:rPr>
              <w:t xml:space="preserve"> encrypted OneDrive account</w:t>
            </w:r>
          </w:p>
          <w:p w14:paraId="5447AC49" w14:textId="1A8DCC80" w:rsidR="004C3882" w:rsidRPr="000D018C" w:rsidRDefault="004C3882" w:rsidP="0085296D">
            <w:pPr>
              <w:pStyle w:val="ListParagraph"/>
              <w:numPr>
                <w:ilvl w:val="0"/>
                <w:numId w:val="30"/>
              </w:num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By complying with UK GDPR and UoE Data Protection Policy.</w:t>
            </w:r>
          </w:p>
          <w:p w14:paraId="266869A0" w14:textId="54F36BAE" w:rsidR="0085296D" w:rsidRPr="0035595C" w:rsidRDefault="0085296D" w:rsidP="00D261D2">
            <w:pPr>
              <w:tabs>
                <w:tab w:val="left" w:pos="1401"/>
              </w:tabs>
              <w:spacing w:before="77"/>
              <w:rPr>
                <w:rFonts w:ascii="Arial" w:eastAsia="Arial" w:hAnsi="Arial"/>
                <w:b/>
                <w:bCs/>
                <w:color w:val="000000"/>
                <w:sz w:val="18"/>
                <w:szCs w:val="18"/>
              </w:rPr>
            </w:pPr>
          </w:p>
        </w:tc>
      </w:tr>
      <w:tr w:rsidR="00B10DA3" w:rsidRPr="0035595C" w14:paraId="60B45CE1" w14:textId="77777777" w:rsidTr="00923371">
        <w:tc>
          <w:tcPr>
            <w:tcW w:w="5783" w:type="dxa"/>
            <w:tcBorders>
              <w:top w:val="single" w:sz="4" w:space="0" w:color="auto"/>
              <w:left w:val="single" w:sz="4" w:space="0" w:color="auto"/>
              <w:bottom w:val="single" w:sz="4" w:space="0" w:color="auto"/>
              <w:right w:val="single" w:sz="4" w:space="0" w:color="auto"/>
            </w:tcBorders>
            <w:shd w:val="clear" w:color="auto" w:fill="auto"/>
          </w:tcPr>
          <w:p w14:paraId="0186C2E0" w14:textId="77777777" w:rsidR="00B10DA3" w:rsidRPr="0035595C" w:rsidRDefault="00B10DA3" w:rsidP="00B10DA3">
            <w:pPr>
              <w:numPr>
                <w:ilvl w:val="0"/>
                <w:numId w:val="23"/>
              </w:numPr>
              <w:spacing w:before="140"/>
              <w:ind w:right="972"/>
              <w:rPr>
                <w:rFonts w:ascii="Arial" w:eastAsia="Arial" w:hAnsi="Arial"/>
                <w:b/>
                <w:bCs/>
                <w:color w:val="000000"/>
                <w:spacing w:val="-1"/>
                <w:sz w:val="18"/>
                <w:szCs w:val="18"/>
              </w:rPr>
            </w:pPr>
            <w:r w:rsidRPr="0035595C">
              <w:rPr>
                <w:rFonts w:ascii="Arial" w:eastAsia="Arial" w:hAnsi="Arial"/>
                <w:b/>
                <w:bCs/>
                <w:color w:val="000000"/>
                <w:spacing w:val="-1"/>
                <w:sz w:val="18"/>
                <w:szCs w:val="18"/>
              </w:rPr>
              <w:t>Is any of your data supplied by a 3</w:t>
            </w:r>
            <w:r w:rsidRPr="0035595C">
              <w:rPr>
                <w:rFonts w:ascii="Arial" w:eastAsia="Arial" w:hAnsi="Arial"/>
                <w:b/>
                <w:bCs/>
                <w:color w:val="000000"/>
                <w:spacing w:val="-1"/>
                <w:sz w:val="18"/>
                <w:szCs w:val="18"/>
                <w:vertAlign w:val="superscript"/>
              </w:rPr>
              <w:t>rd</w:t>
            </w:r>
            <w:r w:rsidRPr="0035595C">
              <w:rPr>
                <w:rFonts w:ascii="Arial" w:eastAsia="Arial" w:hAnsi="Arial"/>
                <w:b/>
                <w:bCs/>
                <w:color w:val="000000"/>
                <w:spacing w:val="-1"/>
                <w:sz w:val="18"/>
                <w:szCs w:val="18"/>
              </w:rPr>
              <w:t xml:space="preserve"> party, e.g. NHS, Local Government?</w:t>
            </w:r>
          </w:p>
          <w:p w14:paraId="29EEB7F6" w14:textId="75A2ACF4" w:rsidR="00B10DA3" w:rsidRPr="00923371" w:rsidRDefault="00B10DA3" w:rsidP="00D261D2">
            <w:pPr>
              <w:spacing w:before="140"/>
              <w:ind w:left="720" w:right="972"/>
              <w:rPr>
                <w:rFonts w:ascii="Arial" w:eastAsia="Arial" w:hAnsi="Arial"/>
                <w:color w:val="000000"/>
                <w:spacing w:val="-1"/>
                <w:sz w:val="18"/>
                <w:szCs w:val="18"/>
              </w:rPr>
            </w:pPr>
            <w:r w:rsidRPr="00923371">
              <w:rPr>
                <w:rFonts w:ascii="Arial" w:eastAsia="Arial" w:hAnsi="Arial"/>
                <w:color w:val="000000"/>
                <w:spacing w:val="-1"/>
                <w:sz w:val="18"/>
                <w:szCs w:val="18"/>
              </w:rPr>
              <w:t>If Yes, how will you deal with Intellectual Property Rights</w:t>
            </w:r>
            <w:r w:rsidR="00B71DA8">
              <w:rPr>
                <w:rFonts w:ascii="Arial" w:eastAsia="Arial" w:hAnsi="Arial"/>
                <w:color w:val="000000"/>
                <w:spacing w:val="-1"/>
                <w:sz w:val="18"/>
                <w:szCs w:val="18"/>
              </w:rPr>
              <w:t xml:space="preserve"> (IPR)</w:t>
            </w:r>
            <w:r w:rsidR="00583B75">
              <w:rPr>
                <w:rFonts w:ascii="Arial" w:eastAsia="Arial" w:hAnsi="Arial"/>
                <w:color w:val="000000"/>
                <w:spacing w:val="-1"/>
                <w:sz w:val="18"/>
                <w:szCs w:val="18"/>
              </w:rPr>
              <w:t xml:space="preserve"> and licensing issues? </w:t>
            </w:r>
          </w:p>
          <w:p w14:paraId="6366038B" w14:textId="77777777" w:rsidR="00583B75" w:rsidRDefault="00583B75" w:rsidP="00583B75">
            <w:pPr>
              <w:spacing w:before="140"/>
              <w:rPr>
                <w:rFonts w:ascii="Arial" w:eastAsia="Arial" w:hAnsi="Arial"/>
                <w:bCs/>
                <w:i/>
                <w:color w:val="000000"/>
                <w:spacing w:val="-1"/>
                <w:sz w:val="18"/>
                <w:szCs w:val="18"/>
              </w:rPr>
            </w:pPr>
            <w:r w:rsidRPr="0075527E">
              <w:rPr>
                <w:rFonts w:ascii="Arial" w:eastAsia="Arial" w:hAnsi="Arial"/>
                <w:bCs/>
                <w:i/>
                <w:color w:val="000000"/>
                <w:spacing w:val="-1"/>
                <w:sz w:val="18"/>
                <w:szCs w:val="18"/>
              </w:rPr>
              <w:t>Completing this question</w:t>
            </w:r>
          </w:p>
          <w:p w14:paraId="0A87559A" w14:textId="6622CF3E" w:rsidR="005B6059" w:rsidRPr="00EA61D3" w:rsidRDefault="00583B75" w:rsidP="005A61FD">
            <w:pPr>
              <w:spacing w:before="140" w:after="120"/>
              <w:rPr>
                <w:rFonts w:ascii="Arial" w:eastAsia="Arial" w:hAnsi="Arial"/>
                <w:color w:val="000000"/>
                <w:spacing w:val="-1"/>
                <w:sz w:val="18"/>
                <w:szCs w:val="18"/>
              </w:rPr>
            </w:pPr>
            <w:r>
              <w:rPr>
                <w:rFonts w:ascii="Arial" w:eastAsia="Arial" w:hAnsi="Arial"/>
                <w:color w:val="000000"/>
                <w:spacing w:val="-1"/>
                <w:sz w:val="18"/>
                <w:szCs w:val="18"/>
              </w:rPr>
              <w:t>C</w:t>
            </w:r>
            <w:r w:rsidR="00B10DA3" w:rsidRPr="00923371">
              <w:rPr>
                <w:rFonts w:ascii="Arial" w:eastAsia="Arial" w:hAnsi="Arial"/>
                <w:color w:val="000000"/>
                <w:spacing w:val="-1"/>
                <w:sz w:val="18"/>
                <w:szCs w:val="18"/>
              </w:rPr>
              <w:t xml:space="preserve">opyright and other IPR may apply </w:t>
            </w:r>
            <w:r>
              <w:rPr>
                <w:rFonts w:ascii="Arial" w:eastAsia="Arial" w:hAnsi="Arial"/>
                <w:color w:val="000000"/>
                <w:spacing w:val="-1"/>
                <w:sz w:val="18"/>
                <w:szCs w:val="18"/>
              </w:rPr>
              <w:t xml:space="preserve">even </w:t>
            </w:r>
            <w:r w:rsidR="00B10DA3" w:rsidRPr="00923371">
              <w:rPr>
                <w:rFonts w:ascii="Arial" w:eastAsia="Arial" w:hAnsi="Arial"/>
                <w:color w:val="000000"/>
                <w:spacing w:val="-1"/>
                <w:sz w:val="18"/>
                <w:szCs w:val="18"/>
              </w:rPr>
              <w:t>if data is freely available on the internet. You should always check licensing and other access/re-use conditions b</w:t>
            </w:r>
            <w:r>
              <w:rPr>
                <w:rFonts w:ascii="Arial" w:eastAsia="Arial" w:hAnsi="Arial"/>
                <w:color w:val="000000"/>
                <w:spacing w:val="-1"/>
                <w:sz w:val="18"/>
                <w:szCs w:val="18"/>
              </w:rPr>
              <w:t xml:space="preserve">efore using someone else’s data and ensure that you comply with </w:t>
            </w:r>
            <w:r>
              <w:rPr>
                <w:rFonts w:ascii="Arial" w:eastAsia="Arial" w:hAnsi="Arial"/>
                <w:color w:val="000000"/>
                <w:spacing w:val="-1"/>
                <w:sz w:val="18"/>
                <w:szCs w:val="18"/>
              </w:rPr>
              <w:lastRenderedPageBreak/>
              <w:t>them.</w:t>
            </w:r>
          </w:p>
        </w:tc>
        <w:tc>
          <w:tcPr>
            <w:tcW w:w="3238" w:type="dxa"/>
            <w:tcBorders>
              <w:top w:val="single" w:sz="4" w:space="0" w:color="auto"/>
              <w:left w:val="single" w:sz="4" w:space="0" w:color="auto"/>
              <w:bottom w:val="single" w:sz="4" w:space="0" w:color="auto"/>
              <w:right w:val="single" w:sz="4" w:space="0" w:color="auto"/>
            </w:tcBorders>
            <w:shd w:val="clear" w:color="auto" w:fill="auto"/>
            <w:hideMark/>
          </w:tcPr>
          <w:p w14:paraId="04EBAF65" w14:textId="5B368C54" w:rsidR="00B10DA3" w:rsidRPr="0035595C" w:rsidRDefault="00B10DA3" w:rsidP="00D261D2">
            <w:pPr>
              <w:tabs>
                <w:tab w:val="left" w:pos="1401"/>
              </w:tabs>
              <w:spacing w:before="77"/>
              <w:rPr>
                <w:rFonts w:ascii="Arial" w:eastAsia="Arial" w:hAnsi="Arial"/>
                <w:b/>
                <w:bCs/>
                <w:color w:val="000000"/>
                <w:sz w:val="18"/>
                <w:szCs w:val="18"/>
              </w:rPr>
            </w:pPr>
            <w:r w:rsidRPr="0035595C">
              <w:rPr>
                <w:rFonts w:ascii="Arial" w:eastAsia="Arial" w:hAnsi="Arial"/>
                <w:b/>
                <w:bCs/>
                <w:color w:val="000000"/>
                <w:sz w:val="18"/>
                <w:szCs w:val="18"/>
              </w:rPr>
              <w:lastRenderedPageBreak/>
              <w:t>No</w:t>
            </w:r>
          </w:p>
        </w:tc>
      </w:tr>
      <w:tr w:rsidR="00B10DA3" w:rsidRPr="0035595C" w14:paraId="4C2A79CB" w14:textId="77777777" w:rsidTr="00923371">
        <w:tc>
          <w:tcPr>
            <w:tcW w:w="5783" w:type="dxa"/>
            <w:tcBorders>
              <w:top w:val="single" w:sz="4" w:space="0" w:color="auto"/>
              <w:left w:val="single" w:sz="4" w:space="0" w:color="auto"/>
              <w:bottom w:val="single" w:sz="4" w:space="0" w:color="auto"/>
              <w:right w:val="single" w:sz="4" w:space="0" w:color="auto"/>
            </w:tcBorders>
            <w:shd w:val="clear" w:color="auto" w:fill="auto"/>
            <w:hideMark/>
          </w:tcPr>
          <w:p w14:paraId="025BFD82" w14:textId="77777777" w:rsidR="00B10DA3" w:rsidRPr="00923371" w:rsidRDefault="00B10DA3" w:rsidP="00B10DA3">
            <w:pPr>
              <w:numPr>
                <w:ilvl w:val="0"/>
                <w:numId w:val="23"/>
              </w:numPr>
              <w:spacing w:before="140"/>
              <w:ind w:right="972"/>
              <w:rPr>
                <w:rFonts w:ascii="Arial" w:eastAsia="Arial" w:hAnsi="Arial"/>
                <w:b/>
                <w:bCs/>
                <w:color w:val="000000"/>
                <w:spacing w:val="-1"/>
                <w:sz w:val="18"/>
                <w:szCs w:val="18"/>
              </w:rPr>
            </w:pPr>
            <w:r w:rsidRPr="00923371">
              <w:rPr>
                <w:rFonts w:ascii="Arial" w:eastAsia="Arial" w:hAnsi="Arial"/>
                <w:b/>
                <w:bCs/>
                <w:color w:val="000000"/>
                <w:spacing w:val="-1"/>
                <w:sz w:val="18"/>
                <w:szCs w:val="18"/>
              </w:rPr>
              <w:t>How will you organize your data?</w:t>
            </w:r>
          </w:p>
          <w:p w14:paraId="36A694B5" w14:textId="77777777" w:rsidR="00E60540" w:rsidRDefault="00E60540" w:rsidP="00E60540">
            <w:pPr>
              <w:spacing w:before="140"/>
              <w:rPr>
                <w:rFonts w:ascii="Arial" w:eastAsia="Arial" w:hAnsi="Arial"/>
                <w:bCs/>
                <w:i/>
                <w:color w:val="000000"/>
                <w:spacing w:val="-1"/>
                <w:sz w:val="18"/>
                <w:szCs w:val="18"/>
              </w:rPr>
            </w:pPr>
            <w:r w:rsidRPr="0075527E">
              <w:rPr>
                <w:rFonts w:ascii="Arial" w:eastAsia="Arial" w:hAnsi="Arial"/>
                <w:bCs/>
                <w:i/>
                <w:color w:val="000000"/>
                <w:spacing w:val="-1"/>
                <w:sz w:val="18"/>
                <w:szCs w:val="18"/>
              </w:rPr>
              <w:t>Completing this question</w:t>
            </w:r>
          </w:p>
          <w:p w14:paraId="1E190892" w14:textId="304426CA" w:rsidR="00B10DA3" w:rsidRPr="00923371" w:rsidRDefault="00B10DA3" w:rsidP="00E60540">
            <w:pPr>
              <w:spacing w:before="140"/>
              <w:ind w:right="972"/>
              <w:rPr>
                <w:rFonts w:ascii="Arial" w:eastAsia="Arial" w:hAnsi="Arial"/>
                <w:color w:val="000000"/>
                <w:spacing w:val="-1"/>
                <w:sz w:val="18"/>
                <w:szCs w:val="18"/>
              </w:rPr>
            </w:pPr>
            <w:r w:rsidRPr="00923371">
              <w:rPr>
                <w:rFonts w:ascii="Arial" w:eastAsia="Arial" w:hAnsi="Arial"/>
                <w:color w:val="000000"/>
                <w:spacing w:val="-1"/>
                <w:sz w:val="18"/>
                <w:szCs w:val="18"/>
              </w:rPr>
              <w:t>Organizing your data is key</w:t>
            </w:r>
            <w:r w:rsidR="00E60540">
              <w:rPr>
                <w:rFonts w:ascii="Arial" w:eastAsia="Arial" w:hAnsi="Arial"/>
                <w:color w:val="000000"/>
                <w:spacing w:val="-1"/>
                <w:sz w:val="18"/>
                <w:szCs w:val="18"/>
              </w:rPr>
              <w:t xml:space="preserve"> to keeping it secure. You will n</w:t>
            </w:r>
            <w:r w:rsidRPr="00923371">
              <w:rPr>
                <w:rFonts w:ascii="Arial" w:eastAsia="Arial" w:hAnsi="Arial"/>
                <w:color w:val="000000"/>
                <w:spacing w:val="-1"/>
                <w:sz w:val="18"/>
                <w:szCs w:val="18"/>
              </w:rPr>
              <w:t>eed</w:t>
            </w:r>
            <w:r w:rsidR="00D261D2">
              <w:rPr>
                <w:rFonts w:ascii="Arial" w:eastAsia="Arial" w:hAnsi="Arial"/>
                <w:color w:val="000000"/>
                <w:spacing w:val="-1"/>
                <w:sz w:val="18"/>
                <w:szCs w:val="18"/>
              </w:rPr>
              <w:t xml:space="preserve"> to know what you have and where it is. This requires</w:t>
            </w:r>
            <w:r w:rsidRPr="00923371">
              <w:rPr>
                <w:rFonts w:ascii="Arial" w:eastAsia="Arial" w:hAnsi="Arial"/>
                <w:color w:val="000000"/>
                <w:spacing w:val="-1"/>
                <w:sz w:val="18"/>
                <w:szCs w:val="18"/>
              </w:rPr>
              <w:t>:</w:t>
            </w:r>
          </w:p>
          <w:p w14:paraId="416A8030" w14:textId="77777777" w:rsidR="00B10DA3" w:rsidRPr="00E60540" w:rsidRDefault="00B10DA3" w:rsidP="00E60540">
            <w:pPr>
              <w:pStyle w:val="ListParagraph"/>
              <w:numPr>
                <w:ilvl w:val="0"/>
                <w:numId w:val="31"/>
              </w:numPr>
              <w:spacing w:after="120"/>
              <w:ind w:left="714" w:hanging="357"/>
              <w:rPr>
                <w:rFonts w:ascii="Arial" w:eastAsia="Arial" w:hAnsi="Arial"/>
                <w:color w:val="000000"/>
                <w:spacing w:val="-1"/>
                <w:sz w:val="18"/>
                <w:szCs w:val="18"/>
              </w:rPr>
            </w:pPr>
            <w:r w:rsidRPr="00E60540">
              <w:rPr>
                <w:rFonts w:ascii="Arial" w:eastAsia="Arial" w:hAnsi="Arial"/>
                <w:color w:val="000000"/>
                <w:spacing w:val="-1"/>
                <w:sz w:val="18"/>
                <w:szCs w:val="18"/>
              </w:rPr>
              <w:t>A file structure (e.g. nested folders, clearly labelled);</w:t>
            </w:r>
          </w:p>
          <w:p w14:paraId="0A502B9A" w14:textId="77777777" w:rsidR="00E60540" w:rsidRDefault="00B10DA3" w:rsidP="00E60540">
            <w:pPr>
              <w:pStyle w:val="ListParagraph"/>
              <w:numPr>
                <w:ilvl w:val="0"/>
                <w:numId w:val="31"/>
              </w:numPr>
              <w:spacing w:after="120"/>
              <w:ind w:left="714" w:hanging="357"/>
              <w:rPr>
                <w:rFonts w:ascii="Arial" w:eastAsia="Arial" w:hAnsi="Arial"/>
                <w:color w:val="000000"/>
                <w:spacing w:val="-1"/>
                <w:sz w:val="18"/>
                <w:szCs w:val="18"/>
              </w:rPr>
            </w:pPr>
            <w:r w:rsidRPr="00E60540">
              <w:rPr>
                <w:rFonts w:ascii="Arial" w:eastAsia="Arial" w:hAnsi="Arial"/>
                <w:color w:val="000000"/>
                <w:spacing w:val="-1"/>
                <w:sz w:val="18"/>
                <w:szCs w:val="18"/>
              </w:rPr>
              <w:t>A file-</w:t>
            </w:r>
            <w:r w:rsidR="00E60540">
              <w:rPr>
                <w:rFonts w:ascii="Arial" w:eastAsia="Arial" w:hAnsi="Arial"/>
                <w:color w:val="000000"/>
                <w:spacing w:val="-1"/>
                <w:sz w:val="18"/>
                <w:szCs w:val="18"/>
              </w:rPr>
              <w:t xml:space="preserve">naming convention that describes </w:t>
            </w:r>
            <w:r w:rsidRPr="00E60540">
              <w:rPr>
                <w:rFonts w:ascii="Arial" w:eastAsia="Arial" w:hAnsi="Arial"/>
                <w:color w:val="000000"/>
                <w:spacing w:val="-1"/>
                <w:sz w:val="18"/>
                <w:szCs w:val="18"/>
              </w:rPr>
              <w:t xml:space="preserve">the file contents. </w:t>
            </w:r>
          </w:p>
          <w:p w14:paraId="29153EF4" w14:textId="77777777" w:rsidR="00E60540" w:rsidRDefault="00E60540" w:rsidP="00E60540">
            <w:pPr>
              <w:spacing w:after="120"/>
              <w:rPr>
                <w:rFonts w:ascii="Arial" w:eastAsia="Arial" w:hAnsi="Arial"/>
                <w:color w:val="000000"/>
                <w:spacing w:val="-1"/>
                <w:sz w:val="18"/>
                <w:szCs w:val="18"/>
              </w:rPr>
            </w:pPr>
            <w:r>
              <w:rPr>
                <w:rFonts w:ascii="Arial" w:eastAsia="Arial" w:hAnsi="Arial"/>
                <w:color w:val="000000"/>
                <w:spacing w:val="-1"/>
                <w:sz w:val="18"/>
                <w:szCs w:val="18"/>
              </w:rPr>
              <w:t>For example:</w:t>
            </w:r>
            <w:r w:rsidR="00B10DA3" w:rsidRPr="00E60540">
              <w:rPr>
                <w:rFonts w:ascii="Arial" w:eastAsia="Arial" w:hAnsi="Arial"/>
                <w:color w:val="000000"/>
                <w:spacing w:val="-1"/>
                <w:sz w:val="18"/>
                <w:szCs w:val="18"/>
              </w:rPr>
              <w:t xml:space="preserve"> 20221021_I_P02.docx. </w:t>
            </w:r>
          </w:p>
          <w:p w14:paraId="2A37F2AE" w14:textId="730ECE92" w:rsidR="0067406E" w:rsidRDefault="0067406E" w:rsidP="00E60540">
            <w:pPr>
              <w:spacing w:after="120"/>
              <w:rPr>
                <w:rFonts w:ascii="Arial" w:eastAsia="Arial" w:hAnsi="Arial"/>
                <w:color w:val="000000"/>
                <w:spacing w:val="-1"/>
                <w:sz w:val="18"/>
                <w:szCs w:val="18"/>
              </w:rPr>
            </w:pPr>
            <w:r>
              <w:rPr>
                <w:rFonts w:ascii="Arial" w:eastAsia="Arial" w:hAnsi="Arial"/>
                <w:color w:val="000000"/>
                <w:spacing w:val="-1"/>
                <w:sz w:val="18"/>
                <w:szCs w:val="18"/>
              </w:rPr>
              <w:t>This breaks down as…</w:t>
            </w:r>
          </w:p>
          <w:p w14:paraId="78289C7C" w14:textId="77777777" w:rsidR="0067406E" w:rsidRDefault="00B10DA3" w:rsidP="00E60540">
            <w:pPr>
              <w:spacing w:after="120"/>
              <w:rPr>
                <w:rFonts w:ascii="Arial" w:eastAsia="Arial" w:hAnsi="Arial"/>
                <w:color w:val="000000"/>
                <w:spacing w:val="-1"/>
                <w:sz w:val="18"/>
                <w:szCs w:val="18"/>
              </w:rPr>
            </w:pPr>
            <w:r w:rsidRPr="00E60540">
              <w:rPr>
                <w:rFonts w:ascii="Arial" w:eastAsia="Arial" w:hAnsi="Arial"/>
                <w:color w:val="000000"/>
                <w:spacing w:val="-1"/>
                <w:sz w:val="18"/>
                <w:szCs w:val="18"/>
              </w:rPr>
              <w:t>data collection date_Data Type (Interview)_Part</w:t>
            </w:r>
            <w:r w:rsidR="0067406E">
              <w:rPr>
                <w:rFonts w:ascii="Arial" w:eastAsia="Arial" w:hAnsi="Arial"/>
                <w:color w:val="000000"/>
                <w:spacing w:val="-1"/>
                <w:sz w:val="18"/>
                <w:szCs w:val="18"/>
              </w:rPr>
              <w:t xml:space="preserve">icipant Number (participant 02), </w:t>
            </w:r>
          </w:p>
          <w:p w14:paraId="2DC4964B" w14:textId="5BFF930A" w:rsidR="00B10DA3" w:rsidRPr="00E60540" w:rsidRDefault="0067406E" w:rsidP="00E60540">
            <w:pPr>
              <w:spacing w:after="120"/>
              <w:rPr>
                <w:rFonts w:ascii="Arial" w:eastAsia="Arial" w:hAnsi="Arial"/>
                <w:color w:val="000000"/>
                <w:spacing w:val="-1"/>
                <w:sz w:val="18"/>
                <w:szCs w:val="18"/>
              </w:rPr>
            </w:pPr>
            <w:r>
              <w:rPr>
                <w:rFonts w:ascii="Arial" w:eastAsia="Arial" w:hAnsi="Arial"/>
                <w:color w:val="000000"/>
                <w:spacing w:val="-1"/>
                <w:sz w:val="18"/>
                <w:szCs w:val="18"/>
              </w:rPr>
              <w:t xml:space="preserve">… making it easy to see when the file was created, what kind of data it contains, and who was involved. </w:t>
            </w:r>
          </w:p>
          <w:p w14:paraId="08650386" w14:textId="5E8DEC9D" w:rsidR="00B10DA3" w:rsidRPr="00D124FD" w:rsidRDefault="00B10DA3" w:rsidP="00E60540">
            <w:pPr>
              <w:pStyle w:val="ListParagraph"/>
              <w:numPr>
                <w:ilvl w:val="0"/>
                <w:numId w:val="31"/>
              </w:numPr>
              <w:spacing w:after="120"/>
              <w:ind w:left="714" w:hanging="357"/>
              <w:rPr>
                <w:rFonts w:ascii="Arial" w:eastAsia="Arial" w:hAnsi="Arial"/>
                <w:b/>
                <w:bCs/>
                <w:color w:val="000000"/>
                <w:spacing w:val="-1"/>
                <w:sz w:val="18"/>
                <w:szCs w:val="18"/>
              </w:rPr>
            </w:pPr>
            <w:r w:rsidRPr="00E60540">
              <w:rPr>
                <w:rFonts w:ascii="Arial" w:eastAsia="Arial" w:hAnsi="Arial"/>
                <w:color w:val="000000"/>
                <w:spacing w:val="-1"/>
                <w:sz w:val="18"/>
                <w:szCs w:val="18"/>
              </w:rPr>
              <w:t>Version control (e.g. adding V1, V2, V3, etc. to file names to indicate major changes and V1.1, V1.2, etc. for minor changes).</w:t>
            </w:r>
          </w:p>
          <w:p w14:paraId="05BB22DF" w14:textId="0698B282" w:rsidR="00D124FD" w:rsidRPr="00D124FD" w:rsidRDefault="00D124FD" w:rsidP="00D124FD">
            <w:pPr>
              <w:spacing w:after="120"/>
              <w:rPr>
                <w:rFonts w:ascii="Arial" w:eastAsia="Arial" w:hAnsi="Arial"/>
                <w:bCs/>
                <w:color w:val="000000"/>
                <w:spacing w:val="-1"/>
                <w:sz w:val="18"/>
                <w:szCs w:val="18"/>
              </w:rPr>
            </w:pPr>
            <w:r w:rsidRPr="00D124FD">
              <w:rPr>
                <w:rFonts w:ascii="Arial" w:eastAsia="Arial" w:hAnsi="Arial"/>
                <w:bCs/>
                <w:color w:val="000000"/>
                <w:spacing w:val="-1"/>
                <w:sz w:val="18"/>
                <w:szCs w:val="18"/>
              </w:rPr>
              <w:t xml:space="preserve">To </w:t>
            </w:r>
            <w:r>
              <w:rPr>
                <w:rFonts w:ascii="Arial" w:eastAsia="Arial" w:hAnsi="Arial"/>
                <w:bCs/>
                <w:color w:val="000000"/>
                <w:spacing w:val="-1"/>
                <w:sz w:val="18"/>
                <w:szCs w:val="18"/>
              </w:rPr>
              <w:t xml:space="preserve">provide your data with context and </w:t>
            </w:r>
            <w:r w:rsidRPr="00D124FD">
              <w:rPr>
                <w:rFonts w:ascii="Arial" w:eastAsia="Arial" w:hAnsi="Arial"/>
                <w:bCs/>
                <w:color w:val="000000"/>
                <w:spacing w:val="-1"/>
                <w:sz w:val="18"/>
                <w:szCs w:val="18"/>
              </w:rPr>
              <w:t xml:space="preserve">ensure </w:t>
            </w:r>
            <w:r>
              <w:rPr>
                <w:rFonts w:ascii="Arial" w:eastAsia="Arial" w:hAnsi="Arial"/>
                <w:bCs/>
                <w:color w:val="000000"/>
                <w:spacing w:val="-1"/>
                <w:sz w:val="18"/>
                <w:szCs w:val="18"/>
              </w:rPr>
              <w:t>it can always be accessed, understood, and analysed, you should create some basic metadata and documentation. Metadata could include:</w:t>
            </w:r>
          </w:p>
          <w:p w14:paraId="4592F5F1" w14:textId="77777777" w:rsidR="00D124FD" w:rsidRPr="00D124FD" w:rsidRDefault="00D124FD" w:rsidP="00D124FD">
            <w:pPr>
              <w:pStyle w:val="ListParagraph"/>
              <w:numPr>
                <w:ilvl w:val="0"/>
                <w:numId w:val="31"/>
              </w:numPr>
              <w:spacing w:after="120"/>
              <w:ind w:left="714" w:hanging="357"/>
              <w:rPr>
                <w:rFonts w:ascii="Arial" w:eastAsia="Arial" w:hAnsi="Arial"/>
                <w:b/>
                <w:bCs/>
                <w:color w:val="000000"/>
                <w:spacing w:val="-1"/>
                <w:sz w:val="18"/>
                <w:szCs w:val="18"/>
              </w:rPr>
            </w:pPr>
            <w:r>
              <w:rPr>
                <w:rFonts w:ascii="Arial" w:eastAsia="Arial" w:hAnsi="Arial"/>
                <w:color w:val="000000"/>
                <w:spacing w:val="-1"/>
                <w:sz w:val="18"/>
                <w:szCs w:val="18"/>
              </w:rPr>
              <w:t xml:space="preserve">What the data is; </w:t>
            </w:r>
          </w:p>
          <w:p w14:paraId="7CDFD696" w14:textId="77777777" w:rsidR="00D124FD" w:rsidRPr="00D124FD" w:rsidRDefault="00D124FD" w:rsidP="00D124FD">
            <w:pPr>
              <w:pStyle w:val="ListParagraph"/>
              <w:numPr>
                <w:ilvl w:val="0"/>
                <w:numId w:val="31"/>
              </w:numPr>
              <w:spacing w:after="120"/>
              <w:ind w:left="714" w:hanging="357"/>
              <w:rPr>
                <w:rFonts w:ascii="Arial" w:eastAsia="Arial" w:hAnsi="Arial"/>
                <w:b/>
                <w:bCs/>
                <w:color w:val="000000"/>
                <w:spacing w:val="-1"/>
                <w:sz w:val="18"/>
                <w:szCs w:val="18"/>
              </w:rPr>
            </w:pPr>
            <w:r>
              <w:rPr>
                <w:rFonts w:ascii="Arial" w:eastAsia="Arial" w:hAnsi="Arial"/>
                <w:color w:val="000000"/>
                <w:spacing w:val="-1"/>
                <w:sz w:val="18"/>
                <w:szCs w:val="18"/>
              </w:rPr>
              <w:t>How, where, and when the data was created;</w:t>
            </w:r>
          </w:p>
          <w:p w14:paraId="4C38720E" w14:textId="77777777" w:rsidR="00D261D2" w:rsidRPr="00D261D2" w:rsidRDefault="00D124FD" w:rsidP="00D124FD">
            <w:pPr>
              <w:pStyle w:val="ListParagraph"/>
              <w:numPr>
                <w:ilvl w:val="0"/>
                <w:numId w:val="31"/>
              </w:numPr>
              <w:spacing w:after="120"/>
              <w:ind w:left="714" w:hanging="357"/>
              <w:rPr>
                <w:rFonts w:ascii="Arial" w:eastAsia="Arial" w:hAnsi="Arial"/>
                <w:b/>
                <w:bCs/>
                <w:color w:val="000000"/>
                <w:spacing w:val="-1"/>
                <w:sz w:val="18"/>
                <w:szCs w:val="18"/>
              </w:rPr>
            </w:pPr>
            <w:r>
              <w:rPr>
                <w:rFonts w:ascii="Arial" w:eastAsia="Arial" w:hAnsi="Arial"/>
                <w:color w:val="000000"/>
                <w:spacing w:val="-1"/>
                <w:sz w:val="18"/>
                <w:szCs w:val="18"/>
              </w:rPr>
              <w:t xml:space="preserve">Tools/software needed to access the data; </w:t>
            </w:r>
          </w:p>
          <w:p w14:paraId="3B4E0AB2" w14:textId="77777777" w:rsidR="00D261D2" w:rsidRPr="00D261D2" w:rsidRDefault="00D261D2" w:rsidP="00D261D2">
            <w:pPr>
              <w:pStyle w:val="ListParagraph"/>
              <w:numPr>
                <w:ilvl w:val="0"/>
                <w:numId w:val="31"/>
              </w:numPr>
              <w:spacing w:after="120"/>
              <w:ind w:left="714" w:hanging="357"/>
              <w:rPr>
                <w:rFonts w:ascii="Arial" w:eastAsia="Arial" w:hAnsi="Arial"/>
                <w:b/>
                <w:bCs/>
                <w:color w:val="000000"/>
                <w:spacing w:val="-1"/>
                <w:sz w:val="18"/>
                <w:szCs w:val="18"/>
              </w:rPr>
            </w:pPr>
            <w:r>
              <w:rPr>
                <w:rFonts w:ascii="Arial" w:eastAsia="Arial" w:hAnsi="Arial"/>
                <w:color w:val="000000"/>
                <w:spacing w:val="-1"/>
                <w:sz w:val="18"/>
                <w:szCs w:val="18"/>
              </w:rPr>
              <w:t>Field codes or abbreviations used;</w:t>
            </w:r>
          </w:p>
          <w:p w14:paraId="15D227AD" w14:textId="77777777" w:rsidR="00D261D2" w:rsidRDefault="00D261D2" w:rsidP="00D261D2">
            <w:pPr>
              <w:spacing w:after="120"/>
              <w:rPr>
                <w:rFonts w:ascii="Arial" w:eastAsia="Arial" w:hAnsi="Arial"/>
                <w:color w:val="000000"/>
                <w:spacing w:val="-1"/>
                <w:sz w:val="18"/>
                <w:szCs w:val="18"/>
              </w:rPr>
            </w:pPr>
            <w:r>
              <w:rPr>
                <w:rFonts w:ascii="Arial" w:eastAsia="Arial" w:hAnsi="Arial"/>
                <w:color w:val="000000"/>
                <w:spacing w:val="-1"/>
                <w:sz w:val="18"/>
                <w:szCs w:val="18"/>
              </w:rPr>
              <w:t>Documentation could include:</w:t>
            </w:r>
          </w:p>
          <w:p w14:paraId="2847B635" w14:textId="77777777" w:rsidR="00D261D2" w:rsidRPr="00D261D2" w:rsidRDefault="00D261D2" w:rsidP="00D261D2">
            <w:pPr>
              <w:pStyle w:val="ListParagraph"/>
              <w:numPr>
                <w:ilvl w:val="0"/>
                <w:numId w:val="32"/>
              </w:numPr>
              <w:spacing w:after="120"/>
              <w:rPr>
                <w:rFonts w:ascii="Arial" w:eastAsia="Arial" w:hAnsi="Arial"/>
                <w:b/>
                <w:bCs/>
                <w:color w:val="000000"/>
                <w:spacing w:val="-1"/>
                <w:sz w:val="18"/>
                <w:szCs w:val="18"/>
              </w:rPr>
            </w:pPr>
            <w:r w:rsidRPr="00D261D2">
              <w:rPr>
                <w:rFonts w:ascii="Arial" w:eastAsia="Arial" w:hAnsi="Arial"/>
                <w:color w:val="000000"/>
                <w:spacing w:val="-1"/>
                <w:sz w:val="18"/>
                <w:szCs w:val="18"/>
              </w:rPr>
              <w:t>A plain text ReadMe file containing the above information</w:t>
            </w:r>
            <w:r>
              <w:rPr>
                <w:rFonts w:ascii="Arial" w:eastAsia="Arial" w:hAnsi="Arial"/>
                <w:color w:val="000000"/>
                <w:spacing w:val="-1"/>
                <w:sz w:val="18"/>
                <w:szCs w:val="18"/>
              </w:rPr>
              <w:t>;</w:t>
            </w:r>
          </w:p>
          <w:p w14:paraId="23F58E0D" w14:textId="77777777" w:rsidR="00D261D2" w:rsidRPr="00D261D2" w:rsidRDefault="00D261D2" w:rsidP="00D261D2">
            <w:pPr>
              <w:pStyle w:val="ListParagraph"/>
              <w:numPr>
                <w:ilvl w:val="0"/>
                <w:numId w:val="32"/>
              </w:numPr>
              <w:spacing w:after="120"/>
              <w:rPr>
                <w:rFonts w:ascii="Arial" w:eastAsia="Arial" w:hAnsi="Arial"/>
                <w:b/>
                <w:bCs/>
                <w:color w:val="000000"/>
                <w:spacing w:val="-1"/>
                <w:sz w:val="18"/>
                <w:szCs w:val="18"/>
              </w:rPr>
            </w:pPr>
            <w:r>
              <w:rPr>
                <w:rFonts w:ascii="Arial" w:eastAsia="Arial" w:hAnsi="Arial"/>
                <w:color w:val="000000"/>
                <w:spacing w:val="-1"/>
                <w:sz w:val="18"/>
                <w:szCs w:val="18"/>
              </w:rPr>
              <w:t xml:space="preserve">A </w:t>
            </w:r>
            <w:r w:rsidRPr="00D261D2">
              <w:rPr>
                <w:rFonts w:ascii="Arial" w:eastAsia="Arial" w:hAnsi="Arial"/>
                <w:color w:val="000000"/>
                <w:spacing w:val="-1"/>
                <w:sz w:val="18"/>
                <w:szCs w:val="18"/>
              </w:rPr>
              <w:t xml:space="preserve">de-identification plan or log; </w:t>
            </w:r>
          </w:p>
          <w:p w14:paraId="69C68174" w14:textId="54F68EBC" w:rsidR="00D261D2" w:rsidRPr="00D261D2" w:rsidRDefault="00D261D2" w:rsidP="00D261D2">
            <w:pPr>
              <w:pStyle w:val="ListParagraph"/>
              <w:numPr>
                <w:ilvl w:val="0"/>
                <w:numId w:val="32"/>
              </w:numPr>
              <w:spacing w:after="120"/>
              <w:rPr>
                <w:rFonts w:ascii="Arial" w:eastAsia="Arial" w:hAnsi="Arial"/>
                <w:b/>
                <w:bCs/>
                <w:color w:val="000000"/>
                <w:spacing w:val="-1"/>
                <w:sz w:val="18"/>
                <w:szCs w:val="18"/>
              </w:rPr>
            </w:pPr>
            <w:r w:rsidRPr="00D261D2">
              <w:rPr>
                <w:rFonts w:ascii="Arial" w:eastAsia="Arial" w:hAnsi="Arial"/>
                <w:color w:val="000000"/>
                <w:spacing w:val="-1"/>
                <w:sz w:val="18"/>
                <w:szCs w:val="18"/>
              </w:rPr>
              <w:t>Consent forms and pa</w:t>
            </w:r>
            <w:r>
              <w:rPr>
                <w:rFonts w:ascii="Arial" w:eastAsia="Arial" w:hAnsi="Arial"/>
                <w:color w:val="000000"/>
                <w:spacing w:val="-1"/>
                <w:sz w:val="18"/>
                <w:szCs w:val="18"/>
              </w:rPr>
              <w:t>rticipation information sheets.</w:t>
            </w:r>
          </w:p>
        </w:tc>
        <w:tc>
          <w:tcPr>
            <w:tcW w:w="3238" w:type="dxa"/>
            <w:tcBorders>
              <w:top w:val="single" w:sz="4" w:space="0" w:color="auto"/>
              <w:left w:val="single" w:sz="4" w:space="0" w:color="auto"/>
              <w:bottom w:val="single" w:sz="4" w:space="0" w:color="auto"/>
              <w:right w:val="single" w:sz="4" w:space="0" w:color="auto"/>
            </w:tcBorders>
            <w:shd w:val="clear" w:color="auto" w:fill="auto"/>
          </w:tcPr>
          <w:p w14:paraId="45E447CF" w14:textId="77777777" w:rsidR="00B10DA3" w:rsidRPr="000D018C" w:rsidRDefault="00F37DF1" w:rsidP="00F37DF1">
            <w:pPr>
              <w:pStyle w:val="ListParagraph"/>
              <w:numPr>
                <w:ilvl w:val="0"/>
                <w:numId w:val="32"/>
              </w:num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By using proper file labels, versions, and structure.</w:t>
            </w:r>
          </w:p>
          <w:p w14:paraId="1CF21D64" w14:textId="77777777" w:rsidR="00F37DF1" w:rsidRPr="000D018C" w:rsidRDefault="00F37DF1" w:rsidP="00F37DF1">
            <w:pPr>
              <w:pStyle w:val="ListParagraph"/>
              <w:numPr>
                <w:ilvl w:val="0"/>
                <w:numId w:val="32"/>
              </w:num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By having a version control</w:t>
            </w:r>
          </w:p>
          <w:p w14:paraId="1D2503A6" w14:textId="77777777" w:rsidR="00F37DF1" w:rsidRPr="000D018C" w:rsidRDefault="00F37DF1" w:rsidP="00F37DF1">
            <w:pPr>
              <w:pStyle w:val="ListParagraph"/>
              <w:numPr>
                <w:ilvl w:val="0"/>
                <w:numId w:val="32"/>
              </w:num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By including meta-data</w:t>
            </w:r>
          </w:p>
          <w:p w14:paraId="444B5981" w14:textId="77777777" w:rsidR="00F37DF1" w:rsidRPr="000D018C" w:rsidRDefault="00F37DF1" w:rsidP="00F37DF1">
            <w:pPr>
              <w:pStyle w:val="ListParagraph"/>
              <w:numPr>
                <w:ilvl w:val="0"/>
                <w:numId w:val="32"/>
              </w:num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By creating a knowledge-base document</w:t>
            </w:r>
          </w:p>
          <w:p w14:paraId="387A41F1" w14:textId="77777777" w:rsidR="005F263C" w:rsidRPr="005F263C" w:rsidRDefault="005F263C" w:rsidP="005F263C">
            <w:pPr>
              <w:tabs>
                <w:tab w:val="left" w:pos="1401"/>
              </w:tabs>
              <w:spacing w:before="77"/>
              <w:rPr>
                <w:rFonts w:ascii="Arial" w:eastAsia="Arial" w:hAnsi="Arial"/>
                <w:b/>
                <w:bCs/>
                <w:color w:val="000000"/>
                <w:sz w:val="18"/>
                <w:szCs w:val="18"/>
              </w:rPr>
            </w:pPr>
          </w:p>
          <w:p w14:paraId="45408435" w14:textId="77777777" w:rsidR="005F263C" w:rsidRPr="000D018C" w:rsidRDefault="005F263C" w:rsidP="005F263C">
            <w:pPr>
              <w:pStyle w:val="ListParagraph"/>
              <w:tabs>
                <w:tab w:val="left" w:pos="1401"/>
              </w:tabs>
              <w:spacing w:before="77"/>
              <w:ind w:left="360"/>
              <w:rPr>
                <w:rFonts w:ascii="Arial" w:eastAsia="Arial" w:hAnsi="Arial"/>
                <w:b/>
                <w:bCs/>
                <w:color w:val="000000" w:themeColor="text1"/>
                <w:sz w:val="18"/>
                <w:szCs w:val="18"/>
              </w:rPr>
            </w:pPr>
            <w:r w:rsidRPr="000D018C">
              <w:rPr>
                <w:rFonts w:ascii="Arial" w:eastAsia="Arial" w:hAnsi="Arial"/>
                <w:b/>
                <w:bCs/>
                <w:color w:val="000000" w:themeColor="text1"/>
                <w:sz w:val="18"/>
                <w:szCs w:val="18"/>
              </w:rPr>
              <w:t>If using code/syntax:</w:t>
            </w:r>
          </w:p>
          <w:p w14:paraId="571CADEF" w14:textId="77777777" w:rsidR="005F263C" w:rsidRPr="000D018C" w:rsidRDefault="005F263C" w:rsidP="005F263C">
            <w:pPr>
              <w:pStyle w:val="ListParagraph"/>
              <w:tabs>
                <w:tab w:val="left" w:pos="1401"/>
              </w:tabs>
              <w:spacing w:before="77"/>
              <w:ind w:left="360"/>
              <w:rPr>
                <w:rFonts w:ascii="Arial" w:eastAsia="Arial" w:hAnsi="Arial"/>
                <w:b/>
                <w:bCs/>
                <w:color w:val="000000" w:themeColor="text1"/>
                <w:sz w:val="18"/>
                <w:szCs w:val="18"/>
              </w:rPr>
            </w:pPr>
            <w:r w:rsidRPr="000D018C">
              <w:rPr>
                <w:rFonts w:ascii="Arial" w:eastAsia="Arial" w:hAnsi="Arial"/>
                <w:b/>
                <w:bCs/>
                <w:color w:val="000000" w:themeColor="text1"/>
                <w:sz w:val="18"/>
                <w:szCs w:val="18"/>
              </w:rPr>
              <w:t xml:space="preserve">I will document all data cleaning, preparation, and analysis using annotated code files. </w:t>
            </w:r>
          </w:p>
          <w:p w14:paraId="02498B03" w14:textId="77777777" w:rsidR="005F263C" w:rsidRPr="000D018C" w:rsidRDefault="005F263C" w:rsidP="005F263C">
            <w:pPr>
              <w:pStyle w:val="ListParagraph"/>
              <w:tabs>
                <w:tab w:val="left" w:pos="1401"/>
              </w:tabs>
              <w:spacing w:before="77"/>
              <w:ind w:left="360"/>
              <w:rPr>
                <w:rFonts w:ascii="Arial" w:eastAsia="Arial" w:hAnsi="Arial"/>
                <w:b/>
                <w:bCs/>
                <w:color w:val="000000" w:themeColor="text1"/>
                <w:sz w:val="18"/>
                <w:szCs w:val="18"/>
              </w:rPr>
            </w:pPr>
          </w:p>
          <w:p w14:paraId="5A6695C1" w14:textId="77777777" w:rsidR="005F263C" w:rsidRPr="000D018C" w:rsidRDefault="005F263C" w:rsidP="005F263C">
            <w:pPr>
              <w:pStyle w:val="ListParagraph"/>
              <w:tabs>
                <w:tab w:val="left" w:pos="1401"/>
              </w:tabs>
              <w:spacing w:before="77"/>
              <w:ind w:left="360"/>
              <w:rPr>
                <w:rFonts w:ascii="Arial" w:eastAsia="Arial" w:hAnsi="Arial"/>
                <w:b/>
                <w:bCs/>
                <w:color w:val="000000" w:themeColor="text1"/>
                <w:sz w:val="18"/>
                <w:szCs w:val="18"/>
              </w:rPr>
            </w:pPr>
            <w:r w:rsidRPr="000D018C">
              <w:rPr>
                <w:rFonts w:ascii="Arial" w:eastAsia="Arial" w:hAnsi="Arial"/>
                <w:b/>
                <w:bCs/>
                <w:color w:val="000000" w:themeColor="text1"/>
                <w:sz w:val="18"/>
                <w:szCs w:val="18"/>
              </w:rPr>
              <w:t>If not using code/syntax:</w:t>
            </w:r>
          </w:p>
          <w:p w14:paraId="2C8BF8A4" w14:textId="2DFD6566" w:rsidR="005F263C" w:rsidRPr="000D018C" w:rsidRDefault="005F263C" w:rsidP="005F263C">
            <w:pPr>
              <w:pStyle w:val="ListParagraph"/>
              <w:tabs>
                <w:tab w:val="left" w:pos="1401"/>
              </w:tabs>
              <w:spacing w:before="77"/>
              <w:ind w:left="360"/>
              <w:rPr>
                <w:rFonts w:ascii="Arial" w:eastAsia="Arial" w:hAnsi="Arial"/>
                <w:b/>
                <w:bCs/>
                <w:color w:val="000000" w:themeColor="text1"/>
                <w:sz w:val="18"/>
                <w:szCs w:val="18"/>
              </w:rPr>
            </w:pPr>
            <w:r w:rsidRPr="000D018C">
              <w:rPr>
                <w:rFonts w:ascii="Arial" w:eastAsia="Arial" w:hAnsi="Arial"/>
                <w:b/>
                <w:bCs/>
                <w:color w:val="000000" w:themeColor="text1"/>
                <w:sz w:val="18"/>
                <w:szCs w:val="18"/>
              </w:rPr>
              <w:t>I will save the SPSS or R output file as a log of the data cleaning, preparation, and analysis I have undertaken.</w:t>
            </w:r>
          </w:p>
          <w:p w14:paraId="153E4AA8" w14:textId="77777777" w:rsidR="005F263C" w:rsidRPr="000D018C" w:rsidRDefault="005F263C" w:rsidP="005F263C">
            <w:pPr>
              <w:tabs>
                <w:tab w:val="left" w:pos="1401"/>
              </w:tabs>
              <w:spacing w:before="77"/>
              <w:rPr>
                <w:rFonts w:ascii="Arial" w:eastAsia="Arial" w:hAnsi="Arial"/>
                <w:b/>
                <w:bCs/>
                <w:color w:val="000000" w:themeColor="text1"/>
                <w:sz w:val="18"/>
                <w:szCs w:val="18"/>
              </w:rPr>
            </w:pPr>
          </w:p>
          <w:p w14:paraId="11C2C13D" w14:textId="77777777" w:rsidR="005F263C" w:rsidRPr="000D018C" w:rsidRDefault="005F263C" w:rsidP="005F263C">
            <w:pPr>
              <w:pStyle w:val="ListParagraph"/>
              <w:tabs>
                <w:tab w:val="left" w:pos="1401"/>
              </w:tabs>
              <w:spacing w:before="77"/>
              <w:ind w:left="360"/>
              <w:rPr>
                <w:rFonts w:ascii="Arial" w:eastAsia="Arial" w:hAnsi="Arial"/>
                <w:b/>
                <w:bCs/>
                <w:color w:val="000000" w:themeColor="text1"/>
                <w:sz w:val="18"/>
                <w:szCs w:val="18"/>
              </w:rPr>
            </w:pPr>
            <w:r w:rsidRPr="000D018C">
              <w:rPr>
                <w:rFonts w:ascii="Arial" w:eastAsia="Arial" w:hAnsi="Arial"/>
                <w:b/>
                <w:bCs/>
                <w:color w:val="000000" w:themeColor="text1"/>
                <w:sz w:val="18"/>
                <w:szCs w:val="18"/>
              </w:rPr>
              <w:t xml:space="preserve">To improve my data management skills, I will consult resources available at the University of Edinburgh such as: </w:t>
            </w:r>
          </w:p>
          <w:p w14:paraId="777BE918" w14:textId="77777777" w:rsidR="005F263C" w:rsidRPr="000D018C" w:rsidRDefault="005F263C" w:rsidP="005F263C">
            <w:pPr>
              <w:pStyle w:val="ListParagraph"/>
              <w:tabs>
                <w:tab w:val="left" w:pos="1401"/>
              </w:tabs>
              <w:spacing w:before="77"/>
              <w:ind w:left="360"/>
              <w:rPr>
                <w:rFonts w:ascii="Arial" w:eastAsia="Arial" w:hAnsi="Arial"/>
                <w:b/>
                <w:bCs/>
                <w:color w:val="000000" w:themeColor="text1"/>
                <w:sz w:val="18"/>
                <w:szCs w:val="18"/>
              </w:rPr>
            </w:pPr>
            <w:r w:rsidRPr="000D018C">
              <w:rPr>
                <w:rFonts w:ascii="Arial" w:eastAsia="Arial" w:hAnsi="Arial"/>
                <w:b/>
                <w:bCs/>
                <w:color w:val="000000" w:themeColor="text1"/>
                <w:sz w:val="18"/>
                <w:szCs w:val="18"/>
              </w:rPr>
              <w:t>https://mantra.ed.ac.uk/</w:t>
            </w:r>
          </w:p>
          <w:p w14:paraId="7F61208B" w14:textId="67AA36CD" w:rsidR="005F263C" w:rsidRPr="00F37DF1" w:rsidRDefault="005F263C" w:rsidP="005F263C">
            <w:pPr>
              <w:pStyle w:val="ListParagraph"/>
              <w:tabs>
                <w:tab w:val="left" w:pos="1401"/>
              </w:tabs>
              <w:spacing w:before="77"/>
              <w:ind w:left="360"/>
              <w:rPr>
                <w:rFonts w:ascii="Arial" w:eastAsia="Arial" w:hAnsi="Arial"/>
                <w:b/>
                <w:bCs/>
                <w:color w:val="000000"/>
                <w:sz w:val="18"/>
                <w:szCs w:val="18"/>
              </w:rPr>
            </w:pPr>
            <w:r w:rsidRPr="000D018C">
              <w:rPr>
                <w:rFonts w:ascii="Arial" w:eastAsia="Arial" w:hAnsi="Arial"/>
                <w:b/>
                <w:bCs/>
                <w:color w:val="000000" w:themeColor="text1"/>
                <w:sz w:val="18"/>
                <w:szCs w:val="18"/>
              </w:rPr>
              <w:t>https://dmponline.ed.ac.uk/?perform_check=false</w:t>
            </w:r>
          </w:p>
        </w:tc>
      </w:tr>
      <w:tr w:rsidR="00B10DA3" w:rsidRPr="0035595C" w14:paraId="3AB7BD54" w14:textId="77777777" w:rsidTr="00923371">
        <w:tc>
          <w:tcPr>
            <w:tcW w:w="5783" w:type="dxa"/>
            <w:tcBorders>
              <w:top w:val="single" w:sz="4" w:space="0" w:color="auto"/>
              <w:left w:val="single" w:sz="4" w:space="0" w:color="auto"/>
              <w:bottom w:val="single" w:sz="4" w:space="0" w:color="auto"/>
              <w:right w:val="single" w:sz="4" w:space="0" w:color="auto"/>
            </w:tcBorders>
            <w:shd w:val="clear" w:color="auto" w:fill="auto"/>
          </w:tcPr>
          <w:p w14:paraId="148F3FFC" w14:textId="1B37FE68" w:rsidR="00B10DA3" w:rsidRDefault="00B10DA3" w:rsidP="00B10DA3">
            <w:pPr>
              <w:numPr>
                <w:ilvl w:val="0"/>
                <w:numId w:val="23"/>
              </w:numPr>
              <w:spacing w:before="140"/>
              <w:ind w:right="972"/>
              <w:rPr>
                <w:rFonts w:ascii="Arial" w:eastAsia="Arial" w:hAnsi="Arial"/>
                <w:b/>
                <w:bCs/>
                <w:color w:val="000000"/>
                <w:spacing w:val="-1"/>
                <w:sz w:val="18"/>
                <w:szCs w:val="18"/>
              </w:rPr>
            </w:pPr>
            <w:r w:rsidRPr="00923371">
              <w:rPr>
                <w:rFonts w:ascii="Arial" w:eastAsia="Arial" w:hAnsi="Arial"/>
                <w:b/>
                <w:bCs/>
                <w:color w:val="000000"/>
                <w:spacing w:val="-1"/>
                <w:sz w:val="18"/>
                <w:szCs w:val="18"/>
              </w:rPr>
              <w:t>Where will you store your data during your project?</w:t>
            </w:r>
          </w:p>
          <w:p w14:paraId="43F04DDA" w14:textId="77777777" w:rsidR="00D261D2" w:rsidRDefault="00D261D2" w:rsidP="00D261D2">
            <w:pPr>
              <w:spacing w:before="140"/>
              <w:rPr>
                <w:rFonts w:ascii="Arial" w:eastAsia="Arial" w:hAnsi="Arial"/>
                <w:bCs/>
                <w:i/>
                <w:color w:val="000000"/>
                <w:spacing w:val="-1"/>
                <w:sz w:val="18"/>
                <w:szCs w:val="18"/>
              </w:rPr>
            </w:pPr>
            <w:r w:rsidRPr="0075527E">
              <w:rPr>
                <w:rFonts w:ascii="Arial" w:eastAsia="Arial" w:hAnsi="Arial"/>
                <w:bCs/>
                <w:i/>
                <w:color w:val="000000"/>
                <w:spacing w:val="-1"/>
                <w:sz w:val="18"/>
                <w:szCs w:val="18"/>
              </w:rPr>
              <w:t>Completing this question</w:t>
            </w:r>
          </w:p>
          <w:p w14:paraId="096F8159" w14:textId="77777777" w:rsidR="00D261D2" w:rsidRDefault="00B10DA3" w:rsidP="00D261D2">
            <w:pPr>
              <w:spacing w:before="140"/>
              <w:rPr>
                <w:rFonts w:ascii="Arial" w:eastAsia="Arial" w:hAnsi="Arial"/>
                <w:bCs/>
                <w:i/>
                <w:color w:val="000000"/>
                <w:spacing w:val="-1"/>
                <w:sz w:val="18"/>
                <w:szCs w:val="18"/>
              </w:rPr>
            </w:pPr>
            <w:r w:rsidRPr="00923371">
              <w:rPr>
                <w:rFonts w:ascii="Arial" w:eastAsia="Arial" w:hAnsi="Arial"/>
                <w:color w:val="000000"/>
                <w:spacing w:val="-1"/>
                <w:sz w:val="18"/>
                <w:szCs w:val="18"/>
              </w:rPr>
              <w:t xml:space="preserve">Personal and/or sensitive must be stored securely to prevent unauthorized access. </w:t>
            </w:r>
          </w:p>
          <w:p w14:paraId="7C6914F3" w14:textId="7768B759" w:rsidR="00D261D2" w:rsidRDefault="00765887" w:rsidP="00D261D2">
            <w:pPr>
              <w:spacing w:before="140"/>
              <w:rPr>
                <w:rFonts w:ascii="Arial" w:eastAsia="Arial" w:hAnsi="Arial"/>
                <w:color w:val="000000"/>
                <w:spacing w:val="-1"/>
                <w:sz w:val="18"/>
                <w:szCs w:val="18"/>
              </w:rPr>
            </w:pPr>
            <w:r>
              <w:rPr>
                <w:rFonts w:ascii="Arial" w:eastAsia="Arial" w:hAnsi="Arial"/>
                <w:color w:val="000000"/>
                <w:spacing w:val="-1"/>
                <w:sz w:val="18"/>
                <w:szCs w:val="18"/>
              </w:rPr>
              <w:t>Do not use l</w:t>
            </w:r>
            <w:r w:rsidR="00B10DA3" w:rsidRPr="00923371">
              <w:rPr>
                <w:rFonts w:ascii="Arial" w:eastAsia="Arial" w:hAnsi="Arial"/>
                <w:color w:val="000000"/>
                <w:spacing w:val="-1"/>
                <w:sz w:val="18"/>
                <w:szCs w:val="18"/>
              </w:rPr>
              <w:t xml:space="preserve">aptops, USB drives, </w:t>
            </w:r>
            <w:r>
              <w:rPr>
                <w:rFonts w:ascii="Arial" w:eastAsia="Arial" w:hAnsi="Arial"/>
                <w:color w:val="000000"/>
                <w:spacing w:val="-1"/>
                <w:sz w:val="18"/>
                <w:szCs w:val="18"/>
              </w:rPr>
              <w:t xml:space="preserve">or </w:t>
            </w:r>
            <w:r w:rsidR="00B10DA3" w:rsidRPr="00923371">
              <w:rPr>
                <w:rFonts w:ascii="Arial" w:eastAsia="Arial" w:hAnsi="Arial"/>
                <w:color w:val="000000"/>
                <w:spacing w:val="-1"/>
                <w:sz w:val="18"/>
                <w:szCs w:val="18"/>
              </w:rPr>
              <w:t xml:space="preserve">other portable storage devices </w:t>
            </w:r>
            <w:r>
              <w:rPr>
                <w:rFonts w:ascii="Arial" w:eastAsia="Arial" w:hAnsi="Arial"/>
                <w:color w:val="000000"/>
                <w:spacing w:val="-1"/>
                <w:sz w:val="18"/>
                <w:szCs w:val="18"/>
              </w:rPr>
              <w:t xml:space="preserve">as these </w:t>
            </w:r>
            <w:r w:rsidR="00B10DA3" w:rsidRPr="00923371">
              <w:rPr>
                <w:rFonts w:ascii="Arial" w:eastAsia="Arial" w:hAnsi="Arial"/>
                <w:color w:val="000000"/>
                <w:spacing w:val="-1"/>
                <w:sz w:val="18"/>
                <w:szCs w:val="18"/>
              </w:rPr>
              <w:t xml:space="preserve">are easily lost or damaged. </w:t>
            </w:r>
          </w:p>
          <w:p w14:paraId="074ED3B6" w14:textId="5EF6DD2E" w:rsidR="00765887" w:rsidRDefault="00765887" w:rsidP="00D261D2">
            <w:pPr>
              <w:spacing w:before="140"/>
              <w:rPr>
                <w:rFonts w:ascii="Arial" w:eastAsia="Arial" w:hAnsi="Arial"/>
                <w:color w:val="000000"/>
                <w:spacing w:val="-1"/>
                <w:sz w:val="18"/>
                <w:szCs w:val="18"/>
              </w:rPr>
            </w:pPr>
            <w:r>
              <w:rPr>
                <w:rFonts w:ascii="Arial" w:eastAsia="Arial" w:hAnsi="Arial"/>
                <w:color w:val="000000"/>
                <w:spacing w:val="-1"/>
                <w:sz w:val="18"/>
                <w:szCs w:val="18"/>
              </w:rPr>
              <w:t xml:space="preserve">Do not use cloud-based solutions other than those provided by the University. When using, e.g., Google Drive, Dropbox, or personal OneDrive accounts, you do not know who has access to your data or whether it is being stored within the UK GDPR legal jurisdiction. Therefore, these services do not comply with UK GDPR or University Data Protection Policy and their use could result in a Data Breach. </w:t>
            </w:r>
          </w:p>
          <w:p w14:paraId="4B505F52" w14:textId="11DE2DC1" w:rsidR="00D261D2" w:rsidRDefault="00765887" w:rsidP="00D261D2">
            <w:pPr>
              <w:spacing w:before="140"/>
              <w:rPr>
                <w:rFonts w:ascii="Arial" w:eastAsia="Arial" w:hAnsi="Arial"/>
                <w:bCs/>
                <w:color w:val="000000"/>
                <w:spacing w:val="-1"/>
                <w:sz w:val="18"/>
                <w:szCs w:val="18"/>
              </w:rPr>
            </w:pPr>
            <w:r>
              <w:rPr>
                <w:rFonts w:ascii="Arial" w:eastAsia="Arial" w:hAnsi="Arial"/>
                <w:bCs/>
                <w:color w:val="000000"/>
                <w:spacing w:val="-1"/>
                <w:sz w:val="18"/>
                <w:szCs w:val="18"/>
              </w:rPr>
              <w:t>Y</w:t>
            </w:r>
            <w:r w:rsidR="00D261D2">
              <w:rPr>
                <w:rFonts w:ascii="Arial" w:eastAsia="Arial" w:hAnsi="Arial"/>
                <w:bCs/>
                <w:color w:val="000000"/>
                <w:spacing w:val="-1"/>
                <w:sz w:val="18"/>
                <w:szCs w:val="18"/>
              </w:rPr>
              <w:t xml:space="preserve">ou </w:t>
            </w:r>
            <w:r w:rsidR="00B10DA3" w:rsidRPr="00D261D2">
              <w:rPr>
                <w:rFonts w:ascii="Arial" w:eastAsia="Arial" w:hAnsi="Arial"/>
                <w:bCs/>
                <w:color w:val="000000"/>
                <w:spacing w:val="-1"/>
                <w:sz w:val="18"/>
                <w:szCs w:val="18"/>
              </w:rPr>
              <w:t xml:space="preserve">should </w:t>
            </w:r>
            <w:r w:rsidR="00D261D2">
              <w:rPr>
                <w:rFonts w:ascii="Arial" w:eastAsia="Arial" w:hAnsi="Arial"/>
                <w:bCs/>
                <w:color w:val="000000"/>
                <w:spacing w:val="-1"/>
                <w:sz w:val="18"/>
                <w:szCs w:val="18"/>
              </w:rPr>
              <w:t xml:space="preserve">always </w:t>
            </w:r>
            <w:r w:rsidR="005D2F92">
              <w:rPr>
                <w:rFonts w:ascii="Arial" w:eastAsia="Arial" w:hAnsi="Arial"/>
                <w:bCs/>
                <w:color w:val="000000"/>
                <w:spacing w:val="-1"/>
                <w:sz w:val="18"/>
                <w:szCs w:val="18"/>
              </w:rPr>
              <w:t xml:space="preserve">store </w:t>
            </w:r>
            <w:r w:rsidR="00B10DA3" w:rsidRPr="00D261D2">
              <w:rPr>
                <w:rFonts w:ascii="Arial" w:eastAsia="Arial" w:hAnsi="Arial"/>
                <w:bCs/>
                <w:color w:val="000000"/>
                <w:spacing w:val="-1"/>
                <w:sz w:val="18"/>
                <w:szCs w:val="18"/>
              </w:rPr>
              <w:t>your data on one of the University’s Central Storage Solutions:</w:t>
            </w:r>
          </w:p>
          <w:p w14:paraId="6BE29591" w14:textId="77777777" w:rsidR="00D261D2" w:rsidRPr="00D261D2" w:rsidRDefault="00B10DA3" w:rsidP="00D261D2">
            <w:pPr>
              <w:pStyle w:val="ListParagraph"/>
              <w:numPr>
                <w:ilvl w:val="0"/>
                <w:numId w:val="33"/>
              </w:numPr>
              <w:spacing w:before="140"/>
              <w:rPr>
                <w:rFonts w:ascii="Arial" w:eastAsia="Arial" w:hAnsi="Arial"/>
                <w:bCs/>
                <w:color w:val="000000"/>
                <w:spacing w:val="-1"/>
                <w:sz w:val="18"/>
                <w:szCs w:val="18"/>
              </w:rPr>
            </w:pPr>
            <w:r w:rsidRPr="00D261D2">
              <w:rPr>
                <w:rFonts w:ascii="Arial" w:eastAsia="Arial" w:hAnsi="Arial"/>
                <w:b/>
                <w:bCs/>
                <w:color w:val="000000"/>
                <w:spacing w:val="-1"/>
                <w:sz w:val="18"/>
                <w:szCs w:val="18"/>
              </w:rPr>
              <w:lastRenderedPageBreak/>
              <w:t>DataStore Networked Storage</w:t>
            </w:r>
          </w:p>
          <w:p w14:paraId="7CED5D55" w14:textId="7B09553E" w:rsidR="00D261D2" w:rsidRPr="00D261D2" w:rsidRDefault="00B10DA3" w:rsidP="00D261D2">
            <w:pPr>
              <w:spacing w:before="140"/>
              <w:rPr>
                <w:rFonts w:ascii="Arial" w:eastAsia="Arial" w:hAnsi="Arial"/>
                <w:bCs/>
                <w:color w:val="000000"/>
                <w:spacing w:val="-1"/>
                <w:sz w:val="18"/>
                <w:szCs w:val="18"/>
              </w:rPr>
            </w:pPr>
            <w:r w:rsidRPr="00923371">
              <w:rPr>
                <w:rFonts w:ascii="Arial" w:eastAsia="Arial" w:hAnsi="Arial"/>
                <w:color w:val="000000"/>
                <w:spacing w:val="-1"/>
                <w:sz w:val="18"/>
                <w:szCs w:val="18"/>
              </w:rPr>
              <w:t>DataStore is backed up in multiple locations, secure, and resilient.</w:t>
            </w:r>
            <w:r w:rsidR="00D261D2">
              <w:rPr>
                <w:rFonts w:ascii="Arial" w:eastAsia="Arial" w:hAnsi="Arial"/>
                <w:color w:val="000000"/>
                <w:spacing w:val="-1"/>
                <w:sz w:val="18"/>
                <w:szCs w:val="18"/>
              </w:rPr>
              <w:t xml:space="preserve"> </w:t>
            </w:r>
            <w:r w:rsidR="00D261D2" w:rsidRPr="00923371">
              <w:rPr>
                <w:rFonts w:ascii="Arial" w:eastAsia="Arial" w:hAnsi="Arial"/>
                <w:color w:val="000000"/>
                <w:spacing w:val="-1"/>
                <w:sz w:val="18"/>
                <w:szCs w:val="18"/>
              </w:rPr>
              <w:t xml:space="preserve">If you think you will need more than the standard 20gb allocation, </w:t>
            </w:r>
            <w:r w:rsidR="00D261D2">
              <w:rPr>
                <w:rFonts w:ascii="Arial" w:eastAsia="Arial" w:hAnsi="Arial"/>
                <w:color w:val="000000"/>
                <w:spacing w:val="-1"/>
                <w:sz w:val="18"/>
                <w:szCs w:val="18"/>
              </w:rPr>
              <w:t xml:space="preserve">please ask </w:t>
            </w:r>
            <w:r w:rsidR="00D261D2" w:rsidRPr="00923371">
              <w:rPr>
                <w:rFonts w:ascii="Arial" w:eastAsia="Arial" w:hAnsi="Arial"/>
                <w:color w:val="000000"/>
                <w:spacing w:val="-1"/>
                <w:sz w:val="18"/>
                <w:szCs w:val="18"/>
              </w:rPr>
              <w:t xml:space="preserve">your supervisor to contact IS support </w:t>
            </w:r>
            <w:r w:rsidR="00D261D2">
              <w:rPr>
                <w:rFonts w:ascii="Arial" w:eastAsia="Arial" w:hAnsi="Arial"/>
                <w:color w:val="000000"/>
                <w:spacing w:val="-1"/>
                <w:sz w:val="18"/>
                <w:szCs w:val="18"/>
              </w:rPr>
              <w:t xml:space="preserve">and </w:t>
            </w:r>
            <w:r w:rsidR="00D261D2" w:rsidRPr="00923371">
              <w:rPr>
                <w:rFonts w:ascii="Arial" w:eastAsia="Arial" w:hAnsi="Arial"/>
                <w:color w:val="000000"/>
                <w:spacing w:val="-1"/>
                <w:sz w:val="18"/>
                <w:szCs w:val="18"/>
              </w:rPr>
              <w:t xml:space="preserve">request it. </w:t>
            </w:r>
          </w:p>
          <w:p w14:paraId="5518DAC4" w14:textId="77777777" w:rsidR="00D261D2" w:rsidRDefault="00B10DA3" w:rsidP="00D261D2">
            <w:pPr>
              <w:spacing w:before="140"/>
              <w:rPr>
                <w:rFonts w:ascii="Arial" w:eastAsia="Arial" w:hAnsi="Arial"/>
                <w:color w:val="000000"/>
                <w:spacing w:val="-1"/>
                <w:sz w:val="18"/>
                <w:szCs w:val="18"/>
              </w:rPr>
            </w:pPr>
            <w:r w:rsidRPr="00923371">
              <w:rPr>
                <w:rFonts w:ascii="Arial" w:eastAsia="Arial" w:hAnsi="Arial"/>
                <w:color w:val="000000"/>
                <w:spacing w:val="-1"/>
                <w:sz w:val="18"/>
                <w:szCs w:val="18"/>
              </w:rPr>
              <w:t xml:space="preserve">Please Note: You </w:t>
            </w:r>
            <w:r w:rsidRPr="00D261D2">
              <w:rPr>
                <w:rFonts w:ascii="Arial" w:eastAsia="Arial" w:hAnsi="Arial"/>
                <w:color w:val="000000"/>
                <w:spacing w:val="-1"/>
                <w:sz w:val="18"/>
                <w:szCs w:val="18"/>
                <w:u w:val="single"/>
              </w:rPr>
              <w:t>must</w:t>
            </w:r>
            <w:r w:rsidRPr="00923371">
              <w:rPr>
                <w:rFonts w:ascii="Arial" w:eastAsia="Arial" w:hAnsi="Arial"/>
                <w:color w:val="000000"/>
                <w:spacing w:val="-1"/>
                <w:sz w:val="18"/>
                <w:szCs w:val="18"/>
              </w:rPr>
              <w:t xml:space="preserve"> encrypt any personal or sensitive data that you store on DataStore.  </w:t>
            </w:r>
          </w:p>
          <w:p w14:paraId="7B156F8F" w14:textId="77777777" w:rsidR="00D261D2" w:rsidRDefault="00D261D2" w:rsidP="00D261D2">
            <w:pPr>
              <w:pStyle w:val="ListParagraph"/>
              <w:numPr>
                <w:ilvl w:val="0"/>
                <w:numId w:val="33"/>
              </w:numPr>
              <w:spacing w:before="140"/>
              <w:rPr>
                <w:rFonts w:ascii="Arial" w:eastAsia="Arial" w:hAnsi="Arial"/>
                <w:b/>
                <w:bCs/>
                <w:color w:val="000000"/>
                <w:spacing w:val="-1"/>
                <w:sz w:val="18"/>
                <w:szCs w:val="18"/>
              </w:rPr>
            </w:pPr>
            <w:r>
              <w:rPr>
                <w:rFonts w:ascii="Arial" w:eastAsia="Arial" w:hAnsi="Arial"/>
                <w:b/>
                <w:bCs/>
                <w:color w:val="000000"/>
                <w:spacing w:val="-1"/>
                <w:sz w:val="18"/>
                <w:szCs w:val="18"/>
              </w:rPr>
              <w:t>OneD</w:t>
            </w:r>
            <w:r w:rsidR="00B10DA3" w:rsidRPr="00D261D2">
              <w:rPr>
                <w:rFonts w:ascii="Arial" w:eastAsia="Arial" w:hAnsi="Arial"/>
                <w:b/>
                <w:bCs/>
                <w:color w:val="000000"/>
                <w:spacing w:val="-1"/>
                <w:sz w:val="18"/>
                <w:szCs w:val="18"/>
              </w:rPr>
              <w:t>rive for Business</w:t>
            </w:r>
          </w:p>
          <w:p w14:paraId="497FBCCD" w14:textId="682BDCD8" w:rsidR="00D261D2" w:rsidRPr="00EA61D3" w:rsidRDefault="00B10DA3" w:rsidP="005A61FD">
            <w:pPr>
              <w:spacing w:before="140" w:after="120"/>
              <w:rPr>
                <w:rFonts w:ascii="Arial" w:eastAsia="Arial" w:hAnsi="Arial"/>
                <w:color w:val="000000"/>
                <w:spacing w:val="-1"/>
                <w:sz w:val="18"/>
                <w:szCs w:val="18"/>
              </w:rPr>
            </w:pPr>
            <w:r w:rsidRPr="00D261D2">
              <w:rPr>
                <w:rFonts w:ascii="Arial" w:eastAsia="Arial" w:hAnsi="Arial"/>
                <w:color w:val="000000"/>
                <w:spacing w:val="-1"/>
                <w:sz w:val="18"/>
                <w:szCs w:val="18"/>
              </w:rPr>
              <w:t xml:space="preserve">OneDrive is automatically backed up and secure. </w:t>
            </w:r>
            <w:r w:rsidR="00D261D2">
              <w:rPr>
                <w:rFonts w:ascii="Arial" w:eastAsia="Arial" w:hAnsi="Arial"/>
                <w:color w:val="000000"/>
                <w:spacing w:val="-1"/>
                <w:sz w:val="18"/>
                <w:szCs w:val="18"/>
              </w:rPr>
              <w:t xml:space="preserve">Data that is </w:t>
            </w:r>
            <w:r w:rsidRPr="00D261D2">
              <w:rPr>
                <w:rFonts w:ascii="Arial" w:eastAsia="Arial" w:hAnsi="Arial"/>
                <w:color w:val="000000"/>
                <w:spacing w:val="-1"/>
                <w:sz w:val="18"/>
                <w:szCs w:val="18"/>
              </w:rPr>
              <w:t>stored on OneDrive</w:t>
            </w:r>
            <w:r w:rsidR="00D261D2">
              <w:rPr>
                <w:rFonts w:ascii="Arial" w:eastAsia="Arial" w:hAnsi="Arial"/>
                <w:color w:val="000000"/>
                <w:spacing w:val="-1"/>
                <w:sz w:val="18"/>
                <w:szCs w:val="18"/>
              </w:rPr>
              <w:t xml:space="preserve"> is </w:t>
            </w:r>
            <w:r w:rsidRPr="00D261D2">
              <w:rPr>
                <w:rFonts w:ascii="Arial" w:eastAsia="Arial" w:hAnsi="Arial"/>
                <w:color w:val="000000"/>
                <w:spacing w:val="-1"/>
                <w:sz w:val="18"/>
                <w:szCs w:val="18"/>
              </w:rPr>
              <w:t xml:space="preserve">encrypted by default. However, </w:t>
            </w:r>
            <w:r w:rsidR="00D261D2">
              <w:rPr>
                <w:rFonts w:ascii="Arial" w:eastAsia="Arial" w:hAnsi="Arial"/>
                <w:color w:val="000000"/>
                <w:spacing w:val="-1"/>
                <w:sz w:val="18"/>
                <w:szCs w:val="18"/>
              </w:rPr>
              <w:t xml:space="preserve">it </w:t>
            </w:r>
            <w:r w:rsidRPr="00D261D2">
              <w:rPr>
                <w:rFonts w:ascii="Arial" w:eastAsia="Arial" w:hAnsi="Arial"/>
                <w:color w:val="000000"/>
                <w:spacing w:val="-1"/>
                <w:sz w:val="18"/>
                <w:szCs w:val="18"/>
              </w:rPr>
              <w:t xml:space="preserve">will </w:t>
            </w:r>
            <w:r w:rsidRPr="00D261D2">
              <w:rPr>
                <w:rFonts w:ascii="Arial" w:eastAsia="Arial" w:hAnsi="Arial"/>
                <w:color w:val="000000"/>
                <w:spacing w:val="-1"/>
                <w:sz w:val="18"/>
                <w:szCs w:val="18"/>
                <w:u w:val="single"/>
              </w:rPr>
              <w:t>not</w:t>
            </w:r>
            <w:r w:rsidRPr="00D261D2">
              <w:rPr>
                <w:rFonts w:ascii="Arial" w:eastAsia="Arial" w:hAnsi="Arial"/>
                <w:color w:val="000000"/>
                <w:spacing w:val="-1"/>
                <w:sz w:val="18"/>
                <w:szCs w:val="18"/>
              </w:rPr>
              <w:t xml:space="preserve"> be encrypted</w:t>
            </w:r>
            <w:r w:rsidR="00765887">
              <w:rPr>
                <w:rFonts w:ascii="Arial" w:eastAsia="Arial" w:hAnsi="Arial"/>
                <w:color w:val="000000"/>
                <w:spacing w:val="-1"/>
                <w:sz w:val="18"/>
                <w:szCs w:val="18"/>
              </w:rPr>
              <w:t xml:space="preserve"> if moved to another location, such as you desktop. </w:t>
            </w:r>
          </w:p>
        </w:tc>
        <w:tc>
          <w:tcPr>
            <w:tcW w:w="3238" w:type="dxa"/>
            <w:tcBorders>
              <w:top w:val="single" w:sz="4" w:space="0" w:color="auto"/>
              <w:left w:val="single" w:sz="4" w:space="0" w:color="auto"/>
              <w:bottom w:val="single" w:sz="4" w:space="0" w:color="auto"/>
              <w:right w:val="single" w:sz="4" w:space="0" w:color="auto"/>
            </w:tcBorders>
            <w:shd w:val="clear" w:color="auto" w:fill="auto"/>
          </w:tcPr>
          <w:p w14:paraId="142D681A" w14:textId="1253CDEE" w:rsidR="00551095" w:rsidRPr="000D018C" w:rsidRDefault="00551095"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lastRenderedPageBreak/>
              <w:t>The data</w:t>
            </w:r>
            <w:r w:rsidR="00A718D7" w:rsidRPr="000D018C">
              <w:rPr>
                <w:rFonts w:ascii="Arial" w:eastAsia="Arial" w:hAnsi="Arial"/>
                <w:b/>
                <w:bCs/>
                <w:color w:val="000000" w:themeColor="text1"/>
                <w:sz w:val="18"/>
                <w:szCs w:val="18"/>
              </w:rPr>
              <w:t xml:space="preserve"> </w:t>
            </w:r>
            <w:r w:rsidRPr="000D018C">
              <w:rPr>
                <w:rFonts w:ascii="Arial" w:eastAsia="Arial" w:hAnsi="Arial"/>
                <w:b/>
                <w:bCs/>
                <w:color w:val="000000" w:themeColor="text1"/>
                <w:sz w:val="18"/>
                <w:szCs w:val="18"/>
              </w:rPr>
              <w:t>files will be stored on my and my supervisor’s OneDrive for Business</w:t>
            </w:r>
            <w:r w:rsidR="00CC5599" w:rsidRPr="000D018C">
              <w:rPr>
                <w:rFonts w:ascii="Arial" w:eastAsia="Arial" w:hAnsi="Arial"/>
                <w:b/>
                <w:bCs/>
                <w:color w:val="000000" w:themeColor="text1"/>
                <w:sz w:val="18"/>
                <w:szCs w:val="18"/>
              </w:rPr>
              <w:t xml:space="preserve">, which is provided by the </w:t>
            </w:r>
            <w:r w:rsidRPr="000D018C">
              <w:rPr>
                <w:rFonts w:ascii="Arial" w:eastAsia="Arial" w:hAnsi="Arial"/>
                <w:b/>
                <w:bCs/>
                <w:color w:val="000000" w:themeColor="text1"/>
                <w:sz w:val="18"/>
                <w:szCs w:val="18"/>
              </w:rPr>
              <w:t xml:space="preserve">University of Edinburgh’s IT Services, which provides a secure data storage environment. </w:t>
            </w:r>
          </w:p>
          <w:p w14:paraId="447AEBE0" w14:textId="2CFF5FB9" w:rsidR="00B10DA3" w:rsidRPr="00923371" w:rsidRDefault="00551095" w:rsidP="00D261D2">
            <w:pPr>
              <w:tabs>
                <w:tab w:val="left" w:pos="1401"/>
              </w:tabs>
              <w:spacing w:before="77"/>
              <w:rPr>
                <w:rFonts w:ascii="Arial" w:eastAsia="Arial" w:hAnsi="Arial"/>
                <w:b/>
                <w:bCs/>
                <w:color w:val="000000"/>
                <w:sz w:val="18"/>
                <w:szCs w:val="18"/>
              </w:rPr>
            </w:pPr>
            <w:r w:rsidRPr="000D018C">
              <w:rPr>
                <w:rFonts w:ascii="Arial" w:eastAsia="Arial" w:hAnsi="Arial"/>
                <w:b/>
                <w:bCs/>
                <w:color w:val="000000" w:themeColor="text1"/>
                <w:sz w:val="18"/>
                <w:szCs w:val="18"/>
              </w:rPr>
              <w:t>I will not make copies of the datafiles to any other locations.</w:t>
            </w:r>
            <w:r w:rsidR="00E408A3" w:rsidRPr="000D018C">
              <w:rPr>
                <w:rFonts w:ascii="Arial" w:eastAsia="Arial" w:hAnsi="Arial"/>
                <w:b/>
                <w:bCs/>
                <w:color w:val="000000" w:themeColor="text1"/>
                <w:sz w:val="18"/>
                <w:szCs w:val="18"/>
              </w:rPr>
              <w:t xml:space="preserve"> </w:t>
            </w:r>
          </w:p>
        </w:tc>
      </w:tr>
      <w:tr w:rsidR="00B10DA3" w:rsidRPr="0035595C" w14:paraId="05F6D3BD" w14:textId="77777777" w:rsidTr="00923371">
        <w:tc>
          <w:tcPr>
            <w:tcW w:w="5783" w:type="dxa"/>
            <w:tcBorders>
              <w:top w:val="single" w:sz="4" w:space="0" w:color="auto"/>
              <w:left w:val="single" w:sz="4" w:space="0" w:color="auto"/>
              <w:bottom w:val="single" w:sz="4" w:space="0" w:color="auto"/>
              <w:right w:val="single" w:sz="4" w:space="0" w:color="auto"/>
            </w:tcBorders>
            <w:shd w:val="clear" w:color="auto" w:fill="auto"/>
          </w:tcPr>
          <w:p w14:paraId="35E707E6" w14:textId="77777777" w:rsidR="00B10DA3" w:rsidRPr="0035595C" w:rsidRDefault="00B10DA3" w:rsidP="00B10DA3">
            <w:pPr>
              <w:numPr>
                <w:ilvl w:val="0"/>
                <w:numId w:val="23"/>
              </w:numPr>
              <w:spacing w:before="140"/>
              <w:ind w:right="972"/>
              <w:rPr>
                <w:rFonts w:ascii="Arial" w:eastAsia="Arial" w:hAnsi="Arial"/>
                <w:b/>
                <w:bCs/>
                <w:sz w:val="18"/>
                <w:szCs w:val="18"/>
              </w:rPr>
            </w:pPr>
            <w:r w:rsidRPr="0035595C">
              <w:rPr>
                <w:rFonts w:ascii="Arial" w:eastAsia="Arial" w:hAnsi="Arial"/>
                <w:b/>
                <w:bCs/>
                <w:sz w:val="18"/>
                <w:szCs w:val="18"/>
              </w:rPr>
              <w:t xml:space="preserve">Do you wish to retain any of your research data after your project is completed? </w:t>
            </w:r>
          </w:p>
          <w:p w14:paraId="7B26C7DC" w14:textId="77777777" w:rsidR="00B10DA3" w:rsidRPr="0035595C" w:rsidRDefault="00B10DA3" w:rsidP="003226EF">
            <w:pPr>
              <w:spacing w:before="140"/>
              <w:ind w:left="720" w:right="972"/>
              <w:rPr>
                <w:rFonts w:ascii="Arial" w:eastAsia="Arial" w:hAnsi="Arial"/>
                <w:b/>
                <w:bCs/>
                <w:sz w:val="18"/>
                <w:szCs w:val="18"/>
              </w:rPr>
            </w:pPr>
            <w:r w:rsidRPr="0035595C">
              <w:rPr>
                <w:rFonts w:ascii="Arial" w:eastAsia="Arial" w:hAnsi="Arial"/>
                <w:b/>
                <w:bCs/>
                <w:sz w:val="18"/>
                <w:szCs w:val="18"/>
              </w:rPr>
              <w:t>If Yes, how and where will the data be stored? How long will you keep it?</w:t>
            </w:r>
          </w:p>
          <w:p w14:paraId="19CE43CD" w14:textId="77777777" w:rsidR="00B10DA3" w:rsidRPr="0035595C" w:rsidRDefault="00B10DA3" w:rsidP="00D261D2">
            <w:pPr>
              <w:spacing w:before="140"/>
              <w:ind w:left="720" w:right="972"/>
              <w:rPr>
                <w:rFonts w:ascii="Arial" w:eastAsia="Arial" w:hAnsi="Arial"/>
                <w:b/>
                <w:bCs/>
                <w:sz w:val="18"/>
                <w:szCs w:val="18"/>
              </w:rPr>
            </w:pPr>
            <w:r w:rsidRPr="0035595C">
              <w:rPr>
                <w:rFonts w:ascii="Arial" w:eastAsia="Arial" w:hAnsi="Arial"/>
                <w:b/>
                <w:bCs/>
                <w:sz w:val="18"/>
                <w:szCs w:val="18"/>
              </w:rPr>
              <w:t xml:space="preserve">If No, how will ensure that it is securely deleted/disposed of? </w:t>
            </w:r>
          </w:p>
          <w:p w14:paraId="37CE9C1F" w14:textId="77777777" w:rsidR="00EA61D3" w:rsidRDefault="00EA61D3" w:rsidP="00EA61D3">
            <w:pPr>
              <w:spacing w:before="140"/>
              <w:rPr>
                <w:rFonts w:ascii="Arial" w:eastAsia="Arial" w:hAnsi="Arial"/>
                <w:bCs/>
                <w:i/>
                <w:color w:val="000000"/>
                <w:spacing w:val="-1"/>
                <w:sz w:val="18"/>
                <w:szCs w:val="18"/>
              </w:rPr>
            </w:pPr>
            <w:r w:rsidRPr="0075527E">
              <w:rPr>
                <w:rFonts w:ascii="Arial" w:eastAsia="Arial" w:hAnsi="Arial"/>
                <w:bCs/>
                <w:i/>
                <w:color w:val="000000"/>
                <w:spacing w:val="-1"/>
                <w:sz w:val="18"/>
                <w:szCs w:val="18"/>
              </w:rPr>
              <w:t>Completing this question</w:t>
            </w:r>
          </w:p>
          <w:p w14:paraId="5E11BA6B" w14:textId="4360B2BF" w:rsidR="00EA61D3" w:rsidRDefault="00EA61D3" w:rsidP="00EA61D3">
            <w:pPr>
              <w:spacing w:before="120" w:after="120"/>
              <w:rPr>
                <w:rFonts w:ascii="Arial" w:eastAsia="Arial" w:hAnsi="Arial"/>
                <w:sz w:val="18"/>
                <w:szCs w:val="18"/>
              </w:rPr>
            </w:pPr>
            <w:r>
              <w:rPr>
                <w:rFonts w:ascii="Arial" w:eastAsia="Arial" w:hAnsi="Arial"/>
                <w:sz w:val="18"/>
                <w:szCs w:val="18"/>
              </w:rPr>
              <w:t xml:space="preserve">If your data is to be used for future publication, you should discuss continued storage and appropriate safeguards with your supervisor. </w:t>
            </w:r>
          </w:p>
          <w:p w14:paraId="6CB45D0C" w14:textId="4194EDCE" w:rsidR="00B10DA3" w:rsidRPr="00B71DA8" w:rsidRDefault="00B10DA3" w:rsidP="00EA61D3">
            <w:pPr>
              <w:spacing w:before="120" w:after="120"/>
              <w:rPr>
                <w:rFonts w:ascii="Arial" w:eastAsia="Arial" w:hAnsi="Arial"/>
                <w:sz w:val="18"/>
                <w:szCs w:val="18"/>
              </w:rPr>
            </w:pPr>
            <w:r w:rsidRPr="00923371">
              <w:rPr>
                <w:rFonts w:ascii="Arial" w:eastAsia="Arial" w:hAnsi="Arial"/>
                <w:sz w:val="18"/>
                <w:szCs w:val="18"/>
              </w:rPr>
              <w:t>You</w:t>
            </w:r>
            <w:r w:rsidR="00EA61D3">
              <w:rPr>
                <w:rFonts w:ascii="Arial" w:eastAsia="Arial" w:hAnsi="Arial"/>
                <w:sz w:val="18"/>
                <w:szCs w:val="18"/>
              </w:rPr>
              <w:t xml:space="preserve"> must</w:t>
            </w:r>
            <w:r w:rsidRPr="00923371">
              <w:rPr>
                <w:rFonts w:ascii="Arial" w:eastAsia="Arial" w:hAnsi="Arial"/>
                <w:sz w:val="18"/>
                <w:szCs w:val="18"/>
              </w:rPr>
              <w:t xml:space="preserve"> </w:t>
            </w:r>
            <w:r w:rsidRPr="005A61FD">
              <w:rPr>
                <w:rFonts w:ascii="Arial" w:eastAsia="Arial" w:hAnsi="Arial"/>
                <w:sz w:val="18"/>
                <w:szCs w:val="18"/>
                <w:u w:val="single"/>
              </w:rPr>
              <w:t>not</w:t>
            </w:r>
            <w:r w:rsidRPr="00923371">
              <w:rPr>
                <w:rFonts w:ascii="Arial" w:eastAsia="Arial" w:hAnsi="Arial"/>
                <w:sz w:val="18"/>
                <w:szCs w:val="18"/>
              </w:rPr>
              <w:t xml:space="preserve"> retain any personal or sensitive data for longer than </w:t>
            </w:r>
            <w:r w:rsidR="00EA61D3">
              <w:rPr>
                <w:rFonts w:ascii="Arial" w:eastAsia="Arial" w:hAnsi="Arial"/>
                <w:sz w:val="18"/>
                <w:szCs w:val="18"/>
              </w:rPr>
              <w:t xml:space="preserve">is </w:t>
            </w:r>
            <w:r w:rsidRPr="00923371">
              <w:rPr>
                <w:rFonts w:ascii="Arial" w:eastAsia="Arial" w:hAnsi="Arial"/>
                <w:sz w:val="18"/>
                <w:szCs w:val="18"/>
              </w:rPr>
              <w:t>necessary</w:t>
            </w:r>
            <w:r w:rsidR="00EA61D3">
              <w:rPr>
                <w:rFonts w:ascii="Arial" w:eastAsia="Arial" w:hAnsi="Arial"/>
                <w:sz w:val="18"/>
                <w:szCs w:val="18"/>
              </w:rPr>
              <w:t xml:space="preserve"> to fulfill the purpose for which it was collected, as specified in your Participant Information Sheet and Consent Forms. Once that purpose is fulfilled, </w:t>
            </w:r>
            <w:r w:rsidRPr="00923371">
              <w:rPr>
                <w:rFonts w:ascii="Arial" w:eastAsia="Arial" w:hAnsi="Arial"/>
                <w:sz w:val="18"/>
                <w:szCs w:val="18"/>
              </w:rPr>
              <w:t>the data should be securely deleted.</w:t>
            </w:r>
          </w:p>
        </w:tc>
        <w:tc>
          <w:tcPr>
            <w:tcW w:w="3238" w:type="dxa"/>
            <w:tcBorders>
              <w:top w:val="single" w:sz="4" w:space="0" w:color="auto"/>
              <w:left w:val="single" w:sz="4" w:space="0" w:color="auto"/>
              <w:bottom w:val="single" w:sz="4" w:space="0" w:color="auto"/>
              <w:right w:val="single" w:sz="4" w:space="0" w:color="auto"/>
            </w:tcBorders>
            <w:shd w:val="clear" w:color="auto" w:fill="auto"/>
            <w:hideMark/>
          </w:tcPr>
          <w:p w14:paraId="518CAF1F" w14:textId="77777777" w:rsidR="00B10DA3" w:rsidRPr="000D018C" w:rsidRDefault="00B10DA3"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Yes</w:t>
            </w:r>
          </w:p>
          <w:p w14:paraId="0024B327" w14:textId="77777777" w:rsidR="000D22E2" w:rsidRPr="000D018C" w:rsidRDefault="000D22E2" w:rsidP="00D261D2">
            <w:pPr>
              <w:tabs>
                <w:tab w:val="left" w:pos="1401"/>
              </w:tabs>
              <w:spacing w:before="77"/>
              <w:rPr>
                <w:rFonts w:ascii="Arial" w:eastAsia="Arial" w:hAnsi="Arial"/>
                <w:b/>
                <w:bCs/>
                <w:color w:val="000000" w:themeColor="text1"/>
                <w:sz w:val="18"/>
                <w:szCs w:val="18"/>
              </w:rPr>
            </w:pPr>
          </w:p>
          <w:p w14:paraId="061E8DAB" w14:textId="77777777" w:rsidR="000D22E2" w:rsidRPr="000D018C" w:rsidRDefault="000D22E2"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Data will be retained for future possible publication and will be moved to my supervisor’s encrypted OneDrive starting from September if required.</w:t>
            </w:r>
          </w:p>
          <w:p w14:paraId="395D6566" w14:textId="77777777" w:rsidR="000D22E2" w:rsidRPr="000D018C" w:rsidRDefault="000D22E2" w:rsidP="00D261D2">
            <w:pPr>
              <w:tabs>
                <w:tab w:val="left" w:pos="1401"/>
              </w:tabs>
              <w:spacing w:before="77"/>
              <w:rPr>
                <w:rFonts w:ascii="Arial" w:eastAsia="Arial" w:hAnsi="Arial"/>
                <w:b/>
                <w:bCs/>
                <w:color w:val="000000" w:themeColor="text1"/>
                <w:sz w:val="18"/>
                <w:szCs w:val="18"/>
              </w:rPr>
            </w:pPr>
          </w:p>
          <w:p w14:paraId="3693B2F0" w14:textId="01607B00" w:rsidR="00CA504A" w:rsidRPr="000D018C" w:rsidRDefault="00CA504A" w:rsidP="00CA504A">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 xml:space="preserve">If not required for further publication, I will store the data until 40 days after the exam board and destroy it after that. This will comply with all the requirements specified in the End User Licence regarding (please see point 16 in the EUL Agreement Section): </w:t>
            </w:r>
          </w:p>
          <w:p w14:paraId="5B446A3E" w14:textId="77777777" w:rsidR="00CA504A" w:rsidRPr="000D018C" w:rsidRDefault="00CA504A" w:rsidP="00CA504A">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https://ukdataservice.ac.uk/app/uploads/cd137-enduserlicence.pdf</w:t>
            </w:r>
          </w:p>
          <w:p w14:paraId="6AACAA2E" w14:textId="77777777" w:rsidR="00CA504A" w:rsidRPr="000D018C" w:rsidRDefault="00CA504A" w:rsidP="00CA504A">
            <w:pPr>
              <w:tabs>
                <w:tab w:val="left" w:pos="1401"/>
              </w:tabs>
              <w:spacing w:before="77"/>
              <w:rPr>
                <w:rFonts w:ascii="Arial" w:eastAsia="Arial" w:hAnsi="Arial"/>
                <w:b/>
                <w:bCs/>
                <w:color w:val="000000" w:themeColor="text1"/>
                <w:sz w:val="18"/>
                <w:szCs w:val="18"/>
              </w:rPr>
            </w:pPr>
          </w:p>
          <w:p w14:paraId="0F7A02F3" w14:textId="77777777" w:rsidR="000D22E2" w:rsidRPr="000D018C" w:rsidRDefault="00CA504A" w:rsidP="00CA504A">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‘16. At the end of the access period, destroy all copies of the data, including temporary copies, printed copies, personal copies, back-ups, subsets of variables/cases, derived datasets, and all electronic copies, including copies held on portable media, e.g. CD/DVD/memory stick, according to standards specified in the Research Data Handling and Security: Guide for Users.’</w:t>
            </w:r>
          </w:p>
          <w:p w14:paraId="5E628E38" w14:textId="44BFC896" w:rsidR="00834F36" w:rsidRPr="0035595C" w:rsidRDefault="00834F36" w:rsidP="00CA504A">
            <w:pPr>
              <w:tabs>
                <w:tab w:val="left" w:pos="1401"/>
              </w:tabs>
              <w:spacing w:before="77"/>
              <w:rPr>
                <w:rFonts w:ascii="Arial" w:eastAsia="Arial" w:hAnsi="Arial"/>
                <w:b/>
                <w:bCs/>
                <w:color w:val="000000"/>
                <w:sz w:val="18"/>
                <w:szCs w:val="18"/>
              </w:rPr>
            </w:pPr>
          </w:p>
        </w:tc>
      </w:tr>
      <w:tr w:rsidR="00B10DA3" w:rsidRPr="0035595C" w14:paraId="5ECC08B9" w14:textId="77777777" w:rsidTr="00D261D2">
        <w:tc>
          <w:tcPr>
            <w:tcW w:w="5783" w:type="dxa"/>
            <w:tcBorders>
              <w:top w:val="single" w:sz="4" w:space="0" w:color="auto"/>
              <w:left w:val="single" w:sz="4" w:space="0" w:color="auto"/>
              <w:bottom w:val="single" w:sz="4" w:space="0" w:color="auto"/>
              <w:right w:val="single" w:sz="4" w:space="0" w:color="auto"/>
            </w:tcBorders>
            <w:hideMark/>
          </w:tcPr>
          <w:p w14:paraId="6925A185" w14:textId="77777777" w:rsidR="00B10DA3" w:rsidRPr="0035595C" w:rsidRDefault="00B10DA3" w:rsidP="00B10DA3">
            <w:pPr>
              <w:numPr>
                <w:ilvl w:val="0"/>
                <w:numId w:val="23"/>
              </w:numPr>
              <w:spacing w:before="140"/>
              <w:ind w:right="972"/>
              <w:rPr>
                <w:rFonts w:ascii="Arial" w:eastAsia="Arial" w:hAnsi="Arial"/>
                <w:b/>
                <w:bCs/>
                <w:sz w:val="18"/>
                <w:szCs w:val="18"/>
              </w:rPr>
            </w:pPr>
            <w:r w:rsidRPr="0035595C">
              <w:rPr>
                <w:rFonts w:ascii="Arial" w:eastAsia="Arial" w:hAnsi="Arial"/>
                <w:b/>
                <w:bCs/>
                <w:sz w:val="18"/>
                <w:szCs w:val="18"/>
              </w:rPr>
              <w:t>How do you intend for the results of the research to be used?</w:t>
            </w:r>
          </w:p>
          <w:p w14:paraId="63B25D6E" w14:textId="61832E3C" w:rsidR="00B10DA3" w:rsidRPr="0035595C" w:rsidRDefault="00B10DA3" w:rsidP="00D261D2">
            <w:pPr>
              <w:spacing w:before="140"/>
              <w:ind w:left="720" w:right="972"/>
              <w:rPr>
                <w:rFonts w:ascii="Arial" w:eastAsia="Arial" w:hAnsi="Arial"/>
                <w:b/>
                <w:bCs/>
                <w:sz w:val="18"/>
                <w:szCs w:val="18"/>
              </w:rPr>
            </w:pPr>
            <w:r w:rsidRPr="0035595C">
              <w:rPr>
                <w:rFonts w:ascii="Arial" w:eastAsia="Arial" w:hAnsi="Arial"/>
                <w:b/>
                <w:bCs/>
                <w:spacing w:val="-1"/>
                <w:sz w:val="18"/>
                <w:szCs w:val="18"/>
              </w:rPr>
              <w:t>Will</w:t>
            </w:r>
            <w:r w:rsidRPr="0035595C">
              <w:rPr>
                <w:rFonts w:ascii="Arial" w:eastAsia="Arial" w:hAnsi="Arial"/>
                <w:b/>
                <w:bCs/>
                <w:spacing w:val="-5"/>
                <w:sz w:val="18"/>
                <w:szCs w:val="18"/>
              </w:rPr>
              <w:t xml:space="preserve"> </w:t>
            </w:r>
            <w:r w:rsidRPr="0035595C">
              <w:rPr>
                <w:rFonts w:ascii="Arial" w:eastAsia="Arial" w:hAnsi="Arial"/>
                <w:b/>
                <w:bCs/>
                <w:sz w:val="18"/>
                <w:szCs w:val="18"/>
              </w:rPr>
              <w:t>feedback</w:t>
            </w:r>
            <w:r w:rsidRPr="0035595C">
              <w:rPr>
                <w:rFonts w:ascii="Arial" w:eastAsia="Arial" w:hAnsi="Arial"/>
                <w:b/>
                <w:bCs/>
                <w:spacing w:val="-4"/>
                <w:sz w:val="18"/>
                <w:szCs w:val="18"/>
              </w:rPr>
              <w:t xml:space="preserve"> </w:t>
            </w:r>
            <w:r w:rsidRPr="0035595C">
              <w:rPr>
                <w:rFonts w:ascii="Arial" w:eastAsia="Arial" w:hAnsi="Arial"/>
                <w:b/>
                <w:bCs/>
                <w:sz w:val="18"/>
                <w:szCs w:val="18"/>
              </w:rPr>
              <w:t>of</w:t>
            </w:r>
            <w:r w:rsidRPr="0035595C">
              <w:rPr>
                <w:rFonts w:ascii="Arial" w:eastAsia="Arial" w:hAnsi="Arial"/>
                <w:b/>
                <w:bCs/>
                <w:spacing w:val="-4"/>
                <w:sz w:val="18"/>
                <w:szCs w:val="18"/>
              </w:rPr>
              <w:t xml:space="preserve"> </w:t>
            </w:r>
            <w:r w:rsidRPr="0035595C">
              <w:rPr>
                <w:rFonts w:ascii="Arial" w:eastAsia="Arial" w:hAnsi="Arial"/>
                <w:b/>
                <w:bCs/>
                <w:sz w:val="18"/>
                <w:szCs w:val="18"/>
              </w:rPr>
              <w:t>findings</w:t>
            </w:r>
            <w:r w:rsidRPr="0035595C">
              <w:rPr>
                <w:rFonts w:ascii="Arial" w:eastAsia="Arial" w:hAnsi="Arial"/>
                <w:b/>
                <w:bCs/>
                <w:spacing w:val="-4"/>
                <w:sz w:val="18"/>
                <w:szCs w:val="18"/>
              </w:rPr>
              <w:t xml:space="preserve"> </w:t>
            </w:r>
            <w:r w:rsidRPr="0035595C">
              <w:rPr>
                <w:rFonts w:ascii="Arial" w:eastAsia="Arial" w:hAnsi="Arial"/>
                <w:b/>
                <w:bCs/>
                <w:sz w:val="18"/>
                <w:szCs w:val="18"/>
              </w:rPr>
              <w:t>be</w:t>
            </w:r>
            <w:r w:rsidRPr="0035595C">
              <w:rPr>
                <w:rFonts w:ascii="Arial" w:eastAsia="Arial" w:hAnsi="Arial"/>
                <w:b/>
                <w:bCs/>
                <w:spacing w:val="-4"/>
                <w:sz w:val="18"/>
                <w:szCs w:val="18"/>
              </w:rPr>
              <w:t xml:space="preserve"> </w:t>
            </w:r>
            <w:r w:rsidRPr="0035595C">
              <w:rPr>
                <w:rFonts w:ascii="Arial" w:eastAsia="Arial" w:hAnsi="Arial"/>
                <w:b/>
                <w:bCs/>
                <w:sz w:val="18"/>
                <w:szCs w:val="18"/>
              </w:rPr>
              <w:t>given</w:t>
            </w:r>
            <w:r w:rsidRPr="0035595C">
              <w:rPr>
                <w:rFonts w:ascii="Arial" w:eastAsia="Arial" w:hAnsi="Arial"/>
                <w:b/>
                <w:bCs/>
                <w:spacing w:val="-5"/>
                <w:sz w:val="18"/>
                <w:szCs w:val="18"/>
              </w:rPr>
              <w:t xml:space="preserve"> </w:t>
            </w:r>
            <w:r w:rsidRPr="0035595C">
              <w:rPr>
                <w:rFonts w:ascii="Arial" w:eastAsia="Arial" w:hAnsi="Arial"/>
                <w:b/>
                <w:bCs/>
                <w:sz w:val="18"/>
                <w:szCs w:val="18"/>
              </w:rPr>
              <w:t>to</w:t>
            </w:r>
            <w:r w:rsidRPr="0035595C">
              <w:rPr>
                <w:rFonts w:ascii="Arial" w:eastAsia="Arial" w:hAnsi="Arial"/>
                <w:b/>
                <w:bCs/>
                <w:spacing w:val="-4"/>
                <w:sz w:val="18"/>
                <w:szCs w:val="18"/>
              </w:rPr>
              <w:t xml:space="preserve"> </w:t>
            </w:r>
            <w:r w:rsidRPr="0035595C">
              <w:rPr>
                <w:rFonts w:ascii="Arial" w:eastAsia="Arial" w:hAnsi="Arial"/>
                <w:b/>
                <w:bCs/>
                <w:sz w:val="18"/>
                <w:szCs w:val="18"/>
              </w:rPr>
              <w:t>participants?</w:t>
            </w:r>
          </w:p>
          <w:p w14:paraId="4CB7374D" w14:textId="77777777" w:rsidR="00B10DA3" w:rsidRPr="0035595C" w:rsidRDefault="00B10DA3" w:rsidP="00D261D2">
            <w:pPr>
              <w:spacing w:before="140"/>
              <w:ind w:left="720" w:right="972"/>
              <w:rPr>
                <w:rFonts w:ascii="Arial" w:eastAsia="Arial" w:hAnsi="Arial"/>
                <w:b/>
                <w:bCs/>
                <w:sz w:val="18"/>
                <w:szCs w:val="18"/>
              </w:rPr>
            </w:pPr>
            <w:r w:rsidRPr="0035595C">
              <w:rPr>
                <w:rFonts w:ascii="Arial" w:eastAsia="Arial" w:hAnsi="Arial"/>
                <w:b/>
                <w:bCs/>
                <w:sz w:val="18"/>
                <w:szCs w:val="18"/>
              </w:rPr>
              <w:t>If yes, how and when will this feedback be provided</w:t>
            </w:r>
          </w:p>
        </w:tc>
        <w:tc>
          <w:tcPr>
            <w:tcW w:w="3238" w:type="dxa"/>
            <w:tcBorders>
              <w:top w:val="single" w:sz="4" w:space="0" w:color="auto"/>
              <w:left w:val="single" w:sz="4" w:space="0" w:color="auto"/>
              <w:bottom w:val="single" w:sz="4" w:space="0" w:color="auto"/>
              <w:right w:val="single" w:sz="4" w:space="0" w:color="auto"/>
            </w:tcBorders>
          </w:tcPr>
          <w:p w14:paraId="2CD79088" w14:textId="77777777" w:rsidR="00B10DA3" w:rsidRDefault="00B10DA3" w:rsidP="00D261D2">
            <w:pPr>
              <w:tabs>
                <w:tab w:val="left" w:pos="1401"/>
              </w:tabs>
              <w:spacing w:before="77"/>
              <w:rPr>
                <w:rFonts w:ascii="Arial" w:eastAsia="Arial" w:hAnsi="Arial"/>
                <w:b/>
                <w:bCs/>
                <w:color w:val="000000"/>
                <w:sz w:val="18"/>
                <w:szCs w:val="18"/>
              </w:rPr>
            </w:pPr>
          </w:p>
          <w:p w14:paraId="58736747" w14:textId="6CDCAFE1" w:rsidR="00834F36" w:rsidRPr="000D018C" w:rsidRDefault="00834F36" w:rsidP="00D261D2">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 xml:space="preserve">Results </w:t>
            </w:r>
            <w:r w:rsidR="00196D83" w:rsidRPr="000D018C">
              <w:rPr>
                <w:rFonts w:ascii="Arial" w:eastAsia="Arial" w:hAnsi="Arial"/>
                <w:b/>
                <w:bCs/>
                <w:color w:val="000000" w:themeColor="text1"/>
                <w:sz w:val="18"/>
                <w:szCs w:val="18"/>
              </w:rPr>
              <w:t xml:space="preserve">are </w:t>
            </w:r>
            <w:r w:rsidRPr="000D018C">
              <w:rPr>
                <w:rFonts w:ascii="Arial" w:eastAsia="Arial" w:hAnsi="Arial"/>
                <w:b/>
                <w:bCs/>
                <w:color w:val="000000" w:themeColor="text1"/>
                <w:sz w:val="18"/>
                <w:szCs w:val="18"/>
              </w:rPr>
              <w:t xml:space="preserve">to be included in the MSc Dissertation and possibly in </w:t>
            </w:r>
            <w:r w:rsidR="00431C54" w:rsidRPr="000D018C">
              <w:rPr>
                <w:rFonts w:ascii="Arial" w:eastAsia="Arial" w:hAnsi="Arial"/>
                <w:b/>
                <w:bCs/>
                <w:color w:val="000000" w:themeColor="text1"/>
                <w:sz w:val="18"/>
                <w:szCs w:val="18"/>
              </w:rPr>
              <w:t xml:space="preserve">a </w:t>
            </w:r>
            <w:r w:rsidRPr="000D018C">
              <w:rPr>
                <w:rFonts w:ascii="Arial" w:eastAsia="Arial" w:hAnsi="Arial"/>
                <w:b/>
                <w:bCs/>
                <w:color w:val="000000" w:themeColor="text1"/>
                <w:sz w:val="18"/>
                <w:szCs w:val="18"/>
              </w:rPr>
              <w:t>future publication.</w:t>
            </w:r>
          </w:p>
          <w:p w14:paraId="70A86094" w14:textId="77777777" w:rsidR="006973E1" w:rsidRPr="000D018C" w:rsidRDefault="006973E1" w:rsidP="00D261D2">
            <w:pPr>
              <w:tabs>
                <w:tab w:val="left" w:pos="1401"/>
              </w:tabs>
              <w:spacing w:before="77"/>
              <w:rPr>
                <w:rFonts w:ascii="Arial" w:eastAsia="Arial" w:hAnsi="Arial"/>
                <w:b/>
                <w:bCs/>
                <w:color w:val="000000" w:themeColor="text1"/>
                <w:sz w:val="18"/>
                <w:szCs w:val="18"/>
              </w:rPr>
            </w:pPr>
          </w:p>
          <w:p w14:paraId="1B426FE9" w14:textId="2FA1735A" w:rsidR="006973E1" w:rsidRPr="0035595C" w:rsidRDefault="006973E1" w:rsidP="00D261D2">
            <w:pPr>
              <w:tabs>
                <w:tab w:val="left" w:pos="1401"/>
              </w:tabs>
              <w:spacing w:before="77"/>
              <w:rPr>
                <w:rFonts w:ascii="Arial" w:eastAsia="Arial" w:hAnsi="Arial"/>
                <w:b/>
                <w:bCs/>
                <w:color w:val="000000"/>
                <w:sz w:val="18"/>
                <w:szCs w:val="18"/>
              </w:rPr>
            </w:pPr>
            <w:r w:rsidRPr="000D018C">
              <w:rPr>
                <w:rFonts w:ascii="Arial" w:eastAsia="Arial" w:hAnsi="Arial"/>
                <w:b/>
                <w:bCs/>
                <w:color w:val="000000" w:themeColor="text1"/>
                <w:sz w:val="18"/>
                <w:szCs w:val="18"/>
              </w:rPr>
              <w:t>Yes, feedback can be provided to athletes if asked for</w:t>
            </w:r>
            <w:r w:rsidR="009B1018" w:rsidRPr="000D018C">
              <w:rPr>
                <w:rFonts w:ascii="Arial" w:eastAsia="Arial" w:hAnsi="Arial"/>
                <w:b/>
                <w:bCs/>
                <w:color w:val="000000" w:themeColor="text1"/>
                <w:sz w:val="18"/>
                <w:szCs w:val="18"/>
              </w:rPr>
              <w:t xml:space="preserve"> after a </w:t>
            </w:r>
            <w:r w:rsidRPr="000D018C">
              <w:rPr>
                <w:rFonts w:ascii="Arial" w:eastAsia="Arial" w:hAnsi="Arial"/>
                <w:b/>
                <w:bCs/>
                <w:color w:val="000000" w:themeColor="text1"/>
                <w:sz w:val="18"/>
                <w:szCs w:val="18"/>
              </w:rPr>
              <w:t>complete analysis of the data.</w:t>
            </w:r>
          </w:p>
        </w:tc>
      </w:tr>
      <w:tr w:rsidR="00B10DA3" w:rsidRPr="0035595C" w14:paraId="5620A33D" w14:textId="77777777" w:rsidTr="00D261D2">
        <w:tc>
          <w:tcPr>
            <w:tcW w:w="5783" w:type="dxa"/>
            <w:tcBorders>
              <w:top w:val="single" w:sz="4" w:space="0" w:color="auto"/>
              <w:left w:val="single" w:sz="4" w:space="0" w:color="auto"/>
              <w:bottom w:val="single" w:sz="4" w:space="0" w:color="auto"/>
              <w:right w:val="single" w:sz="4" w:space="0" w:color="auto"/>
            </w:tcBorders>
          </w:tcPr>
          <w:p w14:paraId="54777B32" w14:textId="77777777" w:rsidR="00B10DA3" w:rsidRPr="0035595C" w:rsidRDefault="00B10DA3" w:rsidP="00B10DA3">
            <w:pPr>
              <w:numPr>
                <w:ilvl w:val="0"/>
                <w:numId w:val="23"/>
              </w:numPr>
              <w:spacing w:before="140"/>
              <w:ind w:right="972"/>
              <w:rPr>
                <w:rFonts w:ascii="Arial" w:eastAsia="Arial" w:hAnsi="Arial"/>
                <w:b/>
                <w:bCs/>
                <w:sz w:val="18"/>
                <w:szCs w:val="18"/>
              </w:rPr>
            </w:pPr>
            <w:r w:rsidRPr="0035595C">
              <w:rPr>
                <w:rFonts w:ascii="Arial" w:eastAsia="Arial" w:hAnsi="Arial"/>
                <w:b/>
                <w:bCs/>
                <w:sz w:val="18"/>
                <w:szCs w:val="18"/>
              </w:rPr>
              <w:t>Does your research concern groups which may be construed as terrorist or extremist?</w:t>
            </w:r>
          </w:p>
          <w:p w14:paraId="06BE0CC7" w14:textId="77777777" w:rsidR="00B10DA3" w:rsidRPr="0035595C" w:rsidRDefault="00B10DA3" w:rsidP="00D261D2">
            <w:pPr>
              <w:spacing w:before="140"/>
              <w:ind w:right="972"/>
              <w:rPr>
                <w:rFonts w:ascii="Arial" w:eastAsia="Arial" w:hAnsi="Arial"/>
                <w:b/>
                <w:bCs/>
                <w:sz w:val="18"/>
                <w:szCs w:val="18"/>
              </w:rPr>
            </w:pPr>
          </w:p>
        </w:tc>
        <w:tc>
          <w:tcPr>
            <w:tcW w:w="3238" w:type="dxa"/>
            <w:tcBorders>
              <w:top w:val="single" w:sz="4" w:space="0" w:color="auto"/>
              <w:left w:val="single" w:sz="4" w:space="0" w:color="auto"/>
              <w:bottom w:val="single" w:sz="4" w:space="0" w:color="auto"/>
              <w:right w:val="single" w:sz="4" w:space="0" w:color="auto"/>
            </w:tcBorders>
            <w:hideMark/>
          </w:tcPr>
          <w:p w14:paraId="43FCD914" w14:textId="0DF1635D" w:rsidR="00B10DA3" w:rsidRPr="0035595C" w:rsidRDefault="00B10DA3" w:rsidP="00D261D2">
            <w:pPr>
              <w:tabs>
                <w:tab w:val="left" w:pos="1401"/>
              </w:tabs>
              <w:spacing w:before="77"/>
              <w:rPr>
                <w:rFonts w:ascii="Arial" w:eastAsia="Arial" w:hAnsi="Arial"/>
                <w:b/>
                <w:bCs/>
                <w:color w:val="000000"/>
                <w:sz w:val="18"/>
                <w:szCs w:val="18"/>
              </w:rPr>
            </w:pPr>
            <w:r w:rsidRPr="0035595C">
              <w:rPr>
                <w:rFonts w:ascii="Arial" w:eastAsia="Arial" w:hAnsi="Arial"/>
                <w:b/>
                <w:bCs/>
                <w:color w:val="000000"/>
                <w:sz w:val="18"/>
                <w:szCs w:val="18"/>
              </w:rPr>
              <w:t>No</w:t>
            </w:r>
          </w:p>
        </w:tc>
      </w:tr>
      <w:tr w:rsidR="00B10DA3" w:rsidRPr="0035595C" w14:paraId="48E712B7" w14:textId="77777777" w:rsidTr="00D261D2">
        <w:tc>
          <w:tcPr>
            <w:tcW w:w="5783" w:type="dxa"/>
            <w:tcBorders>
              <w:top w:val="single" w:sz="4" w:space="0" w:color="auto"/>
              <w:left w:val="single" w:sz="4" w:space="0" w:color="auto"/>
              <w:bottom w:val="single" w:sz="4" w:space="0" w:color="auto"/>
              <w:right w:val="single" w:sz="4" w:space="0" w:color="auto"/>
            </w:tcBorders>
          </w:tcPr>
          <w:p w14:paraId="3D23463C" w14:textId="77777777" w:rsidR="00B10DA3" w:rsidRPr="0035595C" w:rsidRDefault="00B10DA3" w:rsidP="00B10DA3">
            <w:pPr>
              <w:numPr>
                <w:ilvl w:val="0"/>
                <w:numId w:val="23"/>
              </w:numPr>
              <w:spacing w:before="140"/>
              <w:ind w:right="972"/>
              <w:rPr>
                <w:rFonts w:ascii="Arial" w:eastAsia="Arial" w:hAnsi="Arial"/>
                <w:b/>
                <w:bCs/>
                <w:sz w:val="18"/>
                <w:szCs w:val="18"/>
              </w:rPr>
            </w:pPr>
            <w:r w:rsidRPr="0035595C">
              <w:rPr>
                <w:rFonts w:ascii="Arial" w:eastAsia="Arial" w:hAnsi="Arial"/>
                <w:b/>
                <w:bCs/>
                <w:sz w:val="18"/>
                <w:szCs w:val="18"/>
              </w:rPr>
              <w:t>Will your research involve accessing material that could be viewed as promoting terrorism or extremism?</w:t>
            </w:r>
          </w:p>
          <w:p w14:paraId="72DD4CB9" w14:textId="77777777" w:rsidR="00B10DA3" w:rsidRPr="0035595C" w:rsidRDefault="00B10DA3" w:rsidP="00D261D2">
            <w:pPr>
              <w:spacing w:before="140"/>
              <w:ind w:right="972"/>
              <w:rPr>
                <w:rFonts w:ascii="Arial" w:eastAsia="Arial" w:hAnsi="Arial"/>
                <w:b/>
                <w:bCs/>
                <w:sz w:val="18"/>
                <w:szCs w:val="18"/>
              </w:rPr>
            </w:pPr>
            <w:r w:rsidRPr="0035595C">
              <w:rPr>
                <w:rFonts w:ascii="Arial" w:eastAsia="Arial" w:hAnsi="Arial"/>
                <w:b/>
                <w:bCs/>
                <w:sz w:val="18"/>
                <w:szCs w:val="18"/>
              </w:rPr>
              <w:t xml:space="preserve">If you answer yes to either  questions g or h then please contact MHSE RKE Office </w:t>
            </w:r>
            <w:hyperlink r:id="rId20" w:history="1">
              <w:r w:rsidRPr="0035595C">
                <w:rPr>
                  <w:rFonts w:ascii="Arial" w:eastAsia="Arial" w:hAnsi="Arial"/>
                  <w:b/>
                  <w:bCs/>
                  <w:color w:val="0000FF"/>
                  <w:sz w:val="18"/>
                  <w:szCs w:val="18"/>
                  <w:u w:val="single"/>
                </w:rPr>
                <w:t>MHSES-RKEI@ed.ac.uk</w:t>
              </w:r>
            </w:hyperlink>
            <w:r w:rsidRPr="0035595C">
              <w:rPr>
                <w:rFonts w:ascii="Arial" w:eastAsia="Arial" w:hAnsi="Arial"/>
                <w:b/>
                <w:bCs/>
                <w:sz w:val="18"/>
                <w:szCs w:val="18"/>
              </w:rPr>
              <w:t xml:space="preserve"> for guidance</w:t>
            </w:r>
          </w:p>
        </w:tc>
        <w:tc>
          <w:tcPr>
            <w:tcW w:w="3238" w:type="dxa"/>
            <w:tcBorders>
              <w:top w:val="single" w:sz="4" w:space="0" w:color="auto"/>
              <w:left w:val="single" w:sz="4" w:space="0" w:color="auto"/>
              <w:bottom w:val="single" w:sz="4" w:space="0" w:color="auto"/>
              <w:right w:val="single" w:sz="4" w:space="0" w:color="auto"/>
            </w:tcBorders>
            <w:hideMark/>
          </w:tcPr>
          <w:p w14:paraId="2ED5533D" w14:textId="007DA461" w:rsidR="00B10DA3" w:rsidRPr="0035595C" w:rsidRDefault="00B10DA3" w:rsidP="00D261D2">
            <w:pPr>
              <w:tabs>
                <w:tab w:val="left" w:pos="1401"/>
              </w:tabs>
              <w:spacing w:before="77"/>
              <w:rPr>
                <w:rFonts w:ascii="Arial" w:eastAsia="Arial" w:hAnsi="Arial"/>
                <w:b/>
                <w:bCs/>
                <w:color w:val="000000"/>
                <w:sz w:val="18"/>
                <w:szCs w:val="18"/>
              </w:rPr>
            </w:pPr>
            <w:r w:rsidRPr="0035595C">
              <w:rPr>
                <w:rFonts w:ascii="Arial" w:eastAsia="Arial" w:hAnsi="Arial"/>
                <w:b/>
                <w:bCs/>
                <w:color w:val="000000"/>
                <w:sz w:val="18"/>
                <w:szCs w:val="18"/>
              </w:rPr>
              <w:t>No</w:t>
            </w:r>
          </w:p>
        </w:tc>
      </w:tr>
    </w:tbl>
    <w:p w14:paraId="7C9685F7" w14:textId="77777777" w:rsidR="00B10DA3" w:rsidRDefault="00B10DA3" w:rsidP="00B10DA3">
      <w:pPr>
        <w:pStyle w:val="BodyText"/>
        <w:spacing w:before="109"/>
        <w:ind w:left="0"/>
        <w:rPr>
          <w:spacing w:val="-7"/>
        </w:rPr>
      </w:pPr>
    </w:p>
    <w:p w14:paraId="4F018DC6" w14:textId="77777777" w:rsidR="00A77D0C" w:rsidRDefault="00A77D0C">
      <w:pPr>
        <w:rPr>
          <w:rFonts w:ascii="Arial" w:eastAsia="Arial" w:hAnsi="Arial" w:cs="Arial"/>
          <w:b/>
          <w:bCs/>
          <w:sz w:val="20"/>
          <w:szCs w:val="20"/>
        </w:rPr>
      </w:pPr>
    </w:p>
    <w:p w14:paraId="4222980B" w14:textId="35B26FE1" w:rsidR="00A77D0C" w:rsidRPr="00B10DA3" w:rsidRDefault="00767D02" w:rsidP="00B10DA3">
      <w:pPr>
        <w:rPr>
          <w:rFonts w:ascii="Arial" w:eastAsia="Arial" w:hAnsi="Arial"/>
          <w:b/>
          <w:bCs/>
          <w:sz w:val="21"/>
          <w:szCs w:val="21"/>
        </w:rPr>
      </w:pPr>
      <w:r w:rsidRPr="00B10DA3">
        <w:rPr>
          <w:b/>
          <w:bCs/>
        </w:rPr>
        <w:lastRenderedPageBreak/>
        <w:t>The following questions have been added due to General Data Protection Regulations (GDPR)</w:t>
      </w:r>
    </w:p>
    <w:p w14:paraId="442FBD01" w14:textId="77777777" w:rsidR="00AB4C87" w:rsidRDefault="00AB4C87">
      <w:pPr>
        <w:pStyle w:val="Heading1"/>
        <w:spacing w:before="80" w:line="238" w:lineRule="exact"/>
        <w:ind w:right="643"/>
      </w:pPr>
    </w:p>
    <w:tbl>
      <w:tblPr>
        <w:tblStyle w:val="TableGrid"/>
        <w:tblW w:w="10065" w:type="dxa"/>
        <w:tblInd w:w="-147" w:type="dxa"/>
        <w:tblLook w:val="04A0" w:firstRow="1" w:lastRow="0" w:firstColumn="1" w:lastColumn="0" w:noHBand="0" w:noVBand="1"/>
      </w:tblPr>
      <w:tblGrid>
        <w:gridCol w:w="5104"/>
        <w:gridCol w:w="4252"/>
        <w:gridCol w:w="709"/>
      </w:tblGrid>
      <w:tr w:rsidR="001D5B9B" w14:paraId="63AEA0EB" w14:textId="77777777" w:rsidTr="00B46F7E">
        <w:tc>
          <w:tcPr>
            <w:tcW w:w="5104" w:type="dxa"/>
            <w:shd w:val="clear" w:color="auto" w:fill="B8CCE4" w:themeFill="accent1" w:themeFillTint="66"/>
          </w:tcPr>
          <w:p w14:paraId="7672B57D" w14:textId="77777777" w:rsidR="001D5B9B" w:rsidRPr="00BD2199" w:rsidRDefault="001D5B9B" w:rsidP="001D5B9B">
            <w:pPr>
              <w:pStyle w:val="BodyText"/>
              <w:tabs>
                <w:tab w:val="left" w:pos="1401"/>
              </w:tabs>
              <w:ind w:left="0"/>
              <w:rPr>
                <w:bCs w:val="0"/>
                <w:color w:val="000000" w:themeColor="text1"/>
              </w:rPr>
            </w:pPr>
            <w:r>
              <w:rPr>
                <w:bCs w:val="0"/>
                <w:color w:val="000000" w:themeColor="text1"/>
              </w:rPr>
              <w:t>QUESTION</w:t>
            </w:r>
          </w:p>
        </w:tc>
        <w:tc>
          <w:tcPr>
            <w:tcW w:w="4961" w:type="dxa"/>
            <w:gridSpan w:val="2"/>
            <w:shd w:val="clear" w:color="auto" w:fill="B8CCE4" w:themeFill="accent1" w:themeFillTint="66"/>
          </w:tcPr>
          <w:p w14:paraId="29A96C5B" w14:textId="77777777" w:rsidR="001D5B9B" w:rsidRDefault="001D5B9B" w:rsidP="001D5B9B">
            <w:pPr>
              <w:pStyle w:val="BodyText"/>
              <w:tabs>
                <w:tab w:val="left" w:pos="1401"/>
              </w:tabs>
              <w:ind w:left="0"/>
              <w:rPr>
                <w:color w:val="000000" w:themeColor="text1"/>
              </w:rPr>
            </w:pPr>
            <w:r>
              <w:rPr>
                <w:color w:val="000000" w:themeColor="text1"/>
              </w:rPr>
              <w:t>PLEASE ADD YOUR RESPONSE IN THIS COLUMN</w:t>
            </w:r>
          </w:p>
        </w:tc>
      </w:tr>
      <w:tr w:rsidR="001D5B9B" w14:paraId="5BABC547" w14:textId="77777777" w:rsidTr="00B46F7E">
        <w:tc>
          <w:tcPr>
            <w:tcW w:w="5104" w:type="dxa"/>
          </w:tcPr>
          <w:p w14:paraId="3D604A9C" w14:textId="77777777" w:rsidR="001D5B9B" w:rsidRDefault="001D5B9B" w:rsidP="001D5B9B">
            <w:pPr>
              <w:pStyle w:val="BodyText"/>
              <w:numPr>
                <w:ilvl w:val="0"/>
                <w:numId w:val="16"/>
              </w:numPr>
              <w:spacing w:before="140"/>
              <w:ind w:right="972"/>
            </w:pPr>
            <w:r>
              <w:t>What information about participants will you collect/use? For example:</w:t>
            </w:r>
          </w:p>
          <w:p w14:paraId="321B2A73" w14:textId="77777777" w:rsidR="001D5B9B" w:rsidRDefault="001D5B9B" w:rsidP="001D5B9B">
            <w:pPr>
              <w:pStyle w:val="BodyText"/>
              <w:spacing w:before="140"/>
              <w:ind w:left="720" w:right="972"/>
            </w:pPr>
            <w:r>
              <w:t>Audio recording</w:t>
            </w:r>
          </w:p>
          <w:p w14:paraId="57384735" w14:textId="77777777" w:rsidR="001D5B9B" w:rsidRDefault="001D5B9B" w:rsidP="001D5B9B">
            <w:pPr>
              <w:pStyle w:val="BodyText"/>
              <w:spacing w:before="140"/>
              <w:ind w:left="720" w:right="972"/>
            </w:pPr>
            <w:r>
              <w:t>Video recording</w:t>
            </w:r>
          </w:p>
          <w:p w14:paraId="25109665" w14:textId="77777777" w:rsidR="001D5B9B" w:rsidRDefault="001D5B9B" w:rsidP="001D5B9B">
            <w:pPr>
              <w:pStyle w:val="BodyText"/>
              <w:spacing w:before="140"/>
              <w:ind w:left="720" w:right="972"/>
            </w:pPr>
          </w:p>
        </w:tc>
        <w:tc>
          <w:tcPr>
            <w:tcW w:w="4961" w:type="dxa"/>
            <w:gridSpan w:val="2"/>
          </w:tcPr>
          <w:p w14:paraId="7A9734DE" w14:textId="77777777" w:rsidR="001D5B9B" w:rsidRPr="000D018C" w:rsidRDefault="000009CF" w:rsidP="001D5B9B">
            <w:pPr>
              <w:pStyle w:val="BodyText"/>
              <w:tabs>
                <w:tab w:val="left" w:pos="1401"/>
              </w:tabs>
              <w:ind w:left="0"/>
              <w:rPr>
                <w:color w:val="000000" w:themeColor="text1"/>
              </w:rPr>
            </w:pPr>
            <w:r w:rsidRPr="000D018C">
              <w:rPr>
                <w:color w:val="000000" w:themeColor="text1"/>
              </w:rPr>
              <w:t xml:space="preserve">Dataset (Quantitative </w:t>
            </w:r>
            <w:r w:rsidR="007F768A" w:rsidRPr="000D018C">
              <w:rPr>
                <w:color w:val="000000" w:themeColor="text1"/>
              </w:rPr>
              <w:t xml:space="preserve">and Qualitative </w:t>
            </w:r>
            <w:r w:rsidRPr="000D018C">
              <w:rPr>
                <w:color w:val="000000" w:themeColor="text1"/>
              </w:rPr>
              <w:t xml:space="preserve">data obtained </w:t>
            </w:r>
            <w:r w:rsidR="007F768A" w:rsidRPr="000D018C">
              <w:rPr>
                <w:color w:val="000000" w:themeColor="text1"/>
              </w:rPr>
              <w:t>during the study period.</w:t>
            </w:r>
            <w:r w:rsidRPr="000D018C">
              <w:rPr>
                <w:color w:val="000000" w:themeColor="text1"/>
              </w:rPr>
              <w:t>)</w:t>
            </w:r>
          </w:p>
          <w:p w14:paraId="0721A5AB" w14:textId="77777777" w:rsidR="000F5DFC" w:rsidRPr="000D018C" w:rsidRDefault="000F5DFC" w:rsidP="001D5B9B">
            <w:pPr>
              <w:pStyle w:val="BodyText"/>
              <w:tabs>
                <w:tab w:val="left" w:pos="1401"/>
              </w:tabs>
              <w:ind w:left="0"/>
              <w:rPr>
                <w:color w:val="000000" w:themeColor="text1"/>
              </w:rPr>
            </w:pPr>
          </w:p>
          <w:p w14:paraId="30DD4054" w14:textId="7A16225A" w:rsidR="000F5DFC" w:rsidRPr="000D018C" w:rsidRDefault="000F5DFC" w:rsidP="000F5DFC">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Data will be collected using technical equipments and tests.</w:t>
            </w:r>
          </w:p>
          <w:p w14:paraId="32F99AA0" w14:textId="77777777" w:rsidR="000F5DFC" w:rsidRPr="000D018C" w:rsidRDefault="000F5DFC" w:rsidP="000F5DFC">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Height: Stadiometer</w:t>
            </w:r>
          </w:p>
          <w:p w14:paraId="2CADCA3D" w14:textId="77777777" w:rsidR="000F5DFC" w:rsidRPr="000D018C" w:rsidRDefault="000F5DFC" w:rsidP="000F5DFC">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Body Mass: Scales</w:t>
            </w:r>
          </w:p>
          <w:p w14:paraId="22343F08" w14:textId="29CB2267" w:rsidR="000F5DFC" w:rsidRPr="000D018C" w:rsidRDefault="000F5DFC" w:rsidP="000F5DFC">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 xml:space="preserve">Maximal Aerobic Speed: </w:t>
            </w:r>
            <w:r w:rsidR="00407B02" w:rsidRPr="000D018C">
              <w:rPr>
                <w:rFonts w:ascii="Arial" w:eastAsia="Arial" w:hAnsi="Arial"/>
                <w:b/>
                <w:bCs/>
                <w:color w:val="000000" w:themeColor="text1"/>
                <w:sz w:val="18"/>
                <w:szCs w:val="18"/>
              </w:rPr>
              <w:t>1.6</w:t>
            </w:r>
            <w:r w:rsidRPr="000D018C">
              <w:rPr>
                <w:rFonts w:ascii="Arial" w:eastAsia="Arial" w:hAnsi="Arial"/>
                <w:b/>
                <w:bCs/>
                <w:color w:val="000000" w:themeColor="text1"/>
                <w:sz w:val="18"/>
                <w:szCs w:val="18"/>
              </w:rPr>
              <w:t>K Time Trial on Track or Field</w:t>
            </w:r>
          </w:p>
          <w:p w14:paraId="4962EA93" w14:textId="77777777" w:rsidR="000F5DFC" w:rsidRPr="000D018C" w:rsidRDefault="000F5DFC" w:rsidP="000F5DFC">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Heart Rate: Heart Rate Monitor</w:t>
            </w:r>
          </w:p>
          <w:p w14:paraId="72CDECFB" w14:textId="77777777" w:rsidR="000F5DFC" w:rsidRPr="000D018C" w:rsidRDefault="000F5DFC" w:rsidP="000F5DFC">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Sprint Times: Timing Gates</w:t>
            </w:r>
          </w:p>
          <w:p w14:paraId="61094262" w14:textId="77777777" w:rsidR="000F5DFC" w:rsidRPr="000D018C" w:rsidRDefault="000F5DFC" w:rsidP="000F5DFC">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Player Load: GPS</w:t>
            </w:r>
          </w:p>
          <w:p w14:paraId="3B448457" w14:textId="77777777" w:rsidR="000F5DFC" w:rsidRPr="000D018C" w:rsidRDefault="000F5DFC" w:rsidP="000F5DFC">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dRPE: CR100 Scale</w:t>
            </w:r>
          </w:p>
          <w:p w14:paraId="4E95D62C" w14:textId="77777777" w:rsidR="000F5DFC" w:rsidRPr="000D018C" w:rsidRDefault="000F5DFC" w:rsidP="000F5DFC">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Maximal Sprint Speed: Timing Gates and GPS</w:t>
            </w:r>
          </w:p>
          <w:p w14:paraId="65462448" w14:textId="77777777" w:rsidR="000F5DFC" w:rsidRPr="000D018C" w:rsidRDefault="000F5DFC" w:rsidP="000F5DFC">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Counter Movement Jump Height: Force Plates</w:t>
            </w:r>
          </w:p>
          <w:p w14:paraId="4EEAD73D" w14:textId="77777777" w:rsidR="000F5DFC" w:rsidRPr="000D018C" w:rsidRDefault="000F5DFC" w:rsidP="000F5DFC">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Age: By asking athletes</w:t>
            </w:r>
          </w:p>
          <w:p w14:paraId="22502D62" w14:textId="77777777" w:rsidR="000F5DFC" w:rsidRPr="000D018C" w:rsidRDefault="000F5DFC" w:rsidP="000F5DFC">
            <w:pPr>
              <w:tabs>
                <w:tab w:val="left" w:pos="1401"/>
              </w:tabs>
              <w:spacing w:before="77"/>
              <w:rPr>
                <w:rFonts w:ascii="Arial" w:eastAsia="Arial" w:hAnsi="Arial"/>
                <w:b/>
                <w:bCs/>
                <w:color w:val="000000" w:themeColor="text1"/>
                <w:sz w:val="18"/>
                <w:szCs w:val="18"/>
              </w:rPr>
            </w:pPr>
            <w:r w:rsidRPr="000D018C">
              <w:rPr>
                <w:rFonts w:ascii="Arial" w:eastAsia="Arial" w:hAnsi="Arial"/>
                <w:b/>
                <w:bCs/>
                <w:color w:val="000000" w:themeColor="text1"/>
                <w:sz w:val="18"/>
                <w:szCs w:val="18"/>
              </w:rPr>
              <w:t>Environmental Conditions: Temperature, Wind, and Humidity using Weather Monitoring Device/App</w:t>
            </w:r>
          </w:p>
          <w:p w14:paraId="086667E1" w14:textId="6FB25848" w:rsidR="000F5DFC" w:rsidRDefault="000F5DFC" w:rsidP="001D5B9B">
            <w:pPr>
              <w:pStyle w:val="BodyText"/>
              <w:tabs>
                <w:tab w:val="left" w:pos="1401"/>
              </w:tabs>
              <w:ind w:left="0"/>
              <w:rPr>
                <w:color w:val="000000" w:themeColor="text1"/>
              </w:rPr>
            </w:pPr>
          </w:p>
        </w:tc>
      </w:tr>
      <w:tr w:rsidR="001D5B9B" w14:paraId="12DC9912" w14:textId="77777777" w:rsidTr="00B46F7E">
        <w:tc>
          <w:tcPr>
            <w:tcW w:w="5104" w:type="dxa"/>
          </w:tcPr>
          <w:p w14:paraId="67BC2AE1" w14:textId="77777777" w:rsidR="001D5B9B" w:rsidRPr="00AB4C87" w:rsidRDefault="001D5B9B" w:rsidP="001D5B9B">
            <w:pPr>
              <w:pStyle w:val="BodyText"/>
              <w:numPr>
                <w:ilvl w:val="0"/>
                <w:numId w:val="16"/>
              </w:numPr>
              <w:spacing w:before="140"/>
              <w:ind w:right="972"/>
            </w:pPr>
            <w:r w:rsidRPr="00AB4C87">
              <w:rPr>
                <w:spacing w:val="-1"/>
              </w:rPr>
              <w:t>Will</w:t>
            </w:r>
            <w:r w:rsidRPr="00AB4C87">
              <w:rPr>
                <w:spacing w:val="-4"/>
              </w:rPr>
              <w:t xml:space="preserve"> </w:t>
            </w:r>
            <w:r w:rsidRPr="00AB4C87">
              <w:t>you</w:t>
            </w:r>
            <w:r w:rsidRPr="00AB4C87">
              <w:rPr>
                <w:spacing w:val="-3"/>
              </w:rPr>
              <w:t xml:space="preserve"> </w:t>
            </w:r>
            <w:r w:rsidRPr="00AB4C87">
              <w:t>collect</w:t>
            </w:r>
            <w:r w:rsidRPr="00AB4C87">
              <w:rPr>
                <w:spacing w:val="-3"/>
              </w:rPr>
              <w:t xml:space="preserve"> </w:t>
            </w:r>
            <w:r w:rsidRPr="00AB4C87">
              <w:t>or</w:t>
            </w:r>
            <w:r w:rsidRPr="00AB4C87">
              <w:rPr>
                <w:spacing w:val="-3"/>
              </w:rPr>
              <w:t xml:space="preserve"> </w:t>
            </w:r>
            <w:r w:rsidRPr="00AB4C87">
              <w:t>use</w:t>
            </w:r>
            <w:r w:rsidRPr="00AB4C87">
              <w:rPr>
                <w:spacing w:val="-3"/>
              </w:rPr>
              <w:t xml:space="preserve"> </w:t>
            </w:r>
            <w:r w:rsidRPr="00AB4C87">
              <w:t>NHS</w:t>
            </w:r>
            <w:r w:rsidRPr="00AB4C87">
              <w:rPr>
                <w:spacing w:val="-4"/>
              </w:rPr>
              <w:t xml:space="preserve"> </w:t>
            </w:r>
            <w:r w:rsidRPr="00AB4C87">
              <w:t>data?</w:t>
            </w:r>
          </w:p>
          <w:p w14:paraId="38C5DDC5" w14:textId="77777777" w:rsidR="001D5B9B" w:rsidRPr="00AB4C87" w:rsidRDefault="001D5B9B" w:rsidP="001D5B9B">
            <w:pPr>
              <w:pStyle w:val="BodyText"/>
              <w:spacing w:before="140"/>
              <w:ind w:left="0" w:right="972"/>
              <w:rPr>
                <w:b w:val="0"/>
              </w:rPr>
            </w:pPr>
            <w:r w:rsidRPr="00AB4C87">
              <w:rPr>
                <w:b w:val="0"/>
              </w:rPr>
              <w:t xml:space="preserve">If you are collecting or using NHS data you may require sponsorship </w:t>
            </w:r>
            <w:r w:rsidRPr="00752281">
              <w:rPr>
                <w:b w:val="0"/>
              </w:rPr>
              <w:t>and/or Caldicott Approval- Please contact Charlotte Smith charlotte.smith@ed.ac.uk, Research Governance Coordinator, College of Arts, Humanities &amp; Social Sciences for advice.</w:t>
            </w:r>
          </w:p>
          <w:p w14:paraId="19D994DA" w14:textId="77777777" w:rsidR="001D5B9B" w:rsidRPr="00252E40" w:rsidRDefault="001D5B9B" w:rsidP="001D5B9B">
            <w:pPr>
              <w:pStyle w:val="BodyText"/>
              <w:spacing w:before="140"/>
              <w:ind w:left="0" w:right="972"/>
            </w:pPr>
          </w:p>
        </w:tc>
        <w:tc>
          <w:tcPr>
            <w:tcW w:w="4961" w:type="dxa"/>
            <w:gridSpan w:val="2"/>
          </w:tcPr>
          <w:p w14:paraId="4B303135" w14:textId="7D2DBAF5" w:rsidR="001D5B9B" w:rsidRDefault="001D5B9B" w:rsidP="001D5B9B">
            <w:pPr>
              <w:pStyle w:val="BodyText"/>
              <w:tabs>
                <w:tab w:val="left" w:pos="1401"/>
              </w:tabs>
              <w:ind w:left="0"/>
              <w:rPr>
                <w:color w:val="000000" w:themeColor="text1"/>
              </w:rPr>
            </w:pPr>
            <w:r>
              <w:rPr>
                <w:color w:val="000000" w:themeColor="text1"/>
              </w:rPr>
              <w:t>No</w:t>
            </w:r>
          </w:p>
        </w:tc>
      </w:tr>
      <w:tr w:rsidR="001D5B9B" w14:paraId="14E6F4AC" w14:textId="77777777" w:rsidTr="00B46F7E">
        <w:tc>
          <w:tcPr>
            <w:tcW w:w="5104" w:type="dxa"/>
          </w:tcPr>
          <w:p w14:paraId="33E900B6" w14:textId="77777777" w:rsidR="001D5B9B" w:rsidRDefault="001D5B9B" w:rsidP="001D5B9B">
            <w:pPr>
              <w:pStyle w:val="BodyText"/>
              <w:numPr>
                <w:ilvl w:val="0"/>
                <w:numId w:val="16"/>
              </w:numPr>
              <w:spacing w:before="140"/>
              <w:ind w:right="972"/>
              <w:rPr>
                <w:spacing w:val="-1"/>
              </w:rPr>
            </w:pPr>
            <w:r w:rsidRPr="00AB4C87">
              <w:rPr>
                <w:spacing w:val="-1"/>
              </w:rPr>
              <w:t>Will the information include special categories of personal data (health data, data relating to race or ethnicity, to political opinions or religious beliefs, trade union membership, criminal convictions, sexual orientations, genetic data and biometric data)?</w:t>
            </w:r>
          </w:p>
          <w:p w14:paraId="0CCD104D" w14:textId="77777777" w:rsidR="001D5B9B" w:rsidRDefault="001D5B9B" w:rsidP="001D5B9B">
            <w:pPr>
              <w:pStyle w:val="BodyText"/>
              <w:spacing w:before="140"/>
              <w:ind w:left="0" w:right="972"/>
              <w:rPr>
                <w:spacing w:val="-1"/>
              </w:rPr>
            </w:pPr>
            <w:r w:rsidRPr="00AB4C87">
              <w:rPr>
                <w:spacing w:val="-1"/>
              </w:rPr>
              <w:t>If you are collecting special categories of personal data, then to be GDPR compliant you need to ensure additional safeguards are integrated and explicitly demonstrate how planned research is in the public interest. Explain what safeguards e.g. technical or organisational you have in place, such as:</w:t>
            </w:r>
            <w:r w:rsidRPr="00AB4C87">
              <w:rPr>
                <w:spacing w:val="-1"/>
              </w:rPr>
              <w:tab/>
            </w:r>
          </w:p>
          <w:p w14:paraId="31F706B5" w14:textId="77777777" w:rsidR="001D5B9B" w:rsidRDefault="001D5B9B" w:rsidP="001D5B9B">
            <w:pPr>
              <w:pStyle w:val="BodyText"/>
              <w:numPr>
                <w:ilvl w:val="0"/>
                <w:numId w:val="17"/>
              </w:numPr>
              <w:spacing w:before="140"/>
              <w:ind w:right="972"/>
              <w:rPr>
                <w:spacing w:val="-1"/>
              </w:rPr>
            </w:pPr>
            <w:r w:rsidRPr="00AB4C87">
              <w:rPr>
                <w:spacing w:val="-1"/>
              </w:rPr>
              <w:t>Compliance with the minimisation principle – use only the absolute minimum of personal data required for your purpose</w:t>
            </w:r>
          </w:p>
          <w:p w14:paraId="6CC91216" w14:textId="77777777" w:rsidR="001D5B9B" w:rsidRDefault="001D5B9B" w:rsidP="001D5B9B">
            <w:pPr>
              <w:pStyle w:val="BodyText"/>
              <w:numPr>
                <w:ilvl w:val="0"/>
                <w:numId w:val="17"/>
              </w:numPr>
              <w:spacing w:before="140"/>
              <w:ind w:right="972"/>
              <w:rPr>
                <w:spacing w:val="-1"/>
              </w:rPr>
            </w:pPr>
            <w:r w:rsidRPr="00AB4C87">
              <w:rPr>
                <w:spacing w:val="-1"/>
              </w:rPr>
              <w:t>Anonymising personal data if you can</w:t>
            </w:r>
          </w:p>
          <w:p w14:paraId="78C7C901" w14:textId="77777777" w:rsidR="001D5B9B" w:rsidRPr="00AB4C87" w:rsidRDefault="001D5B9B" w:rsidP="001D5B9B">
            <w:pPr>
              <w:pStyle w:val="BodyText"/>
              <w:numPr>
                <w:ilvl w:val="0"/>
                <w:numId w:val="17"/>
              </w:numPr>
              <w:spacing w:before="140"/>
              <w:ind w:right="972"/>
              <w:rPr>
                <w:spacing w:val="-1"/>
              </w:rPr>
            </w:pPr>
            <w:r w:rsidRPr="00AB4C87">
              <w:rPr>
                <w:spacing w:val="-1"/>
              </w:rPr>
              <w:t>If you cannot anonymise, wherever possible, pseudonymise all personal data</w:t>
            </w:r>
          </w:p>
          <w:p w14:paraId="2CC6B752" w14:textId="0F9EA190" w:rsidR="001D5B9B" w:rsidRPr="00D350E3" w:rsidRDefault="001D5B9B" w:rsidP="00D350E3">
            <w:pPr>
              <w:pStyle w:val="BodyText"/>
              <w:numPr>
                <w:ilvl w:val="0"/>
                <w:numId w:val="17"/>
              </w:numPr>
              <w:spacing w:before="140"/>
              <w:ind w:right="972"/>
              <w:rPr>
                <w:spacing w:val="-1"/>
              </w:rPr>
            </w:pPr>
            <w:r w:rsidRPr="00AB4C87">
              <w:rPr>
                <w:spacing w:val="-1"/>
              </w:rPr>
              <w:lastRenderedPageBreak/>
              <w:t>Storing the data securely</w:t>
            </w:r>
          </w:p>
        </w:tc>
        <w:tc>
          <w:tcPr>
            <w:tcW w:w="4961" w:type="dxa"/>
            <w:gridSpan w:val="2"/>
          </w:tcPr>
          <w:p w14:paraId="6F59FF29" w14:textId="77777777" w:rsidR="00041A5C" w:rsidRPr="000D018C" w:rsidRDefault="00041A5C" w:rsidP="00041A5C">
            <w:pPr>
              <w:pStyle w:val="BodyText"/>
              <w:tabs>
                <w:tab w:val="left" w:pos="189"/>
              </w:tabs>
              <w:ind w:left="0" w:firstLine="189"/>
              <w:rPr>
                <w:b w:val="0"/>
                <w:bCs w:val="0"/>
                <w:color w:val="000000" w:themeColor="text1"/>
              </w:rPr>
            </w:pPr>
            <w:r w:rsidRPr="000D018C">
              <w:rPr>
                <w:b w:val="0"/>
                <w:bCs w:val="0"/>
                <w:color w:val="000000" w:themeColor="text1"/>
              </w:rPr>
              <w:lastRenderedPageBreak/>
              <w:t>No</w:t>
            </w:r>
          </w:p>
          <w:p w14:paraId="6A9EBB22" w14:textId="77777777" w:rsidR="00041A5C" w:rsidRPr="000D018C" w:rsidRDefault="00041A5C" w:rsidP="00041A5C">
            <w:pPr>
              <w:pStyle w:val="BodyText"/>
              <w:tabs>
                <w:tab w:val="left" w:pos="1181"/>
              </w:tabs>
              <w:ind w:left="189"/>
              <w:rPr>
                <w:b w:val="0"/>
                <w:bCs w:val="0"/>
                <w:color w:val="000000" w:themeColor="text1"/>
              </w:rPr>
            </w:pPr>
            <w:r w:rsidRPr="000D018C">
              <w:rPr>
                <w:b w:val="0"/>
                <w:bCs w:val="0"/>
                <w:color w:val="000000" w:themeColor="text1"/>
              </w:rPr>
              <w:t xml:space="preserve">This research does not use personal data; this research uses safeguarded data which is not classified as Personal Data nor Personal Information as per the description from the ‘UK Data Service Research data handling and security guide for users’ </w:t>
            </w:r>
            <w:hyperlink r:id="rId21" w:history="1">
              <w:r>
                <w:rPr>
                  <w:rStyle w:val="Hyperlink"/>
                  <w:b w:val="0"/>
                  <w:bCs w:val="0"/>
                </w:rPr>
                <w:t>https://ukdataservice.ac.uk/app/uploads/cd171-researchdatahandling.pdf</w:t>
              </w:r>
            </w:hyperlink>
            <w:r w:rsidRPr="000D018C">
              <w:rPr>
                <w:b w:val="0"/>
                <w:bCs w:val="0"/>
                <w:color w:val="000000" w:themeColor="text1"/>
              </w:rPr>
              <w:t xml:space="preserve">  (pag. 4)</w:t>
            </w:r>
          </w:p>
          <w:p w14:paraId="667DEF46" w14:textId="77777777" w:rsidR="00041A5C" w:rsidRPr="000D018C" w:rsidRDefault="00041A5C" w:rsidP="00041A5C">
            <w:pPr>
              <w:pStyle w:val="BodyText"/>
              <w:tabs>
                <w:tab w:val="left" w:pos="1181"/>
              </w:tabs>
              <w:ind w:left="189"/>
              <w:rPr>
                <w:b w:val="0"/>
                <w:bCs w:val="0"/>
                <w:color w:val="000000" w:themeColor="text1"/>
              </w:rPr>
            </w:pPr>
            <w:r w:rsidRPr="000D018C">
              <w:rPr>
                <w:b w:val="0"/>
                <w:bCs w:val="0"/>
                <w:color w:val="000000" w:themeColor="text1"/>
              </w:rPr>
              <w:t>‘Safeguarded data</w:t>
            </w:r>
          </w:p>
          <w:p w14:paraId="08514E2A" w14:textId="77777777" w:rsidR="00041A5C" w:rsidRPr="000D018C" w:rsidRDefault="00041A5C" w:rsidP="00041A5C">
            <w:pPr>
              <w:pStyle w:val="BodyText"/>
              <w:tabs>
                <w:tab w:val="left" w:pos="1181"/>
              </w:tabs>
              <w:ind w:left="189"/>
              <w:rPr>
                <w:b w:val="0"/>
                <w:bCs w:val="0"/>
                <w:color w:val="000000" w:themeColor="text1"/>
              </w:rPr>
            </w:pPr>
            <w:r w:rsidRPr="000D018C">
              <w:rPr>
                <w:b w:val="0"/>
                <w:bCs w:val="0"/>
                <w:color w:val="000000" w:themeColor="text1"/>
              </w:rPr>
              <w:t>• Data that are neither classified as Personal Data nor Personal Information but where there is a potential residual disclosure risk.</w:t>
            </w:r>
          </w:p>
          <w:p w14:paraId="32304CCB" w14:textId="77777777" w:rsidR="00041A5C" w:rsidRPr="000D018C" w:rsidRDefault="00041A5C" w:rsidP="00041A5C">
            <w:pPr>
              <w:pStyle w:val="BodyText"/>
              <w:tabs>
                <w:tab w:val="left" w:pos="1181"/>
              </w:tabs>
              <w:ind w:left="189"/>
              <w:rPr>
                <w:b w:val="0"/>
                <w:bCs w:val="0"/>
                <w:color w:val="000000" w:themeColor="text1"/>
              </w:rPr>
            </w:pPr>
            <w:r w:rsidRPr="000D018C">
              <w:rPr>
                <w:b w:val="0"/>
                <w:bCs w:val="0"/>
                <w:color w:val="000000" w:themeColor="text1"/>
              </w:rPr>
              <w:t xml:space="preserve">• These data are made available to registered, authenticated users, and where appropriate, special conditions and/or agreements are agreed to ahead of access.’    </w:t>
            </w:r>
          </w:p>
          <w:p w14:paraId="01FECFAE" w14:textId="77777777" w:rsidR="00041A5C" w:rsidRPr="000D018C" w:rsidRDefault="00041A5C" w:rsidP="00041A5C">
            <w:pPr>
              <w:pStyle w:val="BodyText"/>
              <w:tabs>
                <w:tab w:val="left" w:pos="1181"/>
              </w:tabs>
              <w:ind w:left="189"/>
              <w:rPr>
                <w:b w:val="0"/>
                <w:bCs w:val="0"/>
                <w:color w:val="000000" w:themeColor="text1"/>
              </w:rPr>
            </w:pPr>
          </w:p>
          <w:p w14:paraId="27720813" w14:textId="77777777" w:rsidR="00041A5C" w:rsidRPr="000D018C" w:rsidRDefault="00041A5C" w:rsidP="00041A5C">
            <w:pPr>
              <w:pStyle w:val="BodyText"/>
              <w:tabs>
                <w:tab w:val="left" w:pos="1181"/>
              </w:tabs>
              <w:ind w:left="189"/>
              <w:rPr>
                <w:b w:val="0"/>
                <w:bCs w:val="0"/>
                <w:i/>
                <w:iCs/>
                <w:color w:val="000000" w:themeColor="text1"/>
              </w:rPr>
            </w:pPr>
            <w:r w:rsidRPr="000D018C">
              <w:rPr>
                <w:b w:val="0"/>
                <w:bCs w:val="0"/>
                <w:i/>
                <w:iCs/>
                <w:color w:val="000000" w:themeColor="text1"/>
              </w:rPr>
              <w:t xml:space="preserve">If using special categories of personal data (e.g. ethnicity), the following text could be included for justification: </w:t>
            </w:r>
          </w:p>
          <w:p w14:paraId="5CAC8DC8" w14:textId="77777777" w:rsidR="00041A5C" w:rsidRPr="000D018C" w:rsidRDefault="00041A5C" w:rsidP="00041A5C">
            <w:pPr>
              <w:pStyle w:val="BodyText"/>
              <w:tabs>
                <w:tab w:val="left" w:pos="1181"/>
              </w:tabs>
              <w:ind w:left="189"/>
              <w:rPr>
                <w:b w:val="0"/>
                <w:bCs w:val="0"/>
                <w:color w:val="000000" w:themeColor="text1"/>
              </w:rPr>
            </w:pPr>
            <w:r w:rsidRPr="000D018C">
              <w:rPr>
                <w:b w:val="0"/>
                <w:bCs w:val="0"/>
                <w:color w:val="000000" w:themeColor="text1"/>
              </w:rPr>
              <w:t xml:space="preserve">Ethnicity will be used as control variable in the statistical analysis. </w:t>
            </w:r>
          </w:p>
          <w:p w14:paraId="62C80A12" w14:textId="77777777" w:rsidR="00041A5C" w:rsidRPr="000D018C" w:rsidRDefault="00041A5C" w:rsidP="00041A5C">
            <w:pPr>
              <w:pStyle w:val="BodyText"/>
              <w:tabs>
                <w:tab w:val="left" w:pos="1181"/>
              </w:tabs>
              <w:ind w:left="189"/>
              <w:rPr>
                <w:b w:val="0"/>
                <w:bCs w:val="0"/>
                <w:color w:val="000000" w:themeColor="text1"/>
              </w:rPr>
            </w:pPr>
            <w:r w:rsidRPr="000D018C">
              <w:rPr>
                <w:b w:val="0"/>
                <w:bCs w:val="0"/>
                <w:color w:val="000000" w:themeColor="text1"/>
              </w:rPr>
              <w:t xml:space="preserve">The General Data Protection Regulation (Regulation (EU) 2016/679 of European Parliament and of the Council) states under Article 6 on Lawfulness of </w:t>
            </w:r>
            <w:r w:rsidRPr="000D018C">
              <w:rPr>
                <w:b w:val="0"/>
                <w:bCs w:val="0"/>
                <w:color w:val="000000" w:themeColor="text1"/>
              </w:rPr>
              <w:lastRenderedPageBreak/>
              <w:t>processing, paragraph 1, that processing shall be lawful only if and to the extent that at least one of the conditions listed under subparagraphs  a-f applies. Our project satisfies the condition stated under Art. 6 (1), subparagraph e: ‘processing is necessary for the performance of a task carried out in the public interest or in the exercise of official authority vested in the controller’.</w:t>
            </w:r>
          </w:p>
          <w:p w14:paraId="2F373B44" w14:textId="77777777" w:rsidR="00041A5C" w:rsidRPr="000D018C" w:rsidRDefault="00041A5C" w:rsidP="00041A5C">
            <w:pPr>
              <w:pStyle w:val="BodyText"/>
              <w:tabs>
                <w:tab w:val="left" w:pos="189"/>
              </w:tabs>
              <w:ind w:left="189"/>
              <w:rPr>
                <w:b w:val="0"/>
                <w:bCs w:val="0"/>
                <w:color w:val="000000" w:themeColor="text1"/>
              </w:rPr>
            </w:pPr>
            <w:r w:rsidRPr="000D018C">
              <w:rPr>
                <w:b w:val="0"/>
                <w:bCs w:val="0"/>
                <w:color w:val="000000" w:themeColor="text1"/>
              </w:rPr>
              <w:t>Article 9 on Processing of special categories of personal data states in paragraph (1): ‘Processing of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shall be prohibited.’ However, paragraph 2 subsequently states that paragraph 1 shall not apply if one of the following (detailed in subparagraphs a-j) applies. The use of ethnicity in our project satisfies the condition listed under subparagraph j: ‘processing is necessary for archiving purposes in the public interest, scientific or historical research purposes or statistical purposes in accordance with Article 89(1) based on Union or Member State law which shall be proportionate to the aim pursued, respect the essence of the right to data protection and provide for suitable and specific measures to safeguard the fundamental rights and the interests of the data subject’.</w:t>
            </w:r>
          </w:p>
          <w:p w14:paraId="74E97AAA" w14:textId="77777777" w:rsidR="00041A5C" w:rsidRPr="000D018C" w:rsidRDefault="00041A5C" w:rsidP="00041A5C">
            <w:pPr>
              <w:pStyle w:val="BodyText"/>
              <w:tabs>
                <w:tab w:val="left" w:pos="189"/>
              </w:tabs>
              <w:ind w:left="189"/>
              <w:rPr>
                <w:b w:val="0"/>
                <w:bCs w:val="0"/>
                <w:color w:val="000000" w:themeColor="text1"/>
              </w:rPr>
            </w:pPr>
          </w:p>
          <w:p w14:paraId="3C13B93B" w14:textId="77777777" w:rsidR="00041A5C" w:rsidRPr="000D018C" w:rsidRDefault="00041A5C" w:rsidP="00041A5C">
            <w:pPr>
              <w:pStyle w:val="BodyText"/>
              <w:tabs>
                <w:tab w:val="left" w:pos="189"/>
              </w:tabs>
              <w:ind w:left="189"/>
              <w:rPr>
                <w:b w:val="0"/>
                <w:bCs w:val="0"/>
                <w:color w:val="000000" w:themeColor="text1"/>
              </w:rPr>
            </w:pPr>
            <w:r w:rsidRPr="000D018C">
              <w:rPr>
                <w:b w:val="0"/>
                <w:bCs w:val="0"/>
                <w:color w:val="000000" w:themeColor="text1"/>
              </w:rPr>
              <w:t>I am aware that I can check key information about Data Protection regulation from reliable sources such as:</w:t>
            </w:r>
          </w:p>
          <w:p w14:paraId="5BB5CE72" w14:textId="77777777" w:rsidR="00041A5C" w:rsidRPr="000D018C" w:rsidRDefault="00041A5C" w:rsidP="00041A5C">
            <w:pPr>
              <w:pStyle w:val="BodyText"/>
              <w:tabs>
                <w:tab w:val="left" w:pos="189"/>
              </w:tabs>
              <w:ind w:left="189"/>
              <w:rPr>
                <w:b w:val="0"/>
                <w:bCs w:val="0"/>
                <w:color w:val="000000" w:themeColor="text1"/>
              </w:rPr>
            </w:pPr>
            <w:r w:rsidRPr="000D018C">
              <w:rPr>
                <w:b w:val="0"/>
                <w:bCs w:val="0"/>
                <w:color w:val="000000" w:themeColor="text1"/>
              </w:rPr>
              <w:t xml:space="preserve">The ‘Guide to the UK General Data Protection Regulation (UK GDPR)’ provided by the Information Commissioner’s Office (ICO)  : </w:t>
            </w:r>
          </w:p>
          <w:p w14:paraId="68BDC63A" w14:textId="77777777" w:rsidR="00041A5C" w:rsidRPr="000D018C" w:rsidRDefault="00000000" w:rsidP="00041A5C">
            <w:pPr>
              <w:pStyle w:val="BodyText"/>
              <w:tabs>
                <w:tab w:val="left" w:pos="189"/>
              </w:tabs>
              <w:ind w:left="189"/>
              <w:rPr>
                <w:b w:val="0"/>
                <w:bCs w:val="0"/>
                <w:color w:val="000000" w:themeColor="text1"/>
              </w:rPr>
            </w:pPr>
            <w:hyperlink r:id="rId22" w:history="1">
              <w:r w:rsidR="00041A5C">
                <w:rPr>
                  <w:rStyle w:val="Hyperlink"/>
                  <w:b w:val="0"/>
                  <w:bCs w:val="0"/>
                </w:rPr>
                <w:t>https://ico.org.uk/for-organisations/guide-to-data-protection/guide-to-the-general-data-protection-regulation-gdpr/</w:t>
              </w:r>
            </w:hyperlink>
          </w:p>
          <w:p w14:paraId="536A7E9A" w14:textId="77777777" w:rsidR="00041A5C" w:rsidRPr="000D018C" w:rsidRDefault="00041A5C" w:rsidP="00041A5C">
            <w:pPr>
              <w:pStyle w:val="BodyText"/>
              <w:tabs>
                <w:tab w:val="left" w:pos="189"/>
              </w:tabs>
              <w:ind w:left="189"/>
              <w:rPr>
                <w:b w:val="0"/>
                <w:bCs w:val="0"/>
                <w:color w:val="000000" w:themeColor="text1"/>
              </w:rPr>
            </w:pPr>
          </w:p>
          <w:p w14:paraId="3787CA7D" w14:textId="77777777" w:rsidR="00041A5C" w:rsidRPr="000D018C" w:rsidRDefault="00041A5C" w:rsidP="00041A5C">
            <w:pPr>
              <w:pStyle w:val="BodyText"/>
              <w:tabs>
                <w:tab w:val="left" w:pos="189"/>
              </w:tabs>
              <w:ind w:left="189"/>
              <w:rPr>
                <w:b w:val="0"/>
                <w:bCs w:val="0"/>
                <w:color w:val="000000" w:themeColor="text1"/>
              </w:rPr>
            </w:pPr>
            <w:r w:rsidRPr="000D018C">
              <w:rPr>
                <w:b w:val="0"/>
                <w:bCs w:val="0"/>
                <w:color w:val="000000" w:themeColor="text1"/>
              </w:rPr>
              <w:t>University of Edinburgh guidelines:</w:t>
            </w:r>
          </w:p>
          <w:p w14:paraId="6F6FF081" w14:textId="77777777" w:rsidR="00041A5C" w:rsidRPr="000D018C" w:rsidRDefault="00000000" w:rsidP="00041A5C">
            <w:pPr>
              <w:pStyle w:val="BodyText"/>
              <w:tabs>
                <w:tab w:val="left" w:pos="189"/>
              </w:tabs>
              <w:ind w:left="189"/>
              <w:rPr>
                <w:b w:val="0"/>
                <w:bCs w:val="0"/>
                <w:color w:val="000000" w:themeColor="text1"/>
              </w:rPr>
            </w:pPr>
            <w:hyperlink r:id="rId23" w:history="1">
              <w:r w:rsidR="00041A5C">
                <w:rPr>
                  <w:rStyle w:val="Hyperlink"/>
                  <w:b w:val="0"/>
                  <w:bCs w:val="0"/>
                </w:rPr>
                <w:t>https://www.ed.ac.uk/data-protection</w:t>
              </w:r>
            </w:hyperlink>
          </w:p>
          <w:p w14:paraId="036A7927" w14:textId="77777777" w:rsidR="001D5B9B" w:rsidRDefault="00000000" w:rsidP="00041A5C">
            <w:pPr>
              <w:pStyle w:val="BodyText"/>
              <w:tabs>
                <w:tab w:val="left" w:pos="1401"/>
              </w:tabs>
              <w:ind w:left="0"/>
            </w:pPr>
            <w:hyperlink r:id="rId24" w:history="1">
              <w:r w:rsidR="00041A5C">
                <w:rPr>
                  <w:rStyle w:val="Hyperlink"/>
                </w:rPr>
                <w:t>https://www.ed.ac.uk/data-protection/data-protection-guidance/specialised-guidance/research-data-protection</w:t>
              </w:r>
            </w:hyperlink>
          </w:p>
          <w:p w14:paraId="5E73A0A6" w14:textId="346A6F90" w:rsidR="00041A5C" w:rsidRDefault="00041A5C" w:rsidP="00041A5C">
            <w:pPr>
              <w:pStyle w:val="BodyText"/>
              <w:tabs>
                <w:tab w:val="left" w:pos="1401"/>
              </w:tabs>
              <w:ind w:left="0"/>
              <w:rPr>
                <w:color w:val="000000" w:themeColor="text1"/>
              </w:rPr>
            </w:pPr>
          </w:p>
        </w:tc>
      </w:tr>
      <w:tr w:rsidR="00D350E3" w14:paraId="0C1DFA67" w14:textId="77777777" w:rsidTr="00B46F7E">
        <w:tc>
          <w:tcPr>
            <w:tcW w:w="5104" w:type="dxa"/>
          </w:tcPr>
          <w:p w14:paraId="7B452154" w14:textId="74EC502F" w:rsidR="00D350E3" w:rsidRPr="00AB4C87" w:rsidRDefault="00D350E3" w:rsidP="00D350E3">
            <w:pPr>
              <w:pStyle w:val="BodyText"/>
              <w:numPr>
                <w:ilvl w:val="0"/>
                <w:numId w:val="16"/>
              </w:numPr>
              <w:spacing w:before="140"/>
              <w:ind w:right="972"/>
              <w:rPr>
                <w:spacing w:val="-1"/>
              </w:rPr>
            </w:pPr>
            <w:r w:rsidRPr="00AB4C87">
              <w:rPr>
                <w:spacing w:val="-1"/>
              </w:rPr>
              <w:lastRenderedPageBreak/>
              <w:t>Please indicate how your research is in the public interest</w:t>
            </w:r>
            <w:r>
              <w:rPr>
                <w:spacing w:val="-1"/>
              </w:rPr>
              <w:t xml:space="preserve"> (put a cross next to all that are relevant) </w:t>
            </w:r>
            <w:r w:rsidRPr="00AB4C87">
              <w:rPr>
                <w:spacing w:val="-1"/>
              </w:rPr>
              <w:t>:</w:t>
            </w:r>
          </w:p>
        </w:tc>
        <w:tc>
          <w:tcPr>
            <w:tcW w:w="4252" w:type="dxa"/>
          </w:tcPr>
          <w:p w14:paraId="481947D8" w14:textId="77777777" w:rsidR="00D350E3" w:rsidRDefault="00D350E3" w:rsidP="001D5B9B">
            <w:pPr>
              <w:pStyle w:val="BodyText"/>
              <w:tabs>
                <w:tab w:val="left" w:pos="1401"/>
              </w:tabs>
              <w:ind w:left="0"/>
              <w:rPr>
                <w:noProof/>
                <w:color w:val="000000" w:themeColor="text1"/>
              </w:rPr>
            </w:pPr>
            <w:r w:rsidRPr="00AB4C87">
              <w:rPr>
                <w:color w:val="000000" w:themeColor="text1"/>
              </w:rPr>
              <w:t>Proposed research is proportionate  </w:t>
            </w:r>
            <w:r w:rsidRPr="00AB4C87">
              <w:rPr>
                <w:color w:val="000000" w:themeColor="text1"/>
              </w:rPr>
              <w:br/>
            </w:r>
          </w:p>
          <w:p w14:paraId="6980EA84" w14:textId="77777777" w:rsidR="00D350E3" w:rsidRDefault="00D350E3" w:rsidP="00D350E3">
            <w:pPr>
              <w:pStyle w:val="BodyText"/>
              <w:tabs>
                <w:tab w:val="left" w:pos="1401"/>
              </w:tabs>
              <w:ind w:left="0"/>
              <w:rPr>
                <w:noProof/>
                <w:color w:val="000000" w:themeColor="text1"/>
              </w:rPr>
            </w:pPr>
            <w:r w:rsidRPr="00AB4C87">
              <w:rPr>
                <w:color w:val="000000" w:themeColor="text1"/>
              </w:rPr>
              <w:t>Proposed research is subject to a governance framework  </w:t>
            </w:r>
            <w:r w:rsidRPr="00AB4C87">
              <w:rPr>
                <w:color w:val="000000" w:themeColor="text1"/>
              </w:rPr>
              <w:br/>
            </w:r>
          </w:p>
          <w:p w14:paraId="4AAAF3A0" w14:textId="77777777" w:rsidR="00D350E3" w:rsidRDefault="00D350E3" w:rsidP="00D350E3">
            <w:pPr>
              <w:pStyle w:val="BodyText"/>
              <w:tabs>
                <w:tab w:val="left" w:pos="1401"/>
              </w:tabs>
              <w:ind w:left="0"/>
              <w:rPr>
                <w:color w:val="000000" w:themeColor="text1"/>
              </w:rPr>
            </w:pPr>
            <w:r w:rsidRPr="00AB4C87">
              <w:rPr>
                <w:color w:val="000000" w:themeColor="text1"/>
              </w:rPr>
              <w:t>Proposed research has underg</w:t>
            </w:r>
            <w:r>
              <w:rPr>
                <w:color w:val="000000" w:themeColor="text1"/>
              </w:rPr>
              <w:t>one peer review from a funder  </w:t>
            </w:r>
          </w:p>
          <w:p w14:paraId="2ACB8E84" w14:textId="77777777" w:rsidR="00D350E3" w:rsidRDefault="00D350E3" w:rsidP="00D350E3">
            <w:pPr>
              <w:pStyle w:val="BodyText"/>
              <w:tabs>
                <w:tab w:val="left" w:pos="1401"/>
              </w:tabs>
              <w:ind w:left="0"/>
              <w:rPr>
                <w:noProof/>
                <w:color w:val="000000" w:themeColor="text1"/>
              </w:rPr>
            </w:pPr>
            <w:r w:rsidRPr="00AB4C87">
              <w:rPr>
                <w:color w:val="000000" w:themeColor="text1"/>
              </w:rPr>
              <w:t>Proposed research is subject to Research Ethics Committee approval  </w:t>
            </w:r>
            <w:r w:rsidRPr="00AB4C87">
              <w:rPr>
                <w:color w:val="000000" w:themeColor="text1"/>
              </w:rPr>
              <w:br/>
            </w:r>
          </w:p>
          <w:p w14:paraId="783C8362" w14:textId="36CE7E2E" w:rsidR="00D350E3" w:rsidRDefault="00D350E3" w:rsidP="00D350E3">
            <w:pPr>
              <w:pStyle w:val="BodyText"/>
              <w:tabs>
                <w:tab w:val="left" w:pos="1401"/>
              </w:tabs>
              <w:ind w:left="0"/>
              <w:rPr>
                <w:noProof/>
                <w:color w:val="000000" w:themeColor="text1"/>
              </w:rPr>
            </w:pPr>
            <w:r w:rsidRPr="00AB4C87">
              <w:rPr>
                <w:color w:val="000000" w:themeColor="text1"/>
              </w:rPr>
              <w:t>Proposed research may have Confidentiality Advisory Group (CAG) recommendation for support in</w:t>
            </w:r>
            <w:r>
              <w:rPr>
                <w:color w:val="000000" w:themeColor="text1"/>
              </w:rPr>
              <w:t xml:space="preserve"> </w:t>
            </w:r>
            <w:r w:rsidRPr="00AB4C87">
              <w:rPr>
                <w:color w:val="000000" w:themeColor="text1"/>
              </w:rPr>
              <w:t>England and Wales or support by the Public Benefit and Privacy Panel (PBPP) for Health and Social</w:t>
            </w:r>
            <w:r>
              <w:rPr>
                <w:color w:val="000000" w:themeColor="text1"/>
              </w:rPr>
              <w:t xml:space="preserve"> </w:t>
            </w:r>
            <w:r w:rsidRPr="00AB4C87">
              <w:rPr>
                <w:color w:val="000000" w:themeColor="text1"/>
              </w:rPr>
              <w:t>Care in Scotland  </w:t>
            </w:r>
          </w:p>
        </w:tc>
        <w:tc>
          <w:tcPr>
            <w:tcW w:w="709" w:type="dxa"/>
          </w:tcPr>
          <w:p w14:paraId="3B6EC326" w14:textId="0E564EDB" w:rsidR="00D350E3" w:rsidRDefault="00D350E3" w:rsidP="001D5B9B">
            <w:pPr>
              <w:pStyle w:val="BodyText"/>
              <w:tabs>
                <w:tab w:val="left" w:pos="1401"/>
              </w:tabs>
              <w:ind w:left="0"/>
              <w:rPr>
                <w:noProof/>
                <w:color w:val="000000" w:themeColor="text1"/>
              </w:rPr>
            </w:pPr>
            <w:r>
              <w:rPr>
                <w:noProof/>
                <w:color w:val="000000" w:themeColor="text1"/>
              </w:rPr>
              <w:t xml:space="preserve">( </w:t>
            </w:r>
            <w:r w:rsidR="00B46F7E" w:rsidRPr="000D018C">
              <w:rPr>
                <w:rFonts w:ascii="Segoe UI Symbol" w:hAnsi="Segoe UI Symbol" w:cs="Segoe UI Symbol"/>
                <w:noProof/>
                <w:color w:val="000000" w:themeColor="text1"/>
              </w:rPr>
              <w:t>✓</w:t>
            </w:r>
            <w:r>
              <w:rPr>
                <w:noProof/>
                <w:color w:val="000000" w:themeColor="text1"/>
              </w:rPr>
              <w:t xml:space="preserve"> )</w:t>
            </w:r>
          </w:p>
          <w:p w14:paraId="5D02A818" w14:textId="77777777" w:rsidR="00D350E3" w:rsidRDefault="00D350E3" w:rsidP="001D5B9B">
            <w:pPr>
              <w:pStyle w:val="BodyText"/>
              <w:tabs>
                <w:tab w:val="left" w:pos="1401"/>
              </w:tabs>
              <w:ind w:left="0"/>
              <w:rPr>
                <w:noProof/>
                <w:color w:val="000000" w:themeColor="text1"/>
              </w:rPr>
            </w:pPr>
          </w:p>
          <w:p w14:paraId="482BCC37" w14:textId="5479BADE" w:rsidR="00D350E3" w:rsidRDefault="00D350E3" w:rsidP="001D5B9B">
            <w:pPr>
              <w:pStyle w:val="BodyText"/>
              <w:tabs>
                <w:tab w:val="left" w:pos="1401"/>
              </w:tabs>
              <w:ind w:left="0"/>
              <w:rPr>
                <w:noProof/>
                <w:color w:val="000000" w:themeColor="text1"/>
              </w:rPr>
            </w:pPr>
            <w:r>
              <w:rPr>
                <w:noProof/>
                <w:color w:val="000000" w:themeColor="text1"/>
              </w:rPr>
              <w:t>(  )</w:t>
            </w:r>
          </w:p>
          <w:p w14:paraId="7CBD79FB" w14:textId="77777777" w:rsidR="00D350E3" w:rsidRDefault="00D350E3" w:rsidP="001D5B9B">
            <w:pPr>
              <w:pStyle w:val="BodyText"/>
              <w:tabs>
                <w:tab w:val="left" w:pos="1401"/>
              </w:tabs>
              <w:ind w:left="0"/>
              <w:rPr>
                <w:noProof/>
                <w:color w:val="000000" w:themeColor="text1"/>
              </w:rPr>
            </w:pPr>
          </w:p>
          <w:p w14:paraId="5A043249" w14:textId="77777777" w:rsidR="00D350E3" w:rsidRDefault="00D350E3" w:rsidP="001D5B9B">
            <w:pPr>
              <w:pStyle w:val="BodyText"/>
              <w:tabs>
                <w:tab w:val="left" w:pos="1401"/>
              </w:tabs>
              <w:ind w:left="0"/>
              <w:rPr>
                <w:noProof/>
                <w:color w:val="000000" w:themeColor="text1"/>
              </w:rPr>
            </w:pPr>
            <w:r>
              <w:rPr>
                <w:noProof/>
                <w:color w:val="000000" w:themeColor="text1"/>
              </w:rPr>
              <w:t>(  )</w:t>
            </w:r>
          </w:p>
          <w:p w14:paraId="42634FE6" w14:textId="77777777" w:rsidR="00D350E3" w:rsidRDefault="00D350E3" w:rsidP="001D5B9B">
            <w:pPr>
              <w:pStyle w:val="BodyText"/>
              <w:tabs>
                <w:tab w:val="left" w:pos="1401"/>
              </w:tabs>
              <w:ind w:left="0"/>
              <w:rPr>
                <w:noProof/>
                <w:color w:val="000000" w:themeColor="text1"/>
              </w:rPr>
            </w:pPr>
          </w:p>
          <w:p w14:paraId="7EBBA643" w14:textId="2BB78ABC" w:rsidR="00D350E3" w:rsidRDefault="00D350E3" w:rsidP="001D5B9B">
            <w:pPr>
              <w:pStyle w:val="BodyText"/>
              <w:tabs>
                <w:tab w:val="left" w:pos="1401"/>
              </w:tabs>
              <w:ind w:left="0"/>
              <w:rPr>
                <w:noProof/>
                <w:color w:val="000000" w:themeColor="text1"/>
              </w:rPr>
            </w:pPr>
            <w:r>
              <w:rPr>
                <w:noProof/>
                <w:color w:val="000000" w:themeColor="text1"/>
              </w:rPr>
              <w:t xml:space="preserve">( </w:t>
            </w:r>
            <w:r w:rsidR="00B46F7E" w:rsidRPr="000D018C">
              <w:rPr>
                <w:rFonts w:ascii="Segoe UI Symbol" w:hAnsi="Segoe UI Symbol" w:cs="Segoe UI Symbol"/>
                <w:noProof/>
                <w:color w:val="000000" w:themeColor="text1"/>
              </w:rPr>
              <w:t>✓</w:t>
            </w:r>
            <w:r>
              <w:rPr>
                <w:noProof/>
                <w:color w:val="000000" w:themeColor="text1"/>
              </w:rPr>
              <w:t xml:space="preserve"> )</w:t>
            </w:r>
          </w:p>
          <w:p w14:paraId="246EBAB3" w14:textId="77777777" w:rsidR="00D350E3" w:rsidRDefault="00D350E3" w:rsidP="001D5B9B">
            <w:pPr>
              <w:pStyle w:val="BodyText"/>
              <w:tabs>
                <w:tab w:val="left" w:pos="1401"/>
              </w:tabs>
              <w:ind w:left="0"/>
              <w:rPr>
                <w:noProof/>
                <w:color w:val="000000" w:themeColor="text1"/>
              </w:rPr>
            </w:pPr>
          </w:p>
          <w:p w14:paraId="49DFD5EB" w14:textId="77777777" w:rsidR="00D350E3" w:rsidRDefault="00D350E3" w:rsidP="001D5B9B">
            <w:pPr>
              <w:pStyle w:val="BodyText"/>
              <w:tabs>
                <w:tab w:val="left" w:pos="1401"/>
              </w:tabs>
              <w:ind w:left="0"/>
              <w:rPr>
                <w:noProof/>
                <w:color w:val="000000" w:themeColor="text1"/>
              </w:rPr>
            </w:pPr>
          </w:p>
          <w:p w14:paraId="31224E2E" w14:textId="5343B442" w:rsidR="00D350E3" w:rsidRDefault="00D350E3" w:rsidP="001D5B9B">
            <w:pPr>
              <w:pStyle w:val="BodyText"/>
              <w:tabs>
                <w:tab w:val="left" w:pos="1401"/>
              </w:tabs>
              <w:ind w:left="0"/>
              <w:rPr>
                <w:color w:val="000000" w:themeColor="text1"/>
              </w:rPr>
            </w:pPr>
            <w:r>
              <w:rPr>
                <w:noProof/>
                <w:color w:val="000000" w:themeColor="text1"/>
              </w:rPr>
              <w:t>(  )</w:t>
            </w:r>
          </w:p>
        </w:tc>
      </w:tr>
    </w:tbl>
    <w:p w14:paraId="11740A30" w14:textId="77777777" w:rsidR="00B46F7E" w:rsidRDefault="00B46F7E" w:rsidP="001D5B9B">
      <w:pPr>
        <w:pStyle w:val="Heading1"/>
        <w:spacing w:before="80" w:line="238" w:lineRule="exact"/>
        <w:ind w:left="0" w:right="643"/>
        <w:rPr>
          <w:sz w:val="18"/>
          <w:szCs w:val="18"/>
        </w:rPr>
      </w:pPr>
    </w:p>
    <w:p w14:paraId="5CD773BC" w14:textId="650BD194" w:rsidR="00D350E3" w:rsidRDefault="00AB4C87" w:rsidP="001D5B9B">
      <w:pPr>
        <w:pStyle w:val="Heading1"/>
        <w:spacing w:before="80" w:line="238" w:lineRule="exact"/>
        <w:ind w:left="0" w:right="643"/>
        <w:rPr>
          <w:sz w:val="18"/>
          <w:szCs w:val="18"/>
        </w:rPr>
      </w:pPr>
      <w:r w:rsidRPr="00AB4C87">
        <w:rPr>
          <w:sz w:val="18"/>
          <w:szCs w:val="18"/>
        </w:rPr>
        <w:lastRenderedPageBreak/>
        <w:t>It</w:t>
      </w:r>
      <w:r w:rsidRPr="00AB4C87">
        <w:rPr>
          <w:spacing w:val="-3"/>
          <w:sz w:val="18"/>
          <w:szCs w:val="18"/>
        </w:rPr>
        <w:t xml:space="preserve"> </w:t>
      </w:r>
      <w:r w:rsidRPr="00AB4C87">
        <w:rPr>
          <w:sz w:val="18"/>
          <w:szCs w:val="18"/>
        </w:rPr>
        <w:t>is</w:t>
      </w:r>
      <w:r w:rsidRPr="00AB4C87">
        <w:rPr>
          <w:spacing w:val="-2"/>
          <w:sz w:val="18"/>
          <w:szCs w:val="18"/>
        </w:rPr>
        <w:t xml:space="preserve"> </w:t>
      </w:r>
      <w:r w:rsidRPr="00AB4C87">
        <w:rPr>
          <w:sz w:val="18"/>
          <w:szCs w:val="18"/>
        </w:rPr>
        <w:t>essential</w:t>
      </w:r>
      <w:r w:rsidRPr="00AB4C87">
        <w:rPr>
          <w:spacing w:val="-3"/>
          <w:sz w:val="18"/>
          <w:szCs w:val="18"/>
        </w:rPr>
        <w:t xml:space="preserve"> </w:t>
      </w:r>
      <w:r w:rsidRPr="00AB4C87">
        <w:rPr>
          <w:sz w:val="18"/>
          <w:szCs w:val="18"/>
        </w:rPr>
        <w:t>that</w:t>
      </w:r>
      <w:r w:rsidRPr="00AB4C87">
        <w:rPr>
          <w:spacing w:val="-2"/>
          <w:sz w:val="18"/>
          <w:szCs w:val="18"/>
        </w:rPr>
        <w:t xml:space="preserve"> </w:t>
      </w:r>
      <w:r w:rsidRPr="00AB4C87">
        <w:rPr>
          <w:sz w:val="18"/>
          <w:szCs w:val="18"/>
        </w:rPr>
        <w:t>you</w:t>
      </w:r>
      <w:r w:rsidRPr="00AB4C87">
        <w:rPr>
          <w:spacing w:val="-3"/>
          <w:sz w:val="18"/>
          <w:szCs w:val="18"/>
        </w:rPr>
        <w:t xml:space="preserve"> </w:t>
      </w:r>
      <w:r w:rsidRPr="00AB4C87">
        <w:rPr>
          <w:sz w:val="18"/>
          <w:szCs w:val="18"/>
        </w:rPr>
        <w:t>identify</w:t>
      </w:r>
      <w:r w:rsidRPr="00AB4C87">
        <w:rPr>
          <w:spacing w:val="-2"/>
          <w:sz w:val="18"/>
          <w:szCs w:val="18"/>
        </w:rPr>
        <w:t xml:space="preserve"> </w:t>
      </w:r>
      <w:r w:rsidRPr="00AB4C87">
        <w:rPr>
          <w:sz w:val="18"/>
          <w:szCs w:val="18"/>
        </w:rPr>
        <w:t>and</w:t>
      </w:r>
      <w:r w:rsidRPr="00AB4C87">
        <w:rPr>
          <w:spacing w:val="-3"/>
          <w:sz w:val="18"/>
          <w:szCs w:val="18"/>
        </w:rPr>
        <w:t xml:space="preserve"> </w:t>
      </w:r>
      <w:r w:rsidRPr="00AB4C87">
        <w:rPr>
          <w:sz w:val="18"/>
          <w:szCs w:val="18"/>
        </w:rPr>
        <w:t>list</w:t>
      </w:r>
      <w:r w:rsidRPr="00AB4C87">
        <w:rPr>
          <w:spacing w:val="-2"/>
          <w:sz w:val="18"/>
          <w:szCs w:val="18"/>
        </w:rPr>
        <w:t xml:space="preserve"> </w:t>
      </w:r>
      <w:r w:rsidRPr="00AB4C87">
        <w:rPr>
          <w:sz w:val="18"/>
          <w:szCs w:val="18"/>
        </w:rPr>
        <w:t>all</w:t>
      </w:r>
      <w:r w:rsidRPr="00AB4C87">
        <w:rPr>
          <w:spacing w:val="-3"/>
          <w:sz w:val="18"/>
          <w:szCs w:val="18"/>
        </w:rPr>
        <w:t xml:space="preserve"> </w:t>
      </w:r>
      <w:r w:rsidRPr="00AB4C87">
        <w:rPr>
          <w:sz w:val="18"/>
          <w:szCs w:val="18"/>
        </w:rPr>
        <w:t>risks</w:t>
      </w:r>
      <w:r w:rsidRPr="00AB4C87">
        <w:rPr>
          <w:spacing w:val="-2"/>
          <w:sz w:val="18"/>
          <w:szCs w:val="18"/>
        </w:rPr>
        <w:t xml:space="preserve"> </w:t>
      </w:r>
      <w:r w:rsidRPr="00AB4C87">
        <w:rPr>
          <w:sz w:val="18"/>
          <w:szCs w:val="18"/>
        </w:rPr>
        <w:t>to</w:t>
      </w:r>
      <w:r w:rsidRPr="00AB4C87">
        <w:rPr>
          <w:spacing w:val="-3"/>
          <w:sz w:val="18"/>
          <w:szCs w:val="18"/>
        </w:rPr>
        <w:t xml:space="preserve"> </w:t>
      </w:r>
      <w:r w:rsidRPr="00AB4C87">
        <w:rPr>
          <w:sz w:val="18"/>
          <w:szCs w:val="18"/>
        </w:rPr>
        <w:t>the privacy</w:t>
      </w:r>
      <w:r w:rsidRPr="00AB4C87">
        <w:rPr>
          <w:spacing w:val="-4"/>
          <w:sz w:val="18"/>
          <w:szCs w:val="18"/>
        </w:rPr>
        <w:t xml:space="preserve"> </w:t>
      </w:r>
      <w:r w:rsidRPr="00AB4C87">
        <w:rPr>
          <w:sz w:val="18"/>
          <w:szCs w:val="18"/>
        </w:rPr>
        <w:t>of</w:t>
      </w:r>
      <w:r w:rsidRPr="00AB4C87">
        <w:rPr>
          <w:spacing w:val="-3"/>
          <w:sz w:val="18"/>
          <w:szCs w:val="18"/>
        </w:rPr>
        <w:t xml:space="preserve"> </w:t>
      </w:r>
      <w:r w:rsidRPr="00AB4C87">
        <w:rPr>
          <w:sz w:val="18"/>
          <w:szCs w:val="18"/>
        </w:rPr>
        <w:t>research</w:t>
      </w:r>
      <w:r w:rsidRPr="00AB4C87">
        <w:rPr>
          <w:spacing w:val="-3"/>
          <w:sz w:val="18"/>
          <w:szCs w:val="18"/>
        </w:rPr>
        <w:t xml:space="preserve"> </w:t>
      </w:r>
      <w:r w:rsidRPr="00AB4C87">
        <w:rPr>
          <w:sz w:val="18"/>
          <w:szCs w:val="18"/>
        </w:rPr>
        <w:t>participants.</w:t>
      </w:r>
      <w:r w:rsidRPr="00AB4C87">
        <w:rPr>
          <w:spacing w:val="-3"/>
          <w:sz w:val="18"/>
          <w:szCs w:val="18"/>
        </w:rPr>
        <w:t xml:space="preserve"> </w:t>
      </w:r>
      <w:r w:rsidRPr="00AB4C87">
        <w:rPr>
          <w:spacing w:val="-6"/>
          <w:sz w:val="18"/>
          <w:szCs w:val="18"/>
        </w:rPr>
        <w:t>You</w:t>
      </w:r>
      <w:r w:rsidRPr="00AB4C87">
        <w:rPr>
          <w:spacing w:val="-3"/>
          <w:sz w:val="18"/>
          <w:szCs w:val="18"/>
        </w:rPr>
        <w:t xml:space="preserve"> </w:t>
      </w:r>
      <w:r w:rsidRPr="00AB4C87">
        <w:rPr>
          <w:sz w:val="18"/>
          <w:szCs w:val="18"/>
        </w:rPr>
        <w:t>will</w:t>
      </w:r>
      <w:r w:rsidRPr="00AB4C87">
        <w:rPr>
          <w:spacing w:val="-4"/>
          <w:sz w:val="18"/>
          <w:szCs w:val="18"/>
        </w:rPr>
        <w:t xml:space="preserve"> </w:t>
      </w:r>
      <w:r w:rsidRPr="00AB4C87">
        <w:rPr>
          <w:sz w:val="18"/>
          <w:szCs w:val="18"/>
        </w:rPr>
        <w:t>then</w:t>
      </w:r>
      <w:r w:rsidRPr="00AB4C87">
        <w:rPr>
          <w:spacing w:val="-3"/>
          <w:sz w:val="18"/>
          <w:szCs w:val="18"/>
        </w:rPr>
        <w:t xml:space="preserve"> </w:t>
      </w:r>
      <w:r w:rsidRPr="00AB4C87">
        <w:rPr>
          <w:sz w:val="18"/>
          <w:szCs w:val="18"/>
        </w:rPr>
        <w:t>need</w:t>
      </w:r>
      <w:r w:rsidRPr="00AB4C87">
        <w:rPr>
          <w:spacing w:val="-3"/>
          <w:sz w:val="18"/>
          <w:szCs w:val="18"/>
        </w:rPr>
        <w:t xml:space="preserve"> </w:t>
      </w:r>
      <w:r w:rsidRPr="00AB4C87">
        <w:rPr>
          <w:sz w:val="18"/>
          <w:szCs w:val="18"/>
        </w:rPr>
        <w:t>to</w:t>
      </w:r>
      <w:r w:rsidRPr="00AB4C87">
        <w:rPr>
          <w:spacing w:val="21"/>
          <w:w w:val="99"/>
          <w:sz w:val="18"/>
          <w:szCs w:val="18"/>
        </w:rPr>
        <w:t xml:space="preserve"> </w:t>
      </w:r>
      <w:r w:rsidRPr="00AB4C87">
        <w:rPr>
          <w:sz w:val="18"/>
          <w:szCs w:val="18"/>
        </w:rPr>
        <w:t>consider</w:t>
      </w:r>
      <w:r w:rsidRPr="00AB4C87">
        <w:rPr>
          <w:spacing w:val="-4"/>
          <w:sz w:val="18"/>
          <w:szCs w:val="18"/>
        </w:rPr>
        <w:t xml:space="preserve"> </w:t>
      </w:r>
      <w:r w:rsidRPr="00AB4C87">
        <w:rPr>
          <w:sz w:val="18"/>
          <w:szCs w:val="18"/>
        </w:rPr>
        <w:t>the</w:t>
      </w:r>
      <w:r w:rsidRPr="00AB4C87">
        <w:rPr>
          <w:spacing w:val="-4"/>
          <w:sz w:val="18"/>
          <w:szCs w:val="18"/>
        </w:rPr>
        <w:t xml:space="preserve"> </w:t>
      </w:r>
      <w:r w:rsidRPr="00AB4C87">
        <w:rPr>
          <w:sz w:val="18"/>
          <w:szCs w:val="18"/>
        </w:rPr>
        <w:t>likelihood</w:t>
      </w:r>
      <w:r w:rsidRPr="00AB4C87">
        <w:rPr>
          <w:spacing w:val="-4"/>
          <w:sz w:val="18"/>
          <w:szCs w:val="18"/>
        </w:rPr>
        <w:t xml:space="preserve"> </w:t>
      </w:r>
      <w:r w:rsidRPr="00AB4C87">
        <w:rPr>
          <w:sz w:val="18"/>
          <w:szCs w:val="18"/>
        </w:rPr>
        <w:t>of</w:t>
      </w:r>
      <w:r w:rsidRPr="00AB4C87">
        <w:rPr>
          <w:spacing w:val="-4"/>
          <w:sz w:val="18"/>
          <w:szCs w:val="18"/>
        </w:rPr>
        <w:t xml:space="preserve"> </w:t>
      </w:r>
      <w:r w:rsidRPr="00AB4C87">
        <w:rPr>
          <w:sz w:val="18"/>
          <w:szCs w:val="18"/>
        </w:rPr>
        <w:t>the</w:t>
      </w:r>
      <w:r w:rsidRPr="00AB4C87">
        <w:rPr>
          <w:spacing w:val="-4"/>
          <w:sz w:val="18"/>
          <w:szCs w:val="18"/>
        </w:rPr>
        <w:t xml:space="preserve"> </w:t>
      </w:r>
      <w:r w:rsidRPr="00AB4C87">
        <w:rPr>
          <w:sz w:val="18"/>
          <w:szCs w:val="18"/>
        </w:rPr>
        <w:t>risks</w:t>
      </w:r>
      <w:r w:rsidRPr="00AB4C87">
        <w:rPr>
          <w:spacing w:val="-3"/>
          <w:sz w:val="18"/>
          <w:szCs w:val="18"/>
        </w:rPr>
        <w:t xml:space="preserve"> </w:t>
      </w:r>
      <w:r w:rsidRPr="00AB4C87">
        <w:rPr>
          <w:sz w:val="18"/>
          <w:szCs w:val="18"/>
        </w:rPr>
        <w:t>actually</w:t>
      </w:r>
      <w:r w:rsidRPr="00AB4C87">
        <w:rPr>
          <w:spacing w:val="-4"/>
          <w:sz w:val="18"/>
          <w:szCs w:val="18"/>
        </w:rPr>
        <w:t xml:space="preserve"> </w:t>
      </w:r>
      <w:r w:rsidRPr="00AB4C87">
        <w:rPr>
          <w:sz w:val="18"/>
          <w:szCs w:val="18"/>
        </w:rPr>
        <w:t>manifesting</w:t>
      </w:r>
      <w:r w:rsidRPr="00AB4C87">
        <w:rPr>
          <w:spacing w:val="-4"/>
          <w:sz w:val="18"/>
          <w:szCs w:val="18"/>
        </w:rPr>
        <w:t xml:space="preserve"> </w:t>
      </w:r>
      <w:r w:rsidRPr="00AB4C87">
        <w:rPr>
          <w:sz w:val="18"/>
          <w:szCs w:val="18"/>
        </w:rPr>
        <w:t>and</w:t>
      </w:r>
      <w:r w:rsidRPr="00AB4C87">
        <w:rPr>
          <w:w w:val="99"/>
          <w:sz w:val="18"/>
          <w:szCs w:val="18"/>
        </w:rPr>
        <w:t xml:space="preserve"> </w:t>
      </w:r>
      <w:r w:rsidRPr="00AB4C87">
        <w:rPr>
          <w:sz w:val="18"/>
          <w:szCs w:val="18"/>
        </w:rPr>
        <w:t>the</w:t>
      </w:r>
      <w:r w:rsidRPr="00AB4C87">
        <w:rPr>
          <w:spacing w:val="-3"/>
          <w:sz w:val="18"/>
          <w:szCs w:val="18"/>
        </w:rPr>
        <w:t xml:space="preserve"> </w:t>
      </w:r>
      <w:r w:rsidRPr="00AB4C87">
        <w:rPr>
          <w:sz w:val="18"/>
          <w:szCs w:val="18"/>
        </w:rPr>
        <w:t>severity</w:t>
      </w:r>
      <w:r w:rsidRPr="00AB4C87">
        <w:rPr>
          <w:spacing w:val="-2"/>
          <w:sz w:val="18"/>
          <w:szCs w:val="18"/>
        </w:rPr>
        <w:t xml:space="preserve"> </w:t>
      </w:r>
      <w:r w:rsidRPr="00AB4C87">
        <w:rPr>
          <w:sz w:val="18"/>
          <w:szCs w:val="18"/>
        </w:rPr>
        <w:t>of</w:t>
      </w:r>
      <w:r w:rsidRPr="00AB4C87">
        <w:rPr>
          <w:spacing w:val="-2"/>
          <w:sz w:val="18"/>
          <w:szCs w:val="18"/>
        </w:rPr>
        <w:t xml:space="preserve"> </w:t>
      </w:r>
      <w:r w:rsidRPr="00AB4C87">
        <w:rPr>
          <w:sz w:val="18"/>
          <w:szCs w:val="18"/>
        </w:rPr>
        <w:t>harm</w:t>
      </w:r>
      <w:r w:rsidRPr="00AB4C87">
        <w:rPr>
          <w:spacing w:val="-3"/>
          <w:sz w:val="18"/>
          <w:szCs w:val="18"/>
        </w:rPr>
        <w:t xml:space="preserve"> </w:t>
      </w:r>
      <w:r w:rsidRPr="00AB4C87">
        <w:rPr>
          <w:sz w:val="18"/>
          <w:szCs w:val="18"/>
        </w:rPr>
        <w:t>if</w:t>
      </w:r>
      <w:r w:rsidRPr="00AB4C87">
        <w:rPr>
          <w:spacing w:val="-2"/>
          <w:sz w:val="18"/>
          <w:szCs w:val="18"/>
        </w:rPr>
        <w:t xml:space="preserve"> </w:t>
      </w:r>
      <w:r w:rsidRPr="00AB4C87">
        <w:rPr>
          <w:sz w:val="18"/>
          <w:szCs w:val="18"/>
        </w:rPr>
        <w:t>the</w:t>
      </w:r>
      <w:r w:rsidRPr="00AB4C87">
        <w:rPr>
          <w:spacing w:val="-2"/>
          <w:sz w:val="18"/>
          <w:szCs w:val="18"/>
        </w:rPr>
        <w:t xml:space="preserve"> </w:t>
      </w:r>
      <w:r w:rsidRPr="00AB4C87">
        <w:rPr>
          <w:sz w:val="18"/>
          <w:szCs w:val="18"/>
        </w:rPr>
        <w:t>risks</w:t>
      </w:r>
      <w:r w:rsidRPr="00AB4C87">
        <w:rPr>
          <w:spacing w:val="-2"/>
          <w:sz w:val="18"/>
          <w:szCs w:val="18"/>
        </w:rPr>
        <w:t xml:space="preserve"> </w:t>
      </w:r>
      <w:r w:rsidRPr="00AB4C87">
        <w:rPr>
          <w:sz w:val="18"/>
          <w:szCs w:val="18"/>
        </w:rPr>
        <w:t>actually</w:t>
      </w:r>
      <w:r w:rsidRPr="00AB4C87">
        <w:rPr>
          <w:spacing w:val="-3"/>
          <w:sz w:val="18"/>
          <w:szCs w:val="18"/>
        </w:rPr>
        <w:t xml:space="preserve"> </w:t>
      </w:r>
      <w:r w:rsidRPr="00AB4C87">
        <w:rPr>
          <w:sz w:val="18"/>
          <w:szCs w:val="18"/>
        </w:rPr>
        <w:t>manifest</w:t>
      </w:r>
      <w:r w:rsidR="00D350E3">
        <w:rPr>
          <w:sz w:val="18"/>
          <w:szCs w:val="18"/>
        </w:rPr>
        <w:t xml:space="preserve">.  </w:t>
      </w:r>
    </w:p>
    <w:p w14:paraId="751C0407" w14:textId="38DF5A70" w:rsidR="00437D7E" w:rsidRDefault="00D350E3" w:rsidP="001D5B9B">
      <w:pPr>
        <w:pStyle w:val="Heading1"/>
        <w:spacing w:before="80" w:line="238" w:lineRule="exact"/>
        <w:ind w:left="0" w:right="643"/>
        <w:rPr>
          <w:sz w:val="18"/>
          <w:szCs w:val="18"/>
        </w:rPr>
      </w:pPr>
      <w:r>
        <w:rPr>
          <w:sz w:val="18"/>
          <w:szCs w:val="18"/>
        </w:rPr>
        <w:t>For EACH of the five risks listed</w:t>
      </w:r>
      <w:r w:rsidR="002F49F2">
        <w:rPr>
          <w:sz w:val="18"/>
          <w:szCs w:val="18"/>
        </w:rPr>
        <w:t>,</w:t>
      </w:r>
      <w:r>
        <w:rPr>
          <w:sz w:val="18"/>
          <w:szCs w:val="18"/>
        </w:rPr>
        <w:t xml:space="preserve"> you must indicate how likely it is that it will occur and how severe any harm would be if this did happen. Put a tick in the most appropriate column for Likelihood of Manifesting AND Severity of Harm for each of the five risks.</w:t>
      </w:r>
    </w:p>
    <w:p w14:paraId="4ED36CBD" w14:textId="77777777" w:rsidR="00437D7E" w:rsidRDefault="00437D7E" w:rsidP="00437D7E">
      <w:pPr>
        <w:pStyle w:val="Heading1"/>
        <w:spacing w:before="80" w:line="238" w:lineRule="exact"/>
        <w:ind w:right="643"/>
        <w:rPr>
          <w:sz w:val="18"/>
          <w:szCs w:val="18"/>
        </w:rPr>
      </w:pPr>
    </w:p>
    <w:tbl>
      <w:tblPr>
        <w:tblStyle w:val="TableGrid"/>
        <w:tblW w:w="0" w:type="auto"/>
        <w:tblInd w:w="-5" w:type="dxa"/>
        <w:tblLook w:val="04A0" w:firstRow="1" w:lastRow="0" w:firstColumn="1" w:lastColumn="0" w:noHBand="0" w:noVBand="1"/>
      </w:tblPr>
      <w:tblGrid>
        <w:gridCol w:w="2568"/>
        <w:gridCol w:w="1110"/>
        <w:gridCol w:w="1203"/>
        <w:gridCol w:w="1222"/>
        <w:gridCol w:w="1207"/>
        <w:gridCol w:w="1360"/>
        <w:gridCol w:w="1065"/>
      </w:tblGrid>
      <w:tr w:rsidR="00437D7E" w:rsidRPr="00437D7E" w14:paraId="096CA41D" w14:textId="77777777" w:rsidTr="001D5B9B">
        <w:tc>
          <w:tcPr>
            <w:tcW w:w="2568" w:type="dxa"/>
            <w:vMerge w:val="restart"/>
          </w:tcPr>
          <w:p w14:paraId="1FFF7397" w14:textId="77777777" w:rsidR="00437D7E" w:rsidRPr="00437D7E" w:rsidRDefault="00437D7E" w:rsidP="00437D7E">
            <w:pPr>
              <w:rPr>
                <w:rFonts w:ascii="Calibri" w:eastAsia="Calibri" w:hAnsi="Calibri" w:cs="Times New Roman"/>
                <w:b/>
              </w:rPr>
            </w:pPr>
            <w:r w:rsidRPr="00437D7E">
              <w:rPr>
                <w:rFonts w:ascii="Calibri" w:eastAsia="Calibri" w:hAnsi="Calibri" w:cs="Times New Roman"/>
                <w:b/>
              </w:rPr>
              <w:t>Risk</w:t>
            </w:r>
          </w:p>
        </w:tc>
        <w:tc>
          <w:tcPr>
            <w:tcW w:w="3535" w:type="dxa"/>
            <w:gridSpan w:val="3"/>
          </w:tcPr>
          <w:p w14:paraId="26023509"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Likelihood of manifesting</w:t>
            </w:r>
          </w:p>
        </w:tc>
        <w:tc>
          <w:tcPr>
            <w:tcW w:w="3632" w:type="dxa"/>
            <w:gridSpan w:val="3"/>
          </w:tcPr>
          <w:p w14:paraId="3DB95131"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Severity of Harm</w:t>
            </w:r>
          </w:p>
        </w:tc>
      </w:tr>
      <w:tr w:rsidR="00437D7E" w:rsidRPr="00437D7E" w14:paraId="7D5A281E" w14:textId="77777777" w:rsidTr="001D5B9B">
        <w:tc>
          <w:tcPr>
            <w:tcW w:w="2568" w:type="dxa"/>
            <w:vMerge/>
          </w:tcPr>
          <w:p w14:paraId="27E0A1D0" w14:textId="77777777" w:rsidR="00437D7E" w:rsidRPr="00437D7E" w:rsidRDefault="00437D7E" w:rsidP="00437D7E">
            <w:pPr>
              <w:rPr>
                <w:rFonts w:ascii="Calibri" w:eastAsia="Calibri" w:hAnsi="Calibri" w:cs="Times New Roman"/>
                <w:b/>
              </w:rPr>
            </w:pPr>
          </w:p>
        </w:tc>
        <w:tc>
          <w:tcPr>
            <w:tcW w:w="1110" w:type="dxa"/>
          </w:tcPr>
          <w:p w14:paraId="6FAC61A8"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Remote</w:t>
            </w:r>
          </w:p>
        </w:tc>
        <w:tc>
          <w:tcPr>
            <w:tcW w:w="1203" w:type="dxa"/>
          </w:tcPr>
          <w:p w14:paraId="432B539B"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Possible</w:t>
            </w:r>
          </w:p>
        </w:tc>
        <w:tc>
          <w:tcPr>
            <w:tcW w:w="1222" w:type="dxa"/>
          </w:tcPr>
          <w:p w14:paraId="70333899"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Probable</w:t>
            </w:r>
          </w:p>
        </w:tc>
        <w:tc>
          <w:tcPr>
            <w:tcW w:w="1207" w:type="dxa"/>
          </w:tcPr>
          <w:p w14:paraId="780F36DF"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Minimal</w:t>
            </w:r>
          </w:p>
        </w:tc>
        <w:tc>
          <w:tcPr>
            <w:tcW w:w="1360" w:type="dxa"/>
          </w:tcPr>
          <w:p w14:paraId="7AB8FB6D"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Significant</w:t>
            </w:r>
          </w:p>
        </w:tc>
        <w:tc>
          <w:tcPr>
            <w:tcW w:w="1065" w:type="dxa"/>
          </w:tcPr>
          <w:p w14:paraId="25926C86"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Severe</w:t>
            </w:r>
          </w:p>
        </w:tc>
      </w:tr>
      <w:tr w:rsidR="00437D7E" w:rsidRPr="00437D7E" w14:paraId="256980D9" w14:textId="77777777" w:rsidTr="001D5B9B">
        <w:tc>
          <w:tcPr>
            <w:tcW w:w="2568" w:type="dxa"/>
          </w:tcPr>
          <w:p w14:paraId="06C20621" w14:textId="77777777" w:rsidR="00437D7E" w:rsidRPr="00D350E3" w:rsidRDefault="00437D7E" w:rsidP="00D350E3">
            <w:pPr>
              <w:pStyle w:val="ListParagraph"/>
              <w:numPr>
                <w:ilvl w:val="0"/>
                <w:numId w:val="22"/>
              </w:numPr>
              <w:rPr>
                <w:rFonts w:ascii="Calibri" w:eastAsia="Calibri" w:hAnsi="Calibri" w:cs="Times New Roman"/>
                <w:b/>
              </w:rPr>
            </w:pPr>
            <w:r w:rsidRPr="00D350E3">
              <w:rPr>
                <w:rFonts w:ascii="Calibri" w:eastAsia="Calibri" w:hAnsi="Calibri" w:cs="Times New Roman"/>
                <w:b/>
              </w:rPr>
              <w:t>Identifiable due to data linkage</w:t>
            </w:r>
          </w:p>
        </w:tc>
        <w:tc>
          <w:tcPr>
            <w:tcW w:w="1110" w:type="dxa"/>
          </w:tcPr>
          <w:p w14:paraId="5C71E3F2" w14:textId="2A5A83EB" w:rsidR="00437D7E" w:rsidRPr="00437D7E" w:rsidRDefault="00437D7E" w:rsidP="00437D7E">
            <w:pPr>
              <w:jc w:val="center"/>
              <w:rPr>
                <w:rFonts w:ascii="Calibri" w:eastAsia="Calibri" w:hAnsi="Calibri" w:cs="Times New Roman"/>
                <w:b/>
              </w:rPr>
            </w:pPr>
            <w:r>
              <w:rPr>
                <w:rFonts w:ascii="Calibri" w:eastAsia="Calibri" w:hAnsi="Calibri" w:cs="Times New Roman"/>
                <w:b/>
              </w:rPr>
              <w:t>(</w:t>
            </w:r>
            <w:r w:rsidR="002F49F2">
              <w:rPr>
                <w:rFonts w:ascii="Calibri" w:eastAsia="Calibri" w:hAnsi="Calibri" w:cs="Times New Roman"/>
                <w:b/>
              </w:rPr>
              <w:t xml:space="preserve"> </w:t>
            </w:r>
            <w:r w:rsidR="002F49F2" w:rsidRPr="000D018C">
              <w:rPr>
                <w:rFonts w:ascii="Segoe UI Symbol" w:hAnsi="Segoe UI Symbol" w:cs="Segoe UI Symbol"/>
                <w:noProof/>
                <w:color w:val="000000" w:themeColor="text1"/>
              </w:rPr>
              <w:t>✓</w:t>
            </w:r>
            <w:r>
              <w:rPr>
                <w:rFonts w:ascii="Calibri" w:eastAsia="Calibri" w:hAnsi="Calibri" w:cs="Times New Roman"/>
                <w:b/>
              </w:rPr>
              <w:t xml:space="preserve"> )</w:t>
            </w:r>
          </w:p>
        </w:tc>
        <w:tc>
          <w:tcPr>
            <w:tcW w:w="1203" w:type="dxa"/>
          </w:tcPr>
          <w:p w14:paraId="1842B174" w14:textId="77777777" w:rsidR="00437D7E" w:rsidRDefault="00437D7E" w:rsidP="00437D7E">
            <w:pPr>
              <w:jc w:val="center"/>
            </w:pPr>
            <w:r w:rsidRPr="00F208E2">
              <w:rPr>
                <w:rFonts w:ascii="Calibri" w:eastAsia="Calibri" w:hAnsi="Calibri" w:cs="Times New Roman"/>
                <w:b/>
              </w:rPr>
              <w:t>(  )</w:t>
            </w:r>
          </w:p>
        </w:tc>
        <w:tc>
          <w:tcPr>
            <w:tcW w:w="1222" w:type="dxa"/>
          </w:tcPr>
          <w:p w14:paraId="519E7041" w14:textId="77777777" w:rsidR="00437D7E" w:rsidRDefault="00437D7E" w:rsidP="00437D7E">
            <w:pPr>
              <w:jc w:val="center"/>
            </w:pPr>
            <w:r w:rsidRPr="00F208E2">
              <w:rPr>
                <w:rFonts w:ascii="Calibri" w:eastAsia="Calibri" w:hAnsi="Calibri" w:cs="Times New Roman"/>
                <w:b/>
              </w:rPr>
              <w:t>(  )</w:t>
            </w:r>
          </w:p>
        </w:tc>
        <w:tc>
          <w:tcPr>
            <w:tcW w:w="1207" w:type="dxa"/>
          </w:tcPr>
          <w:p w14:paraId="46454188" w14:textId="1820FDF9" w:rsidR="00437D7E" w:rsidRDefault="00437D7E" w:rsidP="00437D7E">
            <w:pPr>
              <w:jc w:val="center"/>
            </w:pPr>
            <w:r w:rsidRPr="00F208E2">
              <w:rPr>
                <w:rFonts w:ascii="Calibri" w:eastAsia="Calibri" w:hAnsi="Calibri" w:cs="Times New Roman"/>
                <w:b/>
              </w:rPr>
              <w:t>(</w:t>
            </w:r>
            <w:r w:rsidR="002F49F2">
              <w:rPr>
                <w:rFonts w:ascii="Calibri" w:eastAsia="Calibri" w:hAnsi="Calibri" w:cs="Times New Roman"/>
                <w:b/>
              </w:rPr>
              <w:t xml:space="preserve"> </w:t>
            </w:r>
            <w:r w:rsidR="002F49F2" w:rsidRPr="000D018C">
              <w:rPr>
                <w:rFonts w:ascii="Segoe UI Symbol" w:hAnsi="Segoe UI Symbol" w:cs="Segoe UI Symbol"/>
                <w:noProof/>
                <w:color w:val="000000" w:themeColor="text1"/>
              </w:rPr>
              <w:t>✓</w:t>
            </w:r>
            <w:r w:rsidRPr="00F208E2">
              <w:rPr>
                <w:rFonts w:ascii="Calibri" w:eastAsia="Calibri" w:hAnsi="Calibri" w:cs="Times New Roman"/>
                <w:b/>
              </w:rPr>
              <w:t xml:space="preserve">  )</w:t>
            </w:r>
          </w:p>
        </w:tc>
        <w:tc>
          <w:tcPr>
            <w:tcW w:w="1360" w:type="dxa"/>
          </w:tcPr>
          <w:p w14:paraId="69EFE907" w14:textId="77777777" w:rsidR="00437D7E" w:rsidRDefault="00437D7E" w:rsidP="00437D7E">
            <w:pPr>
              <w:jc w:val="center"/>
            </w:pPr>
            <w:r w:rsidRPr="00F208E2">
              <w:rPr>
                <w:rFonts w:ascii="Calibri" w:eastAsia="Calibri" w:hAnsi="Calibri" w:cs="Times New Roman"/>
                <w:b/>
              </w:rPr>
              <w:t>(  )</w:t>
            </w:r>
          </w:p>
        </w:tc>
        <w:tc>
          <w:tcPr>
            <w:tcW w:w="1065" w:type="dxa"/>
          </w:tcPr>
          <w:p w14:paraId="33CB9D97" w14:textId="77777777" w:rsidR="00437D7E" w:rsidRDefault="00437D7E" w:rsidP="00437D7E">
            <w:pPr>
              <w:jc w:val="center"/>
            </w:pPr>
            <w:r w:rsidRPr="00F208E2">
              <w:rPr>
                <w:rFonts w:ascii="Calibri" w:eastAsia="Calibri" w:hAnsi="Calibri" w:cs="Times New Roman"/>
                <w:b/>
              </w:rPr>
              <w:t>(  )</w:t>
            </w:r>
          </w:p>
        </w:tc>
      </w:tr>
      <w:tr w:rsidR="00437D7E" w:rsidRPr="00437D7E" w14:paraId="42E139A9" w14:textId="77777777" w:rsidTr="001D5B9B">
        <w:tc>
          <w:tcPr>
            <w:tcW w:w="2568" w:type="dxa"/>
          </w:tcPr>
          <w:p w14:paraId="5B80DA40" w14:textId="77777777" w:rsidR="00437D7E" w:rsidRPr="00D350E3" w:rsidRDefault="00437D7E" w:rsidP="00D350E3">
            <w:pPr>
              <w:pStyle w:val="ListParagraph"/>
              <w:numPr>
                <w:ilvl w:val="0"/>
                <w:numId w:val="22"/>
              </w:numPr>
              <w:rPr>
                <w:rFonts w:ascii="Calibri" w:eastAsia="Calibri" w:hAnsi="Calibri" w:cs="Times New Roman"/>
                <w:b/>
              </w:rPr>
            </w:pPr>
            <w:r w:rsidRPr="00D350E3">
              <w:rPr>
                <w:rFonts w:ascii="Calibri" w:eastAsia="Calibri" w:hAnsi="Calibri" w:cs="Times New Roman"/>
                <w:b/>
              </w:rPr>
              <w:t>Identifiable due to low participant numbers</w:t>
            </w:r>
          </w:p>
        </w:tc>
        <w:tc>
          <w:tcPr>
            <w:tcW w:w="1110" w:type="dxa"/>
          </w:tcPr>
          <w:p w14:paraId="7941A5C9" w14:textId="088BF6E2" w:rsidR="00437D7E" w:rsidRPr="00437D7E" w:rsidRDefault="00437D7E" w:rsidP="00437D7E">
            <w:pPr>
              <w:jc w:val="center"/>
              <w:rPr>
                <w:rFonts w:ascii="Calibri" w:eastAsia="Calibri" w:hAnsi="Calibri" w:cs="Times New Roman"/>
                <w:b/>
              </w:rPr>
            </w:pPr>
            <w:r>
              <w:rPr>
                <w:rFonts w:ascii="Calibri" w:eastAsia="Calibri" w:hAnsi="Calibri" w:cs="Times New Roman"/>
                <w:b/>
              </w:rPr>
              <w:t xml:space="preserve">( </w:t>
            </w:r>
            <w:r w:rsidR="002F49F2" w:rsidRPr="000D018C">
              <w:rPr>
                <w:rFonts w:ascii="Segoe UI Symbol" w:hAnsi="Segoe UI Symbol" w:cs="Segoe UI Symbol"/>
                <w:noProof/>
                <w:color w:val="000000" w:themeColor="text1"/>
              </w:rPr>
              <w:t xml:space="preserve">✓ </w:t>
            </w:r>
            <w:r>
              <w:rPr>
                <w:rFonts w:ascii="Calibri" w:eastAsia="Calibri" w:hAnsi="Calibri" w:cs="Times New Roman"/>
                <w:b/>
              </w:rPr>
              <w:t>)</w:t>
            </w:r>
          </w:p>
        </w:tc>
        <w:tc>
          <w:tcPr>
            <w:tcW w:w="1203" w:type="dxa"/>
          </w:tcPr>
          <w:p w14:paraId="6681F65F" w14:textId="77777777" w:rsidR="00437D7E" w:rsidRDefault="00437D7E" w:rsidP="00437D7E">
            <w:pPr>
              <w:jc w:val="center"/>
            </w:pPr>
            <w:r w:rsidRPr="00F208E2">
              <w:rPr>
                <w:rFonts w:ascii="Calibri" w:eastAsia="Calibri" w:hAnsi="Calibri" w:cs="Times New Roman"/>
                <w:b/>
              </w:rPr>
              <w:t>(  )</w:t>
            </w:r>
          </w:p>
        </w:tc>
        <w:tc>
          <w:tcPr>
            <w:tcW w:w="1222" w:type="dxa"/>
          </w:tcPr>
          <w:p w14:paraId="22D57926" w14:textId="77777777" w:rsidR="00437D7E" w:rsidRDefault="00437D7E" w:rsidP="00437D7E">
            <w:pPr>
              <w:jc w:val="center"/>
            </w:pPr>
            <w:r w:rsidRPr="00F208E2">
              <w:rPr>
                <w:rFonts w:ascii="Calibri" w:eastAsia="Calibri" w:hAnsi="Calibri" w:cs="Times New Roman"/>
                <w:b/>
              </w:rPr>
              <w:t>(  )</w:t>
            </w:r>
          </w:p>
        </w:tc>
        <w:tc>
          <w:tcPr>
            <w:tcW w:w="1207" w:type="dxa"/>
          </w:tcPr>
          <w:p w14:paraId="72956A16" w14:textId="0833736A" w:rsidR="00437D7E" w:rsidRDefault="00437D7E" w:rsidP="00437D7E">
            <w:pPr>
              <w:jc w:val="center"/>
            </w:pPr>
            <w:r w:rsidRPr="00F208E2">
              <w:rPr>
                <w:rFonts w:ascii="Calibri" w:eastAsia="Calibri" w:hAnsi="Calibri" w:cs="Times New Roman"/>
                <w:b/>
              </w:rPr>
              <w:t>(</w:t>
            </w:r>
            <w:r w:rsidR="002F49F2">
              <w:rPr>
                <w:rFonts w:ascii="Calibri" w:eastAsia="Calibri" w:hAnsi="Calibri" w:cs="Times New Roman"/>
                <w:b/>
              </w:rPr>
              <w:t xml:space="preserve"> </w:t>
            </w:r>
            <w:r w:rsidR="002F49F2" w:rsidRPr="000D018C">
              <w:rPr>
                <w:rFonts w:ascii="Segoe UI Symbol" w:hAnsi="Segoe UI Symbol" w:cs="Segoe UI Symbol"/>
                <w:noProof/>
                <w:color w:val="000000" w:themeColor="text1"/>
              </w:rPr>
              <w:t>✓</w:t>
            </w:r>
            <w:r w:rsidRPr="00F208E2">
              <w:rPr>
                <w:rFonts w:ascii="Calibri" w:eastAsia="Calibri" w:hAnsi="Calibri" w:cs="Times New Roman"/>
                <w:b/>
              </w:rPr>
              <w:t xml:space="preserve"> )</w:t>
            </w:r>
          </w:p>
        </w:tc>
        <w:tc>
          <w:tcPr>
            <w:tcW w:w="1360" w:type="dxa"/>
          </w:tcPr>
          <w:p w14:paraId="6913D28A" w14:textId="77777777" w:rsidR="00437D7E" w:rsidRDefault="00437D7E" w:rsidP="00437D7E">
            <w:pPr>
              <w:jc w:val="center"/>
            </w:pPr>
            <w:r w:rsidRPr="00F208E2">
              <w:rPr>
                <w:rFonts w:ascii="Calibri" w:eastAsia="Calibri" w:hAnsi="Calibri" w:cs="Times New Roman"/>
                <w:b/>
              </w:rPr>
              <w:t>(  )</w:t>
            </w:r>
          </w:p>
        </w:tc>
        <w:tc>
          <w:tcPr>
            <w:tcW w:w="1065" w:type="dxa"/>
          </w:tcPr>
          <w:p w14:paraId="3880DE69" w14:textId="77777777" w:rsidR="00437D7E" w:rsidRDefault="00437D7E" w:rsidP="00437D7E">
            <w:pPr>
              <w:jc w:val="center"/>
            </w:pPr>
            <w:r w:rsidRPr="00F208E2">
              <w:rPr>
                <w:rFonts w:ascii="Calibri" w:eastAsia="Calibri" w:hAnsi="Calibri" w:cs="Times New Roman"/>
                <w:b/>
              </w:rPr>
              <w:t>(  )</w:t>
            </w:r>
          </w:p>
        </w:tc>
      </w:tr>
      <w:tr w:rsidR="00437D7E" w:rsidRPr="00437D7E" w14:paraId="7D9771BF" w14:textId="77777777" w:rsidTr="001D5B9B">
        <w:tc>
          <w:tcPr>
            <w:tcW w:w="2568" w:type="dxa"/>
          </w:tcPr>
          <w:p w14:paraId="556DE83A" w14:textId="77777777" w:rsidR="00437D7E" w:rsidRPr="00D350E3" w:rsidRDefault="00437D7E" w:rsidP="00D350E3">
            <w:pPr>
              <w:pStyle w:val="ListParagraph"/>
              <w:numPr>
                <w:ilvl w:val="0"/>
                <w:numId w:val="22"/>
              </w:numPr>
              <w:rPr>
                <w:rFonts w:ascii="Calibri" w:eastAsia="Calibri" w:hAnsi="Calibri" w:cs="Times New Roman"/>
                <w:b/>
              </w:rPr>
            </w:pPr>
            <w:r w:rsidRPr="00D350E3">
              <w:rPr>
                <w:rFonts w:ascii="Calibri" w:eastAsia="Calibri" w:hAnsi="Calibri" w:cs="Times New Roman"/>
                <w:b/>
              </w:rPr>
              <w:t>Identifiable due to geographical location</w:t>
            </w:r>
          </w:p>
        </w:tc>
        <w:tc>
          <w:tcPr>
            <w:tcW w:w="1110" w:type="dxa"/>
          </w:tcPr>
          <w:p w14:paraId="7472DF1F" w14:textId="3AB3BE36" w:rsidR="00437D7E" w:rsidRDefault="00437D7E" w:rsidP="00437D7E">
            <w:pPr>
              <w:jc w:val="center"/>
            </w:pPr>
            <w:r w:rsidRPr="00F44524">
              <w:rPr>
                <w:rFonts w:ascii="Calibri" w:eastAsia="Calibri" w:hAnsi="Calibri" w:cs="Times New Roman"/>
                <w:b/>
              </w:rPr>
              <w:t>(</w:t>
            </w:r>
            <w:r w:rsidR="002F49F2">
              <w:rPr>
                <w:rFonts w:ascii="Calibri" w:eastAsia="Calibri" w:hAnsi="Calibri" w:cs="Times New Roman"/>
                <w:b/>
              </w:rPr>
              <w:t xml:space="preserve"> </w:t>
            </w:r>
            <w:r w:rsidR="002F49F2" w:rsidRPr="000D018C">
              <w:rPr>
                <w:rFonts w:ascii="Segoe UI Symbol" w:hAnsi="Segoe UI Symbol" w:cs="Segoe UI Symbol"/>
                <w:noProof/>
                <w:color w:val="000000" w:themeColor="text1"/>
              </w:rPr>
              <w:t>✓</w:t>
            </w:r>
            <w:r w:rsidRPr="00F44524">
              <w:rPr>
                <w:rFonts w:ascii="Calibri" w:eastAsia="Calibri" w:hAnsi="Calibri" w:cs="Times New Roman"/>
                <w:b/>
              </w:rPr>
              <w:t xml:space="preserve"> )</w:t>
            </w:r>
          </w:p>
        </w:tc>
        <w:tc>
          <w:tcPr>
            <w:tcW w:w="1203" w:type="dxa"/>
          </w:tcPr>
          <w:p w14:paraId="75E6913C" w14:textId="77777777" w:rsidR="00437D7E" w:rsidRDefault="00437D7E" w:rsidP="00437D7E">
            <w:pPr>
              <w:jc w:val="center"/>
            </w:pPr>
            <w:r w:rsidRPr="00F44524">
              <w:rPr>
                <w:rFonts w:ascii="Calibri" w:eastAsia="Calibri" w:hAnsi="Calibri" w:cs="Times New Roman"/>
                <w:b/>
              </w:rPr>
              <w:t>(  )</w:t>
            </w:r>
          </w:p>
        </w:tc>
        <w:tc>
          <w:tcPr>
            <w:tcW w:w="1222" w:type="dxa"/>
          </w:tcPr>
          <w:p w14:paraId="295E9712" w14:textId="77777777" w:rsidR="00437D7E" w:rsidRDefault="00437D7E" w:rsidP="00437D7E">
            <w:pPr>
              <w:jc w:val="center"/>
            </w:pPr>
            <w:r w:rsidRPr="00F44524">
              <w:rPr>
                <w:rFonts w:ascii="Calibri" w:eastAsia="Calibri" w:hAnsi="Calibri" w:cs="Times New Roman"/>
                <w:b/>
              </w:rPr>
              <w:t>(  )</w:t>
            </w:r>
          </w:p>
        </w:tc>
        <w:tc>
          <w:tcPr>
            <w:tcW w:w="1207" w:type="dxa"/>
          </w:tcPr>
          <w:p w14:paraId="2CD65326" w14:textId="2283F4F5" w:rsidR="00437D7E" w:rsidRDefault="00437D7E" w:rsidP="00437D7E">
            <w:pPr>
              <w:jc w:val="center"/>
            </w:pPr>
            <w:r w:rsidRPr="00F44524">
              <w:rPr>
                <w:rFonts w:ascii="Calibri" w:eastAsia="Calibri" w:hAnsi="Calibri" w:cs="Times New Roman"/>
                <w:b/>
              </w:rPr>
              <w:t>(</w:t>
            </w:r>
            <w:r w:rsidR="002F49F2">
              <w:rPr>
                <w:rFonts w:ascii="Calibri" w:eastAsia="Calibri" w:hAnsi="Calibri" w:cs="Times New Roman"/>
                <w:b/>
              </w:rPr>
              <w:t xml:space="preserve"> </w:t>
            </w:r>
            <w:r w:rsidR="002F49F2" w:rsidRPr="000D018C">
              <w:rPr>
                <w:rFonts w:ascii="Segoe UI Symbol" w:hAnsi="Segoe UI Symbol" w:cs="Segoe UI Symbol"/>
                <w:noProof/>
                <w:color w:val="000000" w:themeColor="text1"/>
              </w:rPr>
              <w:t>✓</w:t>
            </w:r>
            <w:r w:rsidRPr="00F44524">
              <w:rPr>
                <w:rFonts w:ascii="Calibri" w:eastAsia="Calibri" w:hAnsi="Calibri" w:cs="Times New Roman"/>
                <w:b/>
              </w:rPr>
              <w:t xml:space="preserve"> )</w:t>
            </w:r>
          </w:p>
        </w:tc>
        <w:tc>
          <w:tcPr>
            <w:tcW w:w="1360" w:type="dxa"/>
          </w:tcPr>
          <w:p w14:paraId="3540A8D4" w14:textId="77777777" w:rsidR="00437D7E" w:rsidRDefault="00437D7E" w:rsidP="00437D7E">
            <w:pPr>
              <w:jc w:val="center"/>
            </w:pPr>
            <w:r w:rsidRPr="00F44524">
              <w:rPr>
                <w:rFonts w:ascii="Calibri" w:eastAsia="Calibri" w:hAnsi="Calibri" w:cs="Times New Roman"/>
                <w:b/>
              </w:rPr>
              <w:t>(  )</w:t>
            </w:r>
          </w:p>
        </w:tc>
        <w:tc>
          <w:tcPr>
            <w:tcW w:w="1065" w:type="dxa"/>
          </w:tcPr>
          <w:p w14:paraId="0C99A68F" w14:textId="77777777" w:rsidR="00437D7E" w:rsidRDefault="00437D7E" w:rsidP="00437D7E">
            <w:pPr>
              <w:jc w:val="center"/>
            </w:pPr>
            <w:r w:rsidRPr="00F44524">
              <w:rPr>
                <w:rFonts w:ascii="Calibri" w:eastAsia="Calibri" w:hAnsi="Calibri" w:cs="Times New Roman"/>
                <w:b/>
              </w:rPr>
              <w:t>(  )</w:t>
            </w:r>
          </w:p>
        </w:tc>
      </w:tr>
      <w:tr w:rsidR="00437D7E" w:rsidRPr="00437D7E" w14:paraId="11D1B411" w14:textId="77777777" w:rsidTr="001D5B9B">
        <w:tc>
          <w:tcPr>
            <w:tcW w:w="2568" w:type="dxa"/>
          </w:tcPr>
          <w:p w14:paraId="35F39643" w14:textId="77777777" w:rsidR="00437D7E" w:rsidRPr="00D350E3" w:rsidRDefault="00437D7E" w:rsidP="00D350E3">
            <w:pPr>
              <w:pStyle w:val="ListParagraph"/>
              <w:numPr>
                <w:ilvl w:val="0"/>
                <w:numId w:val="22"/>
              </w:numPr>
              <w:rPr>
                <w:rFonts w:ascii="Calibri" w:eastAsia="Calibri" w:hAnsi="Calibri" w:cs="Times New Roman"/>
                <w:b/>
              </w:rPr>
            </w:pPr>
            <w:r w:rsidRPr="00D350E3">
              <w:rPr>
                <w:rFonts w:ascii="Calibri" w:eastAsia="Calibri" w:hAnsi="Calibri" w:cs="Times New Roman"/>
                <w:b/>
              </w:rPr>
              <w:t>Identifiable due to transfer of data</w:t>
            </w:r>
          </w:p>
        </w:tc>
        <w:tc>
          <w:tcPr>
            <w:tcW w:w="1110" w:type="dxa"/>
          </w:tcPr>
          <w:p w14:paraId="5CD85524" w14:textId="60C66AD9" w:rsidR="00437D7E" w:rsidRDefault="00437D7E" w:rsidP="00437D7E">
            <w:pPr>
              <w:jc w:val="center"/>
            </w:pPr>
            <w:r w:rsidRPr="00F44524">
              <w:rPr>
                <w:rFonts w:ascii="Calibri" w:eastAsia="Calibri" w:hAnsi="Calibri" w:cs="Times New Roman"/>
                <w:b/>
              </w:rPr>
              <w:t>(</w:t>
            </w:r>
            <w:r w:rsidR="002F49F2">
              <w:rPr>
                <w:rFonts w:ascii="Calibri" w:eastAsia="Calibri" w:hAnsi="Calibri" w:cs="Times New Roman"/>
                <w:b/>
              </w:rPr>
              <w:t xml:space="preserve"> </w:t>
            </w:r>
            <w:r w:rsidR="002F49F2" w:rsidRPr="000D018C">
              <w:rPr>
                <w:rFonts w:ascii="Segoe UI Symbol" w:hAnsi="Segoe UI Symbol" w:cs="Segoe UI Symbol"/>
                <w:noProof/>
                <w:color w:val="000000" w:themeColor="text1"/>
              </w:rPr>
              <w:t>✓</w:t>
            </w:r>
            <w:r w:rsidRPr="00F44524">
              <w:rPr>
                <w:rFonts w:ascii="Calibri" w:eastAsia="Calibri" w:hAnsi="Calibri" w:cs="Times New Roman"/>
                <w:b/>
              </w:rPr>
              <w:t xml:space="preserve"> )</w:t>
            </w:r>
          </w:p>
        </w:tc>
        <w:tc>
          <w:tcPr>
            <w:tcW w:w="1203" w:type="dxa"/>
          </w:tcPr>
          <w:p w14:paraId="724726E2" w14:textId="77777777" w:rsidR="00437D7E" w:rsidRDefault="00437D7E" w:rsidP="00437D7E">
            <w:pPr>
              <w:jc w:val="center"/>
            </w:pPr>
            <w:r w:rsidRPr="00F44524">
              <w:rPr>
                <w:rFonts w:ascii="Calibri" w:eastAsia="Calibri" w:hAnsi="Calibri" w:cs="Times New Roman"/>
                <w:b/>
              </w:rPr>
              <w:t>(  )</w:t>
            </w:r>
          </w:p>
        </w:tc>
        <w:tc>
          <w:tcPr>
            <w:tcW w:w="1222" w:type="dxa"/>
          </w:tcPr>
          <w:p w14:paraId="2EABA004" w14:textId="77777777" w:rsidR="00437D7E" w:rsidRDefault="00437D7E" w:rsidP="00437D7E">
            <w:pPr>
              <w:jc w:val="center"/>
            </w:pPr>
            <w:r w:rsidRPr="00F44524">
              <w:rPr>
                <w:rFonts w:ascii="Calibri" w:eastAsia="Calibri" w:hAnsi="Calibri" w:cs="Times New Roman"/>
                <w:b/>
              </w:rPr>
              <w:t>(  )</w:t>
            </w:r>
          </w:p>
        </w:tc>
        <w:tc>
          <w:tcPr>
            <w:tcW w:w="1207" w:type="dxa"/>
          </w:tcPr>
          <w:p w14:paraId="0926934C" w14:textId="3B591FA4" w:rsidR="00437D7E" w:rsidRDefault="00437D7E" w:rsidP="00437D7E">
            <w:pPr>
              <w:jc w:val="center"/>
            </w:pPr>
            <w:r w:rsidRPr="00F44524">
              <w:rPr>
                <w:rFonts w:ascii="Calibri" w:eastAsia="Calibri" w:hAnsi="Calibri" w:cs="Times New Roman"/>
                <w:b/>
              </w:rPr>
              <w:t>(</w:t>
            </w:r>
            <w:r w:rsidR="002F49F2">
              <w:rPr>
                <w:rFonts w:ascii="Calibri" w:eastAsia="Calibri" w:hAnsi="Calibri" w:cs="Times New Roman"/>
                <w:b/>
              </w:rPr>
              <w:t xml:space="preserve"> </w:t>
            </w:r>
            <w:r w:rsidR="002F49F2" w:rsidRPr="000D018C">
              <w:rPr>
                <w:rFonts w:ascii="Segoe UI Symbol" w:hAnsi="Segoe UI Symbol" w:cs="Segoe UI Symbol"/>
                <w:noProof/>
                <w:color w:val="000000" w:themeColor="text1"/>
              </w:rPr>
              <w:t>✓</w:t>
            </w:r>
            <w:r w:rsidRPr="00F44524">
              <w:rPr>
                <w:rFonts w:ascii="Calibri" w:eastAsia="Calibri" w:hAnsi="Calibri" w:cs="Times New Roman"/>
                <w:b/>
              </w:rPr>
              <w:t xml:space="preserve"> )</w:t>
            </w:r>
          </w:p>
        </w:tc>
        <w:tc>
          <w:tcPr>
            <w:tcW w:w="1360" w:type="dxa"/>
          </w:tcPr>
          <w:p w14:paraId="27ED75EB" w14:textId="77777777" w:rsidR="00437D7E" w:rsidRDefault="00437D7E" w:rsidP="00437D7E">
            <w:pPr>
              <w:jc w:val="center"/>
            </w:pPr>
            <w:r w:rsidRPr="00F44524">
              <w:rPr>
                <w:rFonts w:ascii="Calibri" w:eastAsia="Calibri" w:hAnsi="Calibri" w:cs="Times New Roman"/>
                <w:b/>
              </w:rPr>
              <w:t>(  )</w:t>
            </w:r>
          </w:p>
        </w:tc>
        <w:tc>
          <w:tcPr>
            <w:tcW w:w="1065" w:type="dxa"/>
          </w:tcPr>
          <w:p w14:paraId="5BD191C2" w14:textId="77777777" w:rsidR="00437D7E" w:rsidRDefault="00437D7E" w:rsidP="00437D7E">
            <w:pPr>
              <w:jc w:val="center"/>
            </w:pPr>
            <w:r w:rsidRPr="00F44524">
              <w:rPr>
                <w:rFonts w:ascii="Calibri" w:eastAsia="Calibri" w:hAnsi="Calibri" w:cs="Times New Roman"/>
                <w:b/>
              </w:rPr>
              <w:t>(  )</w:t>
            </w:r>
          </w:p>
        </w:tc>
      </w:tr>
      <w:tr w:rsidR="00437D7E" w:rsidRPr="00437D7E" w14:paraId="11EDFE32" w14:textId="77777777" w:rsidTr="00D350E3">
        <w:trPr>
          <w:trHeight w:val="60"/>
        </w:trPr>
        <w:tc>
          <w:tcPr>
            <w:tcW w:w="2568" w:type="dxa"/>
          </w:tcPr>
          <w:p w14:paraId="34F5BBEE" w14:textId="77777777" w:rsidR="00437D7E" w:rsidRPr="00D350E3" w:rsidRDefault="00437D7E" w:rsidP="00D350E3">
            <w:pPr>
              <w:pStyle w:val="ListParagraph"/>
              <w:numPr>
                <w:ilvl w:val="0"/>
                <w:numId w:val="22"/>
              </w:numPr>
              <w:rPr>
                <w:rFonts w:ascii="Calibri" w:eastAsia="Calibri" w:hAnsi="Calibri" w:cs="Times New Roman"/>
                <w:b/>
              </w:rPr>
            </w:pPr>
            <w:r w:rsidRPr="00D350E3">
              <w:rPr>
                <w:rFonts w:ascii="Calibri" w:eastAsia="Calibri" w:hAnsi="Calibri" w:cs="Times New Roman"/>
                <w:b/>
              </w:rPr>
              <w:t>Identifiable due to access of data</w:t>
            </w:r>
          </w:p>
        </w:tc>
        <w:tc>
          <w:tcPr>
            <w:tcW w:w="1110" w:type="dxa"/>
          </w:tcPr>
          <w:p w14:paraId="52376570" w14:textId="289BEC8A" w:rsidR="00437D7E" w:rsidRDefault="00437D7E" w:rsidP="00437D7E">
            <w:pPr>
              <w:jc w:val="center"/>
            </w:pPr>
            <w:r w:rsidRPr="00F44524">
              <w:rPr>
                <w:rFonts w:ascii="Calibri" w:eastAsia="Calibri" w:hAnsi="Calibri" w:cs="Times New Roman"/>
                <w:b/>
              </w:rPr>
              <w:t>(</w:t>
            </w:r>
            <w:r w:rsidR="002F49F2">
              <w:rPr>
                <w:rFonts w:ascii="Calibri" w:eastAsia="Calibri" w:hAnsi="Calibri" w:cs="Times New Roman"/>
                <w:b/>
              </w:rPr>
              <w:t xml:space="preserve"> </w:t>
            </w:r>
            <w:r w:rsidR="002F49F2" w:rsidRPr="000D018C">
              <w:rPr>
                <w:rFonts w:ascii="Segoe UI Symbol" w:hAnsi="Segoe UI Symbol" w:cs="Segoe UI Symbol"/>
                <w:noProof/>
                <w:color w:val="000000" w:themeColor="text1"/>
              </w:rPr>
              <w:t>✓</w:t>
            </w:r>
            <w:r w:rsidRPr="00F44524">
              <w:rPr>
                <w:rFonts w:ascii="Calibri" w:eastAsia="Calibri" w:hAnsi="Calibri" w:cs="Times New Roman"/>
                <w:b/>
              </w:rPr>
              <w:t xml:space="preserve"> )</w:t>
            </w:r>
          </w:p>
        </w:tc>
        <w:tc>
          <w:tcPr>
            <w:tcW w:w="1203" w:type="dxa"/>
          </w:tcPr>
          <w:p w14:paraId="323B5A92" w14:textId="77777777" w:rsidR="00437D7E" w:rsidRDefault="00437D7E" w:rsidP="00437D7E">
            <w:pPr>
              <w:jc w:val="center"/>
            </w:pPr>
            <w:r w:rsidRPr="00F44524">
              <w:rPr>
                <w:rFonts w:ascii="Calibri" w:eastAsia="Calibri" w:hAnsi="Calibri" w:cs="Times New Roman"/>
                <w:b/>
              </w:rPr>
              <w:t>(  )</w:t>
            </w:r>
          </w:p>
        </w:tc>
        <w:tc>
          <w:tcPr>
            <w:tcW w:w="1222" w:type="dxa"/>
          </w:tcPr>
          <w:p w14:paraId="2A0E678F" w14:textId="77777777" w:rsidR="00437D7E" w:rsidRDefault="00437D7E" w:rsidP="00437D7E">
            <w:pPr>
              <w:jc w:val="center"/>
            </w:pPr>
            <w:r w:rsidRPr="00F44524">
              <w:rPr>
                <w:rFonts w:ascii="Calibri" w:eastAsia="Calibri" w:hAnsi="Calibri" w:cs="Times New Roman"/>
                <w:b/>
              </w:rPr>
              <w:t>(  )</w:t>
            </w:r>
          </w:p>
        </w:tc>
        <w:tc>
          <w:tcPr>
            <w:tcW w:w="1207" w:type="dxa"/>
          </w:tcPr>
          <w:p w14:paraId="05A7AE99" w14:textId="651F98BD" w:rsidR="00437D7E" w:rsidRDefault="00437D7E" w:rsidP="00437D7E">
            <w:pPr>
              <w:jc w:val="center"/>
            </w:pPr>
            <w:r w:rsidRPr="00F44524">
              <w:rPr>
                <w:rFonts w:ascii="Calibri" w:eastAsia="Calibri" w:hAnsi="Calibri" w:cs="Times New Roman"/>
                <w:b/>
              </w:rPr>
              <w:t>(</w:t>
            </w:r>
            <w:r w:rsidR="002F49F2">
              <w:rPr>
                <w:rFonts w:ascii="Calibri" w:eastAsia="Calibri" w:hAnsi="Calibri" w:cs="Times New Roman"/>
                <w:b/>
              </w:rPr>
              <w:t xml:space="preserve"> </w:t>
            </w:r>
            <w:r w:rsidR="002F49F2" w:rsidRPr="000D018C">
              <w:rPr>
                <w:rFonts w:ascii="Segoe UI Symbol" w:hAnsi="Segoe UI Symbol" w:cs="Segoe UI Symbol"/>
                <w:noProof/>
                <w:color w:val="000000" w:themeColor="text1"/>
              </w:rPr>
              <w:t>✓</w:t>
            </w:r>
            <w:r w:rsidRPr="00F44524">
              <w:rPr>
                <w:rFonts w:ascii="Calibri" w:eastAsia="Calibri" w:hAnsi="Calibri" w:cs="Times New Roman"/>
                <w:b/>
              </w:rPr>
              <w:t xml:space="preserve"> )</w:t>
            </w:r>
          </w:p>
        </w:tc>
        <w:tc>
          <w:tcPr>
            <w:tcW w:w="1360" w:type="dxa"/>
          </w:tcPr>
          <w:p w14:paraId="0CE1C84D" w14:textId="77777777" w:rsidR="00437D7E" w:rsidRDefault="00437D7E" w:rsidP="00437D7E">
            <w:pPr>
              <w:jc w:val="center"/>
            </w:pPr>
            <w:r w:rsidRPr="00F44524">
              <w:rPr>
                <w:rFonts w:ascii="Calibri" w:eastAsia="Calibri" w:hAnsi="Calibri" w:cs="Times New Roman"/>
                <w:b/>
              </w:rPr>
              <w:t>(  )</w:t>
            </w:r>
          </w:p>
        </w:tc>
        <w:tc>
          <w:tcPr>
            <w:tcW w:w="1065" w:type="dxa"/>
          </w:tcPr>
          <w:p w14:paraId="4CCDE599" w14:textId="77777777" w:rsidR="00437D7E" w:rsidRDefault="00437D7E" w:rsidP="00437D7E">
            <w:pPr>
              <w:jc w:val="center"/>
            </w:pPr>
            <w:r w:rsidRPr="00F44524">
              <w:rPr>
                <w:rFonts w:ascii="Calibri" w:eastAsia="Calibri" w:hAnsi="Calibri" w:cs="Times New Roman"/>
                <w:b/>
              </w:rPr>
              <w:t>(  )</w:t>
            </w:r>
          </w:p>
        </w:tc>
      </w:tr>
    </w:tbl>
    <w:p w14:paraId="723D6EF2" w14:textId="77777777" w:rsidR="00437D7E" w:rsidRDefault="00437D7E" w:rsidP="00437D7E">
      <w:pPr>
        <w:pStyle w:val="Heading1"/>
        <w:spacing w:before="80" w:line="238" w:lineRule="exact"/>
        <w:ind w:right="643"/>
        <w:rPr>
          <w:sz w:val="18"/>
          <w:szCs w:val="18"/>
        </w:rPr>
      </w:pPr>
    </w:p>
    <w:p w14:paraId="39D62F41" w14:textId="77777777" w:rsidR="00437D7E" w:rsidRDefault="00437D7E" w:rsidP="00437D7E">
      <w:pPr>
        <w:pStyle w:val="Heading1"/>
        <w:spacing w:before="80" w:line="238" w:lineRule="exact"/>
        <w:ind w:right="643"/>
        <w:rPr>
          <w:sz w:val="18"/>
          <w:szCs w:val="18"/>
        </w:rPr>
      </w:pPr>
    </w:p>
    <w:tbl>
      <w:tblPr>
        <w:tblStyle w:val="TableGrid"/>
        <w:tblW w:w="0" w:type="auto"/>
        <w:tblInd w:w="137" w:type="dxa"/>
        <w:tblLook w:val="04A0" w:firstRow="1" w:lastRow="0" w:firstColumn="1" w:lastColumn="0" w:noHBand="0" w:noVBand="1"/>
      </w:tblPr>
      <w:tblGrid>
        <w:gridCol w:w="4911"/>
        <w:gridCol w:w="4682"/>
      </w:tblGrid>
      <w:tr w:rsidR="001D5B9B" w14:paraId="21D13492" w14:textId="77777777" w:rsidTr="001D5B9B">
        <w:tc>
          <w:tcPr>
            <w:tcW w:w="6237" w:type="dxa"/>
            <w:shd w:val="clear" w:color="auto" w:fill="B8CCE4" w:themeFill="accent1" w:themeFillTint="66"/>
          </w:tcPr>
          <w:p w14:paraId="68DF9578" w14:textId="77777777" w:rsidR="001D5B9B" w:rsidRPr="00BD2199" w:rsidRDefault="001D5B9B" w:rsidP="001D5B9B">
            <w:pPr>
              <w:pStyle w:val="BodyText"/>
              <w:tabs>
                <w:tab w:val="left" w:pos="1401"/>
              </w:tabs>
              <w:ind w:left="0"/>
              <w:rPr>
                <w:bCs w:val="0"/>
                <w:color w:val="000000" w:themeColor="text1"/>
              </w:rPr>
            </w:pPr>
            <w:r>
              <w:rPr>
                <w:bCs w:val="0"/>
                <w:color w:val="000000" w:themeColor="text1"/>
              </w:rPr>
              <w:t>QUESTION</w:t>
            </w:r>
          </w:p>
        </w:tc>
        <w:tc>
          <w:tcPr>
            <w:tcW w:w="3356" w:type="dxa"/>
            <w:shd w:val="clear" w:color="auto" w:fill="B8CCE4" w:themeFill="accent1" w:themeFillTint="66"/>
          </w:tcPr>
          <w:p w14:paraId="64761A06" w14:textId="77777777" w:rsidR="001D5B9B" w:rsidRDefault="001D5B9B" w:rsidP="001D5B9B">
            <w:pPr>
              <w:pStyle w:val="BodyText"/>
              <w:tabs>
                <w:tab w:val="left" w:pos="1401"/>
              </w:tabs>
              <w:ind w:left="0"/>
              <w:rPr>
                <w:color w:val="000000" w:themeColor="text1"/>
              </w:rPr>
            </w:pPr>
            <w:r>
              <w:rPr>
                <w:color w:val="000000" w:themeColor="text1"/>
              </w:rPr>
              <w:t>PLEASE ADD YOUR RESPONSE IN THIS COLUMN</w:t>
            </w:r>
          </w:p>
        </w:tc>
      </w:tr>
      <w:tr w:rsidR="001D5B9B" w14:paraId="03BDA233" w14:textId="77777777" w:rsidTr="001D5B9B">
        <w:tc>
          <w:tcPr>
            <w:tcW w:w="6237" w:type="dxa"/>
          </w:tcPr>
          <w:p w14:paraId="71DA7717" w14:textId="77777777" w:rsidR="001D5B9B" w:rsidRPr="00437D7E" w:rsidRDefault="001D5B9B" w:rsidP="001D5B9B">
            <w:pPr>
              <w:pStyle w:val="ListParagraph"/>
              <w:numPr>
                <w:ilvl w:val="0"/>
                <w:numId w:val="16"/>
              </w:numPr>
              <w:rPr>
                <w:rFonts w:ascii="Arial" w:eastAsia="Arial" w:hAnsi="Arial"/>
                <w:b/>
                <w:bCs/>
                <w:spacing w:val="-1"/>
                <w:sz w:val="18"/>
                <w:szCs w:val="18"/>
              </w:rPr>
            </w:pPr>
            <w:r w:rsidRPr="00437D7E">
              <w:rPr>
                <w:rFonts w:ascii="Arial" w:eastAsia="Arial" w:hAnsi="Arial"/>
                <w:b/>
                <w:bCs/>
                <w:spacing w:val="-1"/>
                <w:sz w:val="18"/>
                <w:szCs w:val="18"/>
              </w:rPr>
              <w:t>Please identify measures you could take to reduce or eliminate risks identified as possible/significant or probable/severe. Also please list any examples of risk not itemised in above table in section 8.13</w:t>
            </w:r>
          </w:p>
          <w:p w14:paraId="65179415" w14:textId="77777777" w:rsidR="001D5B9B" w:rsidRPr="00437D7E" w:rsidRDefault="001D5B9B" w:rsidP="001D5B9B">
            <w:pPr>
              <w:pStyle w:val="ListParagraph"/>
              <w:ind w:left="720"/>
              <w:rPr>
                <w:rFonts w:ascii="Arial" w:eastAsia="Arial" w:hAnsi="Arial"/>
                <w:b/>
                <w:bCs/>
                <w:spacing w:val="-1"/>
                <w:sz w:val="18"/>
                <w:szCs w:val="18"/>
              </w:rPr>
            </w:pPr>
          </w:p>
        </w:tc>
        <w:tc>
          <w:tcPr>
            <w:tcW w:w="3356" w:type="dxa"/>
          </w:tcPr>
          <w:p w14:paraId="17A9FD24" w14:textId="0F01790D" w:rsidR="00AB2CC4" w:rsidRPr="000D018C" w:rsidRDefault="00AB2CC4" w:rsidP="00AB2CC4">
            <w:pPr>
              <w:pStyle w:val="Heading1"/>
              <w:spacing w:before="80" w:line="238" w:lineRule="exact"/>
              <w:ind w:left="0" w:right="643"/>
              <w:rPr>
                <w:b w:val="0"/>
                <w:bCs w:val="0"/>
                <w:color w:val="000000" w:themeColor="text1"/>
                <w:sz w:val="18"/>
                <w:szCs w:val="18"/>
              </w:rPr>
            </w:pPr>
            <w:r w:rsidRPr="000D018C">
              <w:rPr>
                <w:b w:val="0"/>
                <w:bCs w:val="0"/>
                <w:color w:val="000000" w:themeColor="text1"/>
                <w:sz w:val="18"/>
                <w:szCs w:val="18"/>
              </w:rPr>
              <w:t xml:space="preserve">The risks of identification are minimal. However, to be extra-cautious, </w:t>
            </w:r>
            <w:r w:rsidR="00753630" w:rsidRPr="000D018C">
              <w:rPr>
                <w:b w:val="0"/>
                <w:bCs w:val="0"/>
                <w:color w:val="000000" w:themeColor="text1"/>
                <w:sz w:val="18"/>
                <w:szCs w:val="18"/>
              </w:rPr>
              <w:t xml:space="preserve">as mentioned before, </w:t>
            </w:r>
            <w:r w:rsidRPr="000D018C">
              <w:rPr>
                <w:b w:val="0"/>
                <w:bCs w:val="0"/>
                <w:color w:val="000000" w:themeColor="text1"/>
                <w:sz w:val="18"/>
                <w:szCs w:val="18"/>
              </w:rPr>
              <w:t xml:space="preserve">I will </w:t>
            </w:r>
            <w:r w:rsidR="0053280D" w:rsidRPr="000D018C">
              <w:rPr>
                <w:b w:val="0"/>
                <w:bCs w:val="0"/>
                <w:color w:val="000000" w:themeColor="text1"/>
                <w:sz w:val="18"/>
                <w:szCs w:val="18"/>
              </w:rPr>
              <w:t>store the data on encrypted drive</w:t>
            </w:r>
            <w:r w:rsidRPr="000D018C">
              <w:rPr>
                <w:b w:val="0"/>
                <w:bCs w:val="0"/>
                <w:color w:val="000000" w:themeColor="text1"/>
                <w:sz w:val="18"/>
                <w:szCs w:val="18"/>
              </w:rPr>
              <w:t xml:space="preserve"> so that no one else can access the data but me</w:t>
            </w:r>
            <w:r w:rsidR="0053280D" w:rsidRPr="000D018C">
              <w:rPr>
                <w:b w:val="0"/>
                <w:bCs w:val="0"/>
                <w:color w:val="000000" w:themeColor="text1"/>
                <w:sz w:val="18"/>
                <w:szCs w:val="18"/>
              </w:rPr>
              <w:t xml:space="preserve"> and my supervisor</w:t>
            </w:r>
            <w:r w:rsidRPr="000D018C">
              <w:rPr>
                <w:b w:val="0"/>
                <w:bCs w:val="0"/>
                <w:color w:val="000000" w:themeColor="text1"/>
                <w:sz w:val="18"/>
                <w:szCs w:val="18"/>
              </w:rPr>
              <w:t xml:space="preserve">. Moreover, the variables used in the research will be operationalised carefully, recoding categories with very low counts into broader ones in order to minimize the risk of disclosure (despite this being extremely low). </w:t>
            </w:r>
          </w:p>
          <w:p w14:paraId="6F6103A6" w14:textId="77777777" w:rsidR="00AB2CC4" w:rsidRPr="000D018C" w:rsidRDefault="00AB2CC4" w:rsidP="00AB2CC4">
            <w:pPr>
              <w:pStyle w:val="Heading1"/>
              <w:spacing w:before="80" w:line="238" w:lineRule="exact"/>
              <w:ind w:left="0" w:right="643"/>
              <w:rPr>
                <w:b w:val="0"/>
                <w:bCs w:val="0"/>
                <w:color w:val="000000" w:themeColor="text1"/>
                <w:sz w:val="18"/>
                <w:szCs w:val="18"/>
              </w:rPr>
            </w:pPr>
            <w:r w:rsidRPr="000D018C">
              <w:rPr>
                <w:b w:val="0"/>
                <w:bCs w:val="0"/>
                <w:color w:val="000000" w:themeColor="text1"/>
                <w:sz w:val="18"/>
                <w:szCs w:val="18"/>
              </w:rPr>
              <w:t>Moreover, I will comply with all the requirements listed in the EUL Agreement (</w:t>
            </w:r>
            <w:hyperlink r:id="rId25" w:history="1">
              <w:r w:rsidRPr="000D018C">
                <w:rPr>
                  <w:rStyle w:val="Hyperlink"/>
                  <w:b w:val="0"/>
                  <w:bCs w:val="0"/>
                  <w:color w:val="000000" w:themeColor="text1"/>
                  <w:sz w:val="18"/>
                  <w:szCs w:val="18"/>
                </w:rPr>
                <w:t>https://ukdataservice.ac.uk/app/uploads/cd137-enduserlicence.pdf</w:t>
              </w:r>
            </w:hyperlink>
            <w:r w:rsidRPr="000D018C">
              <w:rPr>
                <w:b w:val="0"/>
                <w:bCs w:val="0"/>
                <w:color w:val="000000" w:themeColor="text1"/>
                <w:sz w:val="18"/>
                <w:szCs w:val="18"/>
              </w:rPr>
              <w:t>) and follow the guidelines provided in the UK Data Service ‘Research data handling and security guide for users’ (</w:t>
            </w:r>
            <w:hyperlink r:id="rId26" w:history="1">
              <w:r w:rsidRPr="000D018C">
                <w:rPr>
                  <w:rStyle w:val="Hyperlink"/>
                  <w:b w:val="0"/>
                  <w:bCs w:val="0"/>
                  <w:color w:val="000000" w:themeColor="text1"/>
                  <w:sz w:val="18"/>
                  <w:szCs w:val="18"/>
                </w:rPr>
                <w:t>https://ukdataservice.ac.uk/app/uploads/cd171-researchdatahandling.pdf</w:t>
              </w:r>
            </w:hyperlink>
            <w:r w:rsidRPr="000D018C">
              <w:rPr>
                <w:b w:val="0"/>
                <w:bCs w:val="0"/>
                <w:color w:val="000000" w:themeColor="text1"/>
                <w:sz w:val="18"/>
                <w:szCs w:val="18"/>
              </w:rPr>
              <w:t xml:space="preserve">) </w:t>
            </w:r>
          </w:p>
          <w:p w14:paraId="5498C4AA" w14:textId="77777777" w:rsidR="001D5B9B" w:rsidRDefault="001D5B9B" w:rsidP="001D5B9B">
            <w:pPr>
              <w:pStyle w:val="Heading1"/>
              <w:spacing w:before="80" w:line="238" w:lineRule="exact"/>
              <w:ind w:left="0" w:right="643"/>
              <w:rPr>
                <w:sz w:val="18"/>
                <w:szCs w:val="18"/>
              </w:rPr>
            </w:pPr>
          </w:p>
        </w:tc>
      </w:tr>
      <w:tr w:rsidR="001D5B9B" w14:paraId="6C33A195" w14:textId="77777777" w:rsidTr="001D5B9B">
        <w:tc>
          <w:tcPr>
            <w:tcW w:w="6237" w:type="dxa"/>
          </w:tcPr>
          <w:p w14:paraId="1D043C58" w14:textId="77777777" w:rsidR="001D5B9B" w:rsidRDefault="001D5B9B" w:rsidP="001D5B9B">
            <w:pPr>
              <w:pStyle w:val="Heading1"/>
              <w:numPr>
                <w:ilvl w:val="0"/>
                <w:numId w:val="16"/>
              </w:numPr>
              <w:spacing w:before="80" w:line="238" w:lineRule="exact"/>
              <w:ind w:right="643"/>
              <w:rPr>
                <w:sz w:val="18"/>
                <w:szCs w:val="18"/>
              </w:rPr>
            </w:pPr>
            <w:r w:rsidRPr="00437D7E">
              <w:rPr>
                <w:sz w:val="18"/>
                <w:szCs w:val="18"/>
              </w:rPr>
              <w:t>Will information containing personal, identifiable data be transferred to, shared with, supported by, or otherwise available to third parties outside the University?</w:t>
            </w:r>
          </w:p>
          <w:p w14:paraId="468BD030" w14:textId="77777777" w:rsidR="001D5B9B" w:rsidRDefault="001D5B9B" w:rsidP="001D5B9B">
            <w:pPr>
              <w:pStyle w:val="Heading1"/>
              <w:spacing w:before="80" w:line="238" w:lineRule="exact"/>
              <w:ind w:left="720" w:right="643"/>
              <w:rPr>
                <w:sz w:val="18"/>
                <w:szCs w:val="18"/>
              </w:rPr>
            </w:pPr>
            <w:r w:rsidRPr="00437D7E">
              <w:rPr>
                <w:sz w:val="18"/>
                <w:szCs w:val="18"/>
              </w:rPr>
              <w:t>Please explain why this necessary and how the transfer of the information will be made secure. If the third party is based outside the</w:t>
            </w:r>
            <w:r>
              <w:rPr>
                <w:sz w:val="18"/>
                <w:szCs w:val="18"/>
              </w:rPr>
              <w:t xml:space="preserve"> University</w:t>
            </w:r>
            <w:r w:rsidRPr="00437D7E">
              <w:rPr>
                <w:sz w:val="18"/>
                <w:szCs w:val="18"/>
              </w:rPr>
              <w:t xml:space="preserve"> refer to University of Edinburgh Guidance on data protection.</w:t>
            </w:r>
          </w:p>
          <w:p w14:paraId="7CBEA191" w14:textId="77777777" w:rsidR="001D5B9B" w:rsidRDefault="001D5B9B" w:rsidP="001D5B9B">
            <w:pPr>
              <w:pStyle w:val="Heading1"/>
              <w:spacing w:before="80" w:line="238" w:lineRule="exact"/>
              <w:ind w:right="643"/>
              <w:rPr>
                <w:sz w:val="18"/>
                <w:szCs w:val="18"/>
              </w:rPr>
            </w:pPr>
          </w:p>
        </w:tc>
        <w:tc>
          <w:tcPr>
            <w:tcW w:w="3356" w:type="dxa"/>
          </w:tcPr>
          <w:p w14:paraId="3849399A" w14:textId="6B6AC6E4" w:rsidR="001D5B9B" w:rsidRDefault="001D5B9B" w:rsidP="001D5B9B">
            <w:pPr>
              <w:pStyle w:val="Heading1"/>
              <w:spacing w:before="80" w:line="238" w:lineRule="exact"/>
              <w:ind w:left="0" w:right="643"/>
              <w:rPr>
                <w:sz w:val="18"/>
                <w:szCs w:val="18"/>
              </w:rPr>
            </w:pPr>
            <w:r>
              <w:rPr>
                <w:sz w:val="18"/>
                <w:szCs w:val="18"/>
              </w:rPr>
              <w:lastRenderedPageBreak/>
              <w:t>No</w:t>
            </w:r>
          </w:p>
        </w:tc>
      </w:tr>
      <w:tr w:rsidR="001D5B9B" w14:paraId="451A71AC" w14:textId="77777777" w:rsidTr="001D5B9B">
        <w:tc>
          <w:tcPr>
            <w:tcW w:w="6237" w:type="dxa"/>
          </w:tcPr>
          <w:p w14:paraId="13CACCC3" w14:textId="77777777" w:rsidR="001D5B9B" w:rsidRDefault="001D5B9B" w:rsidP="001D5B9B">
            <w:pPr>
              <w:pStyle w:val="Heading1"/>
              <w:numPr>
                <w:ilvl w:val="0"/>
                <w:numId w:val="16"/>
              </w:numPr>
              <w:spacing w:before="80" w:line="238" w:lineRule="exact"/>
              <w:ind w:right="643"/>
              <w:rPr>
                <w:sz w:val="18"/>
                <w:szCs w:val="18"/>
              </w:rPr>
            </w:pPr>
            <w:r w:rsidRPr="00C20DE4">
              <w:rPr>
                <w:sz w:val="18"/>
                <w:szCs w:val="18"/>
              </w:rPr>
              <w:t xml:space="preserve">Other than the use by third parties under section </w:t>
            </w:r>
            <w:r>
              <w:rPr>
                <w:sz w:val="18"/>
                <w:szCs w:val="18"/>
              </w:rPr>
              <w:t>f.</w:t>
            </w:r>
            <w:r w:rsidRPr="00C20DE4">
              <w:rPr>
                <w:sz w:val="18"/>
                <w:szCs w:val="18"/>
              </w:rPr>
              <w:t>, will the data be used, accessed or stored away from University premises?</w:t>
            </w:r>
          </w:p>
          <w:p w14:paraId="661E2396" w14:textId="08B5E311" w:rsidR="001D5B9B" w:rsidRDefault="001D5B9B" w:rsidP="001D5B9B">
            <w:pPr>
              <w:pStyle w:val="Heading1"/>
              <w:spacing w:before="80" w:line="238" w:lineRule="exact"/>
              <w:ind w:right="643"/>
              <w:rPr>
                <w:sz w:val="18"/>
                <w:szCs w:val="18"/>
              </w:rPr>
            </w:pPr>
            <w:r w:rsidRPr="00C20DE4">
              <w:rPr>
                <w:sz w:val="18"/>
                <w:szCs w:val="18"/>
              </w:rPr>
              <w:t>Describe the arrangements you have put in place to safeguard the data from accidental or deliberate access, amendment or deletion when it is not on University premises, including when it is in transit, and (where applicable) it is transferred outside the E</w:t>
            </w:r>
            <w:r w:rsidR="009D58C5">
              <w:rPr>
                <w:sz w:val="18"/>
                <w:szCs w:val="18"/>
              </w:rPr>
              <w:t xml:space="preserve">uropean </w:t>
            </w:r>
            <w:r w:rsidRPr="00C20DE4">
              <w:rPr>
                <w:sz w:val="18"/>
                <w:szCs w:val="18"/>
              </w:rPr>
              <w:t>E</w:t>
            </w:r>
            <w:r w:rsidR="009D58C5">
              <w:rPr>
                <w:sz w:val="18"/>
                <w:szCs w:val="18"/>
              </w:rPr>
              <w:t xml:space="preserve">conomic </w:t>
            </w:r>
            <w:r w:rsidRPr="00C20DE4">
              <w:rPr>
                <w:sz w:val="18"/>
                <w:szCs w:val="18"/>
              </w:rPr>
              <w:t>A</w:t>
            </w:r>
            <w:r w:rsidR="009D58C5">
              <w:rPr>
                <w:sz w:val="18"/>
                <w:szCs w:val="18"/>
              </w:rPr>
              <w:t>rea</w:t>
            </w:r>
            <w:r w:rsidRPr="00C20DE4">
              <w:rPr>
                <w:sz w:val="18"/>
                <w:szCs w:val="18"/>
              </w:rPr>
              <w:t>.</w:t>
            </w:r>
          </w:p>
        </w:tc>
        <w:tc>
          <w:tcPr>
            <w:tcW w:w="3356" w:type="dxa"/>
          </w:tcPr>
          <w:p w14:paraId="2D482E06" w14:textId="6B991D5A" w:rsidR="001D5B9B" w:rsidRDefault="001D5B9B" w:rsidP="001D5B9B">
            <w:pPr>
              <w:pStyle w:val="Heading1"/>
              <w:spacing w:before="80" w:line="238" w:lineRule="exact"/>
              <w:ind w:left="0" w:right="643"/>
              <w:rPr>
                <w:sz w:val="18"/>
                <w:szCs w:val="18"/>
              </w:rPr>
            </w:pPr>
            <w:r>
              <w:rPr>
                <w:sz w:val="18"/>
                <w:szCs w:val="18"/>
              </w:rPr>
              <w:t>No</w:t>
            </w:r>
          </w:p>
        </w:tc>
      </w:tr>
    </w:tbl>
    <w:p w14:paraId="2287B6FE" w14:textId="77777777" w:rsidR="00C20DE4" w:rsidRPr="00B47924" w:rsidRDefault="00C20DE4">
      <w:pPr>
        <w:rPr>
          <w:rFonts w:ascii="Arial" w:hAnsi="Arial" w:cs="Arial"/>
          <w:sz w:val="18"/>
          <w:szCs w:val="18"/>
        </w:rPr>
      </w:pPr>
    </w:p>
    <w:p w14:paraId="6B7784BE" w14:textId="77777777" w:rsidR="00E90B0B" w:rsidRDefault="00C20DE4" w:rsidP="00E90B0B">
      <w:pPr>
        <w:rPr>
          <w:rFonts w:ascii="Arial" w:hAnsi="Arial" w:cs="Arial"/>
          <w:sz w:val="18"/>
          <w:szCs w:val="18"/>
        </w:rPr>
      </w:pPr>
      <w:r w:rsidRPr="00B47924">
        <w:rPr>
          <w:rFonts w:ascii="Arial" w:hAnsi="Arial" w:cs="Arial"/>
          <w:sz w:val="18"/>
          <w:szCs w:val="18"/>
        </w:rPr>
        <w:t xml:space="preserve">Please note: Research data can be stored indefinitely as long as it is stored securely. For storage guidance please refer to </w:t>
      </w:r>
      <w:hyperlink r:id="rId27" w:history="1">
        <w:r w:rsidR="000F7AA8" w:rsidRPr="00BD07C2">
          <w:rPr>
            <w:rStyle w:val="Hyperlink"/>
            <w:rFonts w:ascii="Arial" w:hAnsi="Arial" w:cs="Arial"/>
            <w:sz w:val="18"/>
            <w:szCs w:val="18"/>
          </w:rPr>
          <w:t>https://www.ed.ac.uk/information-services/research-support/research-data-service/after</w:t>
        </w:r>
      </w:hyperlink>
      <w:r w:rsidR="000F7AA8">
        <w:rPr>
          <w:rFonts w:ascii="Arial" w:hAnsi="Arial" w:cs="Arial"/>
          <w:sz w:val="18"/>
          <w:szCs w:val="18"/>
        </w:rPr>
        <w:t xml:space="preserve"> </w:t>
      </w:r>
    </w:p>
    <w:p w14:paraId="37F19811" w14:textId="77777777" w:rsidR="00E90B0B" w:rsidRDefault="00E90B0B" w:rsidP="00E90B0B">
      <w:pPr>
        <w:rPr>
          <w:rFonts w:ascii="Arial" w:hAnsi="Arial" w:cs="Arial"/>
          <w:sz w:val="18"/>
          <w:szCs w:val="18"/>
        </w:rPr>
      </w:pPr>
    </w:p>
    <w:p w14:paraId="67E61153" w14:textId="77777777" w:rsidR="00E90B0B" w:rsidRDefault="00E90B0B" w:rsidP="00E90B0B">
      <w:pPr>
        <w:rPr>
          <w:b/>
          <w:bCs/>
        </w:rPr>
      </w:pPr>
    </w:p>
    <w:p w14:paraId="55A46F30" w14:textId="77777777" w:rsidR="00E90B0B" w:rsidRDefault="00E90B0B" w:rsidP="00E90B0B">
      <w:pPr>
        <w:rPr>
          <w:b/>
          <w:bCs/>
        </w:rPr>
      </w:pPr>
    </w:p>
    <w:p w14:paraId="62E12963" w14:textId="77777777" w:rsidR="00E90B0B" w:rsidRDefault="00E90B0B" w:rsidP="00E90B0B">
      <w:pPr>
        <w:rPr>
          <w:b/>
          <w:bCs/>
        </w:rPr>
      </w:pPr>
    </w:p>
    <w:p w14:paraId="1EBA45F1" w14:textId="204A7116" w:rsidR="00A77D0C" w:rsidRPr="00E90B0B" w:rsidRDefault="00767D02" w:rsidP="00E90B0B">
      <w:pPr>
        <w:rPr>
          <w:b/>
          <w:bCs/>
        </w:rPr>
      </w:pPr>
      <w:r w:rsidRPr="00E90B0B">
        <w:rPr>
          <w:b/>
          <w:bCs/>
        </w:rPr>
        <w:t>SECTION</w:t>
      </w:r>
      <w:r w:rsidRPr="00E90B0B">
        <w:rPr>
          <w:b/>
          <w:bCs/>
          <w:spacing w:val="-6"/>
        </w:rPr>
        <w:t xml:space="preserve"> </w:t>
      </w:r>
      <w:r w:rsidRPr="00E90B0B">
        <w:rPr>
          <w:b/>
          <w:bCs/>
        </w:rPr>
        <w:t>9:</w:t>
      </w:r>
      <w:r w:rsidRPr="00E90B0B">
        <w:rPr>
          <w:b/>
          <w:bCs/>
          <w:spacing w:val="-6"/>
        </w:rPr>
        <w:t xml:space="preserve"> </w:t>
      </w:r>
      <w:r w:rsidRPr="00E90B0B">
        <w:rPr>
          <w:b/>
          <w:bCs/>
        </w:rPr>
        <w:t>CONFLICT</w:t>
      </w:r>
      <w:r w:rsidRPr="00E90B0B">
        <w:rPr>
          <w:b/>
          <w:bCs/>
          <w:spacing w:val="-6"/>
        </w:rPr>
        <w:t xml:space="preserve"> </w:t>
      </w:r>
      <w:r w:rsidRPr="00E90B0B">
        <w:rPr>
          <w:b/>
          <w:bCs/>
        </w:rPr>
        <w:t>OF</w:t>
      </w:r>
      <w:r w:rsidRPr="00E90B0B">
        <w:rPr>
          <w:b/>
          <w:bCs/>
          <w:spacing w:val="-6"/>
        </w:rPr>
        <w:t xml:space="preserve"> </w:t>
      </w:r>
      <w:r w:rsidRPr="00E90B0B">
        <w:rPr>
          <w:b/>
          <w:bCs/>
        </w:rPr>
        <w:t>INTEREST</w:t>
      </w:r>
    </w:p>
    <w:p w14:paraId="6B19E060" w14:textId="77777777" w:rsidR="00A77D0C" w:rsidRDefault="00A77D0C">
      <w:pPr>
        <w:rPr>
          <w:rFonts w:ascii="Arial" w:eastAsia="Arial" w:hAnsi="Arial" w:cs="Arial"/>
          <w:b/>
          <w:bCs/>
          <w:sz w:val="18"/>
          <w:szCs w:val="18"/>
        </w:rPr>
      </w:pPr>
    </w:p>
    <w:p w14:paraId="5AC1BB0F" w14:textId="77777777" w:rsidR="00A77D0C" w:rsidRDefault="00A77D0C">
      <w:pPr>
        <w:rPr>
          <w:rFonts w:ascii="Arial" w:eastAsia="Arial" w:hAnsi="Arial" w:cs="Arial"/>
          <w:b/>
          <w:bCs/>
          <w:sz w:val="18"/>
          <w:szCs w:val="18"/>
        </w:rPr>
      </w:pPr>
    </w:p>
    <w:p w14:paraId="553215C6" w14:textId="7BD157A3" w:rsidR="00A77D0C" w:rsidRDefault="00767D02" w:rsidP="001D5B9B">
      <w:pPr>
        <w:spacing w:before="123" w:line="244" w:lineRule="auto"/>
        <w:ind w:right="643"/>
        <w:rPr>
          <w:rFonts w:ascii="Arial" w:eastAsia="Arial" w:hAnsi="Arial" w:cs="Arial"/>
          <w:sz w:val="18"/>
          <w:szCs w:val="18"/>
        </w:rPr>
      </w:pPr>
      <w:r>
        <w:rPr>
          <w:rFonts w:ascii="Arial" w:eastAsia="Arial" w:hAnsi="Arial" w:cs="Arial"/>
          <w:sz w:val="18"/>
          <w:szCs w:val="18"/>
        </w:rPr>
        <w:t>The</w:t>
      </w:r>
      <w:r>
        <w:rPr>
          <w:rFonts w:ascii="Arial" w:eastAsia="Arial" w:hAnsi="Arial" w:cs="Arial"/>
          <w:spacing w:val="-2"/>
          <w:sz w:val="18"/>
          <w:szCs w:val="18"/>
        </w:rPr>
        <w:t xml:space="preserve"> </w:t>
      </w:r>
      <w:r>
        <w:rPr>
          <w:rFonts w:ascii="Arial" w:eastAsia="Arial" w:hAnsi="Arial" w:cs="Arial"/>
          <w:sz w:val="18"/>
          <w:szCs w:val="18"/>
        </w:rPr>
        <w:t>University</w:t>
      </w:r>
      <w:r>
        <w:rPr>
          <w:rFonts w:ascii="Arial" w:eastAsia="Arial" w:hAnsi="Arial" w:cs="Arial"/>
          <w:spacing w:val="-2"/>
          <w:sz w:val="18"/>
          <w:szCs w:val="18"/>
        </w:rPr>
        <w:t xml:space="preserve"> </w:t>
      </w:r>
      <w:r>
        <w:rPr>
          <w:rFonts w:ascii="Arial" w:eastAsia="Arial" w:hAnsi="Arial" w:cs="Arial"/>
          <w:sz w:val="18"/>
          <w:szCs w:val="18"/>
        </w:rPr>
        <w:t>has</w:t>
      </w:r>
      <w:r>
        <w:rPr>
          <w:rFonts w:ascii="Arial" w:eastAsia="Arial" w:hAnsi="Arial" w:cs="Arial"/>
          <w:spacing w:val="-1"/>
          <w:sz w:val="18"/>
          <w:szCs w:val="18"/>
        </w:rPr>
        <w:t xml:space="preserve"> </w:t>
      </w:r>
      <w:r>
        <w:rPr>
          <w:rFonts w:ascii="Arial" w:eastAsia="Arial" w:hAnsi="Arial" w:cs="Arial"/>
          <w:sz w:val="18"/>
          <w:szCs w:val="18"/>
        </w:rPr>
        <w:t>a</w:t>
      </w:r>
      <w:r>
        <w:rPr>
          <w:rFonts w:ascii="Arial" w:eastAsia="Arial" w:hAnsi="Arial" w:cs="Arial"/>
          <w:spacing w:val="-2"/>
          <w:sz w:val="18"/>
          <w:szCs w:val="18"/>
        </w:rPr>
        <w:t xml:space="preserve"> </w:t>
      </w:r>
      <w:r>
        <w:rPr>
          <w:rFonts w:ascii="Arial" w:eastAsia="Arial" w:hAnsi="Arial" w:cs="Arial"/>
          <w:sz w:val="18"/>
          <w:szCs w:val="18"/>
        </w:rPr>
        <w:t>draft</w:t>
      </w:r>
      <w:r>
        <w:rPr>
          <w:rFonts w:ascii="Arial" w:eastAsia="Arial" w:hAnsi="Arial" w:cs="Arial"/>
          <w:spacing w:val="-2"/>
          <w:sz w:val="18"/>
          <w:szCs w:val="18"/>
        </w:rPr>
        <w:t xml:space="preserve"> </w:t>
      </w:r>
      <w:r>
        <w:rPr>
          <w:rFonts w:ascii="Arial" w:eastAsia="Arial" w:hAnsi="Arial" w:cs="Arial"/>
          <w:sz w:val="18"/>
          <w:szCs w:val="18"/>
        </w:rPr>
        <w:t>‘Policy</w:t>
      </w:r>
      <w:r>
        <w:rPr>
          <w:rFonts w:ascii="Arial" w:eastAsia="Arial" w:hAnsi="Arial" w:cs="Arial"/>
          <w:spacing w:val="-1"/>
          <w:sz w:val="18"/>
          <w:szCs w:val="18"/>
        </w:rPr>
        <w:t xml:space="preserve"> </w:t>
      </w:r>
      <w:r>
        <w:rPr>
          <w:rFonts w:ascii="Arial" w:eastAsia="Arial" w:hAnsi="Arial" w:cs="Arial"/>
          <w:sz w:val="18"/>
          <w:szCs w:val="18"/>
        </w:rPr>
        <w:t>on</w:t>
      </w:r>
      <w:r>
        <w:rPr>
          <w:rFonts w:ascii="Arial" w:eastAsia="Arial" w:hAnsi="Arial" w:cs="Arial"/>
          <w:spacing w:val="-2"/>
          <w:sz w:val="18"/>
          <w:szCs w:val="18"/>
        </w:rPr>
        <w:t xml:space="preserve"> </w:t>
      </w:r>
      <w:r>
        <w:rPr>
          <w:rFonts w:ascii="Arial" w:eastAsia="Arial" w:hAnsi="Arial" w:cs="Arial"/>
          <w:sz w:val="18"/>
          <w:szCs w:val="18"/>
        </w:rPr>
        <w:t>the</w:t>
      </w:r>
      <w:r>
        <w:rPr>
          <w:rFonts w:ascii="Arial" w:eastAsia="Arial" w:hAnsi="Arial" w:cs="Arial"/>
          <w:spacing w:val="-2"/>
          <w:sz w:val="18"/>
          <w:szCs w:val="18"/>
        </w:rPr>
        <w:t xml:space="preserve"> </w:t>
      </w:r>
      <w:r>
        <w:rPr>
          <w:rFonts w:ascii="Arial" w:eastAsia="Arial" w:hAnsi="Arial" w:cs="Arial"/>
          <w:sz w:val="18"/>
          <w:szCs w:val="18"/>
        </w:rPr>
        <w:t>Conflict</w:t>
      </w:r>
      <w:r>
        <w:rPr>
          <w:rFonts w:ascii="Arial" w:eastAsia="Arial" w:hAnsi="Arial" w:cs="Arial"/>
          <w:spacing w:val="-1"/>
          <w:sz w:val="18"/>
          <w:szCs w:val="18"/>
        </w:rPr>
        <w:t xml:space="preserve"> </w:t>
      </w:r>
      <w:r>
        <w:rPr>
          <w:rFonts w:ascii="Arial" w:eastAsia="Arial" w:hAnsi="Arial" w:cs="Arial"/>
          <w:sz w:val="18"/>
          <w:szCs w:val="18"/>
        </w:rPr>
        <w:t>of</w:t>
      </w:r>
      <w:r>
        <w:rPr>
          <w:rFonts w:ascii="Arial" w:eastAsia="Arial" w:hAnsi="Arial" w:cs="Arial"/>
          <w:spacing w:val="-2"/>
          <w:sz w:val="18"/>
          <w:szCs w:val="18"/>
        </w:rPr>
        <w:t xml:space="preserve"> </w:t>
      </w:r>
      <w:r>
        <w:rPr>
          <w:rFonts w:ascii="Arial" w:eastAsia="Arial" w:hAnsi="Arial" w:cs="Arial"/>
          <w:sz w:val="18"/>
          <w:szCs w:val="18"/>
        </w:rPr>
        <w:t>Interest’</w:t>
      </w:r>
      <w:r>
        <w:rPr>
          <w:rFonts w:ascii="Arial" w:eastAsia="Arial" w:hAnsi="Arial" w:cs="Arial"/>
          <w:spacing w:val="-2"/>
          <w:sz w:val="18"/>
          <w:szCs w:val="18"/>
        </w:rPr>
        <w:t xml:space="preserve"> </w:t>
      </w:r>
      <w:r>
        <w:rPr>
          <w:rFonts w:ascii="Arial" w:eastAsia="Arial" w:hAnsi="Arial" w:cs="Arial"/>
          <w:sz w:val="18"/>
          <w:szCs w:val="18"/>
        </w:rPr>
        <w:t>(copies</w:t>
      </w:r>
      <w:r>
        <w:rPr>
          <w:rFonts w:ascii="Arial" w:eastAsia="Arial" w:hAnsi="Arial" w:cs="Arial"/>
          <w:spacing w:val="-1"/>
          <w:sz w:val="18"/>
          <w:szCs w:val="18"/>
        </w:rPr>
        <w:t xml:space="preserve"> </w:t>
      </w:r>
      <w:r>
        <w:rPr>
          <w:rFonts w:ascii="Arial" w:eastAsia="Arial" w:hAnsi="Arial" w:cs="Arial"/>
          <w:sz w:val="18"/>
          <w:szCs w:val="18"/>
        </w:rPr>
        <w:t>available</w:t>
      </w:r>
      <w:r>
        <w:rPr>
          <w:rFonts w:ascii="Arial" w:eastAsia="Arial" w:hAnsi="Arial" w:cs="Arial"/>
          <w:spacing w:val="-2"/>
          <w:sz w:val="18"/>
          <w:szCs w:val="18"/>
        </w:rPr>
        <w:t xml:space="preserve"> </w:t>
      </w:r>
      <w:r>
        <w:rPr>
          <w:rFonts w:ascii="Arial" w:eastAsia="Arial" w:hAnsi="Arial" w:cs="Arial"/>
          <w:sz w:val="18"/>
          <w:szCs w:val="18"/>
        </w:rPr>
        <w:t>from</w:t>
      </w:r>
      <w:r>
        <w:rPr>
          <w:rFonts w:ascii="Arial" w:eastAsia="Arial" w:hAnsi="Arial" w:cs="Arial"/>
          <w:spacing w:val="-2"/>
          <w:sz w:val="18"/>
          <w:szCs w:val="18"/>
        </w:rPr>
        <w:t xml:space="preserve"> </w:t>
      </w:r>
      <w:r>
        <w:rPr>
          <w:rFonts w:ascii="Arial" w:eastAsia="Arial" w:hAnsi="Arial" w:cs="Arial"/>
          <w:sz w:val="18"/>
          <w:szCs w:val="18"/>
        </w:rPr>
        <w:t>the</w:t>
      </w:r>
      <w:r>
        <w:rPr>
          <w:rFonts w:ascii="Arial" w:eastAsia="Arial" w:hAnsi="Arial" w:cs="Arial"/>
          <w:spacing w:val="-1"/>
          <w:sz w:val="18"/>
          <w:szCs w:val="18"/>
        </w:rPr>
        <w:t xml:space="preserve"> </w:t>
      </w:r>
      <w:r>
        <w:rPr>
          <w:rFonts w:ascii="Arial" w:eastAsia="Arial" w:hAnsi="Arial" w:cs="Arial"/>
          <w:sz w:val="18"/>
          <w:szCs w:val="18"/>
        </w:rPr>
        <w:t>Research</w:t>
      </w:r>
      <w:r>
        <w:rPr>
          <w:rFonts w:ascii="Arial" w:eastAsia="Arial" w:hAnsi="Arial" w:cs="Arial"/>
          <w:spacing w:val="-2"/>
          <w:sz w:val="18"/>
          <w:szCs w:val="18"/>
        </w:rPr>
        <w:t xml:space="preserve"> </w:t>
      </w:r>
      <w:r>
        <w:rPr>
          <w:rFonts w:ascii="Arial" w:eastAsia="Arial" w:hAnsi="Arial" w:cs="Arial"/>
          <w:sz w:val="18"/>
          <w:szCs w:val="18"/>
        </w:rPr>
        <w:t>Support</w:t>
      </w:r>
      <w:r>
        <w:rPr>
          <w:rFonts w:ascii="Arial" w:eastAsia="Arial" w:hAnsi="Arial" w:cs="Arial"/>
          <w:spacing w:val="-2"/>
          <w:sz w:val="18"/>
          <w:szCs w:val="18"/>
        </w:rPr>
        <w:t xml:space="preserve"> </w:t>
      </w:r>
      <w:r>
        <w:rPr>
          <w:rFonts w:ascii="Arial" w:eastAsia="Arial" w:hAnsi="Arial" w:cs="Arial"/>
          <w:spacing w:val="-1"/>
          <w:sz w:val="18"/>
          <w:szCs w:val="18"/>
        </w:rPr>
        <w:t>Office).</w:t>
      </w:r>
      <w:r>
        <w:rPr>
          <w:rFonts w:ascii="Arial" w:eastAsia="Arial" w:hAnsi="Arial" w:cs="Arial"/>
          <w:spacing w:val="24"/>
          <w:w w:val="99"/>
          <w:sz w:val="18"/>
          <w:szCs w:val="18"/>
        </w:rPr>
        <w:t xml:space="preserve"> </w:t>
      </w:r>
      <w:r>
        <w:rPr>
          <w:rFonts w:ascii="Arial" w:eastAsia="Arial" w:hAnsi="Arial" w:cs="Arial"/>
          <w:sz w:val="18"/>
          <w:szCs w:val="18"/>
        </w:rPr>
        <w:t>Regarding</w:t>
      </w:r>
      <w:r>
        <w:rPr>
          <w:rFonts w:ascii="Arial" w:eastAsia="Arial" w:hAnsi="Arial" w:cs="Arial"/>
          <w:spacing w:val="-2"/>
          <w:sz w:val="18"/>
          <w:szCs w:val="18"/>
        </w:rPr>
        <w:t xml:space="preserve"> </w:t>
      </w:r>
      <w:r>
        <w:rPr>
          <w:rFonts w:ascii="Arial" w:eastAsia="Arial" w:hAnsi="Arial" w:cs="Arial"/>
          <w:sz w:val="18"/>
          <w:szCs w:val="18"/>
        </w:rPr>
        <w:t>research</w:t>
      </w:r>
      <w:r w:rsidR="00962F94">
        <w:rPr>
          <w:rFonts w:ascii="Arial" w:eastAsia="Arial" w:hAnsi="Arial" w:cs="Arial"/>
          <w:sz w:val="18"/>
          <w:szCs w:val="18"/>
        </w:rPr>
        <w:t>,</w:t>
      </w:r>
      <w:r>
        <w:rPr>
          <w:rFonts w:ascii="Arial" w:eastAsia="Arial" w:hAnsi="Arial" w:cs="Arial"/>
          <w:spacing w:val="-1"/>
          <w:sz w:val="18"/>
          <w:szCs w:val="18"/>
        </w:rPr>
        <w:t xml:space="preserve"> </w:t>
      </w:r>
      <w:r>
        <w:rPr>
          <w:rFonts w:ascii="Arial" w:eastAsia="Arial" w:hAnsi="Arial" w:cs="Arial"/>
          <w:sz w:val="18"/>
          <w:szCs w:val="18"/>
        </w:rPr>
        <w:t>the</w:t>
      </w:r>
      <w:r>
        <w:rPr>
          <w:rFonts w:ascii="Arial" w:eastAsia="Arial" w:hAnsi="Arial" w:cs="Arial"/>
          <w:spacing w:val="-2"/>
          <w:sz w:val="18"/>
          <w:szCs w:val="18"/>
        </w:rPr>
        <w:t xml:space="preserve"> </w:t>
      </w:r>
      <w:r>
        <w:rPr>
          <w:rFonts w:ascii="Arial" w:eastAsia="Arial" w:hAnsi="Arial" w:cs="Arial"/>
          <w:sz w:val="18"/>
          <w:szCs w:val="18"/>
        </w:rPr>
        <w:t>draft</w:t>
      </w:r>
      <w:r>
        <w:rPr>
          <w:rFonts w:ascii="Arial" w:eastAsia="Arial" w:hAnsi="Arial" w:cs="Arial"/>
          <w:spacing w:val="-1"/>
          <w:sz w:val="18"/>
          <w:szCs w:val="18"/>
        </w:rPr>
        <w:t xml:space="preserve"> </w:t>
      </w:r>
      <w:r>
        <w:rPr>
          <w:rFonts w:ascii="Arial" w:eastAsia="Arial" w:hAnsi="Arial" w:cs="Arial"/>
          <w:sz w:val="18"/>
          <w:szCs w:val="18"/>
        </w:rPr>
        <w:t>states</w:t>
      </w:r>
      <w:r>
        <w:rPr>
          <w:rFonts w:ascii="Arial" w:eastAsia="Arial" w:hAnsi="Arial" w:cs="Arial"/>
          <w:spacing w:val="-1"/>
          <w:sz w:val="18"/>
          <w:szCs w:val="18"/>
        </w:rPr>
        <w:t xml:space="preserve"> </w:t>
      </w:r>
      <w:r>
        <w:rPr>
          <w:rFonts w:ascii="Arial" w:eastAsia="Arial" w:hAnsi="Arial" w:cs="Arial"/>
          <w:sz w:val="18"/>
          <w:szCs w:val="18"/>
        </w:rPr>
        <w:t>that</w:t>
      </w:r>
      <w:r>
        <w:rPr>
          <w:rFonts w:ascii="Arial" w:eastAsia="Arial" w:hAnsi="Arial" w:cs="Arial"/>
          <w:spacing w:val="-2"/>
          <w:sz w:val="18"/>
          <w:szCs w:val="18"/>
        </w:rPr>
        <w:t xml:space="preserve"> </w:t>
      </w:r>
      <w:r>
        <w:rPr>
          <w:rFonts w:ascii="Arial" w:eastAsia="Arial" w:hAnsi="Arial" w:cs="Arial"/>
          <w:sz w:val="18"/>
          <w:szCs w:val="18"/>
        </w:rPr>
        <w:t>a</w:t>
      </w:r>
      <w:r>
        <w:rPr>
          <w:rFonts w:ascii="Arial" w:eastAsia="Arial" w:hAnsi="Arial" w:cs="Arial"/>
          <w:spacing w:val="-1"/>
          <w:sz w:val="18"/>
          <w:szCs w:val="18"/>
        </w:rPr>
        <w:t xml:space="preserve"> </w:t>
      </w:r>
      <w:r>
        <w:rPr>
          <w:rFonts w:ascii="Arial" w:eastAsia="Arial" w:hAnsi="Arial" w:cs="Arial"/>
          <w:sz w:val="18"/>
          <w:szCs w:val="18"/>
        </w:rPr>
        <w:t>conflict</w:t>
      </w:r>
      <w:r>
        <w:rPr>
          <w:rFonts w:ascii="Arial" w:eastAsia="Arial" w:hAnsi="Arial" w:cs="Arial"/>
          <w:spacing w:val="-1"/>
          <w:sz w:val="18"/>
          <w:szCs w:val="18"/>
        </w:rPr>
        <w:t xml:space="preserve"> </w:t>
      </w:r>
      <w:r>
        <w:rPr>
          <w:rFonts w:ascii="Arial" w:eastAsia="Arial" w:hAnsi="Arial" w:cs="Arial"/>
          <w:sz w:val="18"/>
          <w:szCs w:val="18"/>
        </w:rPr>
        <w:t>of</w:t>
      </w:r>
      <w:r>
        <w:rPr>
          <w:rFonts w:ascii="Arial" w:eastAsia="Arial" w:hAnsi="Arial" w:cs="Arial"/>
          <w:spacing w:val="-2"/>
          <w:sz w:val="18"/>
          <w:szCs w:val="18"/>
        </w:rPr>
        <w:t xml:space="preserve"> </w:t>
      </w:r>
      <w:r>
        <w:rPr>
          <w:rFonts w:ascii="Arial" w:eastAsia="Arial" w:hAnsi="Arial" w:cs="Arial"/>
          <w:sz w:val="18"/>
          <w:szCs w:val="18"/>
        </w:rPr>
        <w:t>interest</w:t>
      </w:r>
      <w:r>
        <w:rPr>
          <w:rFonts w:ascii="Arial" w:eastAsia="Arial" w:hAnsi="Arial" w:cs="Arial"/>
          <w:spacing w:val="-1"/>
          <w:sz w:val="18"/>
          <w:szCs w:val="18"/>
        </w:rPr>
        <w:t xml:space="preserve"> </w:t>
      </w:r>
      <w:r>
        <w:rPr>
          <w:rFonts w:ascii="Arial" w:eastAsia="Arial" w:hAnsi="Arial" w:cs="Arial"/>
          <w:sz w:val="18"/>
          <w:szCs w:val="18"/>
        </w:rPr>
        <w:t>would</w:t>
      </w:r>
      <w:r>
        <w:rPr>
          <w:rFonts w:ascii="Arial" w:eastAsia="Arial" w:hAnsi="Arial" w:cs="Arial"/>
          <w:spacing w:val="-2"/>
          <w:sz w:val="18"/>
          <w:szCs w:val="18"/>
        </w:rPr>
        <w:t xml:space="preserve"> </w:t>
      </w:r>
      <w:r>
        <w:rPr>
          <w:rFonts w:ascii="Arial" w:eastAsia="Arial" w:hAnsi="Arial" w:cs="Arial"/>
          <w:sz w:val="18"/>
          <w:szCs w:val="18"/>
        </w:rPr>
        <w:t>arise</w:t>
      </w:r>
      <w:r>
        <w:rPr>
          <w:rFonts w:ascii="Arial" w:eastAsia="Arial" w:hAnsi="Arial" w:cs="Arial"/>
          <w:spacing w:val="-1"/>
          <w:sz w:val="18"/>
          <w:szCs w:val="18"/>
        </w:rPr>
        <w:t xml:space="preserve"> </w:t>
      </w:r>
      <w:r>
        <w:rPr>
          <w:rFonts w:ascii="Arial" w:eastAsia="Arial" w:hAnsi="Arial" w:cs="Arial"/>
          <w:sz w:val="18"/>
          <w:szCs w:val="18"/>
        </w:rPr>
        <w:t>in</w:t>
      </w:r>
      <w:r>
        <w:rPr>
          <w:rFonts w:ascii="Arial" w:eastAsia="Arial" w:hAnsi="Arial" w:cs="Arial"/>
          <w:spacing w:val="-1"/>
          <w:sz w:val="18"/>
          <w:szCs w:val="18"/>
        </w:rPr>
        <w:t xml:space="preserve"> </w:t>
      </w:r>
      <w:r>
        <w:rPr>
          <w:rFonts w:ascii="Arial" w:eastAsia="Arial" w:hAnsi="Arial" w:cs="Arial"/>
          <w:sz w:val="18"/>
          <w:szCs w:val="18"/>
        </w:rPr>
        <w:t>cases</w:t>
      </w:r>
      <w:r>
        <w:rPr>
          <w:rFonts w:ascii="Arial" w:eastAsia="Arial" w:hAnsi="Arial" w:cs="Arial"/>
          <w:spacing w:val="-2"/>
          <w:sz w:val="18"/>
          <w:szCs w:val="18"/>
        </w:rPr>
        <w:t xml:space="preserve"> </w:t>
      </w:r>
      <w:r>
        <w:rPr>
          <w:rFonts w:ascii="Arial" w:eastAsia="Arial" w:hAnsi="Arial" w:cs="Arial"/>
          <w:sz w:val="18"/>
          <w:szCs w:val="18"/>
        </w:rPr>
        <w:t>where</w:t>
      </w:r>
      <w:r>
        <w:rPr>
          <w:rFonts w:ascii="Arial" w:eastAsia="Arial" w:hAnsi="Arial" w:cs="Arial"/>
          <w:spacing w:val="-1"/>
          <w:sz w:val="18"/>
          <w:szCs w:val="18"/>
        </w:rPr>
        <w:t xml:space="preserve"> </w:t>
      </w:r>
      <w:r>
        <w:rPr>
          <w:rFonts w:ascii="Arial" w:eastAsia="Arial" w:hAnsi="Arial" w:cs="Arial"/>
          <w:sz w:val="18"/>
          <w:szCs w:val="18"/>
        </w:rPr>
        <w:t>an</w:t>
      </w:r>
      <w:r>
        <w:rPr>
          <w:rFonts w:ascii="Arial" w:eastAsia="Arial" w:hAnsi="Arial" w:cs="Arial"/>
          <w:spacing w:val="-1"/>
          <w:sz w:val="18"/>
          <w:szCs w:val="18"/>
        </w:rPr>
        <w:t xml:space="preserve"> </w:t>
      </w:r>
      <w:r>
        <w:rPr>
          <w:rFonts w:ascii="Arial" w:eastAsia="Arial" w:hAnsi="Arial" w:cs="Arial"/>
          <w:sz w:val="18"/>
          <w:szCs w:val="18"/>
        </w:rPr>
        <w:t>employee</w:t>
      </w:r>
      <w:r>
        <w:rPr>
          <w:rFonts w:ascii="Arial" w:eastAsia="Arial" w:hAnsi="Arial" w:cs="Arial"/>
          <w:spacing w:val="-2"/>
          <w:sz w:val="18"/>
          <w:szCs w:val="18"/>
        </w:rPr>
        <w:t xml:space="preserve"> </w:t>
      </w:r>
      <w:r>
        <w:rPr>
          <w:rFonts w:ascii="Arial" w:eastAsia="Arial" w:hAnsi="Arial" w:cs="Arial"/>
          <w:sz w:val="18"/>
          <w:szCs w:val="18"/>
        </w:rPr>
        <w:t>of</w:t>
      </w:r>
      <w:r>
        <w:rPr>
          <w:rFonts w:ascii="Arial" w:eastAsia="Arial" w:hAnsi="Arial" w:cs="Arial"/>
          <w:spacing w:val="-1"/>
          <w:sz w:val="18"/>
          <w:szCs w:val="18"/>
        </w:rPr>
        <w:t xml:space="preserve"> </w:t>
      </w:r>
      <w:r>
        <w:rPr>
          <w:rFonts w:ascii="Arial" w:eastAsia="Arial" w:hAnsi="Arial" w:cs="Arial"/>
          <w:sz w:val="18"/>
          <w:szCs w:val="18"/>
        </w:rPr>
        <w:t>the</w:t>
      </w:r>
      <w:r>
        <w:rPr>
          <w:rFonts w:ascii="Arial" w:eastAsia="Arial" w:hAnsi="Arial" w:cs="Arial"/>
          <w:spacing w:val="-1"/>
          <w:sz w:val="18"/>
          <w:szCs w:val="18"/>
        </w:rPr>
        <w:t xml:space="preserve"> </w:t>
      </w:r>
      <w:r>
        <w:rPr>
          <w:rFonts w:ascii="Arial" w:eastAsia="Arial" w:hAnsi="Arial" w:cs="Arial"/>
          <w:sz w:val="18"/>
          <w:szCs w:val="18"/>
        </w:rPr>
        <w:t>University might</w:t>
      </w:r>
      <w:r>
        <w:rPr>
          <w:rFonts w:ascii="Arial" w:eastAsia="Arial" w:hAnsi="Arial" w:cs="Arial"/>
          <w:spacing w:val="-2"/>
          <w:sz w:val="18"/>
          <w:szCs w:val="18"/>
        </w:rPr>
        <w:t xml:space="preserve"> </w:t>
      </w:r>
      <w:r>
        <w:rPr>
          <w:rFonts w:ascii="Arial" w:eastAsia="Arial" w:hAnsi="Arial" w:cs="Arial"/>
          <w:sz w:val="18"/>
          <w:szCs w:val="18"/>
        </w:rPr>
        <w:t>be</w:t>
      </w:r>
    </w:p>
    <w:p w14:paraId="7D7A3946" w14:textId="77777777" w:rsidR="00A77D0C" w:rsidRDefault="00767D02" w:rsidP="001D5B9B">
      <w:pPr>
        <w:pStyle w:val="BodyText"/>
        <w:spacing w:before="140" w:line="244" w:lineRule="auto"/>
        <w:ind w:left="0" w:right="1336"/>
        <w:rPr>
          <w:b w:val="0"/>
          <w:bCs w:val="0"/>
        </w:rPr>
      </w:pPr>
      <w:r>
        <w:t>“compromising</w:t>
      </w:r>
      <w:r>
        <w:rPr>
          <w:spacing w:val="-5"/>
        </w:rPr>
        <w:t xml:space="preserve"> </w:t>
      </w:r>
      <w:r>
        <w:t>research</w:t>
      </w:r>
      <w:r>
        <w:rPr>
          <w:spacing w:val="-5"/>
        </w:rPr>
        <w:t xml:space="preserve"> </w:t>
      </w:r>
      <w:r>
        <w:t>objectivity</w:t>
      </w:r>
      <w:r>
        <w:rPr>
          <w:spacing w:val="-4"/>
        </w:rPr>
        <w:t xml:space="preserve"> </w:t>
      </w:r>
      <w:r>
        <w:t>or</w:t>
      </w:r>
      <w:r>
        <w:rPr>
          <w:spacing w:val="-5"/>
        </w:rPr>
        <w:t xml:space="preserve"> </w:t>
      </w:r>
      <w:r>
        <w:t>independence</w:t>
      </w:r>
      <w:r>
        <w:rPr>
          <w:spacing w:val="-4"/>
        </w:rPr>
        <w:t xml:space="preserve"> </w:t>
      </w:r>
      <w:r>
        <w:t>in</w:t>
      </w:r>
      <w:r>
        <w:rPr>
          <w:spacing w:val="-5"/>
        </w:rPr>
        <w:t xml:space="preserve"> </w:t>
      </w:r>
      <w:r>
        <w:t>return</w:t>
      </w:r>
      <w:r>
        <w:rPr>
          <w:spacing w:val="-4"/>
        </w:rPr>
        <w:t xml:space="preserve"> </w:t>
      </w:r>
      <w:r>
        <w:t>for</w:t>
      </w:r>
      <w:r>
        <w:rPr>
          <w:spacing w:val="-5"/>
        </w:rPr>
        <w:t xml:space="preserve"> </w:t>
      </w:r>
      <w:r>
        <w:t>financial</w:t>
      </w:r>
      <w:r>
        <w:rPr>
          <w:spacing w:val="-4"/>
        </w:rPr>
        <w:t xml:space="preserve"> </w:t>
      </w:r>
      <w:r>
        <w:t>or</w:t>
      </w:r>
      <w:r>
        <w:rPr>
          <w:spacing w:val="-5"/>
        </w:rPr>
        <w:t xml:space="preserve"> </w:t>
      </w:r>
      <w:r>
        <w:t>non-financial</w:t>
      </w:r>
      <w:r>
        <w:rPr>
          <w:spacing w:val="-4"/>
        </w:rPr>
        <w:t xml:space="preserve"> </w:t>
      </w:r>
      <w:r>
        <w:t>benefit for</w:t>
      </w:r>
      <w:r>
        <w:rPr>
          <w:spacing w:val="-3"/>
        </w:rPr>
        <w:t xml:space="preserve"> </w:t>
      </w:r>
      <w:r>
        <w:t>him/herself</w:t>
      </w:r>
      <w:r>
        <w:rPr>
          <w:spacing w:val="-3"/>
        </w:rPr>
        <w:t xml:space="preserve"> </w:t>
      </w:r>
      <w:r>
        <w:t>or</w:t>
      </w:r>
      <w:r>
        <w:rPr>
          <w:spacing w:val="-3"/>
        </w:rPr>
        <w:t xml:space="preserve"> </w:t>
      </w:r>
      <w:r>
        <w:t>for</w:t>
      </w:r>
      <w:r>
        <w:rPr>
          <w:spacing w:val="-3"/>
        </w:rPr>
        <w:t xml:space="preserve"> </w:t>
      </w:r>
      <w:r>
        <w:t>a</w:t>
      </w:r>
      <w:r>
        <w:rPr>
          <w:spacing w:val="-2"/>
        </w:rPr>
        <w:t xml:space="preserve"> </w:t>
      </w:r>
      <w:r>
        <w:t>relative</w:t>
      </w:r>
      <w:r>
        <w:rPr>
          <w:spacing w:val="-3"/>
        </w:rPr>
        <w:t xml:space="preserve"> </w:t>
      </w:r>
      <w:r>
        <w:t>or</w:t>
      </w:r>
      <w:r>
        <w:rPr>
          <w:spacing w:val="-3"/>
        </w:rPr>
        <w:t xml:space="preserve"> </w:t>
      </w:r>
      <w:r>
        <w:t>friend.”</w:t>
      </w:r>
    </w:p>
    <w:p w14:paraId="54F4254B" w14:textId="627DFA0A" w:rsidR="00A77D0C" w:rsidRDefault="00767D02" w:rsidP="001D5B9B">
      <w:pPr>
        <w:spacing w:before="140" w:line="244" w:lineRule="auto"/>
        <w:ind w:right="723"/>
        <w:rPr>
          <w:rFonts w:ascii="Arial"/>
          <w:sz w:val="18"/>
        </w:rPr>
      </w:pPr>
      <w:r>
        <w:rPr>
          <w:rFonts w:ascii="Arial"/>
          <w:sz w:val="18"/>
        </w:rPr>
        <w:t>The</w:t>
      </w:r>
      <w:r>
        <w:rPr>
          <w:rFonts w:ascii="Arial"/>
          <w:spacing w:val="-2"/>
          <w:sz w:val="18"/>
        </w:rPr>
        <w:t xml:space="preserve"> </w:t>
      </w:r>
      <w:r>
        <w:rPr>
          <w:rFonts w:ascii="Arial"/>
          <w:sz w:val="18"/>
        </w:rPr>
        <w:t>draft</w:t>
      </w:r>
      <w:r>
        <w:rPr>
          <w:rFonts w:ascii="Arial"/>
          <w:spacing w:val="-2"/>
          <w:sz w:val="18"/>
        </w:rPr>
        <w:t xml:space="preserve"> </w:t>
      </w:r>
      <w:r>
        <w:rPr>
          <w:rFonts w:ascii="Arial"/>
          <w:sz w:val="18"/>
        </w:rPr>
        <w:t>policy</w:t>
      </w:r>
      <w:r>
        <w:rPr>
          <w:rFonts w:ascii="Arial"/>
          <w:spacing w:val="-1"/>
          <w:sz w:val="18"/>
        </w:rPr>
        <w:t xml:space="preserve"> </w:t>
      </w:r>
      <w:r>
        <w:rPr>
          <w:rFonts w:ascii="Arial"/>
          <w:sz w:val="18"/>
        </w:rPr>
        <w:t>also</w:t>
      </w:r>
      <w:r>
        <w:rPr>
          <w:rFonts w:ascii="Arial"/>
          <w:spacing w:val="-2"/>
          <w:sz w:val="18"/>
        </w:rPr>
        <w:t xml:space="preserve"> </w:t>
      </w:r>
      <w:r>
        <w:rPr>
          <w:rFonts w:ascii="Arial"/>
          <w:sz w:val="18"/>
        </w:rPr>
        <w:t>states</w:t>
      </w:r>
      <w:r>
        <w:rPr>
          <w:rFonts w:ascii="Arial"/>
          <w:spacing w:val="-1"/>
          <w:sz w:val="18"/>
        </w:rPr>
        <w:t xml:space="preserve"> </w:t>
      </w:r>
      <w:r>
        <w:rPr>
          <w:rFonts w:ascii="Arial"/>
          <w:sz w:val="18"/>
        </w:rPr>
        <w:t>that</w:t>
      </w:r>
      <w:r>
        <w:rPr>
          <w:rFonts w:ascii="Arial"/>
          <w:spacing w:val="-2"/>
          <w:sz w:val="18"/>
        </w:rPr>
        <w:t xml:space="preserve"> </w:t>
      </w:r>
      <w:r>
        <w:rPr>
          <w:rFonts w:ascii="Arial"/>
          <w:sz w:val="18"/>
        </w:rPr>
        <w:t>the</w:t>
      </w:r>
      <w:r>
        <w:rPr>
          <w:rFonts w:ascii="Arial"/>
          <w:spacing w:val="-1"/>
          <w:sz w:val="18"/>
        </w:rPr>
        <w:t xml:space="preserve"> </w:t>
      </w:r>
      <w:r>
        <w:rPr>
          <w:rFonts w:ascii="Arial"/>
          <w:sz w:val="18"/>
        </w:rPr>
        <w:t>responsibility</w:t>
      </w:r>
      <w:r>
        <w:rPr>
          <w:rFonts w:ascii="Arial"/>
          <w:spacing w:val="-2"/>
          <w:sz w:val="18"/>
        </w:rPr>
        <w:t xml:space="preserve"> </w:t>
      </w:r>
      <w:r>
        <w:rPr>
          <w:rFonts w:ascii="Arial"/>
          <w:sz w:val="18"/>
        </w:rPr>
        <w:t>for</w:t>
      </w:r>
      <w:r>
        <w:rPr>
          <w:rFonts w:ascii="Arial"/>
          <w:spacing w:val="-1"/>
          <w:sz w:val="18"/>
        </w:rPr>
        <w:t xml:space="preserve"> </w:t>
      </w:r>
      <w:r>
        <w:rPr>
          <w:rFonts w:ascii="Arial"/>
          <w:sz w:val="18"/>
        </w:rPr>
        <w:t>avoiding</w:t>
      </w:r>
      <w:r>
        <w:rPr>
          <w:rFonts w:ascii="Arial"/>
          <w:spacing w:val="-2"/>
          <w:sz w:val="18"/>
        </w:rPr>
        <w:t xml:space="preserve"> </w:t>
      </w:r>
      <w:r>
        <w:rPr>
          <w:rFonts w:ascii="Arial"/>
          <w:sz w:val="18"/>
        </w:rPr>
        <w:t>a</w:t>
      </w:r>
      <w:r>
        <w:rPr>
          <w:rFonts w:ascii="Arial"/>
          <w:spacing w:val="-2"/>
          <w:sz w:val="18"/>
        </w:rPr>
        <w:t xml:space="preserve"> </w:t>
      </w:r>
      <w:r>
        <w:rPr>
          <w:rFonts w:ascii="Arial"/>
          <w:sz w:val="18"/>
        </w:rPr>
        <w:t>conflict</w:t>
      </w:r>
      <w:r>
        <w:rPr>
          <w:rFonts w:ascii="Arial"/>
          <w:spacing w:val="-1"/>
          <w:sz w:val="18"/>
        </w:rPr>
        <w:t xml:space="preserve"> </w:t>
      </w:r>
      <w:r>
        <w:rPr>
          <w:rFonts w:ascii="Arial"/>
          <w:sz w:val="18"/>
        </w:rPr>
        <w:t>of</w:t>
      </w:r>
      <w:r>
        <w:rPr>
          <w:rFonts w:ascii="Arial"/>
          <w:spacing w:val="-2"/>
          <w:sz w:val="18"/>
        </w:rPr>
        <w:t xml:space="preserve"> </w:t>
      </w:r>
      <w:r>
        <w:rPr>
          <w:rFonts w:ascii="Arial"/>
          <w:sz w:val="18"/>
        </w:rPr>
        <w:t>interest,</w:t>
      </w:r>
      <w:r>
        <w:rPr>
          <w:rFonts w:ascii="Arial"/>
          <w:spacing w:val="-1"/>
          <w:sz w:val="18"/>
        </w:rPr>
        <w:t xml:space="preserve"> </w:t>
      </w:r>
      <w:r>
        <w:rPr>
          <w:rFonts w:ascii="Arial"/>
          <w:sz w:val="18"/>
        </w:rPr>
        <w:t>in</w:t>
      </w:r>
      <w:r>
        <w:rPr>
          <w:rFonts w:ascii="Arial"/>
          <w:spacing w:val="-2"/>
          <w:sz w:val="18"/>
        </w:rPr>
        <w:t xml:space="preserve"> </w:t>
      </w:r>
      <w:r>
        <w:rPr>
          <w:rFonts w:ascii="Arial"/>
          <w:sz w:val="18"/>
        </w:rPr>
        <w:t>the</w:t>
      </w:r>
      <w:r>
        <w:rPr>
          <w:rFonts w:ascii="Arial"/>
          <w:spacing w:val="-1"/>
          <w:sz w:val="18"/>
        </w:rPr>
        <w:t xml:space="preserve"> </w:t>
      </w:r>
      <w:r>
        <w:rPr>
          <w:rFonts w:ascii="Arial"/>
          <w:sz w:val="18"/>
        </w:rPr>
        <w:t>first</w:t>
      </w:r>
      <w:r>
        <w:rPr>
          <w:rFonts w:ascii="Arial"/>
          <w:spacing w:val="-2"/>
          <w:sz w:val="18"/>
        </w:rPr>
        <w:t xml:space="preserve"> </w:t>
      </w:r>
      <w:r>
        <w:rPr>
          <w:rFonts w:ascii="Arial"/>
          <w:sz w:val="18"/>
        </w:rPr>
        <w:t>instance,</w:t>
      </w:r>
      <w:r>
        <w:rPr>
          <w:rFonts w:ascii="Arial"/>
          <w:spacing w:val="-1"/>
          <w:sz w:val="18"/>
        </w:rPr>
        <w:t xml:space="preserve"> </w:t>
      </w:r>
      <w:r>
        <w:rPr>
          <w:rFonts w:ascii="Arial"/>
          <w:sz w:val="18"/>
        </w:rPr>
        <w:t>lies</w:t>
      </w:r>
      <w:r>
        <w:rPr>
          <w:rFonts w:ascii="Arial"/>
          <w:spacing w:val="-2"/>
          <w:sz w:val="18"/>
        </w:rPr>
        <w:t xml:space="preserve"> </w:t>
      </w:r>
      <w:r>
        <w:rPr>
          <w:rFonts w:ascii="Arial"/>
          <w:sz w:val="18"/>
        </w:rPr>
        <w:t>with</w:t>
      </w:r>
      <w:r>
        <w:rPr>
          <w:rFonts w:ascii="Arial"/>
          <w:spacing w:val="-2"/>
          <w:sz w:val="18"/>
        </w:rPr>
        <w:t xml:space="preserve"> </w:t>
      </w:r>
      <w:r>
        <w:rPr>
          <w:rFonts w:ascii="Arial"/>
          <w:sz w:val="18"/>
        </w:rPr>
        <w:t>the individual,</w:t>
      </w:r>
      <w:r>
        <w:rPr>
          <w:rFonts w:ascii="Arial"/>
          <w:spacing w:val="-2"/>
          <w:sz w:val="18"/>
        </w:rPr>
        <w:t xml:space="preserve"> </w:t>
      </w:r>
      <w:r>
        <w:rPr>
          <w:rFonts w:ascii="Arial"/>
          <w:sz w:val="18"/>
        </w:rPr>
        <w:t>but</w:t>
      </w:r>
      <w:r>
        <w:rPr>
          <w:rFonts w:ascii="Arial"/>
          <w:spacing w:val="-1"/>
          <w:sz w:val="18"/>
        </w:rPr>
        <w:t xml:space="preserve"> </w:t>
      </w:r>
      <w:r>
        <w:rPr>
          <w:rFonts w:ascii="Arial"/>
          <w:sz w:val="18"/>
        </w:rPr>
        <w:t>that</w:t>
      </w:r>
      <w:r>
        <w:rPr>
          <w:rFonts w:ascii="Arial"/>
          <w:spacing w:val="-2"/>
          <w:sz w:val="18"/>
        </w:rPr>
        <w:t xml:space="preserve"> </w:t>
      </w:r>
      <w:r>
        <w:rPr>
          <w:rFonts w:ascii="Arial"/>
          <w:sz w:val="18"/>
        </w:rPr>
        <w:t>potential</w:t>
      </w:r>
      <w:r>
        <w:rPr>
          <w:rFonts w:ascii="Arial"/>
          <w:spacing w:val="-1"/>
          <w:sz w:val="18"/>
        </w:rPr>
        <w:t xml:space="preserve"> </w:t>
      </w:r>
      <w:r>
        <w:rPr>
          <w:rFonts w:ascii="Arial"/>
          <w:sz w:val="18"/>
        </w:rPr>
        <w:t>conflicts</w:t>
      </w:r>
      <w:r>
        <w:rPr>
          <w:rFonts w:ascii="Arial"/>
          <w:spacing w:val="-1"/>
          <w:sz w:val="18"/>
        </w:rPr>
        <w:t xml:space="preserve"> </w:t>
      </w:r>
      <w:r>
        <w:rPr>
          <w:rFonts w:ascii="Arial"/>
          <w:sz w:val="18"/>
        </w:rPr>
        <w:t>of</w:t>
      </w:r>
      <w:r>
        <w:rPr>
          <w:rFonts w:ascii="Arial"/>
          <w:spacing w:val="-2"/>
          <w:sz w:val="18"/>
        </w:rPr>
        <w:t xml:space="preserve"> </w:t>
      </w:r>
      <w:r>
        <w:rPr>
          <w:rFonts w:ascii="Arial"/>
          <w:sz w:val="18"/>
        </w:rPr>
        <w:t>interest</w:t>
      </w:r>
      <w:r>
        <w:rPr>
          <w:rFonts w:ascii="Arial"/>
          <w:spacing w:val="-1"/>
          <w:sz w:val="18"/>
        </w:rPr>
        <w:t xml:space="preserve"> </w:t>
      </w:r>
      <w:r>
        <w:rPr>
          <w:rFonts w:ascii="Arial"/>
          <w:sz w:val="18"/>
        </w:rPr>
        <w:t>should</w:t>
      </w:r>
      <w:r>
        <w:rPr>
          <w:rFonts w:ascii="Arial"/>
          <w:spacing w:val="-2"/>
          <w:sz w:val="18"/>
        </w:rPr>
        <w:t xml:space="preserve"> </w:t>
      </w:r>
      <w:r>
        <w:rPr>
          <w:rFonts w:ascii="Arial"/>
          <w:sz w:val="18"/>
        </w:rPr>
        <w:t>always</w:t>
      </w:r>
      <w:r>
        <w:rPr>
          <w:rFonts w:ascii="Arial"/>
          <w:spacing w:val="-1"/>
          <w:sz w:val="18"/>
        </w:rPr>
        <w:t xml:space="preserve"> </w:t>
      </w:r>
      <w:r>
        <w:rPr>
          <w:rFonts w:ascii="Arial"/>
          <w:sz w:val="18"/>
        </w:rPr>
        <w:t>be</w:t>
      </w:r>
      <w:r>
        <w:rPr>
          <w:rFonts w:ascii="Arial"/>
          <w:spacing w:val="-1"/>
          <w:sz w:val="18"/>
        </w:rPr>
        <w:t xml:space="preserve"> </w:t>
      </w:r>
      <w:r>
        <w:rPr>
          <w:rFonts w:ascii="Arial"/>
          <w:sz w:val="18"/>
        </w:rPr>
        <w:t>disclosed,</w:t>
      </w:r>
      <w:r>
        <w:rPr>
          <w:rFonts w:ascii="Arial"/>
          <w:spacing w:val="-2"/>
          <w:sz w:val="18"/>
        </w:rPr>
        <w:t xml:space="preserve"> </w:t>
      </w:r>
      <w:r>
        <w:rPr>
          <w:rFonts w:ascii="Arial"/>
          <w:sz w:val="18"/>
        </w:rPr>
        <w:t>normally</w:t>
      </w:r>
      <w:r>
        <w:rPr>
          <w:rFonts w:ascii="Arial"/>
          <w:spacing w:val="-1"/>
          <w:sz w:val="18"/>
        </w:rPr>
        <w:t xml:space="preserve"> </w:t>
      </w:r>
      <w:r>
        <w:rPr>
          <w:rFonts w:ascii="Arial"/>
          <w:sz w:val="18"/>
        </w:rPr>
        <w:t>to</w:t>
      </w:r>
      <w:r>
        <w:rPr>
          <w:rFonts w:ascii="Arial"/>
          <w:spacing w:val="-2"/>
          <w:sz w:val="18"/>
        </w:rPr>
        <w:t xml:space="preserve"> </w:t>
      </w:r>
      <w:r>
        <w:rPr>
          <w:rFonts w:ascii="Arial"/>
          <w:sz w:val="18"/>
        </w:rPr>
        <w:t>the</w:t>
      </w:r>
      <w:r>
        <w:rPr>
          <w:rFonts w:ascii="Arial"/>
          <w:spacing w:val="-1"/>
          <w:sz w:val="18"/>
        </w:rPr>
        <w:t xml:space="preserve"> </w:t>
      </w:r>
      <w:r>
        <w:rPr>
          <w:rFonts w:ascii="Arial"/>
          <w:sz w:val="18"/>
        </w:rPr>
        <w:t>line</w:t>
      </w:r>
      <w:r>
        <w:rPr>
          <w:rFonts w:ascii="Arial"/>
          <w:spacing w:val="-1"/>
          <w:sz w:val="18"/>
        </w:rPr>
        <w:t xml:space="preserve"> </w:t>
      </w:r>
      <w:r>
        <w:rPr>
          <w:rFonts w:ascii="Arial"/>
          <w:sz w:val="18"/>
        </w:rPr>
        <w:t>manager</w:t>
      </w:r>
      <w:r>
        <w:rPr>
          <w:rFonts w:ascii="Arial"/>
          <w:spacing w:val="-2"/>
          <w:sz w:val="18"/>
        </w:rPr>
        <w:t xml:space="preserve"> </w:t>
      </w:r>
      <w:r>
        <w:rPr>
          <w:rFonts w:ascii="Arial"/>
          <w:sz w:val="18"/>
        </w:rPr>
        <w:t>or</w:t>
      </w:r>
      <w:r>
        <w:rPr>
          <w:rFonts w:ascii="Arial"/>
          <w:spacing w:val="-1"/>
          <w:sz w:val="18"/>
        </w:rPr>
        <w:t xml:space="preserve"> </w:t>
      </w:r>
      <w:r>
        <w:rPr>
          <w:rFonts w:ascii="Arial"/>
          <w:sz w:val="18"/>
        </w:rPr>
        <w:t>Head</w:t>
      </w:r>
      <w:r>
        <w:rPr>
          <w:rFonts w:ascii="Arial"/>
          <w:spacing w:val="-1"/>
          <w:sz w:val="18"/>
        </w:rPr>
        <w:t xml:space="preserve"> </w:t>
      </w:r>
      <w:r>
        <w:rPr>
          <w:rFonts w:ascii="Arial"/>
          <w:sz w:val="18"/>
        </w:rPr>
        <w:t>of</w:t>
      </w:r>
      <w:r>
        <w:rPr>
          <w:rFonts w:ascii="Arial"/>
          <w:w w:val="99"/>
          <w:sz w:val="18"/>
        </w:rPr>
        <w:t xml:space="preserve"> </w:t>
      </w:r>
      <w:r>
        <w:rPr>
          <w:rFonts w:ascii="Arial"/>
          <w:sz w:val="18"/>
        </w:rPr>
        <w:t>Department.</w:t>
      </w:r>
      <w:r>
        <w:rPr>
          <w:rFonts w:ascii="Arial"/>
          <w:spacing w:val="-2"/>
          <w:sz w:val="18"/>
        </w:rPr>
        <w:t xml:space="preserve"> </w:t>
      </w:r>
      <w:r>
        <w:rPr>
          <w:rFonts w:ascii="Arial"/>
          <w:sz w:val="18"/>
        </w:rPr>
        <w:t>Failure</w:t>
      </w:r>
      <w:r>
        <w:rPr>
          <w:rFonts w:ascii="Arial"/>
          <w:spacing w:val="-1"/>
          <w:sz w:val="18"/>
        </w:rPr>
        <w:t xml:space="preserve"> </w:t>
      </w:r>
      <w:r>
        <w:rPr>
          <w:rFonts w:ascii="Arial"/>
          <w:sz w:val="18"/>
        </w:rPr>
        <w:t>to</w:t>
      </w:r>
      <w:r>
        <w:rPr>
          <w:rFonts w:ascii="Arial"/>
          <w:spacing w:val="-2"/>
          <w:sz w:val="18"/>
        </w:rPr>
        <w:t xml:space="preserve"> </w:t>
      </w:r>
      <w:r>
        <w:rPr>
          <w:rFonts w:ascii="Arial"/>
          <w:sz w:val="18"/>
        </w:rPr>
        <w:t>disclose</w:t>
      </w:r>
      <w:r>
        <w:rPr>
          <w:rFonts w:ascii="Arial"/>
          <w:spacing w:val="-1"/>
          <w:sz w:val="18"/>
        </w:rPr>
        <w:t xml:space="preserve"> </w:t>
      </w:r>
      <w:r>
        <w:rPr>
          <w:rFonts w:ascii="Arial"/>
          <w:sz w:val="18"/>
        </w:rPr>
        <w:t>a</w:t>
      </w:r>
      <w:r>
        <w:rPr>
          <w:rFonts w:ascii="Arial"/>
          <w:spacing w:val="-2"/>
          <w:sz w:val="18"/>
        </w:rPr>
        <w:t xml:space="preserve"> </w:t>
      </w:r>
      <w:r>
        <w:rPr>
          <w:rFonts w:ascii="Arial"/>
          <w:sz w:val="18"/>
        </w:rPr>
        <w:t>conflict</w:t>
      </w:r>
      <w:r>
        <w:rPr>
          <w:rFonts w:ascii="Arial"/>
          <w:spacing w:val="-1"/>
          <w:sz w:val="18"/>
        </w:rPr>
        <w:t xml:space="preserve"> </w:t>
      </w:r>
      <w:r>
        <w:rPr>
          <w:rFonts w:ascii="Arial"/>
          <w:sz w:val="18"/>
        </w:rPr>
        <w:t>of</w:t>
      </w:r>
      <w:r>
        <w:rPr>
          <w:rFonts w:ascii="Arial"/>
          <w:spacing w:val="-2"/>
          <w:sz w:val="18"/>
        </w:rPr>
        <w:t xml:space="preserve"> </w:t>
      </w:r>
      <w:r>
        <w:rPr>
          <w:rFonts w:ascii="Arial"/>
          <w:sz w:val="18"/>
        </w:rPr>
        <w:t>interest</w:t>
      </w:r>
      <w:r>
        <w:rPr>
          <w:rFonts w:ascii="Arial"/>
          <w:spacing w:val="-1"/>
          <w:sz w:val="18"/>
        </w:rPr>
        <w:t xml:space="preserve"> </w:t>
      </w:r>
      <w:r>
        <w:rPr>
          <w:rFonts w:ascii="Arial"/>
          <w:sz w:val="18"/>
        </w:rPr>
        <w:t>or</w:t>
      </w:r>
      <w:r>
        <w:rPr>
          <w:rFonts w:ascii="Arial"/>
          <w:spacing w:val="-2"/>
          <w:sz w:val="18"/>
        </w:rPr>
        <w:t xml:space="preserve"> </w:t>
      </w:r>
      <w:r>
        <w:rPr>
          <w:rFonts w:ascii="Arial"/>
          <w:sz w:val="18"/>
        </w:rPr>
        <w:t>to</w:t>
      </w:r>
      <w:r>
        <w:rPr>
          <w:rFonts w:ascii="Arial"/>
          <w:spacing w:val="-1"/>
          <w:sz w:val="18"/>
        </w:rPr>
        <w:t xml:space="preserve"> </w:t>
      </w:r>
      <w:r>
        <w:rPr>
          <w:rFonts w:ascii="Arial"/>
          <w:sz w:val="18"/>
        </w:rPr>
        <w:t>cease</w:t>
      </w:r>
      <w:r>
        <w:rPr>
          <w:rFonts w:ascii="Arial"/>
          <w:spacing w:val="-2"/>
          <w:sz w:val="18"/>
        </w:rPr>
        <w:t xml:space="preserve"> </w:t>
      </w:r>
      <w:r>
        <w:rPr>
          <w:rFonts w:ascii="Arial"/>
          <w:sz w:val="18"/>
        </w:rPr>
        <w:t>involvement</w:t>
      </w:r>
      <w:r>
        <w:rPr>
          <w:rFonts w:ascii="Arial"/>
          <w:spacing w:val="-1"/>
          <w:sz w:val="18"/>
        </w:rPr>
        <w:t xml:space="preserve"> </w:t>
      </w:r>
      <w:r>
        <w:rPr>
          <w:rFonts w:ascii="Arial"/>
          <w:sz w:val="18"/>
        </w:rPr>
        <w:t>until</w:t>
      </w:r>
      <w:r>
        <w:rPr>
          <w:rFonts w:ascii="Arial"/>
          <w:spacing w:val="-2"/>
          <w:sz w:val="18"/>
        </w:rPr>
        <w:t xml:space="preserve"> </w:t>
      </w:r>
      <w:r>
        <w:rPr>
          <w:rFonts w:ascii="Arial"/>
          <w:sz w:val="18"/>
        </w:rPr>
        <w:t>the</w:t>
      </w:r>
      <w:r>
        <w:rPr>
          <w:rFonts w:ascii="Arial"/>
          <w:spacing w:val="-1"/>
          <w:sz w:val="18"/>
        </w:rPr>
        <w:t xml:space="preserve"> </w:t>
      </w:r>
      <w:r>
        <w:rPr>
          <w:rFonts w:ascii="Arial"/>
          <w:sz w:val="18"/>
        </w:rPr>
        <w:t>conflict</w:t>
      </w:r>
      <w:r>
        <w:rPr>
          <w:rFonts w:ascii="Arial"/>
          <w:spacing w:val="-2"/>
          <w:sz w:val="18"/>
        </w:rPr>
        <w:t xml:space="preserve"> </w:t>
      </w:r>
      <w:r>
        <w:rPr>
          <w:rFonts w:ascii="Arial"/>
          <w:sz w:val="18"/>
        </w:rPr>
        <w:t>has</w:t>
      </w:r>
      <w:r>
        <w:rPr>
          <w:rFonts w:ascii="Arial"/>
          <w:spacing w:val="-1"/>
          <w:sz w:val="18"/>
        </w:rPr>
        <w:t xml:space="preserve"> </w:t>
      </w:r>
      <w:r>
        <w:rPr>
          <w:rFonts w:ascii="Arial"/>
          <w:sz w:val="18"/>
        </w:rPr>
        <w:t>been</w:t>
      </w:r>
      <w:r>
        <w:rPr>
          <w:rFonts w:ascii="Arial"/>
          <w:spacing w:val="-2"/>
          <w:sz w:val="18"/>
        </w:rPr>
        <w:t xml:space="preserve"> </w:t>
      </w:r>
      <w:r>
        <w:rPr>
          <w:rFonts w:ascii="Arial"/>
          <w:sz w:val="18"/>
        </w:rPr>
        <w:t>resolved</w:t>
      </w:r>
      <w:r>
        <w:rPr>
          <w:rFonts w:ascii="Arial"/>
          <w:spacing w:val="-1"/>
          <w:sz w:val="18"/>
        </w:rPr>
        <w:t xml:space="preserve"> </w:t>
      </w:r>
      <w:r>
        <w:rPr>
          <w:rFonts w:ascii="Arial"/>
          <w:sz w:val="18"/>
        </w:rPr>
        <w:t>may result</w:t>
      </w:r>
      <w:r>
        <w:rPr>
          <w:rFonts w:ascii="Arial"/>
          <w:spacing w:val="-2"/>
          <w:sz w:val="18"/>
        </w:rPr>
        <w:t xml:space="preserve"> </w:t>
      </w:r>
      <w:r>
        <w:rPr>
          <w:rFonts w:ascii="Arial"/>
          <w:sz w:val="18"/>
        </w:rPr>
        <w:t>in</w:t>
      </w:r>
      <w:r>
        <w:rPr>
          <w:rFonts w:ascii="Arial"/>
          <w:spacing w:val="-1"/>
          <w:sz w:val="18"/>
        </w:rPr>
        <w:t xml:space="preserve"> </w:t>
      </w:r>
      <w:r>
        <w:rPr>
          <w:rFonts w:ascii="Arial"/>
          <w:sz w:val="18"/>
        </w:rPr>
        <w:t>disciplinary</w:t>
      </w:r>
      <w:r>
        <w:rPr>
          <w:rFonts w:ascii="Arial"/>
          <w:spacing w:val="-1"/>
          <w:sz w:val="18"/>
        </w:rPr>
        <w:t xml:space="preserve"> </w:t>
      </w:r>
      <w:r>
        <w:rPr>
          <w:rFonts w:ascii="Arial"/>
          <w:sz w:val="18"/>
        </w:rPr>
        <w:t>action</w:t>
      </w:r>
      <w:r>
        <w:rPr>
          <w:rFonts w:ascii="Arial"/>
          <w:spacing w:val="-1"/>
          <w:sz w:val="18"/>
        </w:rPr>
        <w:t xml:space="preserve"> </w:t>
      </w:r>
      <w:r>
        <w:rPr>
          <w:rFonts w:ascii="Arial"/>
          <w:sz w:val="18"/>
        </w:rPr>
        <w:t>and</w:t>
      </w:r>
      <w:r w:rsidR="004857FA">
        <w:rPr>
          <w:rFonts w:ascii="Arial"/>
          <w:spacing w:val="-1"/>
          <w:sz w:val="18"/>
        </w:rPr>
        <w:t>, in serious cases,</w:t>
      </w:r>
      <w:r>
        <w:rPr>
          <w:rFonts w:ascii="Arial"/>
          <w:spacing w:val="-1"/>
          <w:sz w:val="18"/>
        </w:rPr>
        <w:t xml:space="preserve"> </w:t>
      </w:r>
      <w:r>
        <w:rPr>
          <w:rFonts w:ascii="Arial"/>
          <w:sz w:val="18"/>
        </w:rPr>
        <w:t>could</w:t>
      </w:r>
      <w:r>
        <w:rPr>
          <w:rFonts w:ascii="Arial"/>
          <w:spacing w:val="-1"/>
          <w:sz w:val="18"/>
        </w:rPr>
        <w:t xml:space="preserve"> </w:t>
      </w:r>
      <w:r>
        <w:rPr>
          <w:rFonts w:ascii="Arial"/>
          <w:sz w:val="18"/>
        </w:rPr>
        <w:t>result</w:t>
      </w:r>
      <w:r>
        <w:rPr>
          <w:rFonts w:ascii="Arial"/>
          <w:spacing w:val="-1"/>
          <w:sz w:val="18"/>
        </w:rPr>
        <w:t xml:space="preserve"> </w:t>
      </w:r>
      <w:r>
        <w:rPr>
          <w:rFonts w:ascii="Arial"/>
          <w:sz w:val="18"/>
        </w:rPr>
        <w:t>in</w:t>
      </w:r>
      <w:r>
        <w:rPr>
          <w:rFonts w:ascii="Arial"/>
          <w:spacing w:val="-1"/>
          <w:sz w:val="18"/>
        </w:rPr>
        <w:t xml:space="preserve"> </w:t>
      </w:r>
      <w:r>
        <w:rPr>
          <w:rFonts w:ascii="Arial"/>
          <w:sz w:val="18"/>
        </w:rPr>
        <w:t>dismissal.</w:t>
      </w:r>
    </w:p>
    <w:p w14:paraId="3547999F" w14:textId="77777777" w:rsidR="00C20DE4" w:rsidRDefault="00C20DE4">
      <w:pPr>
        <w:spacing w:before="140" w:line="244" w:lineRule="auto"/>
        <w:ind w:left="697" w:right="723"/>
        <w:rPr>
          <w:rFonts w:ascii="Arial"/>
          <w:sz w:val="18"/>
        </w:rPr>
      </w:pPr>
    </w:p>
    <w:tbl>
      <w:tblPr>
        <w:tblStyle w:val="TableGrid"/>
        <w:tblW w:w="0" w:type="auto"/>
        <w:tblInd w:w="137" w:type="dxa"/>
        <w:tblLook w:val="04A0" w:firstRow="1" w:lastRow="0" w:firstColumn="1" w:lastColumn="0" w:noHBand="0" w:noVBand="1"/>
      </w:tblPr>
      <w:tblGrid>
        <w:gridCol w:w="6711"/>
        <w:gridCol w:w="2882"/>
      </w:tblGrid>
      <w:tr w:rsidR="00C20DE4" w14:paraId="3AC9B669" w14:textId="77777777" w:rsidTr="001D5B9B">
        <w:tc>
          <w:tcPr>
            <w:tcW w:w="6711" w:type="dxa"/>
          </w:tcPr>
          <w:p w14:paraId="16DD2768" w14:textId="77777777" w:rsidR="00C20DE4" w:rsidRDefault="00C20DE4" w:rsidP="00C20DE4">
            <w:pPr>
              <w:pStyle w:val="BodyText"/>
              <w:spacing w:before="140"/>
              <w:ind w:left="720" w:right="972"/>
            </w:pPr>
            <w:r w:rsidRPr="00C20DE4">
              <w:t>Does your research involve a conflict of interest as outlined above?</w:t>
            </w:r>
          </w:p>
          <w:p w14:paraId="3D3D6E90" w14:textId="77777777" w:rsidR="00C20DE4" w:rsidRDefault="00C20DE4" w:rsidP="00C20DE4">
            <w:pPr>
              <w:pStyle w:val="BodyText"/>
              <w:spacing w:before="140"/>
              <w:ind w:left="720" w:right="972"/>
            </w:pPr>
          </w:p>
          <w:p w14:paraId="78C76379" w14:textId="77777777" w:rsidR="00C20DE4" w:rsidRDefault="00C20DE4" w:rsidP="00C20DE4">
            <w:pPr>
              <w:pStyle w:val="BodyText"/>
              <w:spacing w:before="140"/>
              <w:ind w:left="720" w:right="972"/>
            </w:pPr>
            <w:r>
              <w:t xml:space="preserve">If YES, give details. </w:t>
            </w:r>
          </w:p>
          <w:p w14:paraId="14401F02" w14:textId="77777777" w:rsidR="001D5B9B" w:rsidRPr="00252E40" w:rsidRDefault="001D5B9B" w:rsidP="00C20DE4">
            <w:pPr>
              <w:pStyle w:val="BodyText"/>
              <w:spacing w:before="140"/>
              <w:ind w:left="720" w:right="972"/>
            </w:pPr>
          </w:p>
        </w:tc>
        <w:tc>
          <w:tcPr>
            <w:tcW w:w="2882" w:type="dxa"/>
          </w:tcPr>
          <w:p w14:paraId="7AF2418D" w14:textId="26468E63" w:rsidR="00C20DE4" w:rsidRDefault="00C20DE4" w:rsidP="00C20DE4">
            <w:pPr>
              <w:pStyle w:val="BodyText"/>
              <w:tabs>
                <w:tab w:val="left" w:pos="1401"/>
              </w:tabs>
              <w:ind w:left="0"/>
              <w:rPr>
                <w:color w:val="000000" w:themeColor="text1"/>
              </w:rPr>
            </w:pPr>
            <w:r w:rsidRPr="000D018C">
              <w:rPr>
                <w:color w:val="000000" w:themeColor="text1"/>
              </w:rPr>
              <w:t>No</w:t>
            </w:r>
          </w:p>
        </w:tc>
      </w:tr>
    </w:tbl>
    <w:p w14:paraId="67679B1B" w14:textId="77777777" w:rsidR="001D5B9B" w:rsidRDefault="001D5B9B" w:rsidP="001D5B9B">
      <w:pPr>
        <w:pStyle w:val="BodyText"/>
        <w:spacing w:before="109"/>
        <w:ind w:left="0"/>
        <w:rPr>
          <w:rFonts w:eastAsiaTheme="minorHAnsi" w:hAnsiTheme="minorHAnsi"/>
          <w:b w:val="0"/>
          <w:bCs w:val="0"/>
          <w:szCs w:val="22"/>
        </w:rPr>
      </w:pPr>
    </w:p>
    <w:p w14:paraId="47D49608" w14:textId="4D069949" w:rsidR="00A77D0C" w:rsidRDefault="002D5BB1" w:rsidP="00D350E3">
      <w:pPr>
        <w:pStyle w:val="BodyText"/>
        <w:spacing w:before="109"/>
        <w:ind w:left="0"/>
      </w:pPr>
      <w:r>
        <w:t>SECTION</w:t>
      </w:r>
      <w:r w:rsidRPr="002D5BB1">
        <w:t xml:space="preserve"> </w:t>
      </w:r>
      <w:r>
        <w:t>10:</w:t>
      </w:r>
      <w:r w:rsidRPr="002D5BB1">
        <w:t xml:space="preserve"> SIGNATURES</w:t>
      </w:r>
      <w:r w:rsidR="00D350E3">
        <w:t xml:space="preserve"> (These can be electronic)</w:t>
      </w:r>
    </w:p>
    <w:p w14:paraId="113368BA" w14:textId="6AC7E4B2" w:rsidR="00D350E3" w:rsidRPr="00D350E3" w:rsidRDefault="005F0D60" w:rsidP="00D350E3">
      <w:pPr>
        <w:pStyle w:val="BodyText"/>
        <w:spacing w:before="109"/>
        <w:ind w:left="0"/>
      </w:pPr>
      <w:r>
        <w:rPr>
          <w:noProof/>
        </w:rPr>
        <w:drawing>
          <wp:anchor distT="0" distB="0" distL="114300" distR="114300" simplePos="0" relativeHeight="503301696" behindDoc="0" locked="0" layoutInCell="1" allowOverlap="1" wp14:anchorId="1F56C25F" wp14:editId="626E9E7C">
            <wp:simplePos x="0" y="0"/>
            <wp:positionH relativeFrom="column">
              <wp:posOffset>2705100</wp:posOffset>
            </wp:positionH>
            <wp:positionV relativeFrom="paragraph">
              <wp:posOffset>106045</wp:posOffset>
            </wp:positionV>
            <wp:extent cx="565150" cy="443230"/>
            <wp:effectExtent l="0" t="0" r="6350" b="0"/>
            <wp:wrapNone/>
            <wp:docPr id="2111476711"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76711" name="Picture 1" descr="A close-up of a signatur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5150" cy="443230"/>
                    </a:xfrm>
                    <a:prstGeom prst="rect">
                      <a:avLst/>
                    </a:prstGeom>
                  </pic:spPr>
                </pic:pic>
              </a:graphicData>
            </a:graphic>
          </wp:anchor>
        </w:drawing>
      </w:r>
    </w:p>
    <w:p w14:paraId="418C9C34" w14:textId="6392C0E0" w:rsidR="00A77D0C" w:rsidRPr="000D018C" w:rsidRDefault="005F0D60">
      <w:pPr>
        <w:pStyle w:val="BodyText"/>
        <w:tabs>
          <w:tab w:val="left" w:pos="7229"/>
        </w:tabs>
        <w:ind w:left="838"/>
        <w:rPr>
          <w:b w:val="0"/>
          <w:bCs w:val="0"/>
          <w:color w:val="000000" w:themeColor="text1"/>
        </w:rPr>
      </w:pPr>
      <w:r w:rsidRPr="00C20DE4">
        <w:rPr>
          <w:noProof/>
          <w:lang w:val="en-GB" w:eastAsia="en-GB"/>
        </w:rPr>
        <mc:AlternateContent>
          <mc:Choice Requires="wpg">
            <w:drawing>
              <wp:anchor distT="0" distB="0" distL="114300" distR="114300" simplePos="0" relativeHeight="3832" behindDoc="0" locked="0" layoutInCell="1" allowOverlap="1" wp14:anchorId="4C5B6415" wp14:editId="7B315218">
                <wp:simplePos x="0" y="0"/>
                <wp:positionH relativeFrom="page">
                  <wp:posOffset>728980</wp:posOffset>
                </wp:positionH>
                <wp:positionV relativeFrom="paragraph">
                  <wp:posOffset>47625</wp:posOffset>
                </wp:positionV>
                <wp:extent cx="1270" cy="133985"/>
                <wp:effectExtent l="24765" t="31115" r="31115" b="25400"/>
                <wp:wrapNone/>
                <wp:docPr id="1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33985"/>
                          <a:chOff x="1149" y="77"/>
                          <a:chExt cx="2" cy="211"/>
                        </a:xfrm>
                      </wpg:grpSpPr>
                      <wps:wsp>
                        <wps:cNvPr id="19" name="Freeform 18"/>
                        <wps:cNvSpPr>
                          <a:spLocks/>
                        </wps:cNvSpPr>
                        <wps:spPr bwMode="auto">
                          <a:xfrm>
                            <a:off x="1149" y="77"/>
                            <a:ext cx="2" cy="211"/>
                          </a:xfrm>
                          <a:custGeom>
                            <a:avLst/>
                            <a:gdLst>
                              <a:gd name="T0" fmla="+- 0 77 77"/>
                              <a:gd name="T1" fmla="*/ 77 h 211"/>
                              <a:gd name="T2" fmla="+- 0 288 77"/>
                              <a:gd name="T3" fmla="*/ 288 h 211"/>
                            </a:gdLst>
                            <a:ahLst/>
                            <a:cxnLst>
                              <a:cxn ang="0">
                                <a:pos x="0" y="T1"/>
                              </a:cxn>
                              <a:cxn ang="0">
                                <a:pos x="0" y="T3"/>
                              </a:cxn>
                            </a:cxnLst>
                            <a:rect l="0" t="0" r="r" b="b"/>
                            <a:pathLst>
                              <a:path h="211">
                                <a:moveTo>
                                  <a:pt x="0" y="0"/>
                                </a:moveTo>
                                <a:lnTo>
                                  <a:pt x="0" y="211"/>
                                </a:lnTo>
                              </a:path>
                            </a:pathLst>
                          </a:custGeom>
                          <a:noFill/>
                          <a:ln w="45868">
                            <a:solidFill>
                              <a:srgbClr val="E9265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CF5A2" id="Group 17" o:spid="_x0000_s1026" style="position:absolute;margin-left:57.4pt;margin-top:3.75pt;width:.1pt;height:10.55pt;z-index:3832;mso-position-horizontal-relative:page" coordorigin="1149,77" coordsize="2,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">
                <v:shape id="Freeform 18" o:spid="_x0000_s1027" style="position:absolute;left:1149;top:77;width:2;height:211;visibility:visible;mso-wrap-style:square;v-text-anchor:top" coordsize="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" path="m,l,211e" filled="f" strokecolor="#e92656" strokeweight="1.2741mm">
                  <v:path arrowok="t" o:connecttype="custom" o:connectlocs="0,77;0,288" o:connectangles="0,0"/>
                </v:shape>
                <w10:wrap anchorx="page"/>
              </v:group>
            </w:pict>
          </mc:Fallback>
        </mc:AlternateContent>
      </w:r>
      <w:r w:rsidR="00E03C2B" w:rsidRPr="00C20DE4">
        <w:rPr>
          <w:noProof/>
          <w:lang w:val="en-GB" w:eastAsia="en-GB"/>
        </w:rPr>
        <mc:AlternateContent>
          <mc:Choice Requires="wpg">
            <w:drawing>
              <wp:anchor distT="0" distB="0" distL="114300" distR="114300" simplePos="0" relativeHeight="503300624" behindDoc="1" locked="0" layoutInCell="1" allowOverlap="1" wp14:anchorId="585DF444" wp14:editId="0426E316">
                <wp:simplePos x="0" y="0"/>
                <wp:positionH relativeFrom="page">
                  <wp:posOffset>4787900</wp:posOffset>
                </wp:positionH>
                <wp:positionV relativeFrom="paragraph">
                  <wp:posOffset>48895</wp:posOffset>
                </wp:positionV>
                <wp:extent cx="1270" cy="133985"/>
                <wp:effectExtent l="25400" t="31115" r="30480" b="25400"/>
                <wp:wrapNone/>
                <wp:docPr id="16"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33985"/>
                          <a:chOff x="7540" y="77"/>
                          <a:chExt cx="2" cy="211"/>
                        </a:xfrm>
                      </wpg:grpSpPr>
                      <wps:wsp>
                        <wps:cNvPr id="17" name="Freeform 16"/>
                        <wps:cNvSpPr>
                          <a:spLocks/>
                        </wps:cNvSpPr>
                        <wps:spPr bwMode="auto">
                          <a:xfrm>
                            <a:off x="7540" y="77"/>
                            <a:ext cx="2" cy="211"/>
                          </a:xfrm>
                          <a:custGeom>
                            <a:avLst/>
                            <a:gdLst>
                              <a:gd name="T0" fmla="+- 0 77 77"/>
                              <a:gd name="T1" fmla="*/ 77 h 211"/>
                              <a:gd name="T2" fmla="+- 0 288 77"/>
                              <a:gd name="T3" fmla="*/ 288 h 211"/>
                            </a:gdLst>
                            <a:ahLst/>
                            <a:cxnLst>
                              <a:cxn ang="0">
                                <a:pos x="0" y="T1"/>
                              </a:cxn>
                              <a:cxn ang="0">
                                <a:pos x="0" y="T3"/>
                              </a:cxn>
                            </a:cxnLst>
                            <a:rect l="0" t="0" r="r" b="b"/>
                            <a:pathLst>
                              <a:path h="211">
                                <a:moveTo>
                                  <a:pt x="0" y="0"/>
                                </a:moveTo>
                                <a:lnTo>
                                  <a:pt x="0" y="211"/>
                                </a:lnTo>
                              </a:path>
                            </a:pathLst>
                          </a:custGeom>
                          <a:noFill/>
                          <a:ln w="45868">
                            <a:solidFill>
                              <a:srgbClr val="E9265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B221A2" id="Group 15" o:spid="_x0000_s1026" style="position:absolute;margin-left:377pt;margin-top:3.85pt;width:.1pt;height:10.55pt;z-index:-15856;mso-position-horizontal-relative:page" coordorigin="7540,77" coordsize="2,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">
                <v:shape id="Freeform 16" o:spid="_x0000_s1027" style="position:absolute;left:7540;top:77;width:2;height:211;visibility:visible;mso-wrap-style:square;v-text-anchor:top" coordsize="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" path="m,l,211e" filled="f" strokecolor="#e92656" strokeweight="1.2741mm">
                  <v:path arrowok="t" o:connecttype="custom" o:connectlocs="0,77;0,288" o:connectangles="0,0"/>
                </v:shape>
                <w10:wrap anchorx="page"/>
              </v:group>
            </w:pict>
          </mc:Fallback>
        </mc:AlternateContent>
      </w:r>
      <w:r w:rsidR="006C3C02">
        <w:rPr>
          <w:noProof/>
          <w:lang w:val="en-GB" w:eastAsia="en-GB"/>
        </w:rPr>
        <w:t>Student’s</w:t>
      </w:r>
      <w:r w:rsidR="00767D02" w:rsidRPr="00C20DE4">
        <w:rPr>
          <w:spacing w:val="-11"/>
        </w:rPr>
        <w:t xml:space="preserve"> </w:t>
      </w:r>
      <w:r w:rsidR="00767D02" w:rsidRPr="00C20DE4">
        <w:t>Signature:</w:t>
      </w:r>
      <w:r w:rsidR="008F1A8F">
        <w:t xml:space="preserve">    </w:t>
      </w:r>
      <w:r w:rsidR="008F1A8F" w:rsidRPr="000D018C">
        <w:rPr>
          <w:color w:val="000000" w:themeColor="text1"/>
        </w:rPr>
        <w:t>PALASH GUPTA</w:t>
      </w:r>
      <w:r w:rsidR="00767D02" w:rsidRPr="00C20DE4">
        <w:tab/>
        <w:t>Date:</w:t>
      </w:r>
      <w:r w:rsidR="00DD7935">
        <w:t xml:space="preserve"> </w:t>
      </w:r>
      <w:r w:rsidR="00DD7935" w:rsidRPr="000D018C">
        <w:rPr>
          <w:color w:val="000000" w:themeColor="text1"/>
        </w:rPr>
        <w:t>1</w:t>
      </w:r>
      <w:r w:rsidR="00C511A9">
        <w:rPr>
          <w:color w:val="000000" w:themeColor="text1"/>
        </w:rPr>
        <w:t>7</w:t>
      </w:r>
      <w:r w:rsidR="00DD7935" w:rsidRPr="000D018C">
        <w:rPr>
          <w:color w:val="000000" w:themeColor="text1"/>
        </w:rPr>
        <w:t>/04/2024</w:t>
      </w:r>
    </w:p>
    <w:p w14:paraId="4A5154ED" w14:textId="55697522" w:rsidR="00A77D0C" w:rsidRPr="00C20DE4" w:rsidRDefault="00A77D0C">
      <w:pPr>
        <w:rPr>
          <w:rFonts w:ascii="Arial" w:eastAsia="Arial" w:hAnsi="Arial" w:cs="Arial"/>
          <w:b/>
          <w:bCs/>
          <w:sz w:val="20"/>
          <w:szCs w:val="20"/>
        </w:rPr>
      </w:pPr>
    </w:p>
    <w:p w14:paraId="2D33E05D" w14:textId="77777777" w:rsidR="00A77D0C" w:rsidRPr="00C20DE4" w:rsidRDefault="00A77D0C">
      <w:pPr>
        <w:spacing w:before="11"/>
        <w:rPr>
          <w:rFonts w:ascii="Arial" w:eastAsia="Arial" w:hAnsi="Arial" w:cs="Arial"/>
          <w:b/>
          <w:bCs/>
          <w:sz w:val="16"/>
          <w:szCs w:val="16"/>
        </w:rPr>
      </w:pPr>
    </w:p>
    <w:p w14:paraId="3A332893" w14:textId="71B71898" w:rsidR="00A77D0C" w:rsidRPr="00C20DE4" w:rsidRDefault="00E03C2B">
      <w:pPr>
        <w:pStyle w:val="BodyText"/>
        <w:tabs>
          <w:tab w:val="left" w:pos="7229"/>
        </w:tabs>
        <w:spacing w:before="0"/>
        <w:ind w:left="838"/>
      </w:pPr>
      <w:r w:rsidRPr="00C20DE4">
        <w:rPr>
          <w:noProof/>
          <w:lang w:val="en-GB" w:eastAsia="en-GB"/>
        </w:rPr>
        <mc:AlternateContent>
          <mc:Choice Requires="wpg">
            <w:drawing>
              <wp:anchor distT="0" distB="0" distL="114300" distR="114300" simplePos="0" relativeHeight="3880" behindDoc="0" locked="0" layoutInCell="1" allowOverlap="1" wp14:anchorId="28D39CF2" wp14:editId="5938BBAA">
                <wp:simplePos x="0" y="0"/>
                <wp:positionH relativeFrom="page">
                  <wp:posOffset>729615</wp:posOffset>
                </wp:positionH>
                <wp:positionV relativeFrom="paragraph">
                  <wp:posOffset>0</wp:posOffset>
                </wp:positionV>
                <wp:extent cx="1270" cy="133985"/>
                <wp:effectExtent l="24765" t="32385" r="31115" b="24130"/>
                <wp:wrapNone/>
                <wp:docPr id="14"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33985"/>
                          <a:chOff x="1149" y="0"/>
                          <a:chExt cx="2" cy="211"/>
                        </a:xfrm>
                      </wpg:grpSpPr>
                      <wps:wsp>
                        <wps:cNvPr id="15" name="Freeform 14"/>
                        <wps:cNvSpPr>
                          <a:spLocks/>
                        </wps:cNvSpPr>
                        <wps:spPr bwMode="auto">
                          <a:xfrm>
                            <a:off x="1149" y="0"/>
                            <a:ext cx="2" cy="211"/>
                          </a:xfrm>
                          <a:custGeom>
                            <a:avLst/>
                            <a:gdLst>
                              <a:gd name="T0" fmla="*/ 0 h 211"/>
                              <a:gd name="T1" fmla="*/ 211 h 211"/>
                            </a:gdLst>
                            <a:ahLst/>
                            <a:cxnLst>
                              <a:cxn ang="0">
                                <a:pos x="0" y="T0"/>
                              </a:cxn>
                              <a:cxn ang="0">
                                <a:pos x="0" y="T1"/>
                              </a:cxn>
                            </a:cxnLst>
                            <a:rect l="0" t="0" r="r" b="b"/>
                            <a:pathLst>
                              <a:path h="211">
                                <a:moveTo>
                                  <a:pt x="0" y="0"/>
                                </a:moveTo>
                                <a:lnTo>
                                  <a:pt x="0" y="211"/>
                                </a:lnTo>
                              </a:path>
                            </a:pathLst>
                          </a:custGeom>
                          <a:noFill/>
                          <a:ln w="45868">
                            <a:solidFill>
                              <a:srgbClr val="E9265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B2CA03" id="Group 13" o:spid="_x0000_s1026" style="position:absolute;margin-left:57.45pt;margin-top:0;width:.1pt;height:10.55pt;z-index:3880;mso-position-horizontal-relative:page" coordorigin="1149" coordsize="2,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">
                <v:shape id="Freeform 14" o:spid="_x0000_s1027" style="position:absolute;left:1149;width:2;height:211;visibility:visible;mso-wrap-style:square;v-text-anchor:top" coordsize="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" path="m,l,211e" filled="f" strokecolor="#e92656" strokeweight="1.2741mm">
                  <v:path arrowok="t" o:connecttype="custom" o:connectlocs="0,0;0,211" o:connectangles="0,0"/>
                </v:shape>
                <w10:wrap anchorx="page"/>
              </v:group>
            </w:pict>
          </mc:Fallback>
        </mc:AlternateContent>
      </w:r>
      <w:r w:rsidRPr="00C20DE4">
        <w:rPr>
          <w:noProof/>
          <w:lang w:val="en-GB" w:eastAsia="en-GB"/>
        </w:rPr>
        <mc:AlternateContent>
          <mc:Choice Requires="wpg">
            <w:drawing>
              <wp:anchor distT="0" distB="0" distL="114300" distR="114300" simplePos="0" relativeHeight="503300672" behindDoc="1" locked="0" layoutInCell="1" allowOverlap="1" wp14:anchorId="70845B19" wp14:editId="20A7AEF7">
                <wp:simplePos x="0" y="0"/>
                <wp:positionH relativeFrom="page">
                  <wp:posOffset>4787900</wp:posOffset>
                </wp:positionH>
                <wp:positionV relativeFrom="paragraph">
                  <wp:posOffset>0</wp:posOffset>
                </wp:positionV>
                <wp:extent cx="1270" cy="133985"/>
                <wp:effectExtent l="25400" t="32385" r="30480" b="24130"/>
                <wp:wrapNone/>
                <wp:docPr id="1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33985"/>
                          <a:chOff x="7540" y="0"/>
                          <a:chExt cx="2" cy="211"/>
                        </a:xfrm>
                      </wpg:grpSpPr>
                      <wps:wsp>
                        <wps:cNvPr id="13" name="Freeform 12"/>
                        <wps:cNvSpPr>
                          <a:spLocks/>
                        </wps:cNvSpPr>
                        <wps:spPr bwMode="auto">
                          <a:xfrm>
                            <a:off x="7540" y="0"/>
                            <a:ext cx="2" cy="211"/>
                          </a:xfrm>
                          <a:custGeom>
                            <a:avLst/>
                            <a:gdLst>
                              <a:gd name="T0" fmla="*/ 0 h 211"/>
                              <a:gd name="T1" fmla="*/ 211 h 211"/>
                            </a:gdLst>
                            <a:ahLst/>
                            <a:cxnLst>
                              <a:cxn ang="0">
                                <a:pos x="0" y="T0"/>
                              </a:cxn>
                              <a:cxn ang="0">
                                <a:pos x="0" y="T1"/>
                              </a:cxn>
                            </a:cxnLst>
                            <a:rect l="0" t="0" r="r" b="b"/>
                            <a:pathLst>
                              <a:path h="211">
                                <a:moveTo>
                                  <a:pt x="0" y="0"/>
                                </a:moveTo>
                                <a:lnTo>
                                  <a:pt x="0" y="211"/>
                                </a:lnTo>
                              </a:path>
                            </a:pathLst>
                          </a:custGeom>
                          <a:noFill/>
                          <a:ln w="45868">
                            <a:solidFill>
                              <a:srgbClr val="E9265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FB4A91" id="Group 11" o:spid="_x0000_s1026" style="position:absolute;margin-left:377pt;margin-top:0;width:.1pt;height:10.55pt;z-index:-15808;mso-position-horizontal-relative:page" coordorigin="7540" coordsize="2,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">
                <v:shape id="Freeform 12" o:spid="_x0000_s1027" style="position:absolute;left:7540;width:2;height:211;visibility:visible;mso-wrap-style:square;v-text-anchor:top" coordsize="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" path="m,l,211e" filled="f" strokecolor="#e92656" strokeweight="1.2741mm">
                  <v:path arrowok="t" o:connecttype="custom" o:connectlocs="0,0;0,211" o:connectangles="0,0"/>
                </v:shape>
                <w10:wrap anchorx="page"/>
              </v:group>
            </w:pict>
          </mc:Fallback>
        </mc:AlternateContent>
      </w:r>
      <w:r w:rsidR="00767D02" w:rsidRPr="00C20DE4">
        <w:t>Supervisor</w:t>
      </w:r>
      <w:r w:rsidR="006C3C02">
        <w:t>’s</w:t>
      </w:r>
      <w:r w:rsidR="00767D02" w:rsidRPr="00C20DE4">
        <w:rPr>
          <w:spacing w:val="-11"/>
        </w:rPr>
        <w:t xml:space="preserve"> </w:t>
      </w:r>
      <w:r w:rsidR="00767D02" w:rsidRPr="00C20DE4">
        <w:t>Signature:</w:t>
      </w:r>
      <w:r w:rsidR="00767D02" w:rsidRPr="00C20DE4">
        <w:tab/>
        <w:t>Date:</w:t>
      </w:r>
    </w:p>
    <w:p w14:paraId="57A8729B" w14:textId="77777777" w:rsidR="00C20DE4" w:rsidRDefault="00C20DE4">
      <w:pPr>
        <w:pStyle w:val="BodyText"/>
        <w:tabs>
          <w:tab w:val="left" w:pos="7229"/>
        </w:tabs>
        <w:spacing w:before="0"/>
        <w:ind w:left="838"/>
        <w:rPr>
          <w:b w:val="0"/>
          <w:bCs w:val="0"/>
        </w:rPr>
      </w:pPr>
    </w:p>
    <w:p w14:paraId="74419107" w14:textId="77777777" w:rsidR="00A77D0C" w:rsidRDefault="00A77D0C">
      <w:pPr>
        <w:spacing w:before="1"/>
        <w:rPr>
          <w:rFonts w:ascii="Arial" w:eastAsia="Arial" w:hAnsi="Arial" w:cs="Arial"/>
          <w:b/>
          <w:bCs/>
          <w:sz w:val="18"/>
          <w:szCs w:val="18"/>
        </w:rPr>
      </w:pPr>
    </w:p>
    <w:p w14:paraId="610CE34E" w14:textId="77777777" w:rsidR="00A77D0C" w:rsidRDefault="00A77D0C">
      <w:pPr>
        <w:spacing w:before="4"/>
        <w:rPr>
          <w:rFonts w:ascii="Arial" w:eastAsia="Arial" w:hAnsi="Arial" w:cs="Arial"/>
          <w:b/>
          <w:bCs/>
          <w:sz w:val="24"/>
          <w:szCs w:val="24"/>
        </w:rPr>
      </w:pPr>
    </w:p>
    <w:p w14:paraId="4679152E" w14:textId="77777777" w:rsidR="00A77D0C" w:rsidRDefault="00E03C2B">
      <w:pPr>
        <w:spacing w:line="30" w:lineRule="atLeast"/>
        <w:ind w:left="685"/>
        <w:rPr>
          <w:rFonts w:ascii="Arial" w:eastAsia="Arial" w:hAnsi="Arial" w:cs="Arial"/>
          <w:sz w:val="3"/>
          <w:szCs w:val="3"/>
        </w:rPr>
      </w:pPr>
      <w:r>
        <w:rPr>
          <w:rFonts w:ascii="Arial" w:eastAsia="Arial" w:hAnsi="Arial" w:cs="Arial"/>
          <w:noProof/>
          <w:sz w:val="3"/>
          <w:szCs w:val="3"/>
          <w:lang w:val="en-GB" w:eastAsia="en-GB"/>
        </w:rPr>
        <mc:AlternateContent>
          <mc:Choice Requires="wpg">
            <w:drawing>
              <wp:inline distT="0" distB="0" distL="0" distR="0" wp14:anchorId="5BF00E53" wp14:editId="236262C4">
                <wp:extent cx="6165215" cy="19685"/>
                <wp:effectExtent l="9525" t="7620" r="6985" b="1270"/>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5215" cy="19685"/>
                          <a:chOff x="0" y="0"/>
                          <a:chExt cx="9709" cy="31"/>
                        </a:xfrm>
                      </wpg:grpSpPr>
                      <wpg:grpSp>
                        <wpg:cNvPr id="4" name="Group 9"/>
                        <wpg:cNvGrpSpPr>
                          <a:grpSpLocks/>
                        </wpg:cNvGrpSpPr>
                        <wpg:grpSpPr bwMode="auto">
                          <a:xfrm>
                            <a:off x="8" y="8"/>
                            <a:ext cx="9693" cy="2"/>
                            <a:chOff x="8" y="8"/>
                            <a:chExt cx="9693" cy="2"/>
                          </a:xfrm>
                        </wpg:grpSpPr>
                        <wps:wsp>
                          <wps:cNvPr id="5" name="Freeform 10"/>
                          <wps:cNvSpPr>
                            <a:spLocks/>
                          </wps:cNvSpPr>
                          <wps:spPr bwMode="auto">
                            <a:xfrm>
                              <a:off x="8" y="8"/>
                              <a:ext cx="9693" cy="2"/>
                            </a:xfrm>
                            <a:custGeom>
                              <a:avLst/>
                              <a:gdLst>
                                <a:gd name="T0" fmla="+- 0 8 8"/>
                                <a:gd name="T1" fmla="*/ T0 w 9693"/>
                                <a:gd name="T2" fmla="+- 0 9700 8"/>
                                <a:gd name="T3" fmla="*/ T2 w 9693"/>
                              </a:gdLst>
                              <a:ahLst/>
                              <a:cxnLst>
                                <a:cxn ang="0">
                                  <a:pos x="T1" y="0"/>
                                </a:cxn>
                                <a:cxn ang="0">
                                  <a:pos x="T3" y="0"/>
                                </a:cxn>
                              </a:cxnLst>
                              <a:rect l="0" t="0" r="r" b="b"/>
                              <a:pathLst>
                                <a:path w="9693">
                                  <a:moveTo>
                                    <a:pt x="0" y="0"/>
                                  </a:moveTo>
                                  <a:lnTo>
                                    <a:pt x="9692" y="0"/>
                                  </a:lnTo>
                                </a:path>
                              </a:pathLst>
                            </a:custGeom>
                            <a:noFill/>
                            <a:ln w="10190">
                              <a:solidFill>
                                <a:srgbClr val="9999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 name="Group 7"/>
                        <wpg:cNvGrpSpPr>
                          <a:grpSpLocks/>
                        </wpg:cNvGrpSpPr>
                        <wpg:grpSpPr bwMode="auto">
                          <a:xfrm>
                            <a:off x="8" y="22"/>
                            <a:ext cx="9693" cy="2"/>
                            <a:chOff x="8" y="22"/>
                            <a:chExt cx="9693" cy="2"/>
                          </a:xfrm>
                        </wpg:grpSpPr>
                        <wps:wsp>
                          <wps:cNvPr id="7" name="Freeform 8"/>
                          <wps:cNvSpPr>
                            <a:spLocks/>
                          </wps:cNvSpPr>
                          <wps:spPr bwMode="auto">
                            <a:xfrm>
                              <a:off x="8" y="22"/>
                              <a:ext cx="9693" cy="2"/>
                            </a:xfrm>
                            <a:custGeom>
                              <a:avLst/>
                              <a:gdLst>
                                <a:gd name="T0" fmla="+- 0 8 8"/>
                                <a:gd name="T1" fmla="*/ T0 w 9693"/>
                                <a:gd name="T2" fmla="+- 0 9700 8"/>
                                <a:gd name="T3" fmla="*/ T2 w 9693"/>
                              </a:gdLst>
                              <a:ahLst/>
                              <a:cxnLst>
                                <a:cxn ang="0">
                                  <a:pos x="T1" y="0"/>
                                </a:cxn>
                                <a:cxn ang="0">
                                  <a:pos x="T3" y="0"/>
                                </a:cxn>
                              </a:cxnLst>
                              <a:rect l="0" t="0" r="r" b="b"/>
                              <a:pathLst>
                                <a:path w="9693">
                                  <a:moveTo>
                                    <a:pt x="0" y="0"/>
                                  </a:moveTo>
                                  <a:lnTo>
                                    <a:pt x="9692" y="0"/>
                                  </a:lnTo>
                                </a:path>
                              </a:pathLst>
                            </a:custGeom>
                            <a:noFill/>
                            <a:ln w="10190">
                              <a:solidFill>
                                <a:srgbClr val="EDEDE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 name="Group 5"/>
                        <wpg:cNvGrpSpPr>
                          <a:grpSpLocks/>
                        </wpg:cNvGrpSpPr>
                        <wpg:grpSpPr bwMode="auto">
                          <a:xfrm>
                            <a:off x="9686" y="1"/>
                            <a:ext cx="15" cy="29"/>
                            <a:chOff x="9686" y="1"/>
                            <a:chExt cx="15" cy="29"/>
                          </a:xfrm>
                        </wpg:grpSpPr>
                        <wps:wsp>
                          <wps:cNvPr id="9" name="Freeform 6"/>
                          <wps:cNvSpPr>
                            <a:spLocks/>
                          </wps:cNvSpPr>
                          <wps:spPr bwMode="auto">
                            <a:xfrm>
                              <a:off x="9686" y="1"/>
                              <a:ext cx="15" cy="29"/>
                            </a:xfrm>
                            <a:custGeom>
                              <a:avLst/>
                              <a:gdLst>
                                <a:gd name="T0" fmla="+- 0 9700 9686"/>
                                <a:gd name="T1" fmla="*/ T0 w 15"/>
                                <a:gd name="T2" fmla="+- 0 29 1"/>
                                <a:gd name="T3" fmla="*/ 29 h 29"/>
                                <a:gd name="T4" fmla="+- 0 9686 9686"/>
                                <a:gd name="T5" fmla="*/ T4 w 15"/>
                                <a:gd name="T6" fmla="+- 0 29 1"/>
                                <a:gd name="T7" fmla="*/ 29 h 29"/>
                                <a:gd name="T8" fmla="+- 0 9686 9686"/>
                                <a:gd name="T9" fmla="*/ T8 w 15"/>
                                <a:gd name="T10" fmla="+- 0 15 1"/>
                                <a:gd name="T11" fmla="*/ 15 h 29"/>
                                <a:gd name="T12" fmla="+- 0 9700 9686"/>
                                <a:gd name="T13" fmla="*/ T12 w 15"/>
                                <a:gd name="T14" fmla="+- 0 1 1"/>
                                <a:gd name="T15" fmla="*/ 1 h 29"/>
                                <a:gd name="T16" fmla="+- 0 9700 9686"/>
                                <a:gd name="T17" fmla="*/ T16 w 15"/>
                                <a:gd name="T18" fmla="+- 0 29 1"/>
                                <a:gd name="T19" fmla="*/ 29 h 29"/>
                              </a:gdLst>
                              <a:ahLst/>
                              <a:cxnLst>
                                <a:cxn ang="0">
                                  <a:pos x="T1" y="T3"/>
                                </a:cxn>
                                <a:cxn ang="0">
                                  <a:pos x="T5" y="T7"/>
                                </a:cxn>
                                <a:cxn ang="0">
                                  <a:pos x="T9" y="T11"/>
                                </a:cxn>
                                <a:cxn ang="0">
                                  <a:pos x="T13" y="T15"/>
                                </a:cxn>
                                <a:cxn ang="0">
                                  <a:pos x="T17" y="T19"/>
                                </a:cxn>
                              </a:cxnLst>
                              <a:rect l="0" t="0" r="r" b="b"/>
                              <a:pathLst>
                                <a:path w="15" h="29">
                                  <a:moveTo>
                                    <a:pt x="14" y="28"/>
                                  </a:moveTo>
                                  <a:lnTo>
                                    <a:pt x="0" y="28"/>
                                  </a:lnTo>
                                  <a:lnTo>
                                    <a:pt x="0" y="14"/>
                                  </a:lnTo>
                                  <a:lnTo>
                                    <a:pt x="14" y="0"/>
                                  </a:lnTo>
                                  <a:lnTo>
                                    <a:pt x="14" y="28"/>
                                  </a:lnTo>
                                  <a:close/>
                                </a:path>
                              </a:pathLst>
                            </a:custGeom>
                            <a:solidFill>
                              <a:srgbClr val="EDEDE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 name="Group 3"/>
                        <wpg:cNvGrpSpPr>
                          <a:grpSpLocks/>
                        </wpg:cNvGrpSpPr>
                        <wpg:grpSpPr bwMode="auto">
                          <a:xfrm>
                            <a:off x="8" y="1"/>
                            <a:ext cx="15" cy="29"/>
                            <a:chOff x="8" y="1"/>
                            <a:chExt cx="15" cy="29"/>
                          </a:xfrm>
                        </wpg:grpSpPr>
                        <wps:wsp>
                          <wps:cNvPr id="11" name="Freeform 4"/>
                          <wps:cNvSpPr>
                            <a:spLocks/>
                          </wps:cNvSpPr>
                          <wps:spPr bwMode="auto">
                            <a:xfrm>
                              <a:off x="8" y="1"/>
                              <a:ext cx="15" cy="29"/>
                            </a:xfrm>
                            <a:custGeom>
                              <a:avLst/>
                              <a:gdLst>
                                <a:gd name="T0" fmla="+- 0 8 8"/>
                                <a:gd name="T1" fmla="*/ T0 w 15"/>
                                <a:gd name="T2" fmla="+- 0 29 1"/>
                                <a:gd name="T3" fmla="*/ 29 h 29"/>
                                <a:gd name="T4" fmla="+- 0 8 8"/>
                                <a:gd name="T5" fmla="*/ T4 w 15"/>
                                <a:gd name="T6" fmla="+- 0 1 1"/>
                                <a:gd name="T7" fmla="*/ 1 h 29"/>
                                <a:gd name="T8" fmla="+- 0 22 8"/>
                                <a:gd name="T9" fmla="*/ T8 w 15"/>
                                <a:gd name="T10" fmla="+- 0 1 1"/>
                                <a:gd name="T11" fmla="*/ 1 h 29"/>
                                <a:gd name="T12" fmla="+- 0 22 8"/>
                                <a:gd name="T13" fmla="*/ T12 w 15"/>
                                <a:gd name="T14" fmla="+- 0 15 1"/>
                                <a:gd name="T15" fmla="*/ 15 h 29"/>
                                <a:gd name="T16" fmla="+- 0 8 8"/>
                                <a:gd name="T17" fmla="*/ T16 w 15"/>
                                <a:gd name="T18" fmla="+- 0 29 1"/>
                                <a:gd name="T19" fmla="*/ 29 h 29"/>
                              </a:gdLst>
                              <a:ahLst/>
                              <a:cxnLst>
                                <a:cxn ang="0">
                                  <a:pos x="T1" y="T3"/>
                                </a:cxn>
                                <a:cxn ang="0">
                                  <a:pos x="T5" y="T7"/>
                                </a:cxn>
                                <a:cxn ang="0">
                                  <a:pos x="T9" y="T11"/>
                                </a:cxn>
                                <a:cxn ang="0">
                                  <a:pos x="T13" y="T15"/>
                                </a:cxn>
                                <a:cxn ang="0">
                                  <a:pos x="T17" y="T19"/>
                                </a:cxn>
                              </a:cxnLst>
                              <a:rect l="0" t="0" r="r" b="b"/>
                              <a:pathLst>
                                <a:path w="15" h="29">
                                  <a:moveTo>
                                    <a:pt x="0" y="28"/>
                                  </a:moveTo>
                                  <a:lnTo>
                                    <a:pt x="0" y="0"/>
                                  </a:lnTo>
                                  <a:lnTo>
                                    <a:pt x="14" y="0"/>
                                  </a:lnTo>
                                  <a:lnTo>
                                    <a:pt x="14" y="14"/>
                                  </a:lnTo>
                                  <a:lnTo>
                                    <a:pt x="0" y="28"/>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7EBEEBC7" id="Group 2" o:spid="_x0000_s1026" style="width:485.45pt;height:1.55pt;mso-position-horizontal-relative:char;mso-position-vertical-relative:line" coordsize="970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">
                <v:group id="Group 9" o:spid="_x0000_s1027" style="position:absolute;left:8;top:8;width:9693;height:2" coordorigin="8,8" coordsize="96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10" o:spid="_x0000_s1028" style="position:absolute;left:8;top:8;width:9693;height:2;visibility:visible;mso-wrap-style:square;v-text-anchor:top" coordsize="96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" path="m,l9692,e" filled="f" strokecolor="#999" strokeweight=".28306mm">
                    <v:path arrowok="t" o:connecttype="custom" o:connectlocs="0,0;9692,0" o:connectangles="0,0"/>
                  </v:shape>
                </v:group>
                <v:group id="Group 7" o:spid="_x0000_s1029" style="position:absolute;left:8;top:22;width:9693;height:2" coordorigin="8,22" coordsize="96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8" o:spid="_x0000_s1030" style="position:absolute;left:8;top:22;width:9693;height:2;visibility:visible;mso-wrap-style:square;v-text-anchor:top" coordsize="96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" path="m,l9692,e" filled="f" strokecolor="#ededed" strokeweight=".28306mm">
                    <v:path arrowok="t" o:connecttype="custom" o:connectlocs="0,0;9692,0" o:connectangles="0,0"/>
                  </v:shape>
                </v:group>
                <v:group id="Group 5" o:spid="_x0000_s1031" style="position:absolute;left:9686;top:1;width:15;height:29" coordorigin="9686,1"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6" o:spid="_x0000_s1032" style="position:absolute;left:9686;top:1;width:15;height:29;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" path="m14,28l,28,,14,14,r,28xe" fillcolor="#ededed" stroked="f">
                    <v:path arrowok="t" o:connecttype="custom" o:connectlocs="14,29;0,29;0,15;14,1;14,29" o:connectangles="0,0,0,0,0"/>
                  </v:shape>
                </v:group>
                <v:group id="Group 3" o:spid="_x0000_s1033" style="position:absolute;left:8;top:1;width:15;height:29" coordorigin="8,1"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4" o:spid="_x0000_s1034" style="position:absolute;left:8;top:1;width:15;height:29;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" path="m,28l,,14,r,14l,28xe" fillcolor="#999" stroked="f">
                    <v:path arrowok="t" o:connecttype="custom" o:connectlocs="0,29;0,1;14,1;14,15;0,29" o:connectangles="0,0,0,0,0"/>
                  </v:shape>
                </v:group>
                <w10:anchorlock/>
              </v:group>
            </w:pict>
          </mc:Fallback>
        </mc:AlternateContent>
      </w:r>
    </w:p>
    <w:p w14:paraId="44240F9E" w14:textId="5E306715" w:rsidR="00A77D0C" w:rsidRDefault="00A77D0C" w:rsidP="00E90B0B">
      <w:pPr>
        <w:pStyle w:val="BodyText"/>
        <w:spacing w:line="244" w:lineRule="auto"/>
        <w:ind w:left="0" w:right="-41"/>
        <w:rPr>
          <w:rFonts w:cs="Arial"/>
          <w:sz w:val="15"/>
          <w:szCs w:val="15"/>
        </w:rPr>
      </w:pPr>
    </w:p>
    <w:sectPr w:rsidR="00A77D0C" w:rsidSect="002D514B">
      <w:headerReference w:type="default" r:id="rId29"/>
      <w:pgSz w:w="11900" w:h="16840"/>
      <w:pgMar w:top="1440" w:right="1080" w:bottom="1440" w:left="1080" w:header="310" w:footer="2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BED87D" w14:textId="77777777" w:rsidR="002D514B" w:rsidRDefault="002D514B" w:rsidP="00A77D0C">
      <w:r>
        <w:separator/>
      </w:r>
    </w:p>
  </w:endnote>
  <w:endnote w:type="continuationSeparator" w:id="0">
    <w:p w14:paraId="071757C8" w14:textId="77777777" w:rsidR="002D514B" w:rsidRDefault="002D514B" w:rsidP="00A77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397344" w14:textId="77777777" w:rsidR="002D514B" w:rsidRDefault="002D514B" w:rsidP="00A77D0C">
      <w:r>
        <w:separator/>
      </w:r>
    </w:p>
  </w:footnote>
  <w:footnote w:type="continuationSeparator" w:id="0">
    <w:p w14:paraId="69F2BCBD" w14:textId="77777777" w:rsidR="002D514B" w:rsidRDefault="002D514B" w:rsidP="00A77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D2886F" w14:textId="77777777" w:rsidR="00D261D2" w:rsidRDefault="00D261D2">
    <w:pPr>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80128"/>
    <w:multiLevelType w:val="hybridMultilevel"/>
    <w:tmpl w:val="224E94A0"/>
    <w:lvl w:ilvl="0" w:tplc="5FF6BF5C">
      <w:start w:val="1"/>
      <w:numFmt w:val="lowerLetter"/>
      <w:lvlText w:val="%1."/>
      <w:lvlJc w:val="left"/>
      <w:pPr>
        <w:ind w:left="720" w:hanging="360"/>
      </w:pPr>
      <w:rPr>
        <w:rFonts w:ascii="Arial" w:eastAsia="Arial" w:hAnsi="Arial" w:hint="default"/>
        <w:spacing w:val="-2"/>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E66A3A"/>
    <w:multiLevelType w:val="hybridMultilevel"/>
    <w:tmpl w:val="3E26B6C2"/>
    <w:lvl w:ilvl="0" w:tplc="5FF6BF5C">
      <w:start w:val="1"/>
      <w:numFmt w:val="lowerLetter"/>
      <w:lvlText w:val="%1."/>
      <w:lvlJc w:val="left"/>
      <w:pPr>
        <w:ind w:left="720" w:hanging="360"/>
      </w:pPr>
      <w:rPr>
        <w:rFonts w:ascii="Arial" w:eastAsia="Arial" w:hAnsi="Arial" w:hint="default"/>
        <w:spacing w:val="-2"/>
        <w:sz w:val="18"/>
        <w:szCs w:val="18"/>
      </w:rPr>
    </w:lvl>
    <w:lvl w:ilvl="1" w:tplc="9E744716">
      <w:numFmt w:val="bullet"/>
      <w:lvlText w:val="-"/>
      <w:lvlJc w:val="left"/>
      <w:pPr>
        <w:ind w:left="1440" w:hanging="360"/>
      </w:pPr>
      <w:rPr>
        <w:rFonts w:ascii="Arial" w:eastAsia="Arial"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AD1C74"/>
    <w:multiLevelType w:val="hybridMultilevel"/>
    <w:tmpl w:val="6FE40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D07871"/>
    <w:multiLevelType w:val="hybridMultilevel"/>
    <w:tmpl w:val="A9E2DD78"/>
    <w:lvl w:ilvl="0" w:tplc="C9986ECC">
      <w:start w:val="1"/>
      <w:numFmt w:val="decimal"/>
      <w:lvlText w:val="%1."/>
      <w:lvlJc w:val="left"/>
      <w:pPr>
        <w:ind w:left="460" w:hanging="361"/>
      </w:pPr>
      <w:rPr>
        <w:rFonts w:ascii="Calibri" w:eastAsia="Calibri" w:hAnsi="Calibri" w:cs="Calibri" w:hint="default"/>
        <w:b w:val="0"/>
        <w:bCs w:val="0"/>
        <w:i w:val="0"/>
        <w:iCs w:val="0"/>
        <w:spacing w:val="-1"/>
        <w:w w:val="100"/>
        <w:sz w:val="18"/>
        <w:szCs w:val="18"/>
        <w:lang w:val="en-US" w:eastAsia="en-US" w:bidi="ar-SA"/>
      </w:rPr>
    </w:lvl>
    <w:lvl w:ilvl="1" w:tplc="08BC9674">
      <w:numFmt w:val="bullet"/>
      <w:lvlText w:val="•"/>
      <w:lvlJc w:val="left"/>
      <w:pPr>
        <w:ind w:left="1831" w:hanging="361"/>
      </w:pPr>
      <w:rPr>
        <w:rFonts w:hint="default"/>
        <w:lang w:val="en-US" w:eastAsia="en-US" w:bidi="ar-SA"/>
      </w:rPr>
    </w:lvl>
    <w:lvl w:ilvl="2" w:tplc="505C5B8C">
      <w:numFmt w:val="bullet"/>
      <w:lvlText w:val="•"/>
      <w:lvlJc w:val="left"/>
      <w:pPr>
        <w:ind w:left="3203" w:hanging="361"/>
      </w:pPr>
      <w:rPr>
        <w:rFonts w:hint="default"/>
        <w:lang w:val="en-US" w:eastAsia="en-US" w:bidi="ar-SA"/>
      </w:rPr>
    </w:lvl>
    <w:lvl w:ilvl="3" w:tplc="943AFC3C">
      <w:numFmt w:val="bullet"/>
      <w:lvlText w:val="•"/>
      <w:lvlJc w:val="left"/>
      <w:pPr>
        <w:ind w:left="4575" w:hanging="361"/>
      </w:pPr>
      <w:rPr>
        <w:rFonts w:hint="default"/>
        <w:lang w:val="en-US" w:eastAsia="en-US" w:bidi="ar-SA"/>
      </w:rPr>
    </w:lvl>
    <w:lvl w:ilvl="4" w:tplc="4C3065B2">
      <w:numFmt w:val="bullet"/>
      <w:lvlText w:val="•"/>
      <w:lvlJc w:val="left"/>
      <w:pPr>
        <w:ind w:left="5947" w:hanging="361"/>
      </w:pPr>
      <w:rPr>
        <w:rFonts w:hint="default"/>
        <w:lang w:val="en-US" w:eastAsia="en-US" w:bidi="ar-SA"/>
      </w:rPr>
    </w:lvl>
    <w:lvl w:ilvl="5" w:tplc="E6C01712">
      <w:numFmt w:val="bullet"/>
      <w:lvlText w:val="•"/>
      <w:lvlJc w:val="left"/>
      <w:pPr>
        <w:ind w:left="7319" w:hanging="361"/>
      </w:pPr>
      <w:rPr>
        <w:rFonts w:hint="default"/>
        <w:lang w:val="en-US" w:eastAsia="en-US" w:bidi="ar-SA"/>
      </w:rPr>
    </w:lvl>
    <w:lvl w:ilvl="6" w:tplc="93547EBC">
      <w:numFmt w:val="bullet"/>
      <w:lvlText w:val="•"/>
      <w:lvlJc w:val="left"/>
      <w:pPr>
        <w:ind w:left="8691" w:hanging="361"/>
      </w:pPr>
      <w:rPr>
        <w:rFonts w:hint="default"/>
        <w:lang w:val="en-US" w:eastAsia="en-US" w:bidi="ar-SA"/>
      </w:rPr>
    </w:lvl>
    <w:lvl w:ilvl="7" w:tplc="505AF434">
      <w:numFmt w:val="bullet"/>
      <w:lvlText w:val="•"/>
      <w:lvlJc w:val="left"/>
      <w:pPr>
        <w:ind w:left="10062" w:hanging="361"/>
      </w:pPr>
      <w:rPr>
        <w:rFonts w:hint="default"/>
        <w:lang w:val="en-US" w:eastAsia="en-US" w:bidi="ar-SA"/>
      </w:rPr>
    </w:lvl>
    <w:lvl w:ilvl="8" w:tplc="05C235B4">
      <w:numFmt w:val="bullet"/>
      <w:lvlText w:val="•"/>
      <w:lvlJc w:val="left"/>
      <w:pPr>
        <w:ind w:left="11434" w:hanging="361"/>
      </w:pPr>
      <w:rPr>
        <w:rFonts w:hint="default"/>
        <w:lang w:val="en-US" w:eastAsia="en-US" w:bidi="ar-SA"/>
      </w:rPr>
    </w:lvl>
  </w:abstractNum>
  <w:abstractNum w:abstractNumId="4" w15:restartNumberingAfterBreak="0">
    <w:nsid w:val="0898544C"/>
    <w:multiLevelType w:val="hybridMultilevel"/>
    <w:tmpl w:val="1BA61A94"/>
    <w:lvl w:ilvl="0" w:tplc="F0A2F5C2">
      <w:start w:val="7"/>
      <w:numFmt w:val="decimal"/>
      <w:lvlText w:val="%1"/>
      <w:lvlJc w:val="left"/>
      <w:pPr>
        <w:ind w:left="1400" w:hanging="562"/>
      </w:pPr>
      <w:rPr>
        <w:rFonts w:hint="default"/>
      </w:rPr>
    </w:lvl>
    <w:lvl w:ilvl="1" w:tplc="A1FE2DBC">
      <w:numFmt w:val="none"/>
      <w:lvlText w:val=""/>
      <w:lvlJc w:val="left"/>
      <w:pPr>
        <w:tabs>
          <w:tab w:val="num" w:pos="360"/>
        </w:tabs>
      </w:pPr>
    </w:lvl>
    <w:lvl w:ilvl="2" w:tplc="1234AE44">
      <w:start w:val="1"/>
      <w:numFmt w:val="bullet"/>
      <w:lvlText w:val="•"/>
      <w:lvlJc w:val="left"/>
      <w:pPr>
        <w:ind w:left="3332" w:hanging="562"/>
      </w:pPr>
      <w:rPr>
        <w:rFonts w:hint="default"/>
      </w:rPr>
    </w:lvl>
    <w:lvl w:ilvl="3" w:tplc="0900A610">
      <w:start w:val="1"/>
      <w:numFmt w:val="bullet"/>
      <w:lvlText w:val="•"/>
      <w:lvlJc w:val="left"/>
      <w:pPr>
        <w:ind w:left="4297" w:hanging="562"/>
      </w:pPr>
      <w:rPr>
        <w:rFonts w:hint="default"/>
      </w:rPr>
    </w:lvl>
    <w:lvl w:ilvl="4" w:tplc="46E8CA02">
      <w:start w:val="1"/>
      <w:numFmt w:val="bullet"/>
      <w:lvlText w:val="•"/>
      <w:lvlJc w:val="left"/>
      <w:pPr>
        <w:ind w:left="5263" w:hanging="562"/>
      </w:pPr>
      <w:rPr>
        <w:rFonts w:hint="default"/>
      </w:rPr>
    </w:lvl>
    <w:lvl w:ilvl="5" w:tplc="5964BD60">
      <w:start w:val="1"/>
      <w:numFmt w:val="bullet"/>
      <w:lvlText w:val="•"/>
      <w:lvlJc w:val="left"/>
      <w:pPr>
        <w:ind w:left="6229" w:hanging="562"/>
      </w:pPr>
      <w:rPr>
        <w:rFonts w:hint="default"/>
      </w:rPr>
    </w:lvl>
    <w:lvl w:ilvl="6" w:tplc="88DE5764">
      <w:start w:val="1"/>
      <w:numFmt w:val="bullet"/>
      <w:lvlText w:val="•"/>
      <w:lvlJc w:val="left"/>
      <w:pPr>
        <w:ind w:left="7195" w:hanging="562"/>
      </w:pPr>
      <w:rPr>
        <w:rFonts w:hint="default"/>
      </w:rPr>
    </w:lvl>
    <w:lvl w:ilvl="7" w:tplc="EE9A0D44">
      <w:start w:val="1"/>
      <w:numFmt w:val="bullet"/>
      <w:lvlText w:val="•"/>
      <w:lvlJc w:val="left"/>
      <w:pPr>
        <w:ind w:left="8161" w:hanging="562"/>
      </w:pPr>
      <w:rPr>
        <w:rFonts w:hint="default"/>
      </w:rPr>
    </w:lvl>
    <w:lvl w:ilvl="8" w:tplc="2D348606">
      <w:start w:val="1"/>
      <w:numFmt w:val="bullet"/>
      <w:lvlText w:val="•"/>
      <w:lvlJc w:val="left"/>
      <w:pPr>
        <w:ind w:left="9127" w:hanging="562"/>
      </w:pPr>
      <w:rPr>
        <w:rFonts w:hint="default"/>
      </w:rPr>
    </w:lvl>
  </w:abstractNum>
  <w:abstractNum w:abstractNumId="5" w15:restartNumberingAfterBreak="0">
    <w:nsid w:val="091E6D26"/>
    <w:multiLevelType w:val="hybridMultilevel"/>
    <w:tmpl w:val="29ECA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DC7FFC"/>
    <w:multiLevelType w:val="hybridMultilevel"/>
    <w:tmpl w:val="5C7C7910"/>
    <w:lvl w:ilvl="0" w:tplc="5FF6BF5C">
      <w:start w:val="1"/>
      <w:numFmt w:val="lowerLetter"/>
      <w:lvlText w:val="%1."/>
      <w:lvlJc w:val="left"/>
      <w:pPr>
        <w:ind w:left="720" w:hanging="360"/>
      </w:pPr>
      <w:rPr>
        <w:rFonts w:ascii="Arial" w:eastAsia="Arial" w:hAnsi="Arial" w:hint="default"/>
        <w:spacing w:val="-2"/>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C8927DE"/>
    <w:multiLevelType w:val="hybridMultilevel"/>
    <w:tmpl w:val="1A1852AE"/>
    <w:lvl w:ilvl="0" w:tplc="48788CD8">
      <w:start w:val="6"/>
      <w:numFmt w:val="decimal"/>
      <w:lvlText w:val="%1"/>
      <w:lvlJc w:val="left"/>
      <w:pPr>
        <w:ind w:left="1400" w:hanging="562"/>
      </w:pPr>
      <w:rPr>
        <w:rFonts w:hint="default"/>
      </w:rPr>
    </w:lvl>
    <w:lvl w:ilvl="1" w:tplc="AD2E2FE2">
      <w:numFmt w:val="none"/>
      <w:lvlText w:val=""/>
      <w:lvlJc w:val="left"/>
      <w:pPr>
        <w:tabs>
          <w:tab w:val="num" w:pos="360"/>
        </w:tabs>
      </w:pPr>
    </w:lvl>
    <w:lvl w:ilvl="2" w:tplc="5FF6BF5C">
      <w:start w:val="1"/>
      <w:numFmt w:val="lowerLetter"/>
      <w:lvlText w:val="%3."/>
      <w:lvlJc w:val="left"/>
      <w:pPr>
        <w:ind w:left="1259" w:hanging="201"/>
      </w:pPr>
      <w:rPr>
        <w:rFonts w:ascii="Arial" w:eastAsia="Arial" w:hAnsi="Arial" w:hint="default"/>
        <w:spacing w:val="-2"/>
        <w:sz w:val="18"/>
        <w:szCs w:val="18"/>
      </w:rPr>
    </w:lvl>
    <w:lvl w:ilvl="3" w:tplc="A2BA5DAE">
      <w:start w:val="1"/>
      <w:numFmt w:val="lowerRoman"/>
      <w:lvlText w:val="%4."/>
      <w:lvlJc w:val="left"/>
      <w:pPr>
        <w:ind w:left="1821" w:hanging="145"/>
      </w:pPr>
      <w:rPr>
        <w:rFonts w:ascii="Arial" w:eastAsia="Arial" w:hAnsi="Arial" w:hint="default"/>
        <w:spacing w:val="-12"/>
        <w:sz w:val="18"/>
        <w:szCs w:val="18"/>
      </w:rPr>
    </w:lvl>
    <w:lvl w:ilvl="4" w:tplc="6B32CCAA">
      <w:start w:val="1"/>
      <w:numFmt w:val="bullet"/>
      <w:lvlText w:val="•"/>
      <w:lvlJc w:val="left"/>
      <w:pPr>
        <w:ind w:left="4131" w:hanging="145"/>
      </w:pPr>
      <w:rPr>
        <w:rFonts w:hint="default"/>
      </w:rPr>
    </w:lvl>
    <w:lvl w:ilvl="5" w:tplc="4C3273CE">
      <w:start w:val="1"/>
      <w:numFmt w:val="bullet"/>
      <w:lvlText w:val="•"/>
      <w:lvlJc w:val="left"/>
      <w:pPr>
        <w:ind w:left="5285" w:hanging="145"/>
      </w:pPr>
      <w:rPr>
        <w:rFonts w:hint="default"/>
      </w:rPr>
    </w:lvl>
    <w:lvl w:ilvl="6" w:tplc="0CE86FF8">
      <w:start w:val="1"/>
      <w:numFmt w:val="bullet"/>
      <w:lvlText w:val="•"/>
      <w:lvlJc w:val="left"/>
      <w:pPr>
        <w:ind w:left="6440" w:hanging="145"/>
      </w:pPr>
      <w:rPr>
        <w:rFonts w:hint="default"/>
      </w:rPr>
    </w:lvl>
    <w:lvl w:ilvl="7" w:tplc="FFCCD512">
      <w:start w:val="1"/>
      <w:numFmt w:val="bullet"/>
      <w:lvlText w:val="•"/>
      <w:lvlJc w:val="left"/>
      <w:pPr>
        <w:ind w:left="7595" w:hanging="145"/>
      </w:pPr>
      <w:rPr>
        <w:rFonts w:hint="default"/>
      </w:rPr>
    </w:lvl>
    <w:lvl w:ilvl="8" w:tplc="9DD21F8A">
      <w:start w:val="1"/>
      <w:numFmt w:val="bullet"/>
      <w:lvlText w:val="•"/>
      <w:lvlJc w:val="left"/>
      <w:pPr>
        <w:ind w:left="8749" w:hanging="145"/>
      </w:pPr>
      <w:rPr>
        <w:rFonts w:hint="default"/>
      </w:rPr>
    </w:lvl>
  </w:abstractNum>
  <w:abstractNum w:abstractNumId="8" w15:restartNumberingAfterBreak="0">
    <w:nsid w:val="0DC32B2E"/>
    <w:multiLevelType w:val="hybridMultilevel"/>
    <w:tmpl w:val="9D2071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D4B71C8"/>
    <w:multiLevelType w:val="hybridMultilevel"/>
    <w:tmpl w:val="50E6E2E0"/>
    <w:lvl w:ilvl="0" w:tplc="3048956E">
      <w:start w:val="1"/>
      <w:numFmt w:val="lowerRoman"/>
      <w:lvlText w:val="%1."/>
      <w:lvlJc w:val="left"/>
      <w:pPr>
        <w:ind w:left="1080" w:hanging="720"/>
      </w:pPr>
      <w:rPr>
        <w:rFonts w:hint="default"/>
      </w:rPr>
    </w:lvl>
    <w:lvl w:ilvl="1" w:tplc="4BA42BD0">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2C11C0"/>
    <w:multiLevelType w:val="hybridMultilevel"/>
    <w:tmpl w:val="5AAAA218"/>
    <w:lvl w:ilvl="0" w:tplc="DDCC90C0">
      <w:start w:val="4"/>
      <w:numFmt w:val="decimal"/>
      <w:lvlText w:val="%1"/>
      <w:lvlJc w:val="left"/>
      <w:pPr>
        <w:ind w:left="1400" w:hanging="562"/>
      </w:pPr>
      <w:rPr>
        <w:rFonts w:hint="default"/>
      </w:rPr>
    </w:lvl>
    <w:lvl w:ilvl="1" w:tplc="AD3C8D54">
      <w:numFmt w:val="none"/>
      <w:lvlText w:val=""/>
      <w:lvlJc w:val="left"/>
      <w:pPr>
        <w:tabs>
          <w:tab w:val="num" w:pos="360"/>
        </w:tabs>
      </w:pPr>
    </w:lvl>
    <w:lvl w:ilvl="2" w:tplc="61124F56">
      <w:start w:val="1"/>
      <w:numFmt w:val="bullet"/>
      <w:lvlText w:val="•"/>
      <w:lvlJc w:val="left"/>
      <w:pPr>
        <w:ind w:left="3332" w:hanging="562"/>
      </w:pPr>
      <w:rPr>
        <w:rFonts w:hint="default"/>
      </w:rPr>
    </w:lvl>
    <w:lvl w:ilvl="3" w:tplc="1334220C">
      <w:start w:val="1"/>
      <w:numFmt w:val="bullet"/>
      <w:lvlText w:val="•"/>
      <w:lvlJc w:val="left"/>
      <w:pPr>
        <w:ind w:left="4297" w:hanging="562"/>
      </w:pPr>
      <w:rPr>
        <w:rFonts w:hint="default"/>
      </w:rPr>
    </w:lvl>
    <w:lvl w:ilvl="4" w:tplc="AB6CD7FA">
      <w:start w:val="1"/>
      <w:numFmt w:val="bullet"/>
      <w:lvlText w:val="•"/>
      <w:lvlJc w:val="left"/>
      <w:pPr>
        <w:ind w:left="5263" w:hanging="562"/>
      </w:pPr>
      <w:rPr>
        <w:rFonts w:hint="default"/>
      </w:rPr>
    </w:lvl>
    <w:lvl w:ilvl="5" w:tplc="2F3A2CA8">
      <w:start w:val="1"/>
      <w:numFmt w:val="bullet"/>
      <w:lvlText w:val="•"/>
      <w:lvlJc w:val="left"/>
      <w:pPr>
        <w:ind w:left="6229" w:hanging="562"/>
      </w:pPr>
      <w:rPr>
        <w:rFonts w:hint="default"/>
      </w:rPr>
    </w:lvl>
    <w:lvl w:ilvl="6" w:tplc="9056993A">
      <w:start w:val="1"/>
      <w:numFmt w:val="bullet"/>
      <w:lvlText w:val="•"/>
      <w:lvlJc w:val="left"/>
      <w:pPr>
        <w:ind w:left="7195" w:hanging="562"/>
      </w:pPr>
      <w:rPr>
        <w:rFonts w:hint="default"/>
      </w:rPr>
    </w:lvl>
    <w:lvl w:ilvl="7" w:tplc="E3220C22">
      <w:start w:val="1"/>
      <w:numFmt w:val="bullet"/>
      <w:lvlText w:val="•"/>
      <w:lvlJc w:val="left"/>
      <w:pPr>
        <w:ind w:left="8161" w:hanging="562"/>
      </w:pPr>
      <w:rPr>
        <w:rFonts w:hint="default"/>
      </w:rPr>
    </w:lvl>
    <w:lvl w:ilvl="8" w:tplc="F796F58C">
      <w:start w:val="1"/>
      <w:numFmt w:val="bullet"/>
      <w:lvlText w:val="•"/>
      <w:lvlJc w:val="left"/>
      <w:pPr>
        <w:ind w:left="9127" w:hanging="562"/>
      </w:pPr>
      <w:rPr>
        <w:rFonts w:hint="default"/>
      </w:rPr>
    </w:lvl>
  </w:abstractNum>
  <w:abstractNum w:abstractNumId="11" w15:restartNumberingAfterBreak="0">
    <w:nsid w:val="2BFB7FC6"/>
    <w:multiLevelType w:val="hybridMultilevel"/>
    <w:tmpl w:val="DB504EEC"/>
    <w:lvl w:ilvl="0" w:tplc="08090001">
      <w:start w:val="1"/>
      <w:numFmt w:val="bullet"/>
      <w:lvlText w:val=""/>
      <w:lvlJc w:val="left"/>
      <w:pPr>
        <w:ind w:left="720" w:hanging="360"/>
      </w:pPr>
      <w:rPr>
        <w:rFonts w:ascii="Symbol" w:hAnsi="Symbol" w:hint="default"/>
      </w:rPr>
    </w:lvl>
    <w:lvl w:ilvl="1" w:tplc="3CBAFDB6">
      <w:numFmt w:val="bullet"/>
      <w:lvlText w:val="-"/>
      <w:lvlJc w:val="left"/>
      <w:pPr>
        <w:ind w:left="1440" w:hanging="360"/>
      </w:pPr>
      <w:rPr>
        <w:rFonts w:ascii="Calibri" w:eastAsiaTheme="minorHAnsi" w:hAnsi="Calibri" w:cs="Calibri"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C1E4048"/>
    <w:multiLevelType w:val="hybridMultilevel"/>
    <w:tmpl w:val="92729DD4"/>
    <w:lvl w:ilvl="0" w:tplc="4C8E4D22">
      <w:start w:val="5"/>
      <w:numFmt w:val="decimal"/>
      <w:lvlText w:val="%1"/>
      <w:lvlJc w:val="left"/>
      <w:pPr>
        <w:ind w:left="1400" w:hanging="562"/>
      </w:pPr>
      <w:rPr>
        <w:rFonts w:hint="default"/>
      </w:rPr>
    </w:lvl>
    <w:lvl w:ilvl="1" w:tplc="9FD2CD1E">
      <w:numFmt w:val="none"/>
      <w:lvlText w:val=""/>
      <w:lvlJc w:val="left"/>
      <w:pPr>
        <w:tabs>
          <w:tab w:val="num" w:pos="360"/>
        </w:tabs>
      </w:pPr>
    </w:lvl>
    <w:lvl w:ilvl="2" w:tplc="AFC0CAEA">
      <w:start w:val="1"/>
      <w:numFmt w:val="bullet"/>
      <w:lvlText w:val="•"/>
      <w:lvlJc w:val="left"/>
      <w:pPr>
        <w:ind w:left="3332" w:hanging="562"/>
      </w:pPr>
      <w:rPr>
        <w:rFonts w:hint="default"/>
      </w:rPr>
    </w:lvl>
    <w:lvl w:ilvl="3" w:tplc="2084AF4A">
      <w:start w:val="1"/>
      <w:numFmt w:val="bullet"/>
      <w:lvlText w:val="•"/>
      <w:lvlJc w:val="left"/>
      <w:pPr>
        <w:ind w:left="4297" w:hanging="562"/>
      </w:pPr>
      <w:rPr>
        <w:rFonts w:hint="default"/>
      </w:rPr>
    </w:lvl>
    <w:lvl w:ilvl="4" w:tplc="521C7EFA">
      <w:start w:val="1"/>
      <w:numFmt w:val="bullet"/>
      <w:lvlText w:val="•"/>
      <w:lvlJc w:val="left"/>
      <w:pPr>
        <w:ind w:left="5263" w:hanging="562"/>
      </w:pPr>
      <w:rPr>
        <w:rFonts w:hint="default"/>
      </w:rPr>
    </w:lvl>
    <w:lvl w:ilvl="5" w:tplc="A6882900">
      <w:start w:val="1"/>
      <w:numFmt w:val="bullet"/>
      <w:lvlText w:val="•"/>
      <w:lvlJc w:val="left"/>
      <w:pPr>
        <w:ind w:left="6229" w:hanging="562"/>
      </w:pPr>
      <w:rPr>
        <w:rFonts w:hint="default"/>
      </w:rPr>
    </w:lvl>
    <w:lvl w:ilvl="6" w:tplc="6B3A0E0A">
      <w:start w:val="1"/>
      <w:numFmt w:val="bullet"/>
      <w:lvlText w:val="•"/>
      <w:lvlJc w:val="left"/>
      <w:pPr>
        <w:ind w:left="7195" w:hanging="562"/>
      </w:pPr>
      <w:rPr>
        <w:rFonts w:hint="default"/>
      </w:rPr>
    </w:lvl>
    <w:lvl w:ilvl="7" w:tplc="0A1E7F8C">
      <w:start w:val="1"/>
      <w:numFmt w:val="bullet"/>
      <w:lvlText w:val="•"/>
      <w:lvlJc w:val="left"/>
      <w:pPr>
        <w:ind w:left="8161" w:hanging="562"/>
      </w:pPr>
      <w:rPr>
        <w:rFonts w:hint="default"/>
      </w:rPr>
    </w:lvl>
    <w:lvl w:ilvl="8" w:tplc="A0E88ADC">
      <w:start w:val="1"/>
      <w:numFmt w:val="bullet"/>
      <w:lvlText w:val="•"/>
      <w:lvlJc w:val="left"/>
      <w:pPr>
        <w:ind w:left="9127" w:hanging="562"/>
      </w:pPr>
      <w:rPr>
        <w:rFonts w:hint="default"/>
      </w:rPr>
    </w:lvl>
  </w:abstractNum>
  <w:abstractNum w:abstractNumId="13" w15:restartNumberingAfterBreak="0">
    <w:nsid w:val="2D9E33C5"/>
    <w:multiLevelType w:val="hybridMultilevel"/>
    <w:tmpl w:val="224E94A0"/>
    <w:lvl w:ilvl="0" w:tplc="5FF6BF5C">
      <w:start w:val="1"/>
      <w:numFmt w:val="lowerLetter"/>
      <w:lvlText w:val="%1."/>
      <w:lvlJc w:val="left"/>
      <w:pPr>
        <w:ind w:left="720" w:hanging="360"/>
      </w:pPr>
      <w:rPr>
        <w:rFonts w:ascii="Arial" w:eastAsia="Arial" w:hAnsi="Arial" w:hint="default"/>
        <w:spacing w:val="-2"/>
        <w:sz w:val="18"/>
        <w:szCs w:val="18"/>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9C4C66"/>
    <w:multiLevelType w:val="hybridMultilevel"/>
    <w:tmpl w:val="B6FA29BE"/>
    <w:lvl w:ilvl="0" w:tplc="5FF6BF5C">
      <w:start w:val="1"/>
      <w:numFmt w:val="lowerLetter"/>
      <w:lvlText w:val="%1."/>
      <w:lvlJc w:val="left"/>
      <w:pPr>
        <w:ind w:left="720" w:hanging="360"/>
      </w:pPr>
      <w:rPr>
        <w:rFonts w:ascii="Arial" w:eastAsia="Arial" w:hAnsi="Arial" w:hint="default"/>
        <w:spacing w:val="-2"/>
        <w:sz w:val="18"/>
        <w:szCs w:val="18"/>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C44644"/>
    <w:multiLevelType w:val="hybridMultilevel"/>
    <w:tmpl w:val="3E26B6C2"/>
    <w:lvl w:ilvl="0" w:tplc="5FF6BF5C">
      <w:start w:val="1"/>
      <w:numFmt w:val="lowerLetter"/>
      <w:lvlText w:val="%1."/>
      <w:lvlJc w:val="left"/>
      <w:pPr>
        <w:ind w:left="720" w:hanging="360"/>
      </w:pPr>
      <w:rPr>
        <w:rFonts w:ascii="Arial" w:eastAsia="Arial" w:hAnsi="Arial" w:hint="default"/>
        <w:spacing w:val="-2"/>
        <w:sz w:val="18"/>
        <w:szCs w:val="18"/>
      </w:rPr>
    </w:lvl>
    <w:lvl w:ilvl="1" w:tplc="9E744716">
      <w:numFmt w:val="bullet"/>
      <w:lvlText w:val="-"/>
      <w:lvlJc w:val="left"/>
      <w:pPr>
        <w:ind w:left="1440" w:hanging="360"/>
      </w:pPr>
      <w:rPr>
        <w:rFonts w:ascii="Arial" w:eastAsia="Arial"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A004F00"/>
    <w:multiLevelType w:val="hybridMultilevel"/>
    <w:tmpl w:val="E0B8A14E"/>
    <w:lvl w:ilvl="0" w:tplc="08090001">
      <w:start w:val="1"/>
      <w:numFmt w:val="bullet"/>
      <w:lvlText w:val=""/>
      <w:lvlJc w:val="left"/>
      <w:pPr>
        <w:ind w:left="717" w:hanging="360"/>
      </w:pPr>
      <w:rPr>
        <w:rFonts w:ascii="Symbol" w:hAnsi="Symbol" w:hint="default"/>
      </w:rPr>
    </w:lvl>
    <w:lvl w:ilvl="1" w:tplc="08090003">
      <w:start w:val="1"/>
      <w:numFmt w:val="bullet"/>
      <w:lvlText w:val="o"/>
      <w:lvlJc w:val="left"/>
      <w:pPr>
        <w:ind w:left="1437" w:hanging="360"/>
      </w:pPr>
      <w:rPr>
        <w:rFonts w:ascii="Courier New" w:hAnsi="Courier New" w:cs="Courier New" w:hint="default"/>
      </w:rPr>
    </w:lvl>
    <w:lvl w:ilvl="2" w:tplc="08090005">
      <w:start w:val="1"/>
      <w:numFmt w:val="bullet"/>
      <w:lvlText w:val=""/>
      <w:lvlJc w:val="left"/>
      <w:pPr>
        <w:ind w:left="2157" w:hanging="360"/>
      </w:pPr>
      <w:rPr>
        <w:rFonts w:ascii="Wingdings" w:hAnsi="Wingdings" w:hint="default"/>
      </w:rPr>
    </w:lvl>
    <w:lvl w:ilvl="3" w:tplc="08090001">
      <w:start w:val="1"/>
      <w:numFmt w:val="bullet"/>
      <w:lvlText w:val=""/>
      <w:lvlJc w:val="left"/>
      <w:pPr>
        <w:ind w:left="2877" w:hanging="360"/>
      </w:pPr>
      <w:rPr>
        <w:rFonts w:ascii="Symbol" w:hAnsi="Symbol" w:hint="default"/>
      </w:rPr>
    </w:lvl>
    <w:lvl w:ilvl="4" w:tplc="08090003">
      <w:start w:val="1"/>
      <w:numFmt w:val="bullet"/>
      <w:lvlText w:val="o"/>
      <w:lvlJc w:val="left"/>
      <w:pPr>
        <w:ind w:left="3597" w:hanging="360"/>
      </w:pPr>
      <w:rPr>
        <w:rFonts w:ascii="Courier New" w:hAnsi="Courier New" w:cs="Courier New" w:hint="default"/>
      </w:rPr>
    </w:lvl>
    <w:lvl w:ilvl="5" w:tplc="08090005">
      <w:start w:val="1"/>
      <w:numFmt w:val="bullet"/>
      <w:lvlText w:val=""/>
      <w:lvlJc w:val="left"/>
      <w:pPr>
        <w:ind w:left="4317" w:hanging="360"/>
      </w:pPr>
      <w:rPr>
        <w:rFonts w:ascii="Wingdings" w:hAnsi="Wingdings" w:hint="default"/>
      </w:rPr>
    </w:lvl>
    <w:lvl w:ilvl="6" w:tplc="08090001">
      <w:start w:val="1"/>
      <w:numFmt w:val="bullet"/>
      <w:lvlText w:val=""/>
      <w:lvlJc w:val="left"/>
      <w:pPr>
        <w:ind w:left="5037" w:hanging="360"/>
      </w:pPr>
      <w:rPr>
        <w:rFonts w:ascii="Symbol" w:hAnsi="Symbol" w:hint="default"/>
      </w:rPr>
    </w:lvl>
    <w:lvl w:ilvl="7" w:tplc="08090003">
      <w:start w:val="1"/>
      <w:numFmt w:val="bullet"/>
      <w:lvlText w:val="o"/>
      <w:lvlJc w:val="left"/>
      <w:pPr>
        <w:ind w:left="5757" w:hanging="360"/>
      </w:pPr>
      <w:rPr>
        <w:rFonts w:ascii="Courier New" w:hAnsi="Courier New" w:cs="Courier New" w:hint="default"/>
      </w:rPr>
    </w:lvl>
    <w:lvl w:ilvl="8" w:tplc="08090005">
      <w:start w:val="1"/>
      <w:numFmt w:val="bullet"/>
      <w:lvlText w:val=""/>
      <w:lvlJc w:val="left"/>
      <w:pPr>
        <w:ind w:left="6477" w:hanging="360"/>
      </w:pPr>
      <w:rPr>
        <w:rFonts w:ascii="Wingdings" w:hAnsi="Wingdings" w:hint="default"/>
      </w:rPr>
    </w:lvl>
  </w:abstractNum>
  <w:abstractNum w:abstractNumId="17" w15:restartNumberingAfterBreak="0">
    <w:nsid w:val="3CA70370"/>
    <w:multiLevelType w:val="hybridMultilevel"/>
    <w:tmpl w:val="1360CF16"/>
    <w:lvl w:ilvl="0" w:tplc="1116D4AA">
      <w:start w:val="1"/>
      <w:numFmt w:val="bullet"/>
      <w:lvlText w:val="-"/>
      <w:lvlJc w:val="left"/>
      <w:pPr>
        <w:ind w:left="1491" w:hanging="92"/>
      </w:pPr>
      <w:rPr>
        <w:rFonts w:ascii="Arial" w:eastAsia="Arial" w:hAnsi="Arial" w:hint="default"/>
        <w:color w:val="E92656"/>
        <w:w w:val="99"/>
        <w:sz w:val="15"/>
        <w:szCs w:val="15"/>
      </w:rPr>
    </w:lvl>
    <w:lvl w:ilvl="1" w:tplc="343074EE">
      <w:start w:val="1"/>
      <w:numFmt w:val="bullet"/>
      <w:lvlText w:val="•"/>
      <w:lvlJc w:val="left"/>
      <w:pPr>
        <w:ind w:left="2448" w:hanging="92"/>
      </w:pPr>
      <w:rPr>
        <w:rFonts w:hint="default"/>
      </w:rPr>
    </w:lvl>
    <w:lvl w:ilvl="2" w:tplc="3CC4A65E">
      <w:start w:val="1"/>
      <w:numFmt w:val="bullet"/>
      <w:lvlText w:val="•"/>
      <w:lvlJc w:val="left"/>
      <w:pPr>
        <w:ind w:left="3405" w:hanging="92"/>
      </w:pPr>
      <w:rPr>
        <w:rFonts w:hint="default"/>
      </w:rPr>
    </w:lvl>
    <w:lvl w:ilvl="3" w:tplc="FA0E83B0">
      <w:start w:val="1"/>
      <w:numFmt w:val="bullet"/>
      <w:lvlText w:val="•"/>
      <w:lvlJc w:val="left"/>
      <w:pPr>
        <w:ind w:left="4361" w:hanging="92"/>
      </w:pPr>
      <w:rPr>
        <w:rFonts w:hint="default"/>
      </w:rPr>
    </w:lvl>
    <w:lvl w:ilvl="4" w:tplc="8E306D0A">
      <w:start w:val="1"/>
      <w:numFmt w:val="bullet"/>
      <w:lvlText w:val="•"/>
      <w:lvlJc w:val="left"/>
      <w:pPr>
        <w:ind w:left="5318" w:hanging="92"/>
      </w:pPr>
      <w:rPr>
        <w:rFonts w:hint="default"/>
      </w:rPr>
    </w:lvl>
    <w:lvl w:ilvl="5" w:tplc="9028C6AE">
      <w:start w:val="1"/>
      <w:numFmt w:val="bullet"/>
      <w:lvlText w:val="•"/>
      <w:lvlJc w:val="left"/>
      <w:pPr>
        <w:ind w:left="6275" w:hanging="92"/>
      </w:pPr>
      <w:rPr>
        <w:rFonts w:hint="default"/>
      </w:rPr>
    </w:lvl>
    <w:lvl w:ilvl="6" w:tplc="7BC261BA">
      <w:start w:val="1"/>
      <w:numFmt w:val="bullet"/>
      <w:lvlText w:val="•"/>
      <w:lvlJc w:val="left"/>
      <w:pPr>
        <w:ind w:left="7232" w:hanging="92"/>
      </w:pPr>
      <w:rPr>
        <w:rFonts w:hint="default"/>
      </w:rPr>
    </w:lvl>
    <w:lvl w:ilvl="7" w:tplc="8E828432">
      <w:start w:val="1"/>
      <w:numFmt w:val="bullet"/>
      <w:lvlText w:val="•"/>
      <w:lvlJc w:val="left"/>
      <w:pPr>
        <w:ind w:left="8188" w:hanging="92"/>
      </w:pPr>
      <w:rPr>
        <w:rFonts w:hint="default"/>
      </w:rPr>
    </w:lvl>
    <w:lvl w:ilvl="8" w:tplc="D5F01312">
      <w:start w:val="1"/>
      <w:numFmt w:val="bullet"/>
      <w:lvlText w:val="•"/>
      <w:lvlJc w:val="left"/>
      <w:pPr>
        <w:ind w:left="9145" w:hanging="92"/>
      </w:pPr>
      <w:rPr>
        <w:rFonts w:hint="default"/>
      </w:rPr>
    </w:lvl>
  </w:abstractNum>
  <w:abstractNum w:abstractNumId="18" w15:restartNumberingAfterBreak="0">
    <w:nsid w:val="3D1929A4"/>
    <w:multiLevelType w:val="hybridMultilevel"/>
    <w:tmpl w:val="1E1EEE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FAF4CFD"/>
    <w:multiLevelType w:val="hybridMultilevel"/>
    <w:tmpl w:val="9BA825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004089A"/>
    <w:multiLevelType w:val="hybridMultilevel"/>
    <w:tmpl w:val="938273A0"/>
    <w:lvl w:ilvl="0" w:tplc="59EC0864">
      <w:start w:val="8"/>
      <w:numFmt w:val="decimal"/>
      <w:lvlText w:val="%1"/>
      <w:lvlJc w:val="left"/>
      <w:pPr>
        <w:ind w:left="1400" w:hanging="562"/>
      </w:pPr>
      <w:rPr>
        <w:rFonts w:hint="default"/>
      </w:rPr>
    </w:lvl>
    <w:lvl w:ilvl="1" w:tplc="69602114">
      <w:numFmt w:val="none"/>
      <w:lvlText w:val=""/>
      <w:lvlJc w:val="left"/>
      <w:pPr>
        <w:tabs>
          <w:tab w:val="num" w:pos="360"/>
        </w:tabs>
      </w:pPr>
    </w:lvl>
    <w:lvl w:ilvl="2" w:tplc="5E8A4CDE">
      <w:start w:val="1"/>
      <w:numFmt w:val="bullet"/>
      <w:lvlText w:val="●"/>
      <w:lvlJc w:val="left"/>
      <w:pPr>
        <w:ind w:left="1789" w:hanging="249"/>
      </w:pPr>
      <w:rPr>
        <w:rFonts w:ascii="Arial" w:eastAsia="Arial" w:hAnsi="Arial" w:hint="default"/>
        <w:b/>
        <w:bCs/>
        <w:color w:val="E92656"/>
        <w:sz w:val="18"/>
        <w:szCs w:val="18"/>
      </w:rPr>
    </w:lvl>
    <w:lvl w:ilvl="3" w:tplc="3A24FDEC">
      <w:start w:val="1"/>
      <w:numFmt w:val="bullet"/>
      <w:lvlText w:val="•"/>
      <w:lvlJc w:val="left"/>
      <w:pPr>
        <w:ind w:left="3849" w:hanging="249"/>
      </w:pPr>
      <w:rPr>
        <w:rFonts w:hint="default"/>
      </w:rPr>
    </w:lvl>
    <w:lvl w:ilvl="4" w:tplc="0F9295AC">
      <w:start w:val="1"/>
      <w:numFmt w:val="bullet"/>
      <w:lvlText w:val="•"/>
      <w:lvlJc w:val="left"/>
      <w:pPr>
        <w:ind w:left="4879" w:hanging="249"/>
      </w:pPr>
      <w:rPr>
        <w:rFonts w:hint="default"/>
      </w:rPr>
    </w:lvl>
    <w:lvl w:ilvl="5" w:tplc="83FE3C82">
      <w:start w:val="1"/>
      <w:numFmt w:val="bullet"/>
      <w:lvlText w:val="•"/>
      <w:lvlJc w:val="left"/>
      <w:pPr>
        <w:ind w:left="5909" w:hanging="249"/>
      </w:pPr>
      <w:rPr>
        <w:rFonts w:hint="default"/>
      </w:rPr>
    </w:lvl>
    <w:lvl w:ilvl="6" w:tplc="909898D6">
      <w:start w:val="1"/>
      <w:numFmt w:val="bullet"/>
      <w:lvlText w:val="•"/>
      <w:lvlJc w:val="left"/>
      <w:pPr>
        <w:ind w:left="6939" w:hanging="249"/>
      </w:pPr>
      <w:rPr>
        <w:rFonts w:hint="default"/>
      </w:rPr>
    </w:lvl>
    <w:lvl w:ilvl="7" w:tplc="F1BA1BE6">
      <w:start w:val="1"/>
      <w:numFmt w:val="bullet"/>
      <w:lvlText w:val="•"/>
      <w:lvlJc w:val="left"/>
      <w:pPr>
        <w:ind w:left="7969" w:hanging="249"/>
      </w:pPr>
      <w:rPr>
        <w:rFonts w:hint="default"/>
      </w:rPr>
    </w:lvl>
    <w:lvl w:ilvl="8" w:tplc="B0983450">
      <w:start w:val="1"/>
      <w:numFmt w:val="bullet"/>
      <w:lvlText w:val="•"/>
      <w:lvlJc w:val="left"/>
      <w:pPr>
        <w:ind w:left="8999" w:hanging="249"/>
      </w:pPr>
      <w:rPr>
        <w:rFonts w:hint="default"/>
      </w:rPr>
    </w:lvl>
  </w:abstractNum>
  <w:abstractNum w:abstractNumId="21" w15:restartNumberingAfterBreak="0">
    <w:nsid w:val="536E7671"/>
    <w:multiLevelType w:val="hybridMultilevel"/>
    <w:tmpl w:val="B5BA14FC"/>
    <w:lvl w:ilvl="0" w:tplc="5FF6BF5C">
      <w:start w:val="1"/>
      <w:numFmt w:val="lowerLetter"/>
      <w:lvlText w:val="%1."/>
      <w:lvlJc w:val="left"/>
      <w:pPr>
        <w:ind w:left="720" w:hanging="360"/>
      </w:pPr>
      <w:rPr>
        <w:rFonts w:ascii="Arial" w:eastAsia="Arial" w:hAnsi="Arial" w:hint="default"/>
        <w:spacing w:val="-2"/>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3703A85"/>
    <w:multiLevelType w:val="hybridMultilevel"/>
    <w:tmpl w:val="7B84086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54046F51"/>
    <w:multiLevelType w:val="hybridMultilevel"/>
    <w:tmpl w:val="584A8A48"/>
    <w:lvl w:ilvl="0" w:tplc="7B04B164">
      <w:start w:val="1"/>
      <w:numFmt w:val="decimal"/>
      <w:lvlText w:val="%1"/>
      <w:lvlJc w:val="left"/>
      <w:pPr>
        <w:ind w:left="1400" w:hanging="562"/>
      </w:pPr>
      <w:rPr>
        <w:rFonts w:hint="default"/>
      </w:rPr>
    </w:lvl>
    <w:lvl w:ilvl="1" w:tplc="DA72C1B2">
      <w:numFmt w:val="none"/>
      <w:lvlText w:val=""/>
      <w:lvlJc w:val="left"/>
      <w:pPr>
        <w:tabs>
          <w:tab w:val="num" w:pos="360"/>
        </w:tabs>
      </w:pPr>
    </w:lvl>
    <w:lvl w:ilvl="2" w:tplc="84C2882E">
      <w:start w:val="1"/>
      <w:numFmt w:val="bullet"/>
      <w:lvlText w:val="•"/>
      <w:lvlJc w:val="left"/>
      <w:pPr>
        <w:ind w:left="3332" w:hanging="562"/>
      </w:pPr>
      <w:rPr>
        <w:rFonts w:hint="default"/>
      </w:rPr>
    </w:lvl>
    <w:lvl w:ilvl="3" w:tplc="E610A0B4">
      <w:start w:val="1"/>
      <w:numFmt w:val="bullet"/>
      <w:lvlText w:val="•"/>
      <w:lvlJc w:val="left"/>
      <w:pPr>
        <w:ind w:left="4297" w:hanging="562"/>
      </w:pPr>
      <w:rPr>
        <w:rFonts w:hint="default"/>
      </w:rPr>
    </w:lvl>
    <w:lvl w:ilvl="4" w:tplc="810E81A6">
      <w:start w:val="1"/>
      <w:numFmt w:val="bullet"/>
      <w:lvlText w:val="•"/>
      <w:lvlJc w:val="left"/>
      <w:pPr>
        <w:ind w:left="5263" w:hanging="562"/>
      </w:pPr>
      <w:rPr>
        <w:rFonts w:hint="default"/>
      </w:rPr>
    </w:lvl>
    <w:lvl w:ilvl="5" w:tplc="64A4462C">
      <w:start w:val="1"/>
      <w:numFmt w:val="bullet"/>
      <w:lvlText w:val="•"/>
      <w:lvlJc w:val="left"/>
      <w:pPr>
        <w:ind w:left="6229" w:hanging="562"/>
      </w:pPr>
      <w:rPr>
        <w:rFonts w:hint="default"/>
      </w:rPr>
    </w:lvl>
    <w:lvl w:ilvl="6" w:tplc="58EA8C40">
      <w:start w:val="1"/>
      <w:numFmt w:val="bullet"/>
      <w:lvlText w:val="•"/>
      <w:lvlJc w:val="left"/>
      <w:pPr>
        <w:ind w:left="7195" w:hanging="562"/>
      </w:pPr>
      <w:rPr>
        <w:rFonts w:hint="default"/>
      </w:rPr>
    </w:lvl>
    <w:lvl w:ilvl="7" w:tplc="F2983CA8">
      <w:start w:val="1"/>
      <w:numFmt w:val="bullet"/>
      <w:lvlText w:val="•"/>
      <w:lvlJc w:val="left"/>
      <w:pPr>
        <w:ind w:left="8161" w:hanging="562"/>
      </w:pPr>
      <w:rPr>
        <w:rFonts w:hint="default"/>
      </w:rPr>
    </w:lvl>
    <w:lvl w:ilvl="8" w:tplc="8E083CDA">
      <w:start w:val="1"/>
      <w:numFmt w:val="bullet"/>
      <w:lvlText w:val="•"/>
      <w:lvlJc w:val="left"/>
      <w:pPr>
        <w:ind w:left="9127" w:hanging="562"/>
      </w:pPr>
      <w:rPr>
        <w:rFonts w:hint="default"/>
      </w:rPr>
    </w:lvl>
  </w:abstractNum>
  <w:abstractNum w:abstractNumId="24" w15:restartNumberingAfterBreak="0">
    <w:nsid w:val="548C3E65"/>
    <w:multiLevelType w:val="hybridMultilevel"/>
    <w:tmpl w:val="CED0A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4E1926"/>
    <w:multiLevelType w:val="hybridMultilevel"/>
    <w:tmpl w:val="D4C059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596712C2"/>
    <w:multiLevelType w:val="hybridMultilevel"/>
    <w:tmpl w:val="224E94A0"/>
    <w:lvl w:ilvl="0" w:tplc="5FF6BF5C">
      <w:start w:val="1"/>
      <w:numFmt w:val="lowerLetter"/>
      <w:lvlText w:val="%1."/>
      <w:lvlJc w:val="left"/>
      <w:pPr>
        <w:ind w:left="720" w:hanging="360"/>
      </w:pPr>
      <w:rPr>
        <w:rFonts w:ascii="Arial" w:eastAsia="Arial" w:hAnsi="Arial" w:hint="default"/>
        <w:spacing w:val="-2"/>
        <w:sz w:val="18"/>
        <w:szCs w:val="18"/>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99C7E78"/>
    <w:multiLevelType w:val="hybridMultilevel"/>
    <w:tmpl w:val="6B622EB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8" w15:restartNumberingAfterBreak="0">
    <w:nsid w:val="5AE001E0"/>
    <w:multiLevelType w:val="hybridMultilevel"/>
    <w:tmpl w:val="B5BA14FC"/>
    <w:lvl w:ilvl="0" w:tplc="5FF6BF5C">
      <w:start w:val="1"/>
      <w:numFmt w:val="lowerLetter"/>
      <w:lvlText w:val="%1."/>
      <w:lvlJc w:val="left"/>
      <w:pPr>
        <w:ind w:left="720" w:hanging="360"/>
      </w:pPr>
      <w:rPr>
        <w:rFonts w:ascii="Arial" w:eastAsia="Arial" w:hAnsi="Arial" w:hint="default"/>
        <w:spacing w:val="-2"/>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09D270B"/>
    <w:multiLevelType w:val="hybridMultilevel"/>
    <w:tmpl w:val="233ABD50"/>
    <w:lvl w:ilvl="0" w:tplc="3D3C823E">
      <w:numFmt w:val="bullet"/>
      <w:lvlText w:val="-"/>
      <w:lvlJc w:val="left"/>
      <w:pPr>
        <w:ind w:left="56" w:hanging="96"/>
      </w:pPr>
      <w:rPr>
        <w:rFonts w:ascii="Calibri" w:eastAsia="Calibri" w:hAnsi="Calibri" w:cs="Calibri" w:hint="default"/>
        <w:b w:val="0"/>
        <w:bCs w:val="0"/>
        <w:i w:val="0"/>
        <w:iCs w:val="0"/>
        <w:spacing w:val="0"/>
        <w:w w:val="100"/>
        <w:sz w:val="18"/>
        <w:szCs w:val="18"/>
        <w:lang w:val="en-US" w:eastAsia="en-US" w:bidi="ar-SA"/>
      </w:rPr>
    </w:lvl>
    <w:lvl w:ilvl="1" w:tplc="1CE4C7F8">
      <w:numFmt w:val="bullet"/>
      <w:lvlText w:val="•"/>
      <w:lvlJc w:val="left"/>
      <w:pPr>
        <w:ind w:left="278" w:hanging="96"/>
      </w:pPr>
      <w:rPr>
        <w:rFonts w:hint="default"/>
        <w:lang w:val="en-US" w:eastAsia="en-US" w:bidi="ar-SA"/>
      </w:rPr>
    </w:lvl>
    <w:lvl w:ilvl="2" w:tplc="1BA2548A">
      <w:numFmt w:val="bullet"/>
      <w:lvlText w:val="•"/>
      <w:lvlJc w:val="left"/>
      <w:pPr>
        <w:ind w:left="497" w:hanging="96"/>
      </w:pPr>
      <w:rPr>
        <w:rFonts w:hint="default"/>
        <w:lang w:val="en-US" w:eastAsia="en-US" w:bidi="ar-SA"/>
      </w:rPr>
    </w:lvl>
    <w:lvl w:ilvl="3" w:tplc="868AED4E">
      <w:numFmt w:val="bullet"/>
      <w:lvlText w:val="•"/>
      <w:lvlJc w:val="left"/>
      <w:pPr>
        <w:ind w:left="716" w:hanging="96"/>
      </w:pPr>
      <w:rPr>
        <w:rFonts w:hint="default"/>
        <w:lang w:val="en-US" w:eastAsia="en-US" w:bidi="ar-SA"/>
      </w:rPr>
    </w:lvl>
    <w:lvl w:ilvl="4" w:tplc="80301A7C">
      <w:numFmt w:val="bullet"/>
      <w:lvlText w:val="•"/>
      <w:lvlJc w:val="left"/>
      <w:pPr>
        <w:ind w:left="935" w:hanging="96"/>
      </w:pPr>
      <w:rPr>
        <w:rFonts w:hint="default"/>
        <w:lang w:val="en-US" w:eastAsia="en-US" w:bidi="ar-SA"/>
      </w:rPr>
    </w:lvl>
    <w:lvl w:ilvl="5" w:tplc="8ECA62DC">
      <w:numFmt w:val="bullet"/>
      <w:lvlText w:val="•"/>
      <w:lvlJc w:val="left"/>
      <w:pPr>
        <w:ind w:left="1154" w:hanging="96"/>
      </w:pPr>
      <w:rPr>
        <w:rFonts w:hint="default"/>
        <w:lang w:val="en-US" w:eastAsia="en-US" w:bidi="ar-SA"/>
      </w:rPr>
    </w:lvl>
    <w:lvl w:ilvl="6" w:tplc="2864F242">
      <w:numFmt w:val="bullet"/>
      <w:lvlText w:val="•"/>
      <w:lvlJc w:val="left"/>
      <w:pPr>
        <w:ind w:left="1372" w:hanging="96"/>
      </w:pPr>
      <w:rPr>
        <w:rFonts w:hint="default"/>
        <w:lang w:val="en-US" w:eastAsia="en-US" w:bidi="ar-SA"/>
      </w:rPr>
    </w:lvl>
    <w:lvl w:ilvl="7" w:tplc="56E874C2">
      <w:numFmt w:val="bullet"/>
      <w:lvlText w:val="•"/>
      <w:lvlJc w:val="left"/>
      <w:pPr>
        <w:ind w:left="1591" w:hanging="96"/>
      </w:pPr>
      <w:rPr>
        <w:rFonts w:hint="default"/>
        <w:lang w:val="en-US" w:eastAsia="en-US" w:bidi="ar-SA"/>
      </w:rPr>
    </w:lvl>
    <w:lvl w:ilvl="8" w:tplc="AFEC7BB0">
      <w:numFmt w:val="bullet"/>
      <w:lvlText w:val="•"/>
      <w:lvlJc w:val="left"/>
      <w:pPr>
        <w:ind w:left="1810" w:hanging="96"/>
      </w:pPr>
      <w:rPr>
        <w:rFonts w:hint="default"/>
        <w:lang w:val="en-US" w:eastAsia="en-US" w:bidi="ar-SA"/>
      </w:rPr>
    </w:lvl>
  </w:abstractNum>
  <w:abstractNum w:abstractNumId="30" w15:restartNumberingAfterBreak="0">
    <w:nsid w:val="65997778"/>
    <w:multiLevelType w:val="hybridMultilevel"/>
    <w:tmpl w:val="FE56F3D8"/>
    <w:lvl w:ilvl="0" w:tplc="63924490">
      <w:start w:val="1"/>
      <w:numFmt w:val="decimal"/>
      <w:lvlText w:val="%1"/>
      <w:lvlJc w:val="left"/>
      <w:pPr>
        <w:ind w:left="1259" w:hanging="562"/>
      </w:pPr>
      <w:rPr>
        <w:rFonts w:hint="default"/>
      </w:rPr>
    </w:lvl>
    <w:lvl w:ilvl="1" w:tplc="DF404F02">
      <w:numFmt w:val="none"/>
      <w:lvlText w:val=""/>
      <w:lvlJc w:val="left"/>
      <w:pPr>
        <w:tabs>
          <w:tab w:val="num" w:pos="360"/>
        </w:tabs>
      </w:pPr>
    </w:lvl>
    <w:lvl w:ilvl="2" w:tplc="90186B44">
      <w:start w:val="1"/>
      <w:numFmt w:val="bullet"/>
      <w:lvlText w:val="•"/>
      <w:lvlJc w:val="left"/>
      <w:pPr>
        <w:ind w:left="3219" w:hanging="562"/>
      </w:pPr>
      <w:rPr>
        <w:rFonts w:hint="default"/>
      </w:rPr>
    </w:lvl>
    <w:lvl w:ilvl="3" w:tplc="6BA40A4C">
      <w:start w:val="1"/>
      <w:numFmt w:val="bullet"/>
      <w:lvlText w:val="•"/>
      <w:lvlJc w:val="left"/>
      <w:pPr>
        <w:ind w:left="4199" w:hanging="562"/>
      </w:pPr>
      <w:rPr>
        <w:rFonts w:hint="default"/>
      </w:rPr>
    </w:lvl>
    <w:lvl w:ilvl="4" w:tplc="82684604">
      <w:start w:val="1"/>
      <w:numFmt w:val="bullet"/>
      <w:lvlText w:val="•"/>
      <w:lvlJc w:val="left"/>
      <w:pPr>
        <w:ind w:left="5179" w:hanging="562"/>
      </w:pPr>
      <w:rPr>
        <w:rFonts w:hint="default"/>
      </w:rPr>
    </w:lvl>
    <w:lvl w:ilvl="5" w:tplc="81B6B9CE">
      <w:start w:val="1"/>
      <w:numFmt w:val="bullet"/>
      <w:lvlText w:val="•"/>
      <w:lvlJc w:val="left"/>
      <w:pPr>
        <w:ind w:left="6159" w:hanging="562"/>
      </w:pPr>
      <w:rPr>
        <w:rFonts w:hint="default"/>
      </w:rPr>
    </w:lvl>
    <w:lvl w:ilvl="6" w:tplc="8BACDDB2">
      <w:start w:val="1"/>
      <w:numFmt w:val="bullet"/>
      <w:lvlText w:val="•"/>
      <w:lvlJc w:val="left"/>
      <w:pPr>
        <w:ind w:left="7139" w:hanging="562"/>
      </w:pPr>
      <w:rPr>
        <w:rFonts w:hint="default"/>
      </w:rPr>
    </w:lvl>
    <w:lvl w:ilvl="7" w:tplc="A8E60BDC">
      <w:start w:val="1"/>
      <w:numFmt w:val="bullet"/>
      <w:lvlText w:val="•"/>
      <w:lvlJc w:val="left"/>
      <w:pPr>
        <w:ind w:left="8119" w:hanging="562"/>
      </w:pPr>
      <w:rPr>
        <w:rFonts w:hint="default"/>
      </w:rPr>
    </w:lvl>
    <w:lvl w:ilvl="8" w:tplc="7298D3E6">
      <w:start w:val="1"/>
      <w:numFmt w:val="bullet"/>
      <w:lvlText w:val="•"/>
      <w:lvlJc w:val="left"/>
      <w:pPr>
        <w:ind w:left="9099" w:hanging="562"/>
      </w:pPr>
      <w:rPr>
        <w:rFonts w:hint="default"/>
      </w:rPr>
    </w:lvl>
  </w:abstractNum>
  <w:abstractNum w:abstractNumId="31" w15:restartNumberingAfterBreak="0">
    <w:nsid w:val="660171BB"/>
    <w:multiLevelType w:val="hybridMultilevel"/>
    <w:tmpl w:val="D4A2ECB2"/>
    <w:lvl w:ilvl="0" w:tplc="5FF6BF5C">
      <w:start w:val="1"/>
      <w:numFmt w:val="lowerLetter"/>
      <w:lvlText w:val="%1."/>
      <w:lvlJc w:val="left"/>
      <w:pPr>
        <w:ind w:left="720" w:hanging="360"/>
      </w:pPr>
      <w:rPr>
        <w:rFonts w:ascii="Arial" w:eastAsia="Arial" w:hAnsi="Arial" w:hint="default"/>
        <w:spacing w:val="-2"/>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8A95A38"/>
    <w:multiLevelType w:val="hybridMultilevel"/>
    <w:tmpl w:val="317A61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AFB5AB9"/>
    <w:multiLevelType w:val="hybridMultilevel"/>
    <w:tmpl w:val="60C26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E614912"/>
    <w:multiLevelType w:val="hybridMultilevel"/>
    <w:tmpl w:val="0ED66E7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5" w15:restartNumberingAfterBreak="0">
    <w:nsid w:val="74053D47"/>
    <w:multiLevelType w:val="hybridMultilevel"/>
    <w:tmpl w:val="939C6128"/>
    <w:lvl w:ilvl="0" w:tplc="A23691DC">
      <w:start w:val="1"/>
      <w:numFmt w:val="bullet"/>
      <w:lvlText w:val=""/>
      <w:lvlJc w:val="left"/>
      <w:pPr>
        <w:ind w:left="717" w:hanging="360"/>
      </w:pPr>
      <w:rPr>
        <w:rFonts w:ascii="Symbol" w:hAnsi="Symbol" w:hint="default"/>
        <w:color w:val="auto"/>
      </w:rPr>
    </w:lvl>
    <w:lvl w:ilvl="1" w:tplc="08090003">
      <w:start w:val="1"/>
      <w:numFmt w:val="bullet"/>
      <w:lvlText w:val="o"/>
      <w:lvlJc w:val="left"/>
      <w:pPr>
        <w:ind w:left="1437" w:hanging="360"/>
      </w:pPr>
      <w:rPr>
        <w:rFonts w:ascii="Courier New" w:hAnsi="Courier New" w:cs="Courier New" w:hint="default"/>
      </w:rPr>
    </w:lvl>
    <w:lvl w:ilvl="2" w:tplc="08090005">
      <w:start w:val="1"/>
      <w:numFmt w:val="bullet"/>
      <w:lvlText w:val=""/>
      <w:lvlJc w:val="left"/>
      <w:pPr>
        <w:ind w:left="2157" w:hanging="360"/>
      </w:pPr>
      <w:rPr>
        <w:rFonts w:ascii="Wingdings" w:hAnsi="Wingdings" w:hint="default"/>
      </w:rPr>
    </w:lvl>
    <w:lvl w:ilvl="3" w:tplc="08090001">
      <w:start w:val="1"/>
      <w:numFmt w:val="bullet"/>
      <w:lvlText w:val=""/>
      <w:lvlJc w:val="left"/>
      <w:pPr>
        <w:ind w:left="2877" w:hanging="360"/>
      </w:pPr>
      <w:rPr>
        <w:rFonts w:ascii="Symbol" w:hAnsi="Symbol" w:hint="default"/>
      </w:rPr>
    </w:lvl>
    <w:lvl w:ilvl="4" w:tplc="08090003">
      <w:start w:val="1"/>
      <w:numFmt w:val="bullet"/>
      <w:lvlText w:val="o"/>
      <w:lvlJc w:val="left"/>
      <w:pPr>
        <w:ind w:left="3597" w:hanging="360"/>
      </w:pPr>
      <w:rPr>
        <w:rFonts w:ascii="Courier New" w:hAnsi="Courier New" w:cs="Courier New" w:hint="default"/>
      </w:rPr>
    </w:lvl>
    <w:lvl w:ilvl="5" w:tplc="08090005">
      <w:start w:val="1"/>
      <w:numFmt w:val="bullet"/>
      <w:lvlText w:val=""/>
      <w:lvlJc w:val="left"/>
      <w:pPr>
        <w:ind w:left="4317" w:hanging="360"/>
      </w:pPr>
      <w:rPr>
        <w:rFonts w:ascii="Wingdings" w:hAnsi="Wingdings" w:hint="default"/>
      </w:rPr>
    </w:lvl>
    <w:lvl w:ilvl="6" w:tplc="08090001">
      <w:start w:val="1"/>
      <w:numFmt w:val="bullet"/>
      <w:lvlText w:val=""/>
      <w:lvlJc w:val="left"/>
      <w:pPr>
        <w:ind w:left="5037" w:hanging="360"/>
      </w:pPr>
      <w:rPr>
        <w:rFonts w:ascii="Symbol" w:hAnsi="Symbol" w:hint="default"/>
      </w:rPr>
    </w:lvl>
    <w:lvl w:ilvl="7" w:tplc="08090003">
      <w:start w:val="1"/>
      <w:numFmt w:val="bullet"/>
      <w:lvlText w:val="o"/>
      <w:lvlJc w:val="left"/>
      <w:pPr>
        <w:ind w:left="5757" w:hanging="360"/>
      </w:pPr>
      <w:rPr>
        <w:rFonts w:ascii="Courier New" w:hAnsi="Courier New" w:cs="Courier New" w:hint="default"/>
      </w:rPr>
    </w:lvl>
    <w:lvl w:ilvl="8" w:tplc="08090005">
      <w:start w:val="1"/>
      <w:numFmt w:val="bullet"/>
      <w:lvlText w:val=""/>
      <w:lvlJc w:val="left"/>
      <w:pPr>
        <w:ind w:left="6477" w:hanging="360"/>
      </w:pPr>
      <w:rPr>
        <w:rFonts w:ascii="Wingdings" w:hAnsi="Wingdings" w:hint="default"/>
      </w:rPr>
    </w:lvl>
  </w:abstractNum>
  <w:abstractNum w:abstractNumId="36" w15:restartNumberingAfterBreak="0">
    <w:nsid w:val="787F6244"/>
    <w:multiLevelType w:val="hybridMultilevel"/>
    <w:tmpl w:val="1EB432F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7" w15:restartNumberingAfterBreak="0">
    <w:nsid w:val="7A9F71F1"/>
    <w:multiLevelType w:val="hybridMultilevel"/>
    <w:tmpl w:val="DF461EFE"/>
    <w:lvl w:ilvl="0" w:tplc="43A09EC0">
      <w:start w:val="2"/>
      <w:numFmt w:val="decimal"/>
      <w:lvlText w:val="%1"/>
      <w:lvlJc w:val="left"/>
      <w:pPr>
        <w:ind w:left="1400" w:hanging="562"/>
      </w:pPr>
      <w:rPr>
        <w:rFonts w:hint="default"/>
      </w:rPr>
    </w:lvl>
    <w:lvl w:ilvl="1" w:tplc="D69252F8">
      <w:numFmt w:val="none"/>
      <w:lvlText w:val=""/>
      <w:lvlJc w:val="left"/>
      <w:pPr>
        <w:tabs>
          <w:tab w:val="num" w:pos="360"/>
        </w:tabs>
      </w:pPr>
    </w:lvl>
    <w:lvl w:ilvl="2" w:tplc="835A9E4E">
      <w:start w:val="1"/>
      <w:numFmt w:val="bullet"/>
      <w:lvlText w:val="•"/>
      <w:lvlJc w:val="left"/>
      <w:pPr>
        <w:ind w:left="3332" w:hanging="562"/>
      </w:pPr>
      <w:rPr>
        <w:rFonts w:hint="default"/>
      </w:rPr>
    </w:lvl>
    <w:lvl w:ilvl="3" w:tplc="A4E8C0BA">
      <w:start w:val="1"/>
      <w:numFmt w:val="bullet"/>
      <w:lvlText w:val="•"/>
      <w:lvlJc w:val="left"/>
      <w:pPr>
        <w:ind w:left="4297" w:hanging="562"/>
      </w:pPr>
      <w:rPr>
        <w:rFonts w:hint="default"/>
      </w:rPr>
    </w:lvl>
    <w:lvl w:ilvl="4" w:tplc="4D4CB7C2">
      <w:start w:val="1"/>
      <w:numFmt w:val="bullet"/>
      <w:lvlText w:val="•"/>
      <w:lvlJc w:val="left"/>
      <w:pPr>
        <w:ind w:left="5263" w:hanging="562"/>
      </w:pPr>
      <w:rPr>
        <w:rFonts w:hint="default"/>
      </w:rPr>
    </w:lvl>
    <w:lvl w:ilvl="5" w:tplc="2A5088E0">
      <w:start w:val="1"/>
      <w:numFmt w:val="bullet"/>
      <w:lvlText w:val="•"/>
      <w:lvlJc w:val="left"/>
      <w:pPr>
        <w:ind w:left="6229" w:hanging="562"/>
      </w:pPr>
      <w:rPr>
        <w:rFonts w:hint="default"/>
      </w:rPr>
    </w:lvl>
    <w:lvl w:ilvl="6" w:tplc="82662756">
      <w:start w:val="1"/>
      <w:numFmt w:val="bullet"/>
      <w:lvlText w:val="•"/>
      <w:lvlJc w:val="left"/>
      <w:pPr>
        <w:ind w:left="7195" w:hanging="562"/>
      </w:pPr>
      <w:rPr>
        <w:rFonts w:hint="default"/>
      </w:rPr>
    </w:lvl>
    <w:lvl w:ilvl="7" w:tplc="8AEAD772">
      <w:start w:val="1"/>
      <w:numFmt w:val="bullet"/>
      <w:lvlText w:val="•"/>
      <w:lvlJc w:val="left"/>
      <w:pPr>
        <w:ind w:left="8161" w:hanging="562"/>
      </w:pPr>
      <w:rPr>
        <w:rFonts w:hint="default"/>
      </w:rPr>
    </w:lvl>
    <w:lvl w:ilvl="8" w:tplc="D6E6F034">
      <w:start w:val="1"/>
      <w:numFmt w:val="bullet"/>
      <w:lvlText w:val="•"/>
      <w:lvlJc w:val="left"/>
      <w:pPr>
        <w:ind w:left="9127" w:hanging="562"/>
      </w:pPr>
      <w:rPr>
        <w:rFonts w:hint="default"/>
      </w:rPr>
    </w:lvl>
  </w:abstractNum>
  <w:num w:numId="1" w16cid:durableId="896084512">
    <w:abstractNumId w:val="20"/>
  </w:num>
  <w:num w:numId="2" w16cid:durableId="1530412496">
    <w:abstractNumId w:val="4"/>
  </w:num>
  <w:num w:numId="3" w16cid:durableId="73824596">
    <w:abstractNumId w:val="17"/>
  </w:num>
  <w:num w:numId="4" w16cid:durableId="1491168702">
    <w:abstractNumId w:val="7"/>
  </w:num>
  <w:num w:numId="5" w16cid:durableId="360713405">
    <w:abstractNumId w:val="12"/>
  </w:num>
  <w:num w:numId="6" w16cid:durableId="926502207">
    <w:abstractNumId w:val="10"/>
  </w:num>
  <w:num w:numId="7" w16cid:durableId="804347959">
    <w:abstractNumId w:val="37"/>
  </w:num>
  <w:num w:numId="8" w16cid:durableId="920455700">
    <w:abstractNumId w:val="23"/>
  </w:num>
  <w:num w:numId="9" w16cid:durableId="388459687">
    <w:abstractNumId w:val="30"/>
  </w:num>
  <w:num w:numId="10" w16cid:durableId="347877448">
    <w:abstractNumId w:val="28"/>
  </w:num>
  <w:num w:numId="11" w16cid:durableId="189077280">
    <w:abstractNumId w:val="6"/>
  </w:num>
  <w:num w:numId="12" w16cid:durableId="576524005">
    <w:abstractNumId w:val="21"/>
  </w:num>
  <w:num w:numId="13" w16cid:durableId="107310822">
    <w:abstractNumId w:val="0"/>
  </w:num>
  <w:num w:numId="14" w16cid:durableId="377974689">
    <w:abstractNumId w:val="31"/>
  </w:num>
  <w:num w:numId="15" w16cid:durableId="2119060498">
    <w:abstractNumId w:val="15"/>
  </w:num>
  <w:num w:numId="16" w16cid:durableId="48847615">
    <w:abstractNumId w:val="14"/>
  </w:num>
  <w:num w:numId="17" w16cid:durableId="1604802578">
    <w:abstractNumId w:val="33"/>
  </w:num>
  <w:num w:numId="18" w16cid:durableId="515851085">
    <w:abstractNumId w:val="26"/>
  </w:num>
  <w:num w:numId="19" w16cid:durableId="384988553">
    <w:abstractNumId w:val="1"/>
  </w:num>
  <w:num w:numId="20" w16cid:durableId="1575355075">
    <w:abstractNumId w:val="13"/>
  </w:num>
  <w:num w:numId="21" w16cid:durableId="2017491855">
    <w:abstractNumId w:val="9"/>
  </w:num>
  <w:num w:numId="22" w16cid:durableId="1676886167">
    <w:abstractNumId w:val="22"/>
  </w:num>
  <w:num w:numId="23" w16cid:durableId="975839503">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56623889">
    <w:abstractNumId w:val="35"/>
  </w:num>
  <w:num w:numId="25" w16cid:durableId="1901204759">
    <w:abstractNumId w:val="16"/>
  </w:num>
  <w:num w:numId="26" w16cid:durableId="543911098">
    <w:abstractNumId w:val="36"/>
  </w:num>
  <w:num w:numId="27" w16cid:durableId="1438940644">
    <w:abstractNumId w:val="34"/>
  </w:num>
  <w:num w:numId="28" w16cid:durableId="36660444">
    <w:abstractNumId w:val="27"/>
  </w:num>
  <w:num w:numId="29" w16cid:durableId="1263028545">
    <w:abstractNumId w:val="8"/>
  </w:num>
  <w:num w:numId="30" w16cid:durableId="853149211">
    <w:abstractNumId w:val="18"/>
  </w:num>
  <w:num w:numId="31" w16cid:durableId="1359113671">
    <w:abstractNumId w:val="5"/>
  </w:num>
  <w:num w:numId="32" w16cid:durableId="65343081">
    <w:abstractNumId w:val="32"/>
  </w:num>
  <w:num w:numId="33" w16cid:durableId="1184905308">
    <w:abstractNumId w:val="24"/>
  </w:num>
  <w:num w:numId="34" w16cid:durableId="1903787749">
    <w:abstractNumId w:val="2"/>
  </w:num>
  <w:num w:numId="35" w16cid:durableId="1168790429">
    <w:abstractNumId w:val="19"/>
  </w:num>
  <w:num w:numId="36" w16cid:durableId="1647708159">
    <w:abstractNumId w:val="11"/>
  </w:num>
  <w:num w:numId="37" w16cid:durableId="571893482">
    <w:abstractNumId w:val="25"/>
  </w:num>
  <w:num w:numId="38" w16cid:durableId="1905679245">
    <w:abstractNumId w:val="3"/>
  </w:num>
  <w:num w:numId="39" w16cid:durableId="7229938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D0C"/>
    <w:rsid w:val="000009CF"/>
    <w:rsid w:val="0002599A"/>
    <w:rsid w:val="00027812"/>
    <w:rsid w:val="000300E7"/>
    <w:rsid w:val="0003606F"/>
    <w:rsid w:val="00041A5C"/>
    <w:rsid w:val="00042A4E"/>
    <w:rsid w:val="00050FC1"/>
    <w:rsid w:val="0005624C"/>
    <w:rsid w:val="00067A6B"/>
    <w:rsid w:val="00075900"/>
    <w:rsid w:val="0009600F"/>
    <w:rsid w:val="000B5F2B"/>
    <w:rsid w:val="000D018C"/>
    <w:rsid w:val="000D22E2"/>
    <w:rsid w:val="000D7638"/>
    <w:rsid w:val="000E6238"/>
    <w:rsid w:val="000F5DFC"/>
    <w:rsid w:val="000F73E8"/>
    <w:rsid w:val="000F7AA8"/>
    <w:rsid w:val="00104011"/>
    <w:rsid w:val="001146F6"/>
    <w:rsid w:val="00114FAE"/>
    <w:rsid w:val="001408AF"/>
    <w:rsid w:val="00155FEC"/>
    <w:rsid w:val="00164E6A"/>
    <w:rsid w:val="00170854"/>
    <w:rsid w:val="00176D6B"/>
    <w:rsid w:val="0018416B"/>
    <w:rsid w:val="00196D83"/>
    <w:rsid w:val="001A5E5F"/>
    <w:rsid w:val="001B6976"/>
    <w:rsid w:val="001B6EDF"/>
    <w:rsid w:val="001D5B9B"/>
    <w:rsid w:val="001E036D"/>
    <w:rsid w:val="001E21A7"/>
    <w:rsid w:val="001F1829"/>
    <w:rsid w:val="001F20FE"/>
    <w:rsid w:val="00200325"/>
    <w:rsid w:val="00213319"/>
    <w:rsid w:val="00233728"/>
    <w:rsid w:val="00252E40"/>
    <w:rsid w:val="0025514C"/>
    <w:rsid w:val="00265414"/>
    <w:rsid w:val="00291F92"/>
    <w:rsid w:val="002B30E8"/>
    <w:rsid w:val="002C01CD"/>
    <w:rsid w:val="002D30B1"/>
    <w:rsid w:val="002D514B"/>
    <w:rsid w:val="002D5BB1"/>
    <w:rsid w:val="002D6F58"/>
    <w:rsid w:val="002E39E0"/>
    <w:rsid w:val="002F49F2"/>
    <w:rsid w:val="002F591B"/>
    <w:rsid w:val="002F7236"/>
    <w:rsid w:val="00306EC7"/>
    <w:rsid w:val="0031072E"/>
    <w:rsid w:val="00311B67"/>
    <w:rsid w:val="0031252F"/>
    <w:rsid w:val="003226EF"/>
    <w:rsid w:val="00330371"/>
    <w:rsid w:val="00342C1A"/>
    <w:rsid w:val="00343694"/>
    <w:rsid w:val="00362454"/>
    <w:rsid w:val="00376DBC"/>
    <w:rsid w:val="0038263B"/>
    <w:rsid w:val="00384104"/>
    <w:rsid w:val="003930FD"/>
    <w:rsid w:val="003B233A"/>
    <w:rsid w:val="003D752A"/>
    <w:rsid w:val="003F2C1F"/>
    <w:rsid w:val="003F2D57"/>
    <w:rsid w:val="00402695"/>
    <w:rsid w:val="00407B02"/>
    <w:rsid w:val="00431C54"/>
    <w:rsid w:val="00434FD0"/>
    <w:rsid w:val="00437D7E"/>
    <w:rsid w:val="0044696D"/>
    <w:rsid w:val="00447FB5"/>
    <w:rsid w:val="00450A99"/>
    <w:rsid w:val="00456F19"/>
    <w:rsid w:val="004857FA"/>
    <w:rsid w:val="00496ECB"/>
    <w:rsid w:val="004A66A7"/>
    <w:rsid w:val="004B28E1"/>
    <w:rsid w:val="004C3882"/>
    <w:rsid w:val="00500EF4"/>
    <w:rsid w:val="00502355"/>
    <w:rsid w:val="005208CD"/>
    <w:rsid w:val="00523FB3"/>
    <w:rsid w:val="0053280D"/>
    <w:rsid w:val="005376BD"/>
    <w:rsid w:val="005476F1"/>
    <w:rsid w:val="00551095"/>
    <w:rsid w:val="00553490"/>
    <w:rsid w:val="0056064B"/>
    <w:rsid w:val="00583B75"/>
    <w:rsid w:val="005A61FD"/>
    <w:rsid w:val="005B6059"/>
    <w:rsid w:val="005B7530"/>
    <w:rsid w:val="005D08B6"/>
    <w:rsid w:val="005D2F92"/>
    <w:rsid w:val="005D4454"/>
    <w:rsid w:val="005E5F20"/>
    <w:rsid w:val="005F0D60"/>
    <w:rsid w:val="005F263C"/>
    <w:rsid w:val="00600270"/>
    <w:rsid w:val="00600DA4"/>
    <w:rsid w:val="00614531"/>
    <w:rsid w:val="00624105"/>
    <w:rsid w:val="006275C1"/>
    <w:rsid w:val="00631D64"/>
    <w:rsid w:val="0063416B"/>
    <w:rsid w:val="00634E9A"/>
    <w:rsid w:val="00652594"/>
    <w:rsid w:val="006600A4"/>
    <w:rsid w:val="00667590"/>
    <w:rsid w:val="0067406E"/>
    <w:rsid w:val="006776E2"/>
    <w:rsid w:val="00686981"/>
    <w:rsid w:val="006973E1"/>
    <w:rsid w:val="006A5B88"/>
    <w:rsid w:val="006B19BE"/>
    <w:rsid w:val="006B37CA"/>
    <w:rsid w:val="006C3C02"/>
    <w:rsid w:val="006D152E"/>
    <w:rsid w:val="00722AC0"/>
    <w:rsid w:val="00722DF5"/>
    <w:rsid w:val="007300EB"/>
    <w:rsid w:val="00735C44"/>
    <w:rsid w:val="007411BF"/>
    <w:rsid w:val="00745284"/>
    <w:rsid w:val="00752281"/>
    <w:rsid w:val="00753630"/>
    <w:rsid w:val="0075527E"/>
    <w:rsid w:val="0076465F"/>
    <w:rsid w:val="00765887"/>
    <w:rsid w:val="00767D02"/>
    <w:rsid w:val="00771312"/>
    <w:rsid w:val="00792501"/>
    <w:rsid w:val="0079736D"/>
    <w:rsid w:val="007A2C47"/>
    <w:rsid w:val="007A2F8B"/>
    <w:rsid w:val="007A398F"/>
    <w:rsid w:val="007B1880"/>
    <w:rsid w:val="007E5FEE"/>
    <w:rsid w:val="007F1D15"/>
    <w:rsid w:val="007F5327"/>
    <w:rsid w:val="007F768A"/>
    <w:rsid w:val="00821BF9"/>
    <w:rsid w:val="0083478E"/>
    <w:rsid w:val="00834F36"/>
    <w:rsid w:val="0085296D"/>
    <w:rsid w:val="0086323E"/>
    <w:rsid w:val="00865932"/>
    <w:rsid w:val="008A5812"/>
    <w:rsid w:val="008B2E83"/>
    <w:rsid w:val="008B5870"/>
    <w:rsid w:val="008D7F96"/>
    <w:rsid w:val="008E5BBD"/>
    <w:rsid w:val="008E638C"/>
    <w:rsid w:val="008F1A8F"/>
    <w:rsid w:val="008F5B68"/>
    <w:rsid w:val="00920D76"/>
    <w:rsid w:val="00923371"/>
    <w:rsid w:val="00935A56"/>
    <w:rsid w:val="00962D39"/>
    <w:rsid w:val="00962F94"/>
    <w:rsid w:val="00980FB3"/>
    <w:rsid w:val="009906CD"/>
    <w:rsid w:val="00992D56"/>
    <w:rsid w:val="0099374C"/>
    <w:rsid w:val="009A5398"/>
    <w:rsid w:val="009B0EAE"/>
    <w:rsid w:val="009B1018"/>
    <w:rsid w:val="009B3DDE"/>
    <w:rsid w:val="009C124C"/>
    <w:rsid w:val="009D341A"/>
    <w:rsid w:val="009D58C5"/>
    <w:rsid w:val="009D73CE"/>
    <w:rsid w:val="009F2C0C"/>
    <w:rsid w:val="009F797F"/>
    <w:rsid w:val="00A0556C"/>
    <w:rsid w:val="00A10713"/>
    <w:rsid w:val="00A13D85"/>
    <w:rsid w:val="00A14BE2"/>
    <w:rsid w:val="00A20929"/>
    <w:rsid w:val="00A33FF9"/>
    <w:rsid w:val="00A4037E"/>
    <w:rsid w:val="00A53FBA"/>
    <w:rsid w:val="00A57F1D"/>
    <w:rsid w:val="00A718D7"/>
    <w:rsid w:val="00A77D0C"/>
    <w:rsid w:val="00A86979"/>
    <w:rsid w:val="00AB2CC4"/>
    <w:rsid w:val="00AB4C87"/>
    <w:rsid w:val="00AB7BE2"/>
    <w:rsid w:val="00AC1B70"/>
    <w:rsid w:val="00AD604A"/>
    <w:rsid w:val="00AD6E52"/>
    <w:rsid w:val="00AE4BB5"/>
    <w:rsid w:val="00B05E0C"/>
    <w:rsid w:val="00B10DA3"/>
    <w:rsid w:val="00B12CC8"/>
    <w:rsid w:val="00B1551A"/>
    <w:rsid w:val="00B254E8"/>
    <w:rsid w:val="00B36ED0"/>
    <w:rsid w:val="00B44AB3"/>
    <w:rsid w:val="00B4517A"/>
    <w:rsid w:val="00B46F7E"/>
    <w:rsid w:val="00B47924"/>
    <w:rsid w:val="00B71DA8"/>
    <w:rsid w:val="00B865AB"/>
    <w:rsid w:val="00B8705E"/>
    <w:rsid w:val="00B9404D"/>
    <w:rsid w:val="00B943F3"/>
    <w:rsid w:val="00BA0151"/>
    <w:rsid w:val="00BA5A83"/>
    <w:rsid w:val="00BC7A90"/>
    <w:rsid w:val="00BD0D0D"/>
    <w:rsid w:val="00BD2199"/>
    <w:rsid w:val="00BD374C"/>
    <w:rsid w:val="00BF0D11"/>
    <w:rsid w:val="00BF18E0"/>
    <w:rsid w:val="00C15246"/>
    <w:rsid w:val="00C20DE4"/>
    <w:rsid w:val="00C30C03"/>
    <w:rsid w:val="00C31354"/>
    <w:rsid w:val="00C3208C"/>
    <w:rsid w:val="00C33750"/>
    <w:rsid w:val="00C36647"/>
    <w:rsid w:val="00C42031"/>
    <w:rsid w:val="00C44F92"/>
    <w:rsid w:val="00C50D43"/>
    <w:rsid w:val="00C511A9"/>
    <w:rsid w:val="00C55E07"/>
    <w:rsid w:val="00C954A2"/>
    <w:rsid w:val="00CA504A"/>
    <w:rsid w:val="00CA5170"/>
    <w:rsid w:val="00CA7A62"/>
    <w:rsid w:val="00CC5599"/>
    <w:rsid w:val="00CD2E94"/>
    <w:rsid w:val="00CF0A6F"/>
    <w:rsid w:val="00CF70C7"/>
    <w:rsid w:val="00D002C9"/>
    <w:rsid w:val="00D01C23"/>
    <w:rsid w:val="00D02833"/>
    <w:rsid w:val="00D124FD"/>
    <w:rsid w:val="00D22E5C"/>
    <w:rsid w:val="00D261D2"/>
    <w:rsid w:val="00D350E3"/>
    <w:rsid w:val="00D45EB7"/>
    <w:rsid w:val="00D671F6"/>
    <w:rsid w:val="00D81C67"/>
    <w:rsid w:val="00D857B8"/>
    <w:rsid w:val="00DD28B2"/>
    <w:rsid w:val="00DD7935"/>
    <w:rsid w:val="00DE4400"/>
    <w:rsid w:val="00DE71BA"/>
    <w:rsid w:val="00DF6391"/>
    <w:rsid w:val="00E03C2B"/>
    <w:rsid w:val="00E35484"/>
    <w:rsid w:val="00E408A3"/>
    <w:rsid w:val="00E4183E"/>
    <w:rsid w:val="00E46198"/>
    <w:rsid w:val="00E60540"/>
    <w:rsid w:val="00E63BC2"/>
    <w:rsid w:val="00E7797C"/>
    <w:rsid w:val="00E800AF"/>
    <w:rsid w:val="00E90B0B"/>
    <w:rsid w:val="00E95CF2"/>
    <w:rsid w:val="00EA61D3"/>
    <w:rsid w:val="00EA6C09"/>
    <w:rsid w:val="00EC1B15"/>
    <w:rsid w:val="00F026D1"/>
    <w:rsid w:val="00F11A17"/>
    <w:rsid w:val="00F11C33"/>
    <w:rsid w:val="00F276BA"/>
    <w:rsid w:val="00F37DF1"/>
    <w:rsid w:val="00F5334B"/>
    <w:rsid w:val="00F5626B"/>
    <w:rsid w:val="00F638BB"/>
    <w:rsid w:val="00F678AB"/>
    <w:rsid w:val="00F93085"/>
    <w:rsid w:val="00F93783"/>
    <w:rsid w:val="00FC1A17"/>
    <w:rsid w:val="00FC6011"/>
    <w:rsid w:val="00FF3837"/>
    <w:rsid w:val="00FF6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0BC6D5"/>
  <w15:docId w15:val="{C2E0B26B-3AEC-4B66-BF4C-DF389603E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F5DFC"/>
  </w:style>
  <w:style w:type="paragraph" w:styleId="Heading1">
    <w:name w:val="heading 1"/>
    <w:basedOn w:val="Normal"/>
    <w:link w:val="Heading1Char"/>
    <w:uiPriority w:val="1"/>
    <w:qFormat/>
    <w:rsid w:val="00A77D0C"/>
    <w:pPr>
      <w:spacing w:before="64"/>
      <w:ind w:left="697"/>
      <w:outlineLvl w:val="0"/>
    </w:pPr>
    <w:rPr>
      <w:rFonts w:ascii="Arial" w:eastAsia="Arial" w:hAnsi="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77D0C"/>
    <w:pPr>
      <w:spacing w:before="77"/>
      <w:ind w:left="1400"/>
    </w:pPr>
    <w:rPr>
      <w:rFonts w:ascii="Arial" w:eastAsia="Arial" w:hAnsi="Arial"/>
      <w:b/>
      <w:bCs/>
      <w:sz w:val="18"/>
      <w:szCs w:val="18"/>
    </w:rPr>
  </w:style>
  <w:style w:type="paragraph" w:styleId="ListParagraph">
    <w:name w:val="List Paragraph"/>
    <w:basedOn w:val="Normal"/>
    <w:uiPriority w:val="1"/>
    <w:qFormat/>
    <w:rsid w:val="00A77D0C"/>
  </w:style>
  <w:style w:type="paragraph" w:customStyle="1" w:styleId="TableParagraph">
    <w:name w:val="Table Paragraph"/>
    <w:basedOn w:val="Normal"/>
    <w:uiPriority w:val="1"/>
    <w:qFormat/>
    <w:rsid w:val="00A77D0C"/>
  </w:style>
  <w:style w:type="paragraph" w:styleId="BalloonText">
    <w:name w:val="Balloon Text"/>
    <w:basedOn w:val="Normal"/>
    <w:link w:val="BalloonTextChar"/>
    <w:uiPriority w:val="99"/>
    <w:semiHidden/>
    <w:unhideWhenUsed/>
    <w:rsid w:val="0018416B"/>
    <w:rPr>
      <w:rFonts w:ascii="Tahoma" w:hAnsi="Tahoma" w:cs="Tahoma"/>
      <w:sz w:val="16"/>
      <w:szCs w:val="16"/>
    </w:rPr>
  </w:style>
  <w:style w:type="character" w:customStyle="1" w:styleId="BalloonTextChar">
    <w:name w:val="Balloon Text Char"/>
    <w:basedOn w:val="DefaultParagraphFont"/>
    <w:link w:val="BalloonText"/>
    <w:uiPriority w:val="99"/>
    <w:semiHidden/>
    <w:rsid w:val="0018416B"/>
    <w:rPr>
      <w:rFonts w:ascii="Tahoma" w:hAnsi="Tahoma" w:cs="Tahoma"/>
      <w:sz w:val="16"/>
      <w:szCs w:val="16"/>
    </w:rPr>
  </w:style>
  <w:style w:type="paragraph" w:styleId="Header">
    <w:name w:val="header"/>
    <w:basedOn w:val="Normal"/>
    <w:link w:val="HeaderChar"/>
    <w:uiPriority w:val="99"/>
    <w:unhideWhenUsed/>
    <w:rsid w:val="0018416B"/>
    <w:pPr>
      <w:tabs>
        <w:tab w:val="center" w:pos="4680"/>
        <w:tab w:val="right" w:pos="9360"/>
      </w:tabs>
    </w:pPr>
  </w:style>
  <w:style w:type="character" w:customStyle="1" w:styleId="HeaderChar">
    <w:name w:val="Header Char"/>
    <w:basedOn w:val="DefaultParagraphFont"/>
    <w:link w:val="Header"/>
    <w:uiPriority w:val="99"/>
    <w:rsid w:val="0018416B"/>
  </w:style>
  <w:style w:type="paragraph" w:styleId="Footer">
    <w:name w:val="footer"/>
    <w:basedOn w:val="Normal"/>
    <w:link w:val="FooterChar"/>
    <w:uiPriority w:val="99"/>
    <w:unhideWhenUsed/>
    <w:rsid w:val="0018416B"/>
    <w:pPr>
      <w:tabs>
        <w:tab w:val="center" w:pos="4680"/>
        <w:tab w:val="right" w:pos="9360"/>
      </w:tabs>
    </w:pPr>
  </w:style>
  <w:style w:type="character" w:customStyle="1" w:styleId="FooterChar">
    <w:name w:val="Footer Char"/>
    <w:basedOn w:val="DefaultParagraphFont"/>
    <w:link w:val="Footer"/>
    <w:uiPriority w:val="99"/>
    <w:rsid w:val="0018416B"/>
  </w:style>
  <w:style w:type="character" w:styleId="PlaceholderText">
    <w:name w:val="Placeholder Text"/>
    <w:basedOn w:val="DefaultParagraphFont"/>
    <w:uiPriority w:val="99"/>
    <w:semiHidden/>
    <w:rsid w:val="00A20929"/>
    <w:rPr>
      <w:color w:val="808080"/>
    </w:rPr>
  </w:style>
  <w:style w:type="table" w:styleId="TableGrid">
    <w:name w:val="Table Grid"/>
    <w:basedOn w:val="TableNormal"/>
    <w:uiPriority w:val="59"/>
    <w:rsid w:val="00BA5A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75C1"/>
    <w:rPr>
      <w:color w:val="0000FF" w:themeColor="hyperlink"/>
      <w:u w:val="single"/>
    </w:rPr>
  </w:style>
  <w:style w:type="character" w:styleId="CommentReference">
    <w:name w:val="annotation reference"/>
    <w:basedOn w:val="DefaultParagraphFont"/>
    <w:uiPriority w:val="99"/>
    <w:semiHidden/>
    <w:unhideWhenUsed/>
    <w:rsid w:val="00D81C67"/>
    <w:rPr>
      <w:sz w:val="16"/>
      <w:szCs w:val="16"/>
    </w:rPr>
  </w:style>
  <w:style w:type="paragraph" w:styleId="CommentText">
    <w:name w:val="annotation text"/>
    <w:basedOn w:val="Normal"/>
    <w:link w:val="CommentTextChar"/>
    <w:uiPriority w:val="99"/>
    <w:semiHidden/>
    <w:unhideWhenUsed/>
    <w:rsid w:val="00D81C67"/>
    <w:rPr>
      <w:sz w:val="20"/>
      <w:szCs w:val="20"/>
    </w:rPr>
  </w:style>
  <w:style w:type="character" w:customStyle="1" w:styleId="CommentTextChar">
    <w:name w:val="Comment Text Char"/>
    <w:basedOn w:val="DefaultParagraphFont"/>
    <w:link w:val="CommentText"/>
    <w:uiPriority w:val="99"/>
    <w:semiHidden/>
    <w:rsid w:val="00D81C67"/>
    <w:rPr>
      <w:sz w:val="20"/>
      <w:szCs w:val="20"/>
    </w:rPr>
  </w:style>
  <w:style w:type="paragraph" w:styleId="CommentSubject">
    <w:name w:val="annotation subject"/>
    <w:basedOn w:val="CommentText"/>
    <w:next w:val="CommentText"/>
    <w:link w:val="CommentSubjectChar"/>
    <w:uiPriority w:val="99"/>
    <w:semiHidden/>
    <w:unhideWhenUsed/>
    <w:rsid w:val="00D81C67"/>
    <w:rPr>
      <w:b/>
      <w:bCs/>
    </w:rPr>
  </w:style>
  <w:style w:type="character" w:customStyle="1" w:styleId="CommentSubjectChar">
    <w:name w:val="Comment Subject Char"/>
    <w:basedOn w:val="CommentTextChar"/>
    <w:link w:val="CommentSubject"/>
    <w:uiPriority w:val="99"/>
    <w:semiHidden/>
    <w:rsid w:val="00D81C67"/>
    <w:rPr>
      <w:b/>
      <w:bCs/>
      <w:sz w:val="20"/>
      <w:szCs w:val="20"/>
    </w:rPr>
  </w:style>
  <w:style w:type="character" w:customStyle="1" w:styleId="UnresolvedMention1">
    <w:name w:val="Unresolved Mention1"/>
    <w:basedOn w:val="DefaultParagraphFont"/>
    <w:uiPriority w:val="99"/>
    <w:semiHidden/>
    <w:unhideWhenUsed/>
    <w:rsid w:val="00D01C23"/>
    <w:rPr>
      <w:color w:val="605E5C"/>
      <w:shd w:val="clear" w:color="auto" w:fill="E1DFDD"/>
    </w:rPr>
  </w:style>
  <w:style w:type="table" w:customStyle="1" w:styleId="TableGrid1">
    <w:name w:val="Table Grid1"/>
    <w:basedOn w:val="TableNormal"/>
    <w:uiPriority w:val="59"/>
    <w:rsid w:val="00B10DA3"/>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F797F"/>
    <w:pPr>
      <w:widowControl/>
    </w:pPr>
  </w:style>
  <w:style w:type="character" w:styleId="UnresolvedMention">
    <w:name w:val="Unresolved Mention"/>
    <w:basedOn w:val="DefaultParagraphFont"/>
    <w:uiPriority w:val="99"/>
    <w:semiHidden/>
    <w:unhideWhenUsed/>
    <w:rsid w:val="00B05E0C"/>
    <w:rPr>
      <w:color w:val="605E5C"/>
      <w:shd w:val="clear" w:color="auto" w:fill="E1DFDD"/>
    </w:rPr>
  </w:style>
  <w:style w:type="character" w:customStyle="1" w:styleId="BodyTextChar">
    <w:name w:val="Body Text Char"/>
    <w:basedOn w:val="DefaultParagraphFont"/>
    <w:link w:val="BodyText"/>
    <w:uiPriority w:val="1"/>
    <w:rsid w:val="00041A5C"/>
    <w:rPr>
      <w:rFonts w:ascii="Arial" w:eastAsia="Arial" w:hAnsi="Arial"/>
      <w:b/>
      <w:bCs/>
      <w:sz w:val="18"/>
      <w:szCs w:val="18"/>
    </w:rPr>
  </w:style>
  <w:style w:type="character" w:customStyle="1" w:styleId="Heading1Char">
    <w:name w:val="Heading 1 Char"/>
    <w:basedOn w:val="DefaultParagraphFont"/>
    <w:link w:val="Heading1"/>
    <w:uiPriority w:val="1"/>
    <w:rsid w:val="00AB2CC4"/>
    <w:rPr>
      <w:rFonts w:ascii="Arial" w:eastAsia="Arial" w:hAnsi="Arial"/>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568784">
      <w:bodyDiv w:val="1"/>
      <w:marLeft w:val="0"/>
      <w:marRight w:val="0"/>
      <w:marTop w:val="0"/>
      <w:marBottom w:val="0"/>
      <w:divBdr>
        <w:top w:val="none" w:sz="0" w:space="0" w:color="auto"/>
        <w:left w:val="none" w:sz="0" w:space="0" w:color="auto"/>
        <w:bottom w:val="none" w:sz="0" w:space="0" w:color="auto"/>
        <w:right w:val="none" w:sz="0" w:space="0" w:color="auto"/>
      </w:divBdr>
    </w:div>
    <w:div w:id="940796868">
      <w:bodyDiv w:val="1"/>
      <w:marLeft w:val="0"/>
      <w:marRight w:val="0"/>
      <w:marTop w:val="0"/>
      <w:marBottom w:val="0"/>
      <w:divBdr>
        <w:top w:val="none" w:sz="0" w:space="0" w:color="auto"/>
        <w:left w:val="none" w:sz="0" w:space="0" w:color="auto"/>
        <w:bottom w:val="none" w:sz="0" w:space="0" w:color="auto"/>
        <w:right w:val="none" w:sz="0" w:space="0" w:color="auto"/>
      </w:divBdr>
    </w:div>
    <w:div w:id="1338388166">
      <w:bodyDiv w:val="1"/>
      <w:marLeft w:val="0"/>
      <w:marRight w:val="0"/>
      <w:marTop w:val="0"/>
      <w:marBottom w:val="0"/>
      <w:divBdr>
        <w:top w:val="none" w:sz="0" w:space="0" w:color="auto"/>
        <w:left w:val="none" w:sz="0" w:space="0" w:color="auto"/>
        <w:bottom w:val="none" w:sz="0" w:space="0" w:color="auto"/>
        <w:right w:val="none" w:sz="0" w:space="0" w:color="auto"/>
      </w:divBdr>
    </w:div>
    <w:div w:id="1386679305">
      <w:bodyDiv w:val="1"/>
      <w:marLeft w:val="0"/>
      <w:marRight w:val="0"/>
      <w:marTop w:val="0"/>
      <w:marBottom w:val="0"/>
      <w:divBdr>
        <w:top w:val="none" w:sz="0" w:space="0" w:color="auto"/>
        <w:left w:val="none" w:sz="0" w:space="0" w:color="auto"/>
        <w:bottom w:val="none" w:sz="0" w:space="0" w:color="auto"/>
        <w:right w:val="none" w:sz="0" w:space="0" w:color="auto"/>
      </w:divBdr>
    </w:div>
    <w:div w:id="1543204104">
      <w:bodyDiv w:val="1"/>
      <w:marLeft w:val="0"/>
      <w:marRight w:val="0"/>
      <w:marTop w:val="0"/>
      <w:marBottom w:val="0"/>
      <w:divBdr>
        <w:top w:val="none" w:sz="0" w:space="0" w:color="auto"/>
        <w:left w:val="none" w:sz="0" w:space="0" w:color="auto"/>
        <w:bottom w:val="none" w:sz="0" w:space="0" w:color="auto"/>
        <w:right w:val="none" w:sz="0" w:space="0" w:color="auto"/>
      </w:divBdr>
    </w:div>
    <w:div w:id="1728724898">
      <w:bodyDiv w:val="1"/>
      <w:marLeft w:val="0"/>
      <w:marRight w:val="0"/>
      <w:marTop w:val="0"/>
      <w:marBottom w:val="0"/>
      <w:divBdr>
        <w:top w:val="none" w:sz="0" w:space="0" w:color="auto"/>
        <w:left w:val="none" w:sz="0" w:space="0" w:color="auto"/>
        <w:bottom w:val="none" w:sz="0" w:space="0" w:color="auto"/>
        <w:right w:val="none" w:sz="0" w:space="0" w:color="auto"/>
      </w:divBdr>
    </w:div>
    <w:div w:id="1748459204">
      <w:bodyDiv w:val="1"/>
      <w:marLeft w:val="0"/>
      <w:marRight w:val="0"/>
      <w:marTop w:val="0"/>
      <w:marBottom w:val="0"/>
      <w:divBdr>
        <w:top w:val="none" w:sz="0" w:space="0" w:color="auto"/>
        <w:left w:val="none" w:sz="0" w:space="0" w:color="auto"/>
        <w:bottom w:val="none" w:sz="0" w:space="0" w:color="auto"/>
        <w:right w:val="none" w:sz="0" w:space="0" w:color="auto"/>
      </w:divBdr>
    </w:div>
    <w:div w:id="2051371678">
      <w:bodyDiv w:val="1"/>
      <w:marLeft w:val="0"/>
      <w:marRight w:val="0"/>
      <w:marTop w:val="0"/>
      <w:marBottom w:val="0"/>
      <w:divBdr>
        <w:top w:val="none" w:sz="0" w:space="0" w:color="auto"/>
        <w:left w:val="none" w:sz="0" w:space="0" w:color="auto"/>
        <w:bottom w:val="none" w:sz="0" w:space="0" w:color="auto"/>
        <w:right w:val="none" w:sz="0" w:space="0" w:color="auto"/>
      </w:divBdr>
    </w:div>
    <w:div w:id="2051488774">
      <w:bodyDiv w:val="1"/>
      <w:marLeft w:val="0"/>
      <w:marRight w:val="0"/>
      <w:marTop w:val="0"/>
      <w:marBottom w:val="0"/>
      <w:divBdr>
        <w:top w:val="none" w:sz="0" w:space="0" w:color="auto"/>
        <w:left w:val="none" w:sz="0" w:space="0" w:color="auto"/>
        <w:bottom w:val="none" w:sz="0" w:space="0" w:color="auto"/>
        <w:right w:val="none" w:sz="0" w:space="0" w:color="auto"/>
      </w:divBdr>
    </w:div>
    <w:div w:id="2121488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ases.org.uk/imgs/bases_data_protection_policy___march_2022344.pdf" TargetMode="External"/><Relationship Id="rId18" Type="http://schemas.openxmlformats.org/officeDocument/2006/relationships/hyperlink" Target="https://doi.org/10.1519/JSC.0000000000004438" TargetMode="External"/><Relationship Id="rId26" Type="http://schemas.openxmlformats.org/officeDocument/2006/relationships/hyperlink" Target="https://ukdataservice.ac.uk/app/uploads/cd171-researchdatahandling.pdf" TargetMode="External"/><Relationship Id="rId3" Type="http://schemas.openxmlformats.org/officeDocument/2006/relationships/customXml" Target="../customXml/item3.xml"/><Relationship Id="rId21" Type="http://schemas.openxmlformats.org/officeDocument/2006/relationships/hyperlink" Target="https://ukdataservice.ac.uk/app/uploads/cd171-researchdatahandling.pdf" TargetMode="External"/><Relationship Id="rId7" Type="http://schemas.openxmlformats.org/officeDocument/2006/relationships/settings" Target="settings.xml"/><Relationship Id="rId12" Type="http://schemas.openxmlformats.org/officeDocument/2006/relationships/hyperlink" Target="https://www.bases.org.uk/imgs/code_of_conduct202.pdf" TargetMode="External"/><Relationship Id="rId17" Type="http://schemas.openxmlformats.org/officeDocument/2006/relationships/hyperlink" Target="https://doi.org/10.1007/s40279-023-01853-w" TargetMode="External"/><Relationship Id="rId25" Type="http://schemas.openxmlformats.org/officeDocument/2006/relationships/hyperlink" Target="https://ukdataservice.ac.uk/app/uploads/cd137-enduserlicence.pdf" TargetMode="External"/><Relationship Id="rId2" Type="http://schemas.openxmlformats.org/officeDocument/2006/relationships/customXml" Target="../customXml/item2.xml"/><Relationship Id="rId16" Type="http://schemas.openxmlformats.org/officeDocument/2006/relationships/hyperlink" Target="https://doi.org/10.1007/s40279-023-01959-1" TargetMode="External"/><Relationship Id="rId20" Type="http://schemas.openxmlformats.org/officeDocument/2006/relationships/hyperlink" Target="mailto:MHSES-RKEI@ed.ac.uk"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ed.ac.uk/data-protection/data-protection-guidance/specialised-guidance/research-data-protection" TargetMode="External"/><Relationship Id="rId5" Type="http://schemas.openxmlformats.org/officeDocument/2006/relationships/numbering" Target="numbering.xml"/><Relationship Id="rId15" Type="http://schemas.openxmlformats.org/officeDocument/2006/relationships/hyperlink" Target="https://www.bases.org.uk/imgs/bases_professional_disciplinary_policy___updated__april_2023_378.pdf" TargetMode="External"/><Relationship Id="rId23" Type="http://schemas.openxmlformats.org/officeDocument/2006/relationships/hyperlink" Target="https://www.ed.ac.uk/data-protection" TargetMode="External"/><Relationship Id="rId28"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hyperlink" Target="http://www.disclosurescotland.co.uk/apply"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ases.org.uk/imgs/safeguarding_and_welfare_policy150.pdf" TargetMode="External"/><Relationship Id="rId22" Type="http://schemas.openxmlformats.org/officeDocument/2006/relationships/hyperlink" Target="https://ico.org.uk/for-organisations/guide-to-data-protection/guide-to-the-general-data-protection-regulation-gdpr/" TargetMode="External"/><Relationship Id="rId27" Type="http://schemas.openxmlformats.org/officeDocument/2006/relationships/hyperlink" Target="https://www.ed.ac.uk/information-services/research-support/research-data-service/after"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DBD0422A2F4DB4E8B8175BCF7B84890" ma:contentTypeVersion="6" ma:contentTypeDescription="Create a new document." ma:contentTypeScope="" ma:versionID="02acac0ed6f3685ae2ee6ede512d207b">
  <xsd:schema xmlns:xsd="http://www.w3.org/2001/XMLSchema" xmlns:xs="http://www.w3.org/2001/XMLSchema" xmlns:p="http://schemas.microsoft.com/office/2006/metadata/properties" xmlns:ns2="572cb918-3dd7-440c-a931-687b107b3071" xmlns:ns3="e0533433-c614-42f1-a6db-1e117b426f00" targetNamespace="http://schemas.microsoft.com/office/2006/metadata/properties" ma:root="true" ma:fieldsID="e74da1f569688b309a56a8326fdd5592" ns2:_="" ns3:_="">
    <xsd:import namespace="572cb918-3dd7-440c-a931-687b107b3071"/>
    <xsd:import namespace="e0533433-c614-42f1-a6db-1e117b426f0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2cb918-3dd7-440c-a931-687b107b30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533433-c614-42f1-a6db-1e117b426f0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3BD51A-13EA-420B-B7A9-F95EA6F971FF}">
  <ds:schemaRefs>
    <ds:schemaRef ds:uri="http://schemas.openxmlformats.org/officeDocument/2006/bibliography"/>
  </ds:schemaRefs>
</ds:datastoreItem>
</file>

<file path=customXml/itemProps2.xml><?xml version="1.0" encoding="utf-8"?>
<ds:datastoreItem xmlns:ds="http://schemas.openxmlformats.org/officeDocument/2006/customXml" ds:itemID="{05AD6C64-B5E6-4227-806E-FE2A29C2537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30572AD-FE4A-4FCA-BA72-456D932A8B8A}">
  <ds:schemaRefs>
    <ds:schemaRef ds:uri="http://schemas.microsoft.com/sharepoint/v3/contenttype/forms"/>
  </ds:schemaRefs>
</ds:datastoreItem>
</file>

<file path=customXml/itemProps4.xml><?xml version="1.0" encoding="utf-8"?>
<ds:datastoreItem xmlns:ds="http://schemas.openxmlformats.org/officeDocument/2006/customXml" ds:itemID="{279310E5-C763-468B-A3A7-F49DC2C0B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2cb918-3dd7-440c-a931-687b107b3071"/>
    <ds:schemaRef ds:uri="e0533433-c614-42f1-a6db-1e117b426f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15</Pages>
  <Words>5278</Words>
  <Characters>29613</Characters>
  <Application>Microsoft Office Word</Application>
  <DocSecurity>0</DocSecurity>
  <Lines>1057</Lines>
  <Paragraphs>465</Paragraphs>
  <ScaleCrop>false</ScaleCrop>
  <HeadingPairs>
    <vt:vector size="2" baseType="variant">
      <vt:variant>
        <vt:lpstr>Title</vt:lpstr>
      </vt:variant>
      <vt:variant>
        <vt:i4>1</vt:i4>
      </vt:variant>
    </vt:vector>
  </HeadingPairs>
  <TitlesOfParts>
    <vt:vector size="1" baseType="lpstr">
      <vt:lpstr/>
    </vt:vector>
  </TitlesOfParts>
  <Company>OEM Company</Company>
  <LinksUpToDate>false</LinksUpToDate>
  <CharactersWithSpaces>34426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Isabella</dc:creator>
  <cp:lastModifiedBy>Palash Gupta</cp:lastModifiedBy>
  <cp:revision>69</cp:revision>
  <cp:lastPrinted>2024-04-11T15:44:00Z</cp:lastPrinted>
  <dcterms:created xsi:type="dcterms:W3CDTF">2024-03-27T17:14:00Z</dcterms:created>
  <dcterms:modified xsi:type="dcterms:W3CDTF">2024-04-17T20:20:00Z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2020-01-15T00:00:00Z</vt:filetime>
  </property>
  <property fmtid="{D5CDD505-2E9C-101B-9397-08002B2CF9AE}" pid="3" name="LastSaved">
    <vt:filetime>2020-01-16T00:00:00Z</vt:filetime>
  </property>
  <property fmtid="{D5CDD505-2E9C-101B-9397-08002B2CF9AE}" pid="4" name="ContentTypeId">
    <vt:lpwstr>0x010100EDBD0422A2F4DB4E8B8175BCF7B84890</vt:lpwstr>
  </property>
  <property fmtid="{D5CDD505-2E9C-101B-9397-08002B2CF9AE}" pid="5" name="GrammarlyDocumentId">
    <vt:lpwstr>1909f8c14cd7c5bb4fa62f1a76eb69269dc6b85eeb79d164eff3cdced5295c1c</vt:lpwstr>
  </property>
</Properties>
</file>