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52B79B" w14:textId="77777777" w:rsidR="003B5409" w:rsidRDefault="003B5409" w:rsidP="003B5409">
      <w:pPr>
        <w:jc w:val="center"/>
        <w:rPr>
          <w:b/>
          <w:bCs/>
          <w:sz w:val="40"/>
          <w:szCs w:val="40"/>
        </w:rPr>
      </w:pPr>
      <w:r>
        <w:rPr>
          <w:b/>
          <w:bCs/>
          <w:sz w:val="40"/>
          <w:szCs w:val="40"/>
        </w:rPr>
        <w:t>T</w:t>
      </w:r>
      <w:r w:rsidRPr="00870C05">
        <w:rPr>
          <w:b/>
          <w:bCs/>
          <w:sz w:val="40"/>
          <w:szCs w:val="40"/>
        </w:rPr>
        <w:t xml:space="preserve">he </w:t>
      </w:r>
      <w:r>
        <w:rPr>
          <w:b/>
          <w:bCs/>
          <w:sz w:val="40"/>
          <w:szCs w:val="40"/>
        </w:rPr>
        <w:t>F</w:t>
      </w:r>
      <w:r w:rsidRPr="00870C05">
        <w:rPr>
          <w:b/>
          <w:bCs/>
          <w:sz w:val="40"/>
          <w:szCs w:val="40"/>
        </w:rPr>
        <w:t xml:space="preserve">inal </w:t>
      </w:r>
      <w:r>
        <w:rPr>
          <w:b/>
          <w:bCs/>
          <w:sz w:val="40"/>
          <w:szCs w:val="40"/>
        </w:rPr>
        <w:t>R</w:t>
      </w:r>
      <w:r w:rsidRPr="00870C05">
        <w:rPr>
          <w:b/>
          <w:bCs/>
          <w:sz w:val="40"/>
          <w:szCs w:val="40"/>
        </w:rPr>
        <w:t>eport</w:t>
      </w:r>
    </w:p>
    <w:p w14:paraId="125A808A" w14:textId="77777777" w:rsidR="003B5409" w:rsidRDefault="003B5409" w:rsidP="003B5409">
      <w:pPr>
        <w:spacing w:after="0"/>
        <w:jc w:val="right"/>
        <w:rPr>
          <w:szCs w:val="22"/>
        </w:rPr>
      </w:pPr>
      <w:r w:rsidRPr="00F41250">
        <w:rPr>
          <w:szCs w:val="22"/>
        </w:rPr>
        <w:t>Team name: ProTeam</w:t>
      </w:r>
    </w:p>
    <w:p w14:paraId="3501EFB2" w14:textId="77777777" w:rsidR="003B5409" w:rsidRPr="00F41250" w:rsidRDefault="003B5409" w:rsidP="003B5409">
      <w:pPr>
        <w:spacing w:after="0"/>
        <w:jc w:val="right"/>
        <w:rPr>
          <w:szCs w:val="22"/>
        </w:rPr>
      </w:pPr>
      <w:r>
        <w:rPr>
          <w:szCs w:val="22"/>
        </w:rPr>
        <w:t>Jueun Park, Jihee Kang, Minjea Lee, Pyeonghwa Jang, Soyoung Kim</w:t>
      </w:r>
    </w:p>
    <w:p w14:paraId="26555708" w14:textId="77777777" w:rsidR="003B5409" w:rsidRPr="00762007" w:rsidRDefault="003B5409" w:rsidP="003B5409">
      <w:pPr>
        <w:rPr>
          <w:b/>
          <w:bCs/>
          <w:sz w:val="24"/>
        </w:rPr>
      </w:pPr>
      <w:r w:rsidRPr="00762007">
        <w:rPr>
          <w:b/>
          <w:bCs/>
          <w:sz w:val="24"/>
        </w:rPr>
        <w:t>Project title</w:t>
      </w:r>
    </w:p>
    <w:p w14:paraId="32F89FCE" w14:textId="77777777" w:rsidR="003B5409" w:rsidRDefault="003B5409" w:rsidP="003B5409">
      <w:pPr>
        <w:rPr>
          <w:rFonts w:ascii="Segoe UI" w:hAnsi="Segoe UI" w:cs="Segoe UI"/>
        </w:rPr>
      </w:pPr>
      <w:r w:rsidRPr="0018743A">
        <w:rPr>
          <w:rFonts w:ascii="Segoe UI" w:hAnsi="Segoe UI" w:cs="Segoe UI"/>
        </w:rPr>
        <w:t>Protein Sequence Encoding and Deep Learning-based EC Number Prediction</w:t>
      </w:r>
      <w:r>
        <w:rPr>
          <w:rFonts w:ascii="Segoe UI" w:hAnsi="Segoe UI" w:cs="Segoe UI"/>
        </w:rPr>
        <w:br/>
      </w:r>
      <w:r>
        <w:rPr>
          <w:rFonts w:ascii="Segoe UI" w:hAnsi="Segoe UI" w:cs="Segoe UI" w:hint="eastAsia"/>
        </w:rPr>
        <w:t xml:space="preserve">: </w:t>
      </w:r>
      <w:r w:rsidRPr="0018743A">
        <w:rPr>
          <w:rFonts w:ascii="Segoe UI" w:hAnsi="Segoe UI" w:cs="Segoe UI"/>
        </w:rPr>
        <w:t>A Comparative Study of CNN and Transformer Models</w:t>
      </w:r>
    </w:p>
    <w:p w14:paraId="071769C5" w14:textId="77777777" w:rsidR="003B5409" w:rsidRPr="00870C05" w:rsidRDefault="003B5409" w:rsidP="003B5409">
      <w:pPr>
        <w:pStyle w:val="a6"/>
        <w:numPr>
          <w:ilvl w:val="0"/>
          <w:numId w:val="16"/>
        </w:numPr>
      </w:pPr>
      <w:r w:rsidRPr="009D49C6">
        <w:t>Analyzing the impact of various protein sequence encoding methods (one-hot, k-mer, token) on EC number prediction</w:t>
      </w:r>
    </w:p>
    <w:p w14:paraId="28416C6E" w14:textId="77777777" w:rsidR="003B5409" w:rsidRPr="00E75D02" w:rsidRDefault="003B5409" w:rsidP="003B5409">
      <w:pPr>
        <w:pStyle w:val="a6"/>
        <w:numPr>
          <w:ilvl w:val="0"/>
          <w:numId w:val="16"/>
        </w:numPr>
      </w:pPr>
      <w:r w:rsidRPr="009D49C6">
        <w:t>Comparing the performance of deep learning architectures, CNN and Transformer, to explore the most effective approach</w:t>
      </w:r>
    </w:p>
    <w:p w14:paraId="36FD3CE0" w14:textId="0CECE9CE" w:rsidR="00870C05" w:rsidRDefault="00870C05" w:rsidP="00870C05">
      <w:pPr>
        <w:rPr>
          <w:rFonts w:eastAsiaTheme="minorHAnsi" w:cs="Helvetica"/>
          <w:b/>
          <w:bCs/>
          <w:kern w:val="0"/>
          <w:sz w:val="24"/>
        </w:rPr>
      </w:pPr>
      <w:r w:rsidRPr="00762007">
        <w:rPr>
          <w:b/>
          <w:bCs/>
          <w:sz w:val="24"/>
        </w:rPr>
        <w:t xml:space="preserve">Project </w:t>
      </w:r>
      <w:r w:rsidRPr="00762007">
        <w:rPr>
          <w:rFonts w:eastAsiaTheme="minorHAnsi" w:cs="Helvetica"/>
          <w:b/>
          <w:bCs/>
          <w:kern w:val="0"/>
          <w:sz w:val="24"/>
        </w:rPr>
        <w:t>significance</w:t>
      </w:r>
    </w:p>
    <w:p w14:paraId="409211A2" w14:textId="77777777" w:rsidR="001A14F5" w:rsidRPr="002D3B2C" w:rsidRDefault="001A14F5" w:rsidP="001A14F5">
      <w:r w:rsidRPr="002D3B2C">
        <w:t>The functional classification and comparison of enzymes are essential processes in the fields of biochemistry, molecular biology, and bioinformatics. The Enzyme Commission (EC) number system standardizes enzyme classification based on their catalytic reactions using a four-level hierarchical structure (x.y.z.w), enabling systematic analysis of the functional similarity between enzymes. The more identical the leading digits of the EC numbers, the closer the functional relationship between the respective enzymes.</w:t>
      </w:r>
    </w:p>
    <w:p w14:paraId="34A5B9B2" w14:textId="3DAE97A1" w:rsidR="001A14F5" w:rsidRPr="002D3B2C" w:rsidRDefault="001A14F5" w:rsidP="001A14F5">
      <w:pPr>
        <w:pStyle w:val="a6"/>
        <w:numPr>
          <w:ilvl w:val="0"/>
          <w:numId w:val="76"/>
        </w:numPr>
      </w:pPr>
      <w:r w:rsidRPr="002D3B2C">
        <w:t>The Need for Hierarchical Evaluation</w:t>
      </w:r>
    </w:p>
    <w:p w14:paraId="0B136C8F" w14:textId="285280B7" w:rsidR="001A14F5" w:rsidRPr="002D3B2C" w:rsidRDefault="001A14F5" w:rsidP="001A14F5">
      <w:pPr>
        <w:pStyle w:val="a6"/>
        <w:ind w:left="724"/>
      </w:pPr>
      <w:r w:rsidRPr="002D3B2C">
        <w:t>In enzyme function prediction, considering the hierarchical structure of EC numbers allows for recognizing predictions as partially correct when the higher levels match, even if there is not a perfect match. This approach helps reduce information loss that may occur with simple binary evaluation and provides results that more accurately reflect biological significance.</w:t>
      </w:r>
    </w:p>
    <w:p w14:paraId="033861A0" w14:textId="01B36D02" w:rsidR="001A14F5" w:rsidRPr="002D3B2C" w:rsidRDefault="001A14F5" w:rsidP="001A14F5">
      <w:pPr>
        <w:pStyle w:val="a6"/>
        <w:numPr>
          <w:ilvl w:val="0"/>
          <w:numId w:val="76"/>
        </w:numPr>
      </w:pPr>
      <w:r w:rsidRPr="002D3B2C">
        <w:t>Significance of the Project Strategy</w:t>
      </w:r>
    </w:p>
    <w:p w14:paraId="6EC98A55" w14:textId="0A8DD4CD" w:rsidR="001A14F5" w:rsidRPr="002D3B2C" w:rsidRDefault="001A14F5" w:rsidP="001A14F5">
      <w:pPr>
        <w:pStyle w:val="a6"/>
        <w:ind w:left="724"/>
      </w:pPr>
      <w:r w:rsidRPr="002D3B2C">
        <w:t>In this project, the evaluation criterion was set to consider similarity up to the second digit of the EC number, fixing the first digit. Through this approach, functional proximity between enzymes could be reflected in the assessment, capturing the complexity of actual biological phenomena more effectively—even when predictions were not perfectly matched.</w:t>
      </w:r>
    </w:p>
    <w:p w14:paraId="6BD7A6E9" w14:textId="1C37E3AA" w:rsidR="00A80B48" w:rsidRPr="002D3B2C" w:rsidRDefault="001A14F5" w:rsidP="00870C05">
      <w:r w:rsidRPr="002D3B2C">
        <w:t>Notably, this project was scientifically grounded by referencing the functional similarity measurement methodology proposed by Lord et al. (2003), thereby supporting the necessity and validity of hierarchical evaluation based on enzyme classification.</w:t>
      </w:r>
    </w:p>
    <w:p w14:paraId="16EAA15A" w14:textId="7DF93E17" w:rsidR="00870C05" w:rsidRPr="00F26D2C" w:rsidRDefault="00870C05" w:rsidP="00870C05">
      <w:pPr>
        <w:rPr>
          <w:b/>
          <w:bCs/>
          <w:sz w:val="24"/>
        </w:rPr>
      </w:pPr>
      <w:r w:rsidRPr="00F26D2C">
        <w:rPr>
          <w:b/>
          <w:bCs/>
          <w:sz w:val="24"/>
        </w:rPr>
        <w:t>Literature survey</w:t>
      </w:r>
    </w:p>
    <w:p w14:paraId="7366CEF1" w14:textId="77777777" w:rsidR="003B5409" w:rsidRDefault="003B5409" w:rsidP="003B5409">
      <w:pPr>
        <w:wordWrap/>
        <w:adjustRightInd w:val="0"/>
        <w:spacing w:after="0" w:line="276" w:lineRule="auto"/>
        <w:rPr>
          <w:rFonts w:eastAsiaTheme="minorHAnsi" w:cs="AppleSystemUIFont"/>
          <w:kern w:val="0"/>
          <w:szCs w:val="22"/>
        </w:rPr>
      </w:pPr>
      <w:r w:rsidRPr="009D49C6">
        <w:rPr>
          <w:rFonts w:eastAsiaTheme="minorHAnsi" w:cs="AppleSystemUIFont"/>
          <w:kern w:val="0"/>
          <w:szCs w:val="22"/>
        </w:rPr>
        <w:t>This project aims to compare the predictive performance of different deep learning models—CNN and Transformer—based on various protein sequence encoding methods (one-hot, k-mer, and tokenization). The experiment design and benchmark model selection were informed by recent papers on protein function prediction and widely used open-source implementations.</w:t>
      </w:r>
    </w:p>
    <w:p w14:paraId="4A1DEC43" w14:textId="77777777" w:rsidR="003B5409" w:rsidRPr="003D4D24" w:rsidRDefault="003B5409" w:rsidP="003B5409">
      <w:pPr>
        <w:wordWrap/>
        <w:adjustRightInd w:val="0"/>
        <w:spacing w:after="0" w:line="276" w:lineRule="auto"/>
        <w:rPr>
          <w:rFonts w:eastAsiaTheme="minorHAnsi" w:cs="AppleSystemUIFont"/>
          <w:b/>
          <w:bCs/>
          <w:kern w:val="0"/>
          <w:szCs w:val="22"/>
        </w:rPr>
      </w:pPr>
      <w:r w:rsidRPr="003D4D24">
        <w:rPr>
          <w:rFonts w:eastAsiaTheme="minorHAnsi" w:cs="AppleSystemUIFont" w:hint="eastAsia"/>
          <w:b/>
          <w:bCs/>
          <w:kern w:val="0"/>
          <w:szCs w:val="22"/>
        </w:rPr>
        <w:lastRenderedPageBreak/>
        <w:t>1.</w:t>
      </w:r>
      <w:r w:rsidRPr="003D4D24">
        <w:rPr>
          <w:rFonts w:eastAsiaTheme="minorHAnsi" w:cs="AppleSystemUIFont"/>
          <w:b/>
          <w:bCs/>
          <w:kern w:val="0"/>
          <w:szCs w:val="22"/>
        </w:rPr>
        <w:t xml:space="preserve"> </w:t>
      </w:r>
      <w:r w:rsidRPr="003D4D24">
        <w:rPr>
          <w:rFonts w:ascii="Segoe UI" w:hAnsi="Segoe UI" w:cs="Segoe UI"/>
          <w:b/>
          <w:bCs/>
        </w:rPr>
        <w:t>K-mer Processing Benchmark Model: DNABERT</w:t>
      </w:r>
    </w:p>
    <w:p w14:paraId="78FD91CA" w14:textId="77777777" w:rsidR="003B5409" w:rsidRPr="00850A33" w:rsidRDefault="003B5409" w:rsidP="003B5409">
      <w:pPr>
        <w:pStyle w:val="a6"/>
        <w:numPr>
          <w:ilvl w:val="0"/>
          <w:numId w:val="31"/>
        </w:numPr>
        <w:wordWrap/>
        <w:adjustRightInd w:val="0"/>
        <w:spacing w:after="0" w:line="276" w:lineRule="auto"/>
        <w:rPr>
          <w:rFonts w:eastAsiaTheme="minorHAnsi" w:cs="AppleSystemUIFont"/>
          <w:kern w:val="0"/>
          <w:szCs w:val="22"/>
        </w:rPr>
      </w:pPr>
      <w:r w:rsidRPr="00A1274B">
        <w:rPr>
          <w:rFonts w:eastAsiaTheme="minorHAnsi" w:cs="AppleSystemUIFont"/>
          <w:kern w:val="0"/>
          <w:szCs w:val="22"/>
        </w:rPr>
        <w:t xml:space="preserve">The paper </w:t>
      </w:r>
      <w:r w:rsidRPr="00A1274B">
        <w:rPr>
          <w:rFonts w:eastAsiaTheme="minorHAnsi" w:cs="AppleSystemUIFont"/>
          <w:i/>
          <w:iCs/>
          <w:kern w:val="0"/>
          <w:szCs w:val="22"/>
        </w:rPr>
        <w:t>“DNABERT”</w:t>
      </w:r>
      <w:r w:rsidRPr="00A1274B">
        <w:rPr>
          <w:rFonts w:eastAsiaTheme="minorHAnsi" w:cs="AppleSystemUIFont"/>
          <w:kern w:val="0"/>
          <w:szCs w:val="22"/>
        </w:rPr>
        <w:t xml:space="preserve"> proposed a method that divides DNA sequences into k-mers</w:t>
      </w:r>
      <w:r w:rsidRPr="00A1274B">
        <w:t xml:space="preserve"> </w:t>
      </w:r>
      <w:r w:rsidRPr="00A1274B">
        <w:rPr>
          <w:rFonts w:ascii="Segoe UI" w:hAnsi="Segoe UI" w:cs="Segoe UI"/>
        </w:rPr>
        <w:t>and treats each k-mer as a token.</w:t>
      </w:r>
      <w:r>
        <w:rPr>
          <w:rFonts w:ascii="Segoe UI" w:hAnsi="Segoe UI" w:cs="Segoe UI" w:hint="eastAsia"/>
        </w:rPr>
        <w:t xml:space="preserve"> </w:t>
      </w:r>
      <w:r w:rsidRPr="0058535F">
        <w:rPr>
          <w:rFonts w:ascii="Segoe UI" w:hAnsi="Segoe UI" w:cs="Segoe UI"/>
        </w:rPr>
        <w:t>These k-mers are fed into the input layer of the Transformer model, enabling it to effectively learn semantic and structural patterns within the sequences.</w:t>
      </w:r>
      <w:r>
        <w:rPr>
          <w:rFonts w:ascii="Segoe UI" w:hAnsi="Segoe UI" w:cs="Segoe UI" w:hint="eastAsia"/>
        </w:rPr>
        <w:t xml:space="preserve"> </w:t>
      </w:r>
      <w:r w:rsidRPr="0058535F">
        <w:rPr>
          <w:rFonts w:eastAsiaTheme="minorHAnsi" w:cs="AppleSystemUIFont"/>
          <w:kern w:val="0"/>
          <w:szCs w:val="22"/>
        </w:rPr>
        <w:t>Inspired by this idea, we adopted k-mer processing as one of the encoding strategies in our project.</w:t>
      </w:r>
    </w:p>
    <w:p w14:paraId="32CEEF37" w14:textId="77777777" w:rsidR="003B5409" w:rsidRPr="003D4D24" w:rsidRDefault="003B5409" w:rsidP="003B5409">
      <w:pPr>
        <w:wordWrap/>
        <w:adjustRightInd w:val="0"/>
        <w:spacing w:after="0" w:line="276" w:lineRule="auto"/>
        <w:rPr>
          <w:rFonts w:eastAsiaTheme="minorHAnsi" w:cs="AppleSystemUIFont"/>
          <w:b/>
          <w:bCs/>
          <w:kern w:val="0"/>
          <w:szCs w:val="22"/>
        </w:rPr>
      </w:pPr>
      <w:r w:rsidRPr="003D4D24">
        <w:rPr>
          <w:rFonts w:eastAsiaTheme="minorHAnsi" w:cs="AppleSystemUIFont" w:hint="eastAsia"/>
          <w:b/>
          <w:bCs/>
          <w:kern w:val="0"/>
          <w:szCs w:val="22"/>
        </w:rPr>
        <w:t>2.</w:t>
      </w:r>
      <w:r w:rsidRPr="003D4D24">
        <w:rPr>
          <w:rFonts w:eastAsiaTheme="minorHAnsi" w:cs="AppleSystemUIFont"/>
          <w:b/>
          <w:bCs/>
          <w:kern w:val="0"/>
          <w:szCs w:val="22"/>
        </w:rPr>
        <w:t xml:space="preserve"> CNN Benchmark Model: ECPICK</w:t>
      </w:r>
    </w:p>
    <w:p w14:paraId="47BBDBFC" w14:textId="77777777" w:rsidR="003B5409" w:rsidRPr="00F2340B" w:rsidRDefault="003B5409" w:rsidP="003B5409">
      <w:pPr>
        <w:pStyle w:val="a6"/>
        <w:numPr>
          <w:ilvl w:val="0"/>
          <w:numId w:val="31"/>
        </w:numPr>
        <w:wordWrap/>
        <w:adjustRightInd w:val="0"/>
        <w:spacing w:after="0" w:line="276" w:lineRule="auto"/>
        <w:rPr>
          <w:rFonts w:eastAsiaTheme="minorHAnsi" w:cs="AppleSystemUIFont"/>
          <w:kern w:val="0"/>
          <w:szCs w:val="22"/>
        </w:rPr>
      </w:pPr>
      <w:r w:rsidRPr="0058535F">
        <w:rPr>
          <w:rFonts w:eastAsiaTheme="minorHAnsi" w:cs="AppleSystemUIFont"/>
          <w:i/>
          <w:iCs/>
          <w:kern w:val="0"/>
          <w:szCs w:val="22"/>
        </w:rPr>
        <w:t>“ECPICK (datax-lab, 2023)”</w:t>
      </w:r>
      <w:r w:rsidRPr="0058535F">
        <w:rPr>
          <w:rFonts w:eastAsiaTheme="minorHAnsi" w:cs="AppleSystemUIFont"/>
          <w:kern w:val="0"/>
          <w:szCs w:val="22"/>
        </w:rPr>
        <w:t xml:space="preserve"> is an open-source framework that utilizes one-hot encoding and a 2D CNN architecture to predict enzyme EC numbers from protein sequences.</w:t>
      </w:r>
      <w:r>
        <w:rPr>
          <w:rFonts w:eastAsiaTheme="minorHAnsi" w:cs="AppleSystemUIFont" w:hint="eastAsia"/>
          <w:kern w:val="0"/>
          <w:szCs w:val="22"/>
        </w:rPr>
        <w:t xml:space="preserve"> </w:t>
      </w:r>
      <w:r w:rsidRPr="0005643D">
        <w:rPr>
          <w:rFonts w:eastAsiaTheme="minorHAnsi" w:cs="AppleSystemUIFont"/>
          <w:kern w:val="0"/>
          <w:szCs w:val="22"/>
        </w:rPr>
        <w:t>By benchmarking the architecture and training strategy of ECPICK, we designed our own CNN implementation, using a 1D CNN model as the baseline for experimental comparison.</w:t>
      </w:r>
    </w:p>
    <w:p w14:paraId="0CF32592" w14:textId="77777777" w:rsidR="003B5409" w:rsidRPr="003D4D24" w:rsidRDefault="003B5409" w:rsidP="003B5409">
      <w:pPr>
        <w:wordWrap/>
        <w:adjustRightInd w:val="0"/>
        <w:spacing w:after="0" w:line="276" w:lineRule="auto"/>
        <w:rPr>
          <w:rFonts w:eastAsiaTheme="minorHAnsi" w:cs="AppleSystemUIFont"/>
          <w:b/>
          <w:bCs/>
          <w:kern w:val="0"/>
          <w:szCs w:val="22"/>
        </w:rPr>
      </w:pPr>
      <w:r w:rsidRPr="003D4D24">
        <w:rPr>
          <w:rFonts w:eastAsiaTheme="minorHAnsi" w:cs="AppleSystemUIFont" w:hint="eastAsia"/>
          <w:b/>
          <w:bCs/>
          <w:kern w:val="0"/>
          <w:szCs w:val="22"/>
        </w:rPr>
        <w:t>3</w:t>
      </w:r>
      <w:r w:rsidRPr="003D4D24">
        <w:rPr>
          <w:rFonts w:eastAsiaTheme="minorHAnsi" w:cs="AppleSystemUIFont"/>
          <w:b/>
          <w:bCs/>
          <w:kern w:val="0"/>
          <w:szCs w:val="22"/>
        </w:rPr>
        <w:t>. Transformer Benchmark Model: Vision Transformer</w:t>
      </w:r>
    </w:p>
    <w:p w14:paraId="66F50F67" w14:textId="77777777" w:rsidR="003B5409" w:rsidRDefault="003B5409" w:rsidP="003B5409">
      <w:pPr>
        <w:pStyle w:val="a6"/>
        <w:numPr>
          <w:ilvl w:val="0"/>
          <w:numId w:val="31"/>
        </w:numPr>
        <w:wordWrap/>
        <w:adjustRightInd w:val="0"/>
        <w:spacing w:after="0" w:line="276" w:lineRule="auto"/>
        <w:rPr>
          <w:rFonts w:eastAsiaTheme="minorHAnsi" w:cs="AppleSystemUIFont"/>
          <w:kern w:val="0"/>
          <w:szCs w:val="22"/>
        </w:rPr>
      </w:pPr>
      <w:r w:rsidRPr="0005643D">
        <w:rPr>
          <w:rFonts w:eastAsiaTheme="minorHAnsi" w:cs="AppleSystemUIFont"/>
          <w:kern w:val="0"/>
          <w:szCs w:val="22"/>
        </w:rPr>
        <w:t xml:space="preserve">The paper </w:t>
      </w:r>
      <w:r w:rsidRPr="0005643D">
        <w:rPr>
          <w:rFonts w:eastAsiaTheme="minorHAnsi" w:cs="AppleSystemUIFont"/>
          <w:i/>
          <w:iCs/>
          <w:kern w:val="0"/>
          <w:szCs w:val="22"/>
        </w:rPr>
        <w:t>“An Image is Worth 16x16 Words: Transformers for Image Recognition at Scale”</w:t>
      </w:r>
      <w:r w:rsidRPr="0005643D">
        <w:rPr>
          <w:rFonts w:eastAsiaTheme="minorHAnsi" w:cs="AppleSystemUIFont"/>
          <w:kern w:val="0"/>
          <w:szCs w:val="22"/>
        </w:rPr>
        <w:t xml:space="preserve"> demonstrated that Transformer architectures, which were originally used primarily in natural language processing, can be directly applied to image recognition tasks.</w:t>
      </w:r>
      <w:r>
        <w:rPr>
          <w:rFonts w:eastAsiaTheme="minorHAnsi" w:cs="AppleSystemUIFont" w:hint="eastAsia"/>
          <w:kern w:val="0"/>
          <w:szCs w:val="22"/>
        </w:rPr>
        <w:t xml:space="preserve"> </w:t>
      </w:r>
      <w:r w:rsidRPr="0005643D">
        <w:rPr>
          <w:rFonts w:eastAsiaTheme="minorHAnsi" w:cs="AppleSystemUIFont"/>
          <w:kern w:val="0"/>
          <w:szCs w:val="22"/>
        </w:rPr>
        <w:t>This approach achieved high classification performance.</w:t>
      </w:r>
      <w:r w:rsidRPr="00F2340B">
        <w:rPr>
          <w:rFonts w:eastAsiaTheme="minorHAnsi" w:cs="AppleSystemUIFont"/>
          <w:kern w:val="0"/>
          <w:szCs w:val="22"/>
        </w:rPr>
        <w:t xml:space="preserve"> </w:t>
      </w:r>
      <w:r w:rsidRPr="0005643D">
        <w:rPr>
          <w:rFonts w:eastAsiaTheme="minorHAnsi" w:cs="AppleSystemUIFont"/>
          <w:kern w:val="0"/>
          <w:szCs w:val="22"/>
        </w:rPr>
        <w:t>Based on the ideas presented in this paper, we implemented a Transformer model and directly compared its performance with that of the CNN.</w:t>
      </w:r>
    </w:p>
    <w:p w14:paraId="4CB51562" w14:textId="5A023142" w:rsidR="00870C05" w:rsidRDefault="00870C05" w:rsidP="00870C05">
      <w:pPr>
        <w:rPr>
          <w:b/>
          <w:bCs/>
          <w:sz w:val="24"/>
        </w:rPr>
      </w:pPr>
      <w:r w:rsidRPr="001B0440">
        <w:rPr>
          <w:b/>
          <w:bCs/>
          <w:sz w:val="24"/>
        </w:rPr>
        <w:t>Methods</w:t>
      </w:r>
    </w:p>
    <w:p w14:paraId="7B650B13" w14:textId="77777777" w:rsidR="003B5409" w:rsidRPr="003D4D24" w:rsidRDefault="003B5409" w:rsidP="00D74240">
      <w:pPr>
        <w:wordWrap/>
        <w:adjustRightInd w:val="0"/>
        <w:spacing w:after="0"/>
        <w:rPr>
          <w:rFonts w:eastAsiaTheme="minorHAnsi" w:cs="AppleSystemUIFont"/>
          <w:b/>
          <w:bCs/>
          <w:kern w:val="0"/>
          <w:szCs w:val="22"/>
        </w:rPr>
      </w:pPr>
      <w:r w:rsidRPr="003D4D24">
        <w:rPr>
          <w:rFonts w:eastAsiaTheme="minorHAnsi" w:cs="AppleSystemUIFont"/>
          <w:b/>
          <w:bCs/>
          <w:kern w:val="0"/>
          <w:szCs w:val="22"/>
        </w:rPr>
        <w:t>1. Hypothesis</w:t>
      </w:r>
    </w:p>
    <w:p w14:paraId="6E66CCCA" w14:textId="77777777" w:rsidR="003B5409" w:rsidRDefault="003B5409" w:rsidP="00D74240">
      <w:r w:rsidRPr="00601B9F">
        <w:t>Different protein sequence encoding methods—such as one-hot, k-mer, and tokenization—are expected to have varying effects on the performance of deep learning models (CNN and Transformer) in predicting Enzyme Commission (EC) numbers.</w:t>
      </w:r>
    </w:p>
    <w:p w14:paraId="29BCB3A9" w14:textId="11405F25" w:rsidR="003B5409" w:rsidRPr="003D4025" w:rsidRDefault="003B5409" w:rsidP="003D4025">
      <w:r w:rsidRPr="003D4D24">
        <w:rPr>
          <w:rFonts w:hint="eastAsia"/>
          <w:b/>
          <w:bCs/>
        </w:rPr>
        <w:t xml:space="preserve">2. </w:t>
      </w:r>
      <w:r w:rsidRPr="003D4D24">
        <w:rPr>
          <w:b/>
          <w:bCs/>
        </w:rPr>
        <w:t>Experimental Strategy</w:t>
      </w:r>
      <w:r w:rsidR="003D4025">
        <w:br/>
      </w:r>
      <w:r>
        <w:rPr>
          <w:rFonts w:eastAsiaTheme="minorHAnsi" w:cs="AppleSystemUIFont"/>
          <w:kern w:val="0"/>
          <w:szCs w:val="22"/>
        </w:rPr>
        <w:t xml:space="preserve">(1) EC number: </w:t>
      </w:r>
    </w:p>
    <w:p w14:paraId="47451D75" w14:textId="77777777" w:rsidR="003B5409" w:rsidRDefault="003B5409" w:rsidP="00D74240">
      <w:pPr>
        <w:pStyle w:val="a6"/>
        <w:numPr>
          <w:ilvl w:val="0"/>
          <w:numId w:val="31"/>
        </w:numPr>
        <w:wordWrap/>
        <w:adjustRightInd w:val="0"/>
        <w:spacing w:after="0"/>
        <w:rPr>
          <w:rFonts w:eastAsiaTheme="minorHAnsi" w:cs="AppleSystemUIFont"/>
          <w:kern w:val="0"/>
          <w:szCs w:val="22"/>
        </w:rPr>
      </w:pPr>
      <w:r w:rsidRPr="009F4C50">
        <w:rPr>
          <w:rFonts w:eastAsiaTheme="minorHAnsi" w:cs="AppleSystemUIFont"/>
          <w:kern w:val="0"/>
          <w:szCs w:val="22"/>
        </w:rPr>
        <w:t>To obtain efficient and reliable results within the one-month project period, we limited the classification task to the second level of EC numbers.</w:t>
      </w:r>
    </w:p>
    <w:p w14:paraId="4187DAC9" w14:textId="77777777" w:rsidR="003B5409" w:rsidRDefault="003B5409" w:rsidP="00D74240">
      <w:pPr>
        <w:pStyle w:val="a6"/>
        <w:numPr>
          <w:ilvl w:val="0"/>
          <w:numId w:val="31"/>
        </w:numPr>
        <w:wordWrap/>
        <w:adjustRightInd w:val="0"/>
        <w:spacing w:after="0"/>
        <w:rPr>
          <w:rFonts w:eastAsiaTheme="minorHAnsi" w:cs="AppleSystemUIFont"/>
          <w:kern w:val="0"/>
          <w:szCs w:val="22"/>
        </w:rPr>
      </w:pPr>
      <w:r>
        <w:rPr>
          <w:rFonts w:eastAsiaTheme="minorHAnsi" w:cs="AppleSystemUIFont" w:hint="eastAsia"/>
          <w:kern w:val="0"/>
          <w:szCs w:val="22"/>
        </w:rPr>
        <w:t xml:space="preserve">To </w:t>
      </w:r>
      <w:r w:rsidRPr="00D0372C">
        <w:rPr>
          <w:rFonts w:eastAsiaTheme="minorHAnsi" w:cs="AppleSystemUIFont"/>
          <w:kern w:val="0"/>
          <w:szCs w:val="22"/>
        </w:rPr>
        <w:t>further narrow the scope of the dataset, we restricted the first-level category to class 1 only.</w:t>
      </w:r>
    </w:p>
    <w:p w14:paraId="72A2BD0D" w14:textId="0342350A" w:rsidR="00D7786E" w:rsidRDefault="006A5E03" w:rsidP="00D74240">
      <w:pPr>
        <w:pStyle w:val="a6"/>
        <w:numPr>
          <w:ilvl w:val="0"/>
          <w:numId w:val="31"/>
        </w:numPr>
        <w:wordWrap/>
        <w:adjustRightInd w:val="0"/>
        <w:spacing w:after="0"/>
        <w:rPr>
          <w:rFonts w:eastAsiaTheme="minorHAnsi" w:cs="AppleSystemUIFont"/>
          <w:kern w:val="0"/>
          <w:szCs w:val="22"/>
        </w:rPr>
      </w:pPr>
      <w:r w:rsidRPr="006A5E03">
        <w:rPr>
          <w:rFonts w:eastAsiaTheme="minorHAnsi" w:cs="AppleSystemUIFont"/>
          <w:kern w:val="0"/>
          <w:szCs w:val="22"/>
        </w:rPr>
        <w:t>EC numbers with fewer than 10 instances were removed due to sparsity.</w:t>
      </w:r>
    </w:p>
    <w:p w14:paraId="13E11D3A" w14:textId="77777777" w:rsidR="003B5409" w:rsidRPr="002A2FA6" w:rsidRDefault="003B5409" w:rsidP="00D74240">
      <w:pPr>
        <w:pStyle w:val="a6"/>
        <w:numPr>
          <w:ilvl w:val="0"/>
          <w:numId w:val="31"/>
        </w:numPr>
        <w:wordWrap/>
        <w:adjustRightInd w:val="0"/>
        <w:spacing w:after="0"/>
        <w:rPr>
          <w:rFonts w:eastAsiaTheme="minorHAnsi" w:cs="AppleSystemUIFont"/>
          <w:kern w:val="0"/>
          <w:szCs w:val="22"/>
        </w:rPr>
      </w:pPr>
      <w:r w:rsidRPr="00D0372C">
        <w:rPr>
          <w:rFonts w:eastAsiaTheme="minorHAnsi" w:cs="AppleSystemUIFont"/>
          <w:kern w:val="0"/>
          <w:szCs w:val="22"/>
        </w:rPr>
        <w:t>To ensure fair comparison, we applied consistent preprocessing and input formatting across all experiments.</w:t>
      </w:r>
    </w:p>
    <w:p w14:paraId="3E2AE322" w14:textId="77777777" w:rsidR="003B5409" w:rsidRDefault="003B5409" w:rsidP="00D74240">
      <w:pPr>
        <w:rPr>
          <w:szCs w:val="22"/>
        </w:rPr>
      </w:pPr>
      <w:r>
        <w:rPr>
          <w:szCs w:val="22"/>
        </w:rPr>
        <w:t>(2) Amino acid sequence</w:t>
      </w:r>
    </w:p>
    <w:p w14:paraId="0E585783" w14:textId="77777777" w:rsidR="003B5409" w:rsidRPr="00313B2B" w:rsidRDefault="003B5409" w:rsidP="00D74240">
      <w:pPr>
        <w:pStyle w:val="a6"/>
        <w:numPr>
          <w:ilvl w:val="0"/>
          <w:numId w:val="43"/>
        </w:numPr>
        <w:wordWrap/>
        <w:adjustRightInd w:val="0"/>
        <w:spacing w:after="0"/>
        <w:rPr>
          <w:rFonts w:eastAsiaTheme="minorHAnsi" w:cs="AppleSystemUIFont"/>
          <w:kern w:val="0"/>
          <w:szCs w:val="22"/>
        </w:rPr>
      </w:pPr>
      <w:r w:rsidRPr="00D0372C">
        <w:rPr>
          <w:rFonts w:eastAsiaTheme="minorHAnsi" w:cs="AppleSystemUIFont"/>
          <w:kern w:val="0"/>
          <w:szCs w:val="22"/>
        </w:rPr>
        <w:t>All protein sequences were standardized to a fixed length of 512, based on an average sequence length of 403.</w:t>
      </w:r>
    </w:p>
    <w:p w14:paraId="6E21ECFE" w14:textId="77777777" w:rsidR="003B5409" w:rsidRPr="00313B2B" w:rsidRDefault="003B5409" w:rsidP="00D74240">
      <w:pPr>
        <w:pStyle w:val="a6"/>
        <w:numPr>
          <w:ilvl w:val="0"/>
          <w:numId w:val="43"/>
        </w:numPr>
        <w:wordWrap/>
        <w:adjustRightInd w:val="0"/>
        <w:spacing w:after="0"/>
        <w:rPr>
          <w:rFonts w:eastAsiaTheme="minorHAnsi" w:cs="AppleSystemUIFont"/>
          <w:kern w:val="0"/>
          <w:szCs w:val="22"/>
        </w:rPr>
      </w:pPr>
      <w:r w:rsidRPr="00512CFF">
        <w:rPr>
          <w:rFonts w:eastAsiaTheme="minorHAnsi" w:cs="AppleSystemUIFont"/>
          <w:kern w:val="0"/>
          <w:szCs w:val="22"/>
        </w:rPr>
        <w:t>Sequences shorter than 512 were padded with special tokens.</w:t>
      </w:r>
    </w:p>
    <w:p w14:paraId="268DB327" w14:textId="58C909E3" w:rsidR="003B5409" w:rsidRDefault="003B5409" w:rsidP="00D74240">
      <w:pPr>
        <w:pStyle w:val="a6"/>
        <w:wordWrap/>
        <w:adjustRightInd w:val="0"/>
        <w:spacing w:after="0"/>
        <w:ind w:left="724"/>
        <w:rPr>
          <w:rFonts w:eastAsiaTheme="minorHAnsi" w:cs="AppleExternalUIFontKorean-Regul"/>
          <w:kern w:val="0"/>
          <w:szCs w:val="22"/>
        </w:rPr>
      </w:pPr>
      <w:r w:rsidRPr="00512CFF">
        <w:rPr>
          <w:rFonts w:eastAsiaTheme="minorHAnsi" w:cs="AppleExternalUIFontKorean-Regul"/>
          <w:kern w:val="0"/>
          <w:szCs w:val="22"/>
        </w:rPr>
        <w:t>The vocabulary included 20 standard amino acids along with special characters (PAD, X), resulting in a total of 22 unique sequence tokens.</w:t>
      </w:r>
    </w:p>
    <w:p w14:paraId="4524471E" w14:textId="4EB5FA00" w:rsidR="000D5012" w:rsidRDefault="006A5E03" w:rsidP="000D5012">
      <w:pPr>
        <w:pStyle w:val="a6"/>
        <w:numPr>
          <w:ilvl w:val="1"/>
          <w:numId w:val="43"/>
        </w:numPr>
        <w:wordWrap/>
        <w:adjustRightInd w:val="0"/>
        <w:spacing w:after="0"/>
        <w:rPr>
          <w:rFonts w:eastAsiaTheme="minorHAnsi" w:cs="AppleExternalUIFontKorean-Regul"/>
          <w:kern w:val="0"/>
          <w:szCs w:val="22"/>
        </w:rPr>
      </w:pPr>
      <w:r w:rsidRPr="006A5E03">
        <w:rPr>
          <w:rFonts w:eastAsiaTheme="minorHAnsi" w:cs="AppleExternalUIFontKorean-Regul"/>
          <w:kern w:val="0"/>
          <w:szCs w:val="22"/>
        </w:rPr>
        <w:t>A PAD token was used to unify variable sequence lengths</w:t>
      </w:r>
    </w:p>
    <w:p w14:paraId="4C280FA0" w14:textId="21F77483" w:rsidR="00D7786E" w:rsidRPr="000D5012" w:rsidRDefault="000D5012" w:rsidP="000D5012">
      <w:pPr>
        <w:pStyle w:val="a6"/>
        <w:numPr>
          <w:ilvl w:val="1"/>
          <w:numId w:val="43"/>
        </w:numPr>
        <w:wordWrap/>
        <w:adjustRightInd w:val="0"/>
        <w:spacing w:after="0"/>
        <w:rPr>
          <w:rFonts w:eastAsiaTheme="minorHAnsi" w:cs="AppleExternalUIFontKorean-Regul"/>
          <w:kern w:val="0"/>
          <w:szCs w:val="22"/>
        </w:rPr>
      </w:pPr>
      <w:r>
        <w:rPr>
          <w:rFonts w:eastAsiaTheme="minorHAnsi" w:cs="AppleExternalUIFontKorean-Regul"/>
          <w:kern w:val="0"/>
          <w:szCs w:val="22"/>
        </w:rPr>
        <w:lastRenderedPageBreak/>
        <w:t>A</w:t>
      </w:r>
      <w:r w:rsidRPr="006A5E03">
        <w:rPr>
          <w:rFonts w:eastAsiaTheme="minorHAnsi" w:cs="AppleExternalUIFontKorean-Regul"/>
          <w:kern w:val="0"/>
          <w:szCs w:val="22"/>
        </w:rPr>
        <w:t>n</w:t>
      </w:r>
      <w:r w:rsidRPr="000D5012">
        <w:rPr>
          <w:rFonts w:eastAsiaTheme="minorHAnsi" w:cs="AppleExternalUIFontKorean-Regul"/>
          <w:kern w:val="0"/>
          <w:szCs w:val="22"/>
        </w:rPr>
        <w:t xml:space="preserve"> </w:t>
      </w:r>
      <w:r w:rsidR="006A5E03" w:rsidRPr="000D5012">
        <w:rPr>
          <w:rFonts w:eastAsiaTheme="minorHAnsi" w:cs="AppleExternalUIFontKorean-Regul"/>
          <w:kern w:val="0"/>
          <w:szCs w:val="22"/>
        </w:rPr>
        <w:t>X token was added to represent unknown or ambiguous amino acids.</w:t>
      </w:r>
    </w:p>
    <w:p w14:paraId="12326570" w14:textId="77777777" w:rsidR="00125A89" w:rsidRPr="00125A89" w:rsidRDefault="00125A89" w:rsidP="00125A89">
      <w:pPr>
        <w:wordWrap/>
        <w:adjustRightInd w:val="0"/>
        <w:spacing w:after="0"/>
        <w:rPr>
          <w:rFonts w:eastAsiaTheme="minorHAnsi" w:cs="AppleSystemUIFont"/>
          <w:kern w:val="0"/>
          <w:sz w:val="10"/>
          <w:szCs w:val="10"/>
        </w:rPr>
      </w:pPr>
    </w:p>
    <w:p w14:paraId="23313B7E" w14:textId="18BAC5A8" w:rsidR="003B5409" w:rsidRPr="003D4025" w:rsidRDefault="003B5409" w:rsidP="003D4025">
      <w:r w:rsidRPr="003D4D24">
        <w:rPr>
          <w:rFonts w:hint="eastAsia"/>
          <w:b/>
          <w:bCs/>
        </w:rPr>
        <w:t xml:space="preserve">3. </w:t>
      </w:r>
      <w:r w:rsidRPr="003D4D24">
        <w:rPr>
          <w:b/>
          <w:bCs/>
        </w:rPr>
        <w:t>Experimental Design</w:t>
      </w:r>
      <w:r w:rsidR="003D4025">
        <w:br/>
      </w:r>
      <w:r w:rsidRPr="002911AC">
        <w:rPr>
          <w:rFonts w:eastAsiaTheme="minorHAnsi"/>
          <w:szCs w:val="22"/>
        </w:rPr>
        <w:t>(</w:t>
      </w:r>
      <w:r w:rsidRPr="002911AC">
        <w:rPr>
          <w:rFonts w:eastAsiaTheme="minorHAnsi" w:hint="eastAsia"/>
          <w:szCs w:val="22"/>
        </w:rPr>
        <w:t>1</w:t>
      </w:r>
      <w:r w:rsidRPr="002911AC">
        <w:rPr>
          <w:rFonts w:eastAsiaTheme="minorHAnsi"/>
          <w:szCs w:val="22"/>
        </w:rPr>
        <w:t>)</w:t>
      </w:r>
      <w:r>
        <w:rPr>
          <w:rFonts w:eastAsiaTheme="minorHAnsi" w:hint="eastAsia"/>
          <w:szCs w:val="22"/>
        </w:rPr>
        <w:t xml:space="preserve"> </w:t>
      </w:r>
      <w:r w:rsidRPr="00044C0D">
        <w:rPr>
          <w:rFonts w:eastAsiaTheme="minorHAnsi" w:cs="AppleExternalUIFontKorean-Bold"/>
          <w:kern w:val="0"/>
          <w:szCs w:val="22"/>
        </w:rPr>
        <w:t>Table: Overview of Encoding Methods</w:t>
      </w:r>
    </w:p>
    <w:tbl>
      <w:tblPr>
        <w:tblStyle w:val="aa"/>
        <w:tblW w:w="10485" w:type="dxa"/>
        <w:tblLook w:val="04A0" w:firstRow="1" w:lastRow="0" w:firstColumn="1" w:lastColumn="0" w:noHBand="0" w:noVBand="1"/>
      </w:tblPr>
      <w:tblGrid>
        <w:gridCol w:w="1443"/>
        <w:gridCol w:w="5640"/>
        <w:gridCol w:w="3402"/>
      </w:tblGrid>
      <w:tr w:rsidR="003B5409" w14:paraId="276E495F" w14:textId="77777777" w:rsidTr="00D74240">
        <w:tc>
          <w:tcPr>
            <w:tcW w:w="1443" w:type="dxa"/>
            <w:shd w:val="clear" w:color="auto" w:fill="E8E8E8" w:themeFill="background2"/>
          </w:tcPr>
          <w:p w14:paraId="79C7C11A" w14:textId="77777777" w:rsidR="003B5409" w:rsidRDefault="003B5409" w:rsidP="00D74240">
            <w:pPr>
              <w:rPr>
                <w:szCs w:val="22"/>
              </w:rPr>
            </w:pPr>
            <w:r w:rsidRPr="002975BF">
              <w:rPr>
                <w:szCs w:val="22"/>
              </w:rPr>
              <w:t>Encoding</w:t>
            </w:r>
            <w:r>
              <w:rPr>
                <w:rFonts w:hint="eastAsia"/>
                <w:szCs w:val="22"/>
              </w:rPr>
              <w:t xml:space="preserve"> </w:t>
            </w:r>
            <w:r w:rsidRPr="002975BF">
              <w:rPr>
                <w:szCs w:val="22"/>
              </w:rPr>
              <w:t>Method</w:t>
            </w:r>
          </w:p>
        </w:tc>
        <w:tc>
          <w:tcPr>
            <w:tcW w:w="5640" w:type="dxa"/>
            <w:shd w:val="clear" w:color="auto" w:fill="E8E8E8" w:themeFill="background2"/>
          </w:tcPr>
          <w:p w14:paraId="7F47F8E7" w14:textId="77777777" w:rsidR="003B5409" w:rsidRDefault="003B5409" w:rsidP="00D74240">
            <w:pPr>
              <w:rPr>
                <w:szCs w:val="22"/>
              </w:rPr>
            </w:pPr>
            <w:r w:rsidRPr="002975BF">
              <w:rPr>
                <w:szCs w:val="22"/>
              </w:rPr>
              <w:t>Processing Description</w:t>
            </w:r>
          </w:p>
        </w:tc>
        <w:tc>
          <w:tcPr>
            <w:tcW w:w="3402" w:type="dxa"/>
            <w:shd w:val="clear" w:color="auto" w:fill="E8E8E8" w:themeFill="background2"/>
          </w:tcPr>
          <w:p w14:paraId="0724BCDE" w14:textId="77777777" w:rsidR="003B5409" w:rsidRDefault="003B5409" w:rsidP="00D74240">
            <w:pPr>
              <w:rPr>
                <w:szCs w:val="22"/>
              </w:rPr>
            </w:pPr>
            <w:r w:rsidRPr="002975BF">
              <w:rPr>
                <w:szCs w:val="22"/>
              </w:rPr>
              <w:t>Expected Model Compati</w:t>
            </w:r>
            <w:r>
              <w:rPr>
                <w:rFonts w:hint="eastAsia"/>
                <w:szCs w:val="22"/>
              </w:rPr>
              <w:t>bility</w:t>
            </w:r>
          </w:p>
        </w:tc>
      </w:tr>
      <w:tr w:rsidR="003B5409" w14:paraId="122ED215" w14:textId="77777777" w:rsidTr="00D74240">
        <w:tc>
          <w:tcPr>
            <w:tcW w:w="1443" w:type="dxa"/>
          </w:tcPr>
          <w:p w14:paraId="4D01883E" w14:textId="77777777" w:rsidR="003B5409" w:rsidRDefault="003B5409" w:rsidP="00D74240">
            <w:pPr>
              <w:rPr>
                <w:szCs w:val="22"/>
              </w:rPr>
            </w:pPr>
            <w:r>
              <w:rPr>
                <w:szCs w:val="22"/>
              </w:rPr>
              <w:t>one-hot</w:t>
            </w:r>
          </w:p>
        </w:tc>
        <w:tc>
          <w:tcPr>
            <w:tcW w:w="5640" w:type="dxa"/>
          </w:tcPr>
          <w:p w14:paraId="4ED49E58" w14:textId="77777777" w:rsidR="003B5409" w:rsidRDefault="003B5409" w:rsidP="00D74240">
            <w:pPr>
              <w:rPr>
                <w:rFonts w:eastAsiaTheme="minorHAnsi" w:cs="Segoe UI"/>
                <w:szCs w:val="22"/>
              </w:rPr>
            </w:pPr>
            <w:r w:rsidRPr="002975BF">
              <w:rPr>
                <w:rFonts w:eastAsiaTheme="minorHAnsi" w:cs="Segoe UI"/>
                <w:szCs w:val="22"/>
              </w:rPr>
              <w:t>- Based on ECPICK’s preprocessing code</w:t>
            </w:r>
          </w:p>
          <w:p w14:paraId="4DCB7E6B" w14:textId="77777777" w:rsidR="003B5409" w:rsidRPr="002975BF" w:rsidRDefault="003B5409" w:rsidP="00D74240">
            <w:pPr>
              <w:rPr>
                <w:rFonts w:eastAsiaTheme="minorHAnsi" w:cs="Segoe UI"/>
                <w:szCs w:val="22"/>
              </w:rPr>
            </w:pPr>
            <w:r w:rsidRPr="002975BF">
              <w:rPr>
                <w:rFonts w:eastAsiaTheme="minorHAnsi" w:cs="Segoe UI"/>
                <w:szCs w:val="22"/>
              </w:rPr>
              <w:t>- Each amino acid is converted into a 22-dimensional one-hot vector</w:t>
            </w:r>
          </w:p>
        </w:tc>
        <w:tc>
          <w:tcPr>
            <w:tcW w:w="3402" w:type="dxa"/>
          </w:tcPr>
          <w:p w14:paraId="12BDB0A8" w14:textId="77777777" w:rsidR="003B5409" w:rsidRDefault="003B5409" w:rsidP="00D74240">
            <w:pPr>
              <w:rPr>
                <w:rFonts w:eastAsiaTheme="minorHAnsi" w:cs="Segoe UI"/>
                <w:szCs w:val="22"/>
              </w:rPr>
            </w:pPr>
            <w:r w:rsidRPr="002975BF">
              <w:rPr>
                <w:rFonts w:eastAsiaTheme="minorHAnsi" w:cs="Segoe UI"/>
                <w:szCs w:val="22"/>
              </w:rPr>
              <w:t>Performs well with CNN</w:t>
            </w:r>
          </w:p>
        </w:tc>
      </w:tr>
      <w:tr w:rsidR="003B5409" w14:paraId="5AE28194" w14:textId="77777777" w:rsidTr="002D3B2C">
        <w:tc>
          <w:tcPr>
            <w:tcW w:w="1443" w:type="dxa"/>
            <w:tcBorders>
              <w:bottom w:val="single" w:sz="4" w:space="0" w:color="auto"/>
            </w:tcBorders>
          </w:tcPr>
          <w:p w14:paraId="293E3A2F" w14:textId="77777777" w:rsidR="003B5409" w:rsidRDefault="003B5409" w:rsidP="00D74240">
            <w:pPr>
              <w:rPr>
                <w:szCs w:val="22"/>
              </w:rPr>
            </w:pPr>
            <w:r>
              <w:rPr>
                <w:szCs w:val="22"/>
              </w:rPr>
              <w:t>k-mer</w:t>
            </w:r>
          </w:p>
        </w:tc>
        <w:tc>
          <w:tcPr>
            <w:tcW w:w="5640" w:type="dxa"/>
            <w:tcBorders>
              <w:bottom w:val="single" w:sz="4" w:space="0" w:color="auto"/>
            </w:tcBorders>
          </w:tcPr>
          <w:p w14:paraId="534AECA6" w14:textId="77777777" w:rsidR="003B5409" w:rsidRPr="00975BD3" w:rsidRDefault="003B5409" w:rsidP="00D74240">
            <w:pPr>
              <w:rPr>
                <w:rFonts w:eastAsiaTheme="minorHAnsi"/>
                <w:szCs w:val="22"/>
              </w:rPr>
            </w:pPr>
            <w:r w:rsidRPr="00975BD3">
              <w:rPr>
                <w:rFonts w:eastAsiaTheme="minorHAnsi" w:cs="Segoe UI"/>
                <w:szCs w:val="22"/>
              </w:rPr>
              <w:t>-</w:t>
            </w:r>
            <w:r>
              <w:rPr>
                <w:rFonts w:eastAsiaTheme="minorHAnsi" w:cs="Segoe UI" w:hint="eastAsia"/>
                <w:szCs w:val="22"/>
              </w:rPr>
              <w:t xml:space="preserve"> </w:t>
            </w:r>
            <w:r w:rsidRPr="009C667B">
              <w:rPr>
                <w:rFonts w:eastAsiaTheme="minorHAnsi" w:cs="Segoe UI"/>
                <w:szCs w:val="22"/>
              </w:rPr>
              <w:t>Adapted from the DNABERT paper</w:t>
            </w:r>
            <w:r w:rsidRPr="00975BD3">
              <w:rPr>
                <w:rFonts w:eastAsiaTheme="minorHAnsi" w:cs="Segoe UI"/>
                <w:szCs w:val="22"/>
              </w:rPr>
              <w:br/>
              <w:t xml:space="preserve">- </w:t>
            </w:r>
            <w:r w:rsidRPr="00995E8D">
              <w:rPr>
                <w:rFonts w:eastAsiaTheme="minorHAnsi" w:cs="Segoe UI"/>
                <w:szCs w:val="22"/>
              </w:rPr>
              <w:t>Split and index the sequence into lengths of k</w:t>
            </w:r>
          </w:p>
        </w:tc>
        <w:tc>
          <w:tcPr>
            <w:tcW w:w="3402" w:type="dxa"/>
            <w:tcBorders>
              <w:bottom w:val="single" w:sz="4" w:space="0" w:color="auto"/>
            </w:tcBorders>
          </w:tcPr>
          <w:p w14:paraId="7C657265" w14:textId="77777777" w:rsidR="003B5409" w:rsidRPr="009C667B" w:rsidRDefault="003B5409" w:rsidP="00D74240">
            <w:pPr>
              <w:rPr>
                <w:rFonts w:eastAsiaTheme="minorHAnsi" w:cs="Segoe UI"/>
                <w:szCs w:val="22"/>
              </w:rPr>
            </w:pPr>
            <w:r w:rsidRPr="009C667B">
              <w:rPr>
                <w:rFonts w:eastAsiaTheme="minorHAnsi" w:cs="Segoe UI"/>
                <w:szCs w:val="22"/>
              </w:rPr>
              <w:t>Performs well with Transformer</w:t>
            </w:r>
          </w:p>
        </w:tc>
      </w:tr>
      <w:tr w:rsidR="003B5409" w14:paraId="183A6FF1" w14:textId="77777777" w:rsidTr="002D3B2C">
        <w:tc>
          <w:tcPr>
            <w:tcW w:w="1443" w:type="dxa"/>
            <w:tcBorders>
              <w:bottom w:val="single" w:sz="4" w:space="0" w:color="auto"/>
            </w:tcBorders>
          </w:tcPr>
          <w:p w14:paraId="3E91F264" w14:textId="77777777" w:rsidR="003B5409" w:rsidRDefault="003B5409" w:rsidP="00D74240">
            <w:pPr>
              <w:rPr>
                <w:szCs w:val="22"/>
              </w:rPr>
            </w:pPr>
            <w:r>
              <w:rPr>
                <w:szCs w:val="22"/>
              </w:rPr>
              <w:t>token</w:t>
            </w:r>
          </w:p>
        </w:tc>
        <w:tc>
          <w:tcPr>
            <w:tcW w:w="5640" w:type="dxa"/>
            <w:tcBorders>
              <w:bottom w:val="single" w:sz="4" w:space="0" w:color="auto"/>
            </w:tcBorders>
          </w:tcPr>
          <w:p w14:paraId="000CC830" w14:textId="77777777" w:rsidR="003B5409" w:rsidRPr="00975BD3" w:rsidRDefault="003B5409" w:rsidP="006A266B">
            <w:r w:rsidRPr="00975BD3">
              <w:t xml:space="preserve">- </w:t>
            </w:r>
            <w:r w:rsidRPr="009C667B">
              <w:t>A simplified approach compared to k-mer</w:t>
            </w:r>
            <w:r w:rsidRPr="00975BD3">
              <w:br/>
              <w:t xml:space="preserve">- </w:t>
            </w:r>
            <w:r w:rsidRPr="009C667B">
              <w:t>Each amino acid is assigned an integer index</w:t>
            </w:r>
          </w:p>
        </w:tc>
        <w:tc>
          <w:tcPr>
            <w:tcW w:w="3402" w:type="dxa"/>
            <w:tcBorders>
              <w:bottom w:val="single" w:sz="4" w:space="0" w:color="auto"/>
            </w:tcBorders>
          </w:tcPr>
          <w:p w14:paraId="05689575" w14:textId="77777777" w:rsidR="003B5409" w:rsidRPr="00975BD3" w:rsidRDefault="003B5409" w:rsidP="006A266B">
            <w:r w:rsidRPr="009C667B">
              <w:t>Can be used with CNN or Transformer (with embedding)</w:t>
            </w:r>
          </w:p>
        </w:tc>
      </w:tr>
    </w:tbl>
    <w:p w14:paraId="7969A004" w14:textId="77777777" w:rsidR="003B5409" w:rsidRDefault="003B5409" w:rsidP="003B5409">
      <w:pPr>
        <w:rPr>
          <w:szCs w:val="22"/>
        </w:rPr>
      </w:pPr>
      <w:r w:rsidRPr="00044C0D">
        <w:rPr>
          <w:szCs w:val="22"/>
        </w:rPr>
        <w:t xml:space="preserve">Note: Both k-mer and token-based inputs are passed through an embedding layer to help the model learn sequence-level patterns effectively. </w:t>
      </w:r>
    </w:p>
    <w:p w14:paraId="7339D475" w14:textId="640F6DAB" w:rsidR="00125A89" w:rsidRPr="003D4025" w:rsidRDefault="00125A89" w:rsidP="00125A89">
      <w:pPr>
        <w:rPr>
          <w:szCs w:val="22"/>
        </w:rPr>
      </w:pPr>
      <w:r>
        <w:rPr>
          <w:rFonts w:hint="eastAsia"/>
          <w:szCs w:val="22"/>
        </w:rPr>
        <w:t xml:space="preserve">(2) </w:t>
      </w:r>
      <w:r w:rsidRPr="00044C0D">
        <w:rPr>
          <w:szCs w:val="22"/>
        </w:rPr>
        <w:t>CNN Model Design</w:t>
      </w:r>
      <w:r w:rsidR="003D4025">
        <w:rPr>
          <w:szCs w:val="22"/>
        </w:rPr>
        <w:br/>
      </w:r>
      <w:r w:rsidRPr="00995E8D">
        <w:rPr>
          <w:rFonts w:eastAsiaTheme="minorHAnsi" w:cs="AppleSystemUIFont"/>
          <w:kern w:val="0"/>
          <w:szCs w:val="22"/>
        </w:rPr>
        <w:t>The CNN model implemented in this project was designed as a 1D convolutional neural network that supports all three encoding methods: one-hot, k-mer, and token. The model architecture and behavior are described below.</w:t>
      </w:r>
    </w:p>
    <w:tbl>
      <w:tblPr>
        <w:tblStyle w:val="aa"/>
        <w:tblW w:w="0" w:type="auto"/>
        <w:tblLook w:val="04A0" w:firstRow="1" w:lastRow="0" w:firstColumn="1" w:lastColumn="0" w:noHBand="0" w:noVBand="1"/>
      </w:tblPr>
      <w:tblGrid>
        <w:gridCol w:w="1838"/>
        <w:gridCol w:w="4536"/>
        <w:gridCol w:w="4082"/>
      </w:tblGrid>
      <w:tr w:rsidR="00125A89" w14:paraId="0DF2A414" w14:textId="77777777" w:rsidTr="00D74240">
        <w:tc>
          <w:tcPr>
            <w:tcW w:w="1838" w:type="dxa"/>
            <w:shd w:val="clear" w:color="auto" w:fill="E8E8E8" w:themeFill="background2"/>
            <w:vAlign w:val="center"/>
          </w:tcPr>
          <w:p w14:paraId="5D57C375" w14:textId="77777777" w:rsidR="00125A89" w:rsidRDefault="00125A89" w:rsidP="00D74240">
            <w:pPr>
              <w:wordWrap/>
              <w:spacing w:line="300" w:lineRule="exact"/>
              <w:jc w:val="center"/>
              <w:rPr>
                <w:rFonts w:eastAsiaTheme="minorHAnsi" w:cs="AppleSystemUIFont"/>
                <w:kern w:val="0"/>
                <w:szCs w:val="22"/>
              </w:rPr>
            </w:pPr>
            <w:r w:rsidRPr="00995E8D">
              <w:rPr>
                <w:rFonts w:eastAsiaTheme="minorHAnsi" w:cs="AppleSystemUIFont"/>
                <w:kern w:val="0"/>
                <w:szCs w:val="22"/>
              </w:rPr>
              <w:t>Input Format</w:t>
            </w:r>
          </w:p>
        </w:tc>
        <w:tc>
          <w:tcPr>
            <w:tcW w:w="8618" w:type="dxa"/>
            <w:gridSpan w:val="2"/>
          </w:tcPr>
          <w:p w14:paraId="0AF256A5" w14:textId="77777777" w:rsidR="00125A89" w:rsidRPr="00CD4065" w:rsidRDefault="00125A89" w:rsidP="00D74240">
            <w:pPr>
              <w:wordWrap/>
              <w:rPr>
                <w:rFonts w:eastAsiaTheme="minorHAnsi"/>
                <w:szCs w:val="22"/>
              </w:rPr>
            </w:pPr>
            <w:r w:rsidRPr="00995E8D">
              <w:rPr>
                <w:rFonts w:eastAsiaTheme="minorHAnsi" w:cs="AppleSystemUIFont"/>
                <w:kern w:val="0"/>
                <w:szCs w:val="22"/>
              </w:rPr>
              <w:t xml:space="preserve">- One-hot: 2D array of shape (batch, sequence length, amino acid types) </w:t>
            </w:r>
            <w:r w:rsidRPr="00995E8D">
              <w:rPr>
                <w:rFonts w:eastAsiaTheme="minorHAnsi" w:cs="AppleSystemUIFont"/>
                <w:kern w:val="0"/>
                <w:szCs w:val="22"/>
              </w:rPr>
              <w:br/>
              <w:t>- Token / k-mer: 1D index sequence of shape (batch, sequence length) with embedding</w:t>
            </w:r>
          </w:p>
        </w:tc>
      </w:tr>
      <w:tr w:rsidR="00125A89" w14:paraId="47B7DBE4" w14:textId="77777777" w:rsidTr="00D74240">
        <w:tc>
          <w:tcPr>
            <w:tcW w:w="1838" w:type="dxa"/>
            <w:vMerge w:val="restart"/>
            <w:shd w:val="clear" w:color="auto" w:fill="E8E8E8" w:themeFill="background2"/>
            <w:vAlign w:val="center"/>
          </w:tcPr>
          <w:p w14:paraId="308D4638" w14:textId="77777777" w:rsidR="00125A89" w:rsidRDefault="00125A89" w:rsidP="00D74240">
            <w:pPr>
              <w:wordWrap/>
              <w:adjustRightInd w:val="0"/>
              <w:rPr>
                <w:rFonts w:eastAsiaTheme="minorHAnsi" w:cs="AppleSystemUIFont"/>
                <w:kern w:val="0"/>
                <w:szCs w:val="22"/>
              </w:rPr>
            </w:pPr>
            <w:r w:rsidRPr="00995E8D">
              <w:rPr>
                <w:rFonts w:eastAsiaTheme="minorHAnsi" w:cs="AppleSystemUIFont"/>
                <w:kern w:val="0"/>
                <w:szCs w:val="22"/>
              </w:rPr>
              <w:t>Conv1D</w:t>
            </w:r>
          </w:p>
        </w:tc>
        <w:tc>
          <w:tcPr>
            <w:tcW w:w="4536" w:type="dxa"/>
            <w:shd w:val="clear" w:color="auto" w:fill="F5F5F5"/>
          </w:tcPr>
          <w:p w14:paraId="36CB999A" w14:textId="77777777" w:rsidR="00125A89" w:rsidRPr="00CD4065" w:rsidRDefault="00125A89" w:rsidP="00D74240">
            <w:pPr>
              <w:wordWrap/>
              <w:adjustRightInd w:val="0"/>
              <w:rPr>
                <w:rFonts w:eastAsiaTheme="minorHAnsi" w:cs="AppleSystemUIFont"/>
                <w:kern w:val="0"/>
                <w:szCs w:val="22"/>
              </w:rPr>
            </w:pPr>
            <w:r w:rsidRPr="002B40D1">
              <w:rPr>
                <w:rFonts w:eastAsiaTheme="minorHAnsi" w:cs="AppleSystemUIFont"/>
                <w:kern w:val="0"/>
                <w:szCs w:val="22"/>
              </w:rPr>
              <w:t>Conv1D Layer 1</w:t>
            </w:r>
          </w:p>
        </w:tc>
        <w:tc>
          <w:tcPr>
            <w:tcW w:w="4082" w:type="dxa"/>
            <w:shd w:val="clear" w:color="auto" w:fill="F5F5F5"/>
          </w:tcPr>
          <w:p w14:paraId="3BD078D2" w14:textId="77777777" w:rsidR="00125A89" w:rsidRDefault="00125A89" w:rsidP="00D74240">
            <w:pPr>
              <w:wordWrap/>
              <w:adjustRightInd w:val="0"/>
              <w:rPr>
                <w:rFonts w:eastAsiaTheme="minorHAnsi" w:cs="AppleSystemUIFont"/>
                <w:kern w:val="0"/>
                <w:szCs w:val="22"/>
              </w:rPr>
            </w:pPr>
            <w:r w:rsidRPr="002B40D1">
              <w:rPr>
                <w:rFonts w:eastAsiaTheme="minorHAnsi" w:cs="AppleSystemUIFont"/>
                <w:kern w:val="0"/>
                <w:szCs w:val="22"/>
              </w:rPr>
              <w:t>Conv1D Layer 2</w:t>
            </w:r>
          </w:p>
        </w:tc>
      </w:tr>
      <w:tr w:rsidR="00125A89" w14:paraId="340E6853" w14:textId="77777777" w:rsidTr="00D74240">
        <w:tc>
          <w:tcPr>
            <w:tcW w:w="1838" w:type="dxa"/>
            <w:vMerge/>
            <w:shd w:val="clear" w:color="auto" w:fill="E8E8E8" w:themeFill="background2"/>
            <w:vAlign w:val="center"/>
          </w:tcPr>
          <w:p w14:paraId="737B9E3B" w14:textId="77777777" w:rsidR="00125A89" w:rsidRDefault="00125A89" w:rsidP="00D74240">
            <w:pPr>
              <w:wordWrap/>
              <w:spacing w:line="300" w:lineRule="exact"/>
              <w:jc w:val="center"/>
              <w:rPr>
                <w:rFonts w:eastAsiaTheme="minorHAnsi" w:cs="AppleSystemUIFont"/>
                <w:kern w:val="0"/>
                <w:szCs w:val="22"/>
              </w:rPr>
            </w:pPr>
          </w:p>
        </w:tc>
        <w:tc>
          <w:tcPr>
            <w:tcW w:w="4536" w:type="dxa"/>
          </w:tcPr>
          <w:p w14:paraId="6872268E" w14:textId="561C4222" w:rsidR="00125A89" w:rsidRPr="00995E8D" w:rsidRDefault="00125A89" w:rsidP="00D74240">
            <w:pPr>
              <w:wordWrap/>
              <w:adjustRightInd w:val="0"/>
              <w:rPr>
                <w:rFonts w:eastAsiaTheme="minorHAnsi" w:cs="AppleSystemUIFont"/>
                <w:kern w:val="0"/>
                <w:szCs w:val="22"/>
              </w:rPr>
            </w:pPr>
            <w:r>
              <w:rPr>
                <w:rFonts w:eastAsiaTheme="minorHAnsi" w:cs="AppleSystemUIFont" w:hint="eastAsia"/>
                <w:kern w:val="0"/>
                <w:szCs w:val="22"/>
              </w:rPr>
              <w:t>Input channels</w:t>
            </w:r>
            <w:r w:rsidRPr="008364D3">
              <w:rPr>
                <w:rFonts w:eastAsiaTheme="minorHAnsi" w:cs="AppleSystemUIFont"/>
                <w:kern w:val="0"/>
                <w:szCs w:val="22"/>
              </w:rPr>
              <w:t xml:space="preserve">: </w:t>
            </w:r>
            <w:r w:rsidRPr="00995E8D">
              <w:rPr>
                <w:rFonts w:eastAsiaTheme="minorHAnsi" w:cs="AppleSystemUIFont"/>
                <w:kern w:val="0"/>
                <w:szCs w:val="22"/>
              </w:rPr>
              <w:t xml:space="preserve">embed_dim </w:t>
            </w:r>
            <w:r w:rsidRPr="00995E8D">
              <w:rPr>
                <w:rFonts w:eastAsiaTheme="minorHAnsi" w:cs="AppleSystemUIFont" w:hint="eastAsia"/>
                <w:kern w:val="0"/>
                <w:szCs w:val="22"/>
              </w:rPr>
              <w:t xml:space="preserve">or </w:t>
            </w:r>
            <w:r w:rsidRPr="00995E8D">
              <w:rPr>
                <w:rFonts w:eastAsiaTheme="minorHAnsi" w:cs="AppleSystemUIFont"/>
                <w:kern w:val="0"/>
                <w:szCs w:val="22"/>
              </w:rPr>
              <w:t>vocab_size</w:t>
            </w:r>
          </w:p>
          <w:p w14:paraId="7E3E0FCA" w14:textId="77777777" w:rsidR="00125A89" w:rsidRPr="00CD4065" w:rsidRDefault="00125A89" w:rsidP="00D74240">
            <w:pPr>
              <w:wordWrap/>
              <w:adjustRightInd w:val="0"/>
              <w:rPr>
                <w:rFonts w:eastAsiaTheme="minorHAnsi" w:cs="AppleSystemUIFont"/>
                <w:kern w:val="0"/>
                <w:szCs w:val="22"/>
              </w:rPr>
            </w:pPr>
            <w:r>
              <w:rPr>
                <w:rFonts w:eastAsiaTheme="minorHAnsi" w:cs="AppleSystemUIFont" w:hint="eastAsia"/>
                <w:kern w:val="0"/>
                <w:szCs w:val="22"/>
              </w:rPr>
              <w:t>Output channels</w:t>
            </w:r>
            <w:r w:rsidRPr="008364D3">
              <w:rPr>
                <w:rFonts w:eastAsiaTheme="minorHAnsi" w:cs="AppleSystemUIFont"/>
                <w:kern w:val="0"/>
                <w:szCs w:val="22"/>
              </w:rPr>
              <w:t>: 128</w:t>
            </w:r>
          </w:p>
        </w:tc>
        <w:tc>
          <w:tcPr>
            <w:tcW w:w="4082" w:type="dxa"/>
          </w:tcPr>
          <w:p w14:paraId="2DF0C267" w14:textId="77777777" w:rsidR="00125A89" w:rsidRPr="00CD4065" w:rsidRDefault="00125A89" w:rsidP="00D74240">
            <w:pPr>
              <w:wordWrap/>
              <w:adjustRightInd w:val="0"/>
              <w:rPr>
                <w:rFonts w:eastAsiaTheme="minorHAnsi" w:cs="AppleSystemUIFont"/>
                <w:kern w:val="0"/>
                <w:szCs w:val="22"/>
              </w:rPr>
            </w:pPr>
            <w:r>
              <w:rPr>
                <w:rFonts w:eastAsiaTheme="minorHAnsi" w:cs="AppleSystemUIFont" w:hint="eastAsia"/>
                <w:kern w:val="0"/>
                <w:szCs w:val="22"/>
              </w:rPr>
              <w:t>Input channels</w:t>
            </w:r>
            <w:r w:rsidRPr="00CD4065">
              <w:rPr>
                <w:rFonts w:eastAsiaTheme="minorHAnsi" w:cs="AppleSystemUIFont"/>
                <w:kern w:val="0"/>
                <w:szCs w:val="22"/>
              </w:rPr>
              <w:t>: 128</w:t>
            </w:r>
          </w:p>
          <w:p w14:paraId="085EB33A" w14:textId="77777777" w:rsidR="00125A89" w:rsidRDefault="00125A89" w:rsidP="00D74240">
            <w:pPr>
              <w:wordWrap/>
              <w:adjustRightInd w:val="0"/>
              <w:rPr>
                <w:rFonts w:eastAsiaTheme="minorHAnsi" w:cs="AppleSystemUIFont"/>
                <w:kern w:val="0"/>
                <w:szCs w:val="22"/>
              </w:rPr>
            </w:pPr>
            <w:r>
              <w:rPr>
                <w:rFonts w:eastAsiaTheme="minorHAnsi" w:cs="AppleSystemUIFont" w:hint="eastAsia"/>
                <w:kern w:val="0"/>
                <w:szCs w:val="22"/>
              </w:rPr>
              <w:t>Output channels</w:t>
            </w:r>
            <w:r w:rsidRPr="008364D3">
              <w:rPr>
                <w:rFonts w:eastAsiaTheme="minorHAnsi" w:cs="AppleSystemUIFont"/>
                <w:kern w:val="0"/>
                <w:szCs w:val="22"/>
              </w:rPr>
              <w:t>:</w:t>
            </w:r>
            <w:r w:rsidRPr="00CD4065">
              <w:rPr>
                <w:rFonts w:eastAsiaTheme="minorHAnsi" w:cs="AppleSystemUIFont"/>
                <w:kern w:val="0"/>
                <w:szCs w:val="22"/>
              </w:rPr>
              <w:t xml:space="preserve"> 256</w:t>
            </w:r>
          </w:p>
        </w:tc>
      </w:tr>
      <w:tr w:rsidR="00125A89" w14:paraId="21AB18A4" w14:textId="77777777" w:rsidTr="00D74240">
        <w:tc>
          <w:tcPr>
            <w:tcW w:w="1838" w:type="dxa"/>
            <w:vMerge/>
            <w:shd w:val="clear" w:color="auto" w:fill="E8E8E8" w:themeFill="background2"/>
            <w:vAlign w:val="center"/>
          </w:tcPr>
          <w:p w14:paraId="27C51118" w14:textId="77777777" w:rsidR="00125A89" w:rsidRDefault="00125A89" w:rsidP="00D74240">
            <w:pPr>
              <w:wordWrap/>
              <w:spacing w:line="300" w:lineRule="exact"/>
              <w:jc w:val="center"/>
              <w:rPr>
                <w:rFonts w:eastAsiaTheme="minorHAnsi" w:cs="AppleSystemUIFont"/>
                <w:kern w:val="0"/>
                <w:szCs w:val="22"/>
              </w:rPr>
            </w:pPr>
          </w:p>
        </w:tc>
        <w:tc>
          <w:tcPr>
            <w:tcW w:w="8618" w:type="dxa"/>
            <w:gridSpan w:val="2"/>
          </w:tcPr>
          <w:p w14:paraId="4E2D907F" w14:textId="77777777" w:rsidR="00125A89" w:rsidRDefault="00125A89" w:rsidP="00D74240">
            <w:pPr>
              <w:wordWrap/>
              <w:adjustRightInd w:val="0"/>
              <w:rPr>
                <w:rFonts w:eastAsiaTheme="minorHAnsi" w:cs="AppleSystemUIFont"/>
                <w:kern w:val="0"/>
                <w:szCs w:val="22"/>
              </w:rPr>
            </w:pPr>
            <w:r w:rsidRPr="00E75D02">
              <w:rPr>
                <w:rFonts w:eastAsiaTheme="minorHAnsi" w:cs="AppleSystemUIFont"/>
                <w:kern w:val="0"/>
                <w:szCs w:val="22"/>
              </w:rPr>
              <w:t>Kernel size: 5 (padding = 2)</w:t>
            </w:r>
          </w:p>
          <w:p w14:paraId="450D3C9E" w14:textId="77777777" w:rsidR="00125A89" w:rsidRDefault="00125A89" w:rsidP="00D74240">
            <w:pPr>
              <w:wordWrap/>
              <w:spacing w:line="300" w:lineRule="exact"/>
              <w:rPr>
                <w:rFonts w:eastAsiaTheme="minorHAnsi" w:cs="AppleSystemUIFont"/>
                <w:kern w:val="0"/>
                <w:szCs w:val="22"/>
              </w:rPr>
            </w:pPr>
            <w:r w:rsidRPr="00E75D02">
              <w:rPr>
                <w:rFonts w:eastAsiaTheme="minorHAnsi" w:cs="AppleSystemUIFont"/>
                <w:kern w:val="0"/>
                <w:szCs w:val="22"/>
              </w:rPr>
              <w:t>Activation: ReLU</w:t>
            </w:r>
          </w:p>
          <w:p w14:paraId="27DB4321" w14:textId="77777777" w:rsidR="00125A89" w:rsidRDefault="00125A89" w:rsidP="00D74240">
            <w:pPr>
              <w:wordWrap/>
              <w:spacing w:line="300" w:lineRule="exact"/>
              <w:rPr>
                <w:rFonts w:eastAsiaTheme="minorHAnsi" w:cs="AppleSystemUIFont"/>
                <w:kern w:val="0"/>
                <w:szCs w:val="22"/>
              </w:rPr>
            </w:pPr>
            <w:r w:rsidRPr="00E75D02">
              <w:rPr>
                <w:rFonts w:eastAsiaTheme="minorHAnsi" w:cs="AppleSystemUIFont"/>
                <w:kern w:val="0"/>
                <w:szCs w:val="22"/>
              </w:rPr>
              <w:t>MaxPool1D (pool size = 2)</w:t>
            </w:r>
            <w:r>
              <w:rPr>
                <w:rFonts w:eastAsiaTheme="minorHAnsi" w:cs="AppleSystemUIFont" w:hint="eastAsia"/>
                <w:kern w:val="0"/>
                <w:szCs w:val="22"/>
              </w:rPr>
              <w:t xml:space="preserve">, </w:t>
            </w:r>
            <w:r w:rsidRPr="00A756BB">
              <w:rPr>
                <w:rFonts w:eastAsiaTheme="minorHAnsi" w:cs="AppleSystemUIFont"/>
                <w:kern w:val="0"/>
                <w:szCs w:val="22"/>
              </w:rPr>
              <w:t>Minimizing sequence</w:t>
            </w:r>
          </w:p>
        </w:tc>
      </w:tr>
      <w:tr w:rsidR="00125A89" w14:paraId="402357FF" w14:textId="77777777" w:rsidTr="00D74240">
        <w:tc>
          <w:tcPr>
            <w:tcW w:w="1838" w:type="dxa"/>
            <w:shd w:val="clear" w:color="auto" w:fill="E8E8E8" w:themeFill="background2"/>
            <w:vAlign w:val="center"/>
          </w:tcPr>
          <w:p w14:paraId="3BDD0247" w14:textId="77777777" w:rsidR="00125A89" w:rsidRDefault="00125A89" w:rsidP="00D74240">
            <w:pPr>
              <w:wordWrap/>
              <w:adjustRightInd w:val="0"/>
              <w:rPr>
                <w:rFonts w:eastAsiaTheme="minorHAnsi" w:cs="AppleSystemUIFont"/>
                <w:kern w:val="0"/>
                <w:szCs w:val="22"/>
              </w:rPr>
            </w:pPr>
            <w:r w:rsidRPr="00D32EEE">
              <w:rPr>
                <w:rFonts w:eastAsiaTheme="minorHAnsi" w:cs="AppleSystemUIFont"/>
                <w:kern w:val="0"/>
                <w:szCs w:val="22"/>
              </w:rPr>
              <w:t>Fully Connected</w:t>
            </w:r>
          </w:p>
        </w:tc>
        <w:tc>
          <w:tcPr>
            <w:tcW w:w="8618" w:type="dxa"/>
            <w:gridSpan w:val="2"/>
          </w:tcPr>
          <w:p w14:paraId="28AD2833" w14:textId="77777777" w:rsidR="00125A89" w:rsidRDefault="00125A89" w:rsidP="00D74240">
            <w:pPr>
              <w:wordWrap/>
              <w:adjustRightInd w:val="0"/>
              <w:rPr>
                <w:rFonts w:eastAsiaTheme="minorHAnsi" w:cs="AppleSystemUIFont"/>
                <w:kern w:val="0"/>
                <w:szCs w:val="22"/>
              </w:rPr>
            </w:pPr>
            <w:r w:rsidRPr="00E75D02">
              <w:rPr>
                <w:rFonts w:eastAsiaTheme="minorHAnsi" w:cs="AppleSystemUIFont"/>
                <w:kern w:val="0"/>
                <w:szCs w:val="22"/>
              </w:rPr>
              <w:t>Input: 256 × (sequence length // 4) = 256 × 128 (based on input length 512)</w:t>
            </w:r>
          </w:p>
          <w:p w14:paraId="15EBEE2B" w14:textId="77777777" w:rsidR="00125A89" w:rsidRDefault="00125A89" w:rsidP="00D74240">
            <w:pPr>
              <w:wordWrap/>
              <w:adjustRightInd w:val="0"/>
              <w:rPr>
                <w:rFonts w:eastAsiaTheme="minorHAnsi" w:cs="AppleSystemUIFont"/>
                <w:kern w:val="0"/>
                <w:szCs w:val="22"/>
              </w:rPr>
            </w:pPr>
            <w:r w:rsidRPr="00E75D02">
              <w:rPr>
                <w:rFonts w:eastAsiaTheme="minorHAnsi" w:cs="AppleSystemUIFont"/>
                <w:kern w:val="0"/>
                <w:szCs w:val="22"/>
              </w:rPr>
              <w:t>Output: Number of EC level 2 classes</w:t>
            </w:r>
          </w:p>
          <w:p w14:paraId="171C9F98" w14:textId="77777777" w:rsidR="00125A89" w:rsidRPr="00CD4065" w:rsidRDefault="00125A89" w:rsidP="00D74240">
            <w:pPr>
              <w:wordWrap/>
              <w:adjustRightInd w:val="0"/>
              <w:rPr>
                <w:rFonts w:eastAsiaTheme="minorHAnsi" w:cs="AppleSystemUIFont"/>
                <w:kern w:val="0"/>
                <w:szCs w:val="22"/>
              </w:rPr>
            </w:pPr>
            <w:r w:rsidRPr="00E75D02">
              <w:rPr>
                <w:rFonts w:eastAsiaTheme="minorHAnsi" w:cs="AppleSystemUIFont"/>
                <w:kern w:val="0"/>
                <w:szCs w:val="22"/>
              </w:rPr>
              <w:t>Activation: None (</w:t>
            </w:r>
            <w:r w:rsidRPr="00667DE2">
              <w:rPr>
                <w:rFonts w:eastAsiaTheme="minorHAnsi" w:cs="AppleSystemUIFont"/>
                <w:kern w:val="0"/>
                <w:szCs w:val="22"/>
              </w:rPr>
              <w:t>Final output: logits → sigmoid</w:t>
            </w:r>
            <w:r w:rsidRPr="00E75D02">
              <w:rPr>
                <w:rFonts w:eastAsiaTheme="minorHAnsi" w:cs="AppleSystemUIFont"/>
                <w:kern w:val="0"/>
                <w:szCs w:val="22"/>
              </w:rPr>
              <w:t>)</w:t>
            </w:r>
          </w:p>
        </w:tc>
      </w:tr>
      <w:tr w:rsidR="00125A89" w14:paraId="385224D8" w14:textId="77777777" w:rsidTr="00D74240">
        <w:tc>
          <w:tcPr>
            <w:tcW w:w="1838" w:type="dxa"/>
            <w:shd w:val="clear" w:color="auto" w:fill="E8E8E8" w:themeFill="background2"/>
            <w:vAlign w:val="center"/>
          </w:tcPr>
          <w:p w14:paraId="26F399F2" w14:textId="77777777" w:rsidR="00125A89" w:rsidRDefault="00125A89" w:rsidP="00D74240">
            <w:pPr>
              <w:wordWrap/>
              <w:spacing w:line="300" w:lineRule="exact"/>
              <w:jc w:val="center"/>
              <w:rPr>
                <w:rFonts w:eastAsiaTheme="minorHAnsi" w:cs="AppleSystemUIFont"/>
                <w:kern w:val="0"/>
                <w:szCs w:val="22"/>
              </w:rPr>
            </w:pPr>
            <w:r w:rsidRPr="00D32EEE">
              <w:rPr>
                <w:rFonts w:eastAsiaTheme="minorHAnsi" w:cs="AppleSystemUIFont"/>
                <w:kern w:val="0"/>
                <w:szCs w:val="22"/>
              </w:rPr>
              <w:t>Forward</w:t>
            </w:r>
          </w:p>
        </w:tc>
        <w:tc>
          <w:tcPr>
            <w:tcW w:w="8618" w:type="dxa"/>
            <w:gridSpan w:val="2"/>
          </w:tcPr>
          <w:p w14:paraId="6A659741" w14:textId="77777777" w:rsidR="00125A89" w:rsidRDefault="00125A89" w:rsidP="00D74240">
            <w:pPr>
              <w:wordWrap/>
              <w:adjustRightInd w:val="0"/>
              <w:rPr>
                <w:rFonts w:eastAsiaTheme="minorHAnsi" w:cs="AppleSystemUIFont"/>
                <w:kern w:val="0"/>
                <w:szCs w:val="22"/>
              </w:rPr>
            </w:pPr>
            <w:r>
              <w:rPr>
                <w:rFonts w:eastAsiaTheme="minorHAnsi" w:cs="AppleSystemUIFont" w:hint="eastAsia"/>
                <w:kern w:val="0"/>
                <w:szCs w:val="22"/>
              </w:rPr>
              <w:t xml:space="preserve">- </w:t>
            </w:r>
            <w:r w:rsidRPr="00667DE2">
              <w:rPr>
                <w:rFonts w:eastAsiaTheme="minorHAnsi" w:cs="AppleSystemUIFont"/>
                <w:kern w:val="0"/>
                <w:szCs w:val="22"/>
              </w:rPr>
              <w:t>If the input is token- or k-mer-based, an embedding layer is applied, and the shape is transformed to batch size, embedding dimension, sequence length</w:t>
            </w:r>
          </w:p>
          <w:p w14:paraId="5668773F" w14:textId="77777777" w:rsidR="00125A89" w:rsidRPr="00D32EEE" w:rsidRDefault="00125A89" w:rsidP="00D74240">
            <w:pPr>
              <w:wordWrap/>
              <w:adjustRightInd w:val="0"/>
              <w:rPr>
                <w:rFonts w:eastAsiaTheme="minorHAnsi" w:cs="AppleSystemUIFont"/>
                <w:kern w:val="0"/>
                <w:szCs w:val="22"/>
              </w:rPr>
            </w:pPr>
            <w:r>
              <w:rPr>
                <w:rFonts w:eastAsiaTheme="minorHAnsi" w:cs="AppleSystemUIFont" w:hint="eastAsia"/>
                <w:kern w:val="0"/>
                <w:szCs w:val="22"/>
              </w:rPr>
              <w:t xml:space="preserve">- </w:t>
            </w:r>
            <w:r w:rsidRPr="00667DE2">
              <w:rPr>
                <w:rFonts w:eastAsiaTheme="minorHAnsi" w:cs="AppleSystemUIFont"/>
                <w:kern w:val="0"/>
                <w:szCs w:val="22"/>
              </w:rPr>
              <w:t>If the input is one-hot encoded, it is reshaped to batch size, number of amino acids, sequence length</w:t>
            </w:r>
          </w:p>
          <w:p w14:paraId="00B3958A" w14:textId="77777777" w:rsidR="00125A89" w:rsidRDefault="00125A89" w:rsidP="00D74240">
            <w:pPr>
              <w:wordWrap/>
              <w:adjustRightInd w:val="0"/>
              <w:ind w:left="220" w:hangingChars="100" w:hanging="220"/>
              <w:rPr>
                <w:rFonts w:eastAsiaTheme="minorHAnsi" w:cs="AppleSystemUIFont"/>
                <w:kern w:val="0"/>
                <w:szCs w:val="22"/>
              </w:rPr>
            </w:pPr>
            <w:r>
              <w:rPr>
                <w:rFonts w:eastAsiaTheme="minorHAnsi" w:cs="AppleSystemUIFont" w:hint="eastAsia"/>
                <w:kern w:val="0"/>
                <w:szCs w:val="22"/>
              </w:rPr>
              <w:t xml:space="preserve">- </w:t>
            </w:r>
            <w:r w:rsidRPr="00C0778B">
              <w:rPr>
                <w:rFonts w:eastAsiaTheme="minorHAnsi" w:cs="AppleSystemUIFont"/>
                <w:kern w:val="0"/>
                <w:szCs w:val="22"/>
              </w:rPr>
              <w:t>The sequence is processed through Conv1D → ReLU → MaxPool1D → Conv1D → ReLU → MaxPool1D to extract local patterns and compress the sequence</w:t>
            </w:r>
          </w:p>
          <w:p w14:paraId="047C86F5" w14:textId="77777777" w:rsidR="00125A89" w:rsidRPr="00CD4065" w:rsidRDefault="00125A89" w:rsidP="00D74240">
            <w:pPr>
              <w:wordWrap/>
              <w:adjustRightInd w:val="0"/>
              <w:rPr>
                <w:rFonts w:eastAsiaTheme="minorHAnsi" w:cs="AppleSystemUIFont"/>
                <w:kern w:val="0"/>
                <w:szCs w:val="22"/>
              </w:rPr>
            </w:pPr>
            <w:r>
              <w:rPr>
                <w:rFonts w:eastAsiaTheme="minorHAnsi" w:cs="AppleSystemUIFont" w:hint="eastAsia"/>
                <w:kern w:val="0"/>
                <w:szCs w:val="22"/>
              </w:rPr>
              <w:t xml:space="preserve">- </w:t>
            </w:r>
            <w:r w:rsidRPr="00C0778B">
              <w:rPr>
                <w:rFonts w:eastAsiaTheme="minorHAnsi" w:cs="AppleSystemUIFont"/>
                <w:kern w:val="0"/>
                <w:szCs w:val="22"/>
              </w:rPr>
              <w:t>The output is passed through a fully connected layer to produce class-wise scores (logits)</w:t>
            </w:r>
          </w:p>
        </w:tc>
      </w:tr>
    </w:tbl>
    <w:p w14:paraId="67FA6C19" w14:textId="77777777" w:rsidR="00125A89" w:rsidRPr="00C0778B" w:rsidRDefault="00125A89" w:rsidP="00125A89">
      <w:pPr>
        <w:wordWrap/>
        <w:adjustRightInd w:val="0"/>
        <w:spacing w:after="0"/>
        <w:rPr>
          <w:rFonts w:eastAsiaTheme="minorHAnsi" w:cs="AppleSystemUIFont"/>
          <w:kern w:val="0"/>
          <w:szCs w:val="22"/>
        </w:rPr>
      </w:pPr>
      <w:r w:rsidRPr="00C0778B">
        <w:rPr>
          <w:rFonts w:eastAsiaTheme="minorHAnsi" w:cs="AppleSystemUIFont"/>
          <w:kern w:val="0"/>
          <w:szCs w:val="22"/>
        </w:rPr>
        <w:lastRenderedPageBreak/>
        <w:t>Architectural Rationale</w:t>
      </w:r>
    </w:p>
    <w:p w14:paraId="0D11D8F8" w14:textId="77777777" w:rsidR="00125A89" w:rsidRPr="00C0778B" w:rsidRDefault="00125A89" w:rsidP="00125A89">
      <w:pPr>
        <w:numPr>
          <w:ilvl w:val="0"/>
          <w:numId w:val="54"/>
        </w:numPr>
        <w:wordWrap/>
        <w:adjustRightInd w:val="0"/>
        <w:spacing w:after="0"/>
        <w:rPr>
          <w:rFonts w:eastAsiaTheme="minorHAnsi" w:cs="AppleSystemUIFont"/>
          <w:kern w:val="0"/>
          <w:szCs w:val="22"/>
        </w:rPr>
      </w:pPr>
      <w:r w:rsidRPr="00C0778B">
        <w:rPr>
          <w:rFonts w:eastAsiaTheme="minorHAnsi" w:cs="AppleSystemUIFont"/>
          <w:kern w:val="0"/>
          <w:szCs w:val="22"/>
        </w:rPr>
        <w:t>Flexibility: Designed to support various encoding methods including one-hot, k-mer, and token-based formats.</w:t>
      </w:r>
    </w:p>
    <w:p w14:paraId="00BD6C6D" w14:textId="77777777" w:rsidR="00125A89" w:rsidRDefault="00125A89" w:rsidP="00125A89">
      <w:pPr>
        <w:numPr>
          <w:ilvl w:val="0"/>
          <w:numId w:val="55"/>
        </w:numPr>
        <w:wordWrap/>
        <w:adjustRightInd w:val="0"/>
        <w:spacing w:after="0"/>
        <w:rPr>
          <w:rFonts w:eastAsiaTheme="minorHAnsi" w:cs="AppleSystemUIFont"/>
          <w:kern w:val="0"/>
          <w:szCs w:val="22"/>
        </w:rPr>
      </w:pPr>
      <w:r w:rsidRPr="00C0778B">
        <w:rPr>
          <w:rFonts w:eastAsiaTheme="minorHAnsi" w:cs="AppleSystemUIFont"/>
          <w:kern w:val="0"/>
          <w:szCs w:val="22"/>
        </w:rPr>
        <w:t>Local Pattern Learning: The 1D CNN architecture effectively captures biologically meaningful features such as sequential motifs and short patterns within protein sequences.</w:t>
      </w:r>
    </w:p>
    <w:p w14:paraId="7DF54C43" w14:textId="77777777" w:rsidR="00125A89" w:rsidRDefault="00125A89" w:rsidP="00125A89">
      <w:pPr>
        <w:numPr>
          <w:ilvl w:val="0"/>
          <w:numId w:val="55"/>
        </w:numPr>
        <w:wordWrap/>
        <w:adjustRightInd w:val="0"/>
        <w:spacing w:after="0"/>
        <w:rPr>
          <w:rFonts w:eastAsiaTheme="minorHAnsi" w:cs="AppleSystemUIFont"/>
          <w:kern w:val="0"/>
          <w:szCs w:val="22"/>
        </w:rPr>
      </w:pPr>
      <w:r w:rsidRPr="00C0778B">
        <w:rPr>
          <w:rFonts w:eastAsiaTheme="minorHAnsi" w:cs="AppleSystemUIFont"/>
          <w:kern w:val="0"/>
          <w:szCs w:val="22"/>
        </w:rPr>
        <w:t>Computational Efficiency: Compared to 2D CNNs, the model uses fewer parameters and can be easily combined with different encoding schemes.</w:t>
      </w:r>
    </w:p>
    <w:p w14:paraId="467BAF29" w14:textId="77777777" w:rsidR="00125A89" w:rsidRPr="00125A89" w:rsidRDefault="00125A89" w:rsidP="00125A89">
      <w:pPr>
        <w:numPr>
          <w:ilvl w:val="0"/>
          <w:numId w:val="55"/>
        </w:numPr>
        <w:wordWrap/>
        <w:adjustRightInd w:val="0"/>
        <w:spacing w:after="0"/>
        <w:rPr>
          <w:rFonts w:eastAsiaTheme="minorHAnsi" w:cs="AppleSystemUIFont"/>
          <w:kern w:val="0"/>
          <w:szCs w:val="22"/>
        </w:rPr>
      </w:pPr>
      <w:r w:rsidRPr="00C0778B">
        <w:rPr>
          <w:rFonts w:eastAsiaTheme="minorHAnsi" w:cs="AppleExternalUIFontKorean-Regul"/>
          <w:kern w:val="0"/>
          <w:szCs w:val="22"/>
        </w:rPr>
        <w:t>Multi-label Classification: The number of output nodes is set to match the number of EC level 2 classes, making the model suitable for multi-label prediction.</w:t>
      </w:r>
    </w:p>
    <w:p w14:paraId="72C8B241" w14:textId="77777777" w:rsidR="00125A89" w:rsidRPr="00125A89" w:rsidRDefault="00125A89" w:rsidP="00125A89">
      <w:pPr>
        <w:wordWrap/>
        <w:adjustRightInd w:val="0"/>
        <w:spacing w:after="0"/>
        <w:rPr>
          <w:rFonts w:eastAsiaTheme="minorHAnsi" w:cs="AppleSystemUIFont"/>
          <w:kern w:val="0"/>
          <w:sz w:val="10"/>
          <w:szCs w:val="10"/>
        </w:rPr>
      </w:pPr>
    </w:p>
    <w:p w14:paraId="4D985607" w14:textId="00A5A087" w:rsidR="00125A89" w:rsidRPr="003D4025" w:rsidRDefault="00092DF6" w:rsidP="00125A89">
      <w:pPr>
        <w:rPr>
          <w:rFonts w:eastAsiaTheme="minorHAnsi"/>
          <w:color w:val="000000"/>
          <w:szCs w:val="22"/>
          <w:shd w:val="clear" w:color="auto" w:fill="FFFFFF"/>
        </w:rPr>
      </w:pPr>
      <w:r>
        <w:rPr>
          <w:rFonts w:eastAsiaTheme="minorHAnsi" w:hint="eastAsia"/>
          <w:color w:val="000000"/>
          <w:szCs w:val="22"/>
          <w:shd w:val="clear" w:color="auto" w:fill="FFFFFF"/>
        </w:rPr>
        <w:t>(</w:t>
      </w:r>
      <w:r w:rsidRPr="00125A89">
        <w:rPr>
          <w:rFonts w:eastAsiaTheme="minorHAnsi"/>
          <w:color w:val="000000"/>
          <w:szCs w:val="22"/>
          <w:shd w:val="clear" w:color="auto" w:fill="FFFFFF"/>
        </w:rPr>
        <w:t>3) Transformer Model Design</w:t>
      </w:r>
      <w:r>
        <w:rPr>
          <w:rFonts w:eastAsiaTheme="minorHAnsi"/>
          <w:color w:val="000000"/>
          <w:szCs w:val="22"/>
          <w:shd w:val="clear" w:color="auto" w:fill="FFFFFF"/>
        </w:rPr>
        <w:br/>
      </w:r>
      <w:r w:rsidRPr="00125A89">
        <w:rPr>
          <w:rFonts w:ascii="Segoe UI" w:hAnsi="Segoe UI" w:cs="Segoe UI"/>
        </w:rPr>
        <w:t>The Transformer model used in this project is based on a self-attention architecture, designed to support various protein sequence encoding methods, such as k-mer and token-based inputs. Its core architecture and operational flow are described below.</w:t>
      </w:r>
    </w:p>
    <w:tbl>
      <w:tblPr>
        <w:tblStyle w:val="aa"/>
        <w:tblW w:w="0" w:type="auto"/>
        <w:tblLook w:val="04A0" w:firstRow="1" w:lastRow="0" w:firstColumn="1" w:lastColumn="0" w:noHBand="0" w:noVBand="1"/>
      </w:tblPr>
      <w:tblGrid>
        <w:gridCol w:w="1838"/>
        <w:gridCol w:w="8618"/>
      </w:tblGrid>
      <w:tr w:rsidR="00125A89" w14:paraId="74B5BCC1" w14:textId="77777777" w:rsidTr="00D74240">
        <w:tc>
          <w:tcPr>
            <w:tcW w:w="1838" w:type="dxa"/>
            <w:shd w:val="clear" w:color="auto" w:fill="E8E8E8" w:themeFill="background2"/>
            <w:vAlign w:val="center"/>
          </w:tcPr>
          <w:p w14:paraId="37956FB9" w14:textId="77777777" w:rsidR="00125A89" w:rsidRPr="00C073D0" w:rsidRDefault="00125A89" w:rsidP="00D74240">
            <w:pPr>
              <w:jc w:val="center"/>
              <w:rPr>
                <w:color w:val="000000"/>
                <w:shd w:val="clear" w:color="auto" w:fill="FFFFFF"/>
              </w:rPr>
            </w:pPr>
            <w:r>
              <w:rPr>
                <w:rFonts w:hint="eastAsia"/>
              </w:rPr>
              <w:t>Input</w:t>
            </w:r>
          </w:p>
        </w:tc>
        <w:tc>
          <w:tcPr>
            <w:tcW w:w="8618" w:type="dxa"/>
          </w:tcPr>
          <w:p w14:paraId="7AEBDEED" w14:textId="77777777" w:rsidR="00125A89" w:rsidRPr="00A756BB" w:rsidRDefault="00125A89" w:rsidP="00D74240">
            <w:pPr>
              <w:rPr>
                <w:rFonts w:cs="AppleSystemUIFont"/>
                <w:i/>
                <w:iCs/>
                <w:kern w:val="0"/>
              </w:rPr>
            </w:pPr>
            <w:r w:rsidRPr="00A756BB">
              <w:rPr>
                <w:rFonts w:cs="AppleSystemUIFont" w:hint="eastAsia"/>
                <w:kern w:val="0"/>
              </w:rPr>
              <w:t xml:space="preserve">- </w:t>
            </w:r>
            <w:r w:rsidRPr="00A756BB">
              <w:rPr>
                <w:rFonts w:cs="AppleSystemUIFont"/>
                <w:kern w:val="0"/>
              </w:rPr>
              <w:t xml:space="preserve">One-hot: 2D one-hot encoded array of shape </w:t>
            </w:r>
            <w:r w:rsidRPr="00A756BB">
              <w:rPr>
                <w:rFonts w:cs="AppleSystemUIFont"/>
                <w:i/>
                <w:iCs/>
                <w:kern w:val="0"/>
              </w:rPr>
              <w:t>(batch size, sequence length, number of amino acid types)</w:t>
            </w:r>
          </w:p>
          <w:p w14:paraId="45D41851" w14:textId="77777777" w:rsidR="00125A89" w:rsidRPr="00A756BB" w:rsidRDefault="00125A89" w:rsidP="00D74240">
            <w:pPr>
              <w:rPr>
                <w:color w:val="000000"/>
                <w:shd w:val="clear" w:color="auto" w:fill="FFFFFF"/>
              </w:rPr>
            </w:pPr>
            <w:r w:rsidRPr="00A756BB">
              <w:rPr>
                <w:rFonts w:cs="AppleSystemUIFont" w:hint="eastAsia"/>
                <w:kern w:val="0"/>
              </w:rPr>
              <w:t xml:space="preserve">- </w:t>
            </w:r>
            <w:r w:rsidRPr="00A756BB">
              <w:rPr>
                <w:rFonts w:cs="AppleSystemUIFont"/>
                <w:kern w:val="0"/>
              </w:rPr>
              <w:t xml:space="preserve">Token, k-mer: Indexed sequence of shape </w:t>
            </w:r>
            <w:r w:rsidRPr="00A756BB">
              <w:rPr>
                <w:rFonts w:cs="AppleSystemUIFont"/>
                <w:i/>
                <w:iCs/>
                <w:kern w:val="0"/>
              </w:rPr>
              <w:t>(batch size, sequence length)</w:t>
            </w:r>
            <w:r w:rsidRPr="00A756BB">
              <w:rPr>
                <w:rFonts w:cs="AppleSystemUIFont"/>
                <w:kern w:val="0"/>
              </w:rPr>
              <w:t>, passed through an embedding layer</w:t>
            </w:r>
          </w:p>
        </w:tc>
      </w:tr>
      <w:tr w:rsidR="00125A89" w14:paraId="0923417F" w14:textId="77777777" w:rsidTr="00D74240">
        <w:tc>
          <w:tcPr>
            <w:tcW w:w="1838" w:type="dxa"/>
            <w:shd w:val="clear" w:color="auto" w:fill="E8E8E8" w:themeFill="background2"/>
            <w:vAlign w:val="center"/>
          </w:tcPr>
          <w:p w14:paraId="7B173670" w14:textId="77777777" w:rsidR="00125A89" w:rsidRPr="00C073D0" w:rsidRDefault="00125A89" w:rsidP="00D74240">
            <w:pPr>
              <w:jc w:val="center"/>
              <w:rPr>
                <w:color w:val="000000"/>
                <w:shd w:val="clear" w:color="auto" w:fill="FFFFFF"/>
              </w:rPr>
            </w:pPr>
            <w:r w:rsidRPr="00C073D0">
              <w:t>Positional Encoding</w:t>
            </w:r>
          </w:p>
        </w:tc>
        <w:tc>
          <w:tcPr>
            <w:tcW w:w="8618" w:type="dxa"/>
          </w:tcPr>
          <w:p w14:paraId="40DB1F21" w14:textId="77777777" w:rsidR="00092DF6" w:rsidRPr="00A756BB" w:rsidRDefault="00092DF6" w:rsidP="00092DF6">
            <w:r w:rsidRPr="007B59FA">
              <w:t xml:space="preserve">A </w:t>
            </w:r>
            <w:r w:rsidRPr="00A756BB">
              <w:t>learnable positional embedding of shape</w:t>
            </w:r>
            <w:r w:rsidRPr="00A756BB">
              <w:rPr>
                <w:i/>
                <w:iCs/>
              </w:rPr>
              <w:t xml:space="preserve"> (sequence length + 1, d_model)</w:t>
            </w:r>
            <w:r w:rsidRPr="00A756BB">
              <w:t xml:space="preserve"> is used.</w:t>
            </w:r>
          </w:p>
          <w:p w14:paraId="3146004B" w14:textId="77777777" w:rsidR="00092DF6" w:rsidRPr="00A756BB" w:rsidRDefault="00092DF6" w:rsidP="00092DF6">
            <w:r w:rsidRPr="00A756BB">
              <w:t>A [CLS] token is prepended to the input sequence.</w:t>
            </w:r>
          </w:p>
          <w:p w14:paraId="658605C6" w14:textId="77777777" w:rsidR="00092DF6" w:rsidRDefault="00092DF6" w:rsidP="00092DF6">
            <w:r w:rsidRPr="00A756BB">
              <w:t>(Token embedding</w:t>
            </w:r>
            <w:r w:rsidRPr="00246F5C">
              <w:t xml:space="preserve"> + positional embedding) → Dropout</w:t>
            </w:r>
          </w:p>
          <w:p w14:paraId="45F2A7FC" w14:textId="08B1932B" w:rsidR="00125A89" w:rsidRPr="003E102E" w:rsidRDefault="00092DF6" w:rsidP="00092DF6">
            <w:r>
              <w:rPr>
                <w:rFonts w:hint="eastAsia"/>
              </w:rPr>
              <w:t>Masking and Input Embedding (128 Dimension)</w:t>
            </w:r>
          </w:p>
        </w:tc>
      </w:tr>
      <w:tr w:rsidR="00125A89" w:rsidRPr="003E102E" w14:paraId="58573D49" w14:textId="77777777" w:rsidTr="00D74240">
        <w:tc>
          <w:tcPr>
            <w:tcW w:w="1838" w:type="dxa"/>
            <w:shd w:val="clear" w:color="auto" w:fill="E8E8E8" w:themeFill="background2"/>
            <w:vAlign w:val="center"/>
          </w:tcPr>
          <w:p w14:paraId="28945B89" w14:textId="061D80CF" w:rsidR="00125A89" w:rsidRPr="00C073D0" w:rsidRDefault="00092DF6" w:rsidP="00D74240">
            <w:pPr>
              <w:jc w:val="center"/>
              <w:rPr>
                <w:color w:val="000000"/>
                <w:shd w:val="clear" w:color="auto" w:fill="FFFFFF"/>
              </w:rPr>
            </w:pPr>
            <w:r w:rsidRPr="00C073D0">
              <w:t>Encoder Layer(</w:t>
            </w:r>
            <w:r>
              <w:rPr>
                <w:rFonts w:hint="eastAsia"/>
              </w:rPr>
              <w:t>2</w:t>
            </w:r>
            <w:r w:rsidRPr="00C073D0">
              <w:t>stack)</w:t>
            </w:r>
          </w:p>
        </w:tc>
        <w:tc>
          <w:tcPr>
            <w:tcW w:w="8618" w:type="dxa"/>
          </w:tcPr>
          <w:p w14:paraId="2BF5C442" w14:textId="77777777" w:rsidR="00092DF6" w:rsidRDefault="00092DF6" w:rsidP="00092DF6">
            <w:r w:rsidRPr="001B6158">
              <w:t>Components</w:t>
            </w:r>
          </w:p>
          <w:p w14:paraId="0E76F32B" w14:textId="77777777" w:rsidR="00092DF6" w:rsidRDefault="00092DF6" w:rsidP="00092DF6">
            <w:r>
              <w:rPr>
                <w:rFonts w:hint="eastAsia"/>
              </w:rPr>
              <w:t xml:space="preserve">- </w:t>
            </w:r>
            <w:r>
              <w:t>Multi-Head Self-Attention (</w:t>
            </w:r>
            <w:r>
              <w:rPr>
                <w:rStyle w:val="s1"/>
                <w:rFonts w:hint="eastAsia"/>
              </w:rPr>
              <w:t>4-heads</w:t>
            </w:r>
            <w:r>
              <w:t>)</w:t>
            </w:r>
          </w:p>
          <w:p w14:paraId="045B6E46" w14:textId="77777777" w:rsidR="00092DF6" w:rsidRDefault="00092DF6" w:rsidP="00092DF6">
            <w:r>
              <w:rPr>
                <w:rFonts w:hint="eastAsia"/>
              </w:rPr>
              <w:t xml:space="preserve">- </w:t>
            </w:r>
            <w:r>
              <w:t>Position-Wise Feedforward Layer (</w:t>
            </w:r>
            <w:r>
              <w:rPr>
                <w:rFonts w:hint="eastAsia"/>
              </w:rPr>
              <w:t xml:space="preserve">128 Dim </w:t>
            </w:r>
            <w:r>
              <w:t>–</w:t>
            </w:r>
            <w:r>
              <w:rPr>
                <w:rFonts w:hint="eastAsia"/>
              </w:rPr>
              <w:t xml:space="preserve"> 256 Dim </w:t>
            </w:r>
            <w:r>
              <w:t>–</w:t>
            </w:r>
            <w:r>
              <w:rPr>
                <w:rFonts w:hint="eastAsia"/>
              </w:rPr>
              <w:t xml:space="preserve"> 128Dim</w:t>
            </w:r>
            <w:r>
              <w:t>)</w:t>
            </w:r>
          </w:p>
          <w:p w14:paraId="42A22901" w14:textId="77777777" w:rsidR="00092DF6" w:rsidRDefault="00092DF6" w:rsidP="00092DF6">
            <w:r>
              <w:rPr>
                <w:rFonts w:hint="eastAsia"/>
              </w:rPr>
              <w:t xml:space="preserve">- </w:t>
            </w:r>
            <w:r w:rsidRPr="001B6158">
              <w:t>Layer Normalization, Dropout, and Residual connections</w:t>
            </w:r>
          </w:p>
          <w:p w14:paraId="620BE055" w14:textId="77777777" w:rsidR="00092DF6" w:rsidRDefault="00092DF6" w:rsidP="00092DF6">
            <w:pPr>
              <w:rPr>
                <w:color w:val="000000"/>
                <w:shd w:val="clear" w:color="auto" w:fill="FFFFFF"/>
              </w:rPr>
            </w:pPr>
            <w:r w:rsidRPr="001B6158">
              <w:rPr>
                <w:color w:val="000000"/>
                <w:shd w:val="clear" w:color="auto" w:fill="FFFFFF"/>
              </w:rPr>
              <w:t>Layer Operation Order</w:t>
            </w:r>
            <w:r w:rsidRPr="001B6158">
              <w:rPr>
                <w:rFonts w:hint="eastAsia"/>
                <w:color w:val="000000"/>
                <w:shd w:val="clear" w:color="auto" w:fill="FFFFFF"/>
              </w:rPr>
              <w:t xml:space="preserve"> </w:t>
            </w:r>
          </w:p>
          <w:p w14:paraId="1009859B" w14:textId="7CA9F5F7" w:rsidR="00125A89" w:rsidRPr="003E102E" w:rsidRDefault="00092DF6" w:rsidP="00092DF6">
            <w:r>
              <w:rPr>
                <w:rFonts w:hint="eastAsia"/>
                <w:color w:val="000000"/>
                <w:shd w:val="clear" w:color="auto" w:fill="FFFFFF"/>
              </w:rPr>
              <w:t xml:space="preserve">- </w:t>
            </w:r>
            <w:r>
              <w:t>LayerNorm → Multi-Head Attention → Dropout + Residual</w:t>
            </w:r>
            <w:r>
              <w:rPr>
                <w:rStyle w:val="apple-converted-space"/>
              </w:rPr>
              <w:t xml:space="preserve"> </w:t>
            </w:r>
            <w:r>
              <w:t>→ LayerNorm → Feedforward → Dropout + Residual</w:t>
            </w:r>
          </w:p>
        </w:tc>
      </w:tr>
      <w:tr w:rsidR="00125A89" w14:paraId="4F59E228" w14:textId="77777777" w:rsidTr="00D74240">
        <w:tc>
          <w:tcPr>
            <w:tcW w:w="1838" w:type="dxa"/>
            <w:shd w:val="clear" w:color="auto" w:fill="E8E8E8" w:themeFill="background2"/>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125A89" w:rsidRPr="00246F5C" w14:paraId="4325F7E1" w14:textId="77777777" w:rsidTr="00D74240">
              <w:trPr>
                <w:tblCellSpacing w:w="15" w:type="dxa"/>
              </w:trPr>
              <w:tc>
                <w:tcPr>
                  <w:tcW w:w="0" w:type="auto"/>
                  <w:vAlign w:val="center"/>
                  <w:hideMark/>
                </w:tcPr>
                <w:p w14:paraId="25D6F948" w14:textId="77777777" w:rsidR="00125A89" w:rsidRPr="00246F5C" w:rsidRDefault="00125A89" w:rsidP="00D74240">
                  <w:pPr>
                    <w:spacing w:after="0"/>
                    <w:jc w:val="center"/>
                  </w:pPr>
                </w:p>
              </w:tc>
            </w:tr>
          </w:tbl>
          <w:p w14:paraId="22A33979" w14:textId="77777777" w:rsidR="00125A89" w:rsidRPr="00246F5C" w:rsidRDefault="00125A89" w:rsidP="00D74240">
            <w:pPr>
              <w:jc w:val="cente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09"/>
            </w:tblGrid>
            <w:tr w:rsidR="00125A89" w:rsidRPr="00246F5C" w14:paraId="45DD76F5" w14:textId="77777777" w:rsidTr="00D74240">
              <w:trPr>
                <w:tblCellSpacing w:w="15" w:type="dxa"/>
              </w:trPr>
              <w:tc>
                <w:tcPr>
                  <w:tcW w:w="117" w:type="dxa"/>
                  <w:vAlign w:val="center"/>
                  <w:hideMark/>
                </w:tcPr>
                <w:p w14:paraId="6AE09C6A" w14:textId="77777777" w:rsidR="00125A89" w:rsidRPr="00246F5C" w:rsidRDefault="00125A89" w:rsidP="00D74240">
                  <w:pPr>
                    <w:spacing w:after="0"/>
                    <w:jc w:val="center"/>
                  </w:pPr>
                  <w:r w:rsidRPr="00246F5C">
                    <w:t>Output (Classification)</w:t>
                  </w:r>
                </w:p>
              </w:tc>
            </w:tr>
          </w:tbl>
          <w:p w14:paraId="5C2976C9" w14:textId="77777777" w:rsidR="00125A89" w:rsidRPr="00C073D0" w:rsidRDefault="00125A89" w:rsidP="00D74240">
            <w:pPr>
              <w:jc w:val="center"/>
            </w:pPr>
          </w:p>
        </w:tc>
        <w:tc>
          <w:tcPr>
            <w:tcW w:w="8618" w:type="dxa"/>
          </w:tcPr>
          <w:p w14:paraId="1CC53786" w14:textId="77777777" w:rsidR="00092DF6" w:rsidRPr="00246F5C" w:rsidRDefault="00092DF6" w:rsidP="00092DF6">
            <w:r w:rsidRPr="00246F5C">
              <w:t xml:space="preserve">The vector at the [CLS] token position from the final encoder output (shape: [batch, d_model]) is selected. </w:t>
            </w:r>
          </w:p>
          <w:p w14:paraId="54EFC387" w14:textId="77777777" w:rsidR="00092DF6" w:rsidRPr="00246F5C" w:rsidRDefault="00092DF6" w:rsidP="00092DF6">
            <w:r w:rsidRPr="00246F5C">
              <w:t>After applying LayerNorm, the vector is passed through a linear layer (</w:t>
            </w:r>
            <w:r>
              <w:rPr>
                <w:rFonts w:hint="eastAsia"/>
              </w:rPr>
              <w:t>128 Dimension -&gt; Number of Classes Dimension</w:t>
            </w:r>
            <w:r w:rsidRPr="00246F5C">
              <w:t>).</w:t>
            </w:r>
          </w:p>
          <w:p w14:paraId="5B365B50" w14:textId="0D2D068F" w:rsidR="00125A89" w:rsidRPr="003E102E" w:rsidRDefault="00092DF6" w:rsidP="00092DF6">
            <w:r w:rsidRPr="00246F5C">
              <w:t>The final output is passed through a sigmoid function to produce probability scores for each class.</w:t>
            </w:r>
          </w:p>
        </w:tc>
      </w:tr>
      <w:tr w:rsidR="00125A89" w14:paraId="222388A3" w14:textId="77777777" w:rsidTr="00D74240">
        <w:tc>
          <w:tcPr>
            <w:tcW w:w="1838" w:type="dxa"/>
            <w:shd w:val="clear" w:color="auto" w:fill="E8E8E8" w:themeFill="background2"/>
            <w:vAlign w:val="center"/>
          </w:tcPr>
          <w:p w14:paraId="4645E70E" w14:textId="77777777" w:rsidR="00125A89" w:rsidRPr="00C073D0" w:rsidRDefault="00125A89" w:rsidP="00D74240">
            <w:pPr>
              <w:jc w:val="center"/>
            </w:pPr>
            <w:r w:rsidRPr="00C073D0">
              <w:rPr>
                <w:rFonts w:cs="AppleSystemUIFont"/>
                <w:kern w:val="0"/>
              </w:rPr>
              <w:t>Forward</w:t>
            </w:r>
          </w:p>
        </w:tc>
        <w:tc>
          <w:tcPr>
            <w:tcW w:w="8618" w:type="dxa"/>
          </w:tcPr>
          <w:p w14:paraId="668EC9FB" w14:textId="77777777" w:rsidR="00092DF6" w:rsidRPr="00246F5C" w:rsidRDefault="00092DF6" w:rsidP="00092DF6">
            <w:r w:rsidRPr="00246F5C">
              <w:rPr>
                <w:rFonts w:hint="eastAsia"/>
              </w:rPr>
              <w:t xml:space="preserve">1. </w:t>
            </w:r>
            <w:r w:rsidRPr="00246F5C">
              <w:t>Input index sequence (token or k-mer) → Embedding</w:t>
            </w:r>
          </w:p>
          <w:p w14:paraId="0EE78012" w14:textId="22317518" w:rsidR="00092DF6" w:rsidRPr="00246F5C" w:rsidRDefault="00092DF6" w:rsidP="00092DF6">
            <w:r w:rsidRPr="00246F5C">
              <w:rPr>
                <w:rFonts w:hint="eastAsia"/>
              </w:rPr>
              <w:t xml:space="preserve">2. </w:t>
            </w:r>
            <w:r w:rsidRPr="00246F5C">
              <w:t xml:space="preserve">[CLS] token is </w:t>
            </w:r>
            <w:proofErr w:type="gramStart"/>
            <w:r w:rsidRPr="00246F5C">
              <w:t>prepended</w:t>
            </w:r>
            <w:proofErr w:type="gramEnd"/>
            <w:r>
              <w:rPr>
                <w:rFonts w:hint="eastAsia"/>
              </w:rPr>
              <w:t xml:space="preserve"> </w:t>
            </w:r>
            <w:r w:rsidRPr="00246F5C">
              <w:t>and positional embeddings are added → Dropout</w:t>
            </w:r>
          </w:p>
          <w:p w14:paraId="6228FCDE" w14:textId="77777777" w:rsidR="00092DF6" w:rsidRPr="00246F5C" w:rsidRDefault="00092DF6" w:rsidP="00092DF6">
            <w:r w:rsidRPr="00246F5C">
              <w:rPr>
                <w:rFonts w:hint="eastAsia"/>
              </w:rPr>
              <w:t xml:space="preserve">3. </w:t>
            </w:r>
            <w:r w:rsidRPr="00246F5C">
              <w:t>Passed through the Transformer encoder</w:t>
            </w:r>
          </w:p>
          <w:p w14:paraId="5979B1AE" w14:textId="77777777" w:rsidR="00092DF6" w:rsidRPr="00246F5C" w:rsidRDefault="00092DF6" w:rsidP="00092DF6">
            <w:r w:rsidRPr="00246F5C">
              <w:rPr>
                <w:rFonts w:hint="eastAsia"/>
              </w:rPr>
              <w:t xml:space="preserve">4. </w:t>
            </w:r>
            <w:r w:rsidRPr="00246F5C">
              <w:t>[CLS] vector → LayerNorm → Linear layer → Sigmoid</w:t>
            </w:r>
          </w:p>
          <w:p w14:paraId="74CE1C60" w14:textId="2CA242AB" w:rsidR="00125A89" w:rsidRPr="00246F5C" w:rsidRDefault="00092DF6" w:rsidP="00092DF6">
            <w:r w:rsidRPr="00246F5C">
              <w:rPr>
                <w:rFonts w:hint="eastAsia"/>
              </w:rPr>
              <w:t xml:space="preserve">5. </w:t>
            </w:r>
            <w:r w:rsidRPr="00246F5C">
              <w:t>Final output: Probability vector predicting EC class membership</w:t>
            </w:r>
          </w:p>
        </w:tc>
      </w:tr>
    </w:tbl>
    <w:p w14:paraId="4D5FC5B6" w14:textId="77777777" w:rsidR="002D3B2C" w:rsidRPr="002D3B2C" w:rsidRDefault="002D3B2C" w:rsidP="00DC2431">
      <w:pPr>
        <w:wordWrap/>
        <w:adjustRightInd w:val="0"/>
        <w:spacing w:after="0"/>
        <w:rPr>
          <w:rFonts w:eastAsiaTheme="minorHAnsi" w:cs="AppleSystemUIFont"/>
          <w:kern w:val="0"/>
          <w:sz w:val="6"/>
          <w:szCs w:val="6"/>
        </w:rPr>
      </w:pPr>
    </w:p>
    <w:p w14:paraId="13AC222B" w14:textId="77777777" w:rsidR="00092DF6" w:rsidRPr="00DC2431" w:rsidRDefault="00092DF6" w:rsidP="00092DF6">
      <w:pPr>
        <w:wordWrap/>
        <w:adjustRightInd w:val="0"/>
        <w:spacing w:after="0"/>
        <w:rPr>
          <w:rFonts w:eastAsiaTheme="minorHAnsi" w:cs="AppleSystemUIFont"/>
          <w:kern w:val="0"/>
          <w:szCs w:val="22"/>
        </w:rPr>
      </w:pPr>
      <w:r w:rsidRPr="00DC2431">
        <w:rPr>
          <w:rFonts w:eastAsiaTheme="minorHAnsi" w:cs="AppleSystemUIFont"/>
          <w:kern w:val="0"/>
          <w:szCs w:val="22"/>
        </w:rPr>
        <w:t>Architectural Rationale</w:t>
      </w:r>
    </w:p>
    <w:p w14:paraId="4DA78398" w14:textId="77777777" w:rsidR="00092DF6" w:rsidRPr="00246F5C" w:rsidRDefault="00092DF6" w:rsidP="00092DF6">
      <w:pPr>
        <w:pStyle w:val="a6"/>
        <w:numPr>
          <w:ilvl w:val="0"/>
          <w:numId w:val="115"/>
        </w:numPr>
      </w:pPr>
      <w:r w:rsidRPr="00246F5C">
        <w:rPr>
          <w:rFonts w:eastAsiaTheme="minorHAnsi" w:cs="AppleSystemUIFont"/>
          <w:kern w:val="0"/>
          <w:szCs w:val="22"/>
        </w:rPr>
        <w:t>Flexibility: Designed to support various encoding formats including one-hot, k-mer, and token-based inputs</w:t>
      </w:r>
    </w:p>
    <w:p w14:paraId="2E702BFF" w14:textId="77777777" w:rsidR="00092DF6" w:rsidRPr="00246F5C" w:rsidRDefault="00092DF6" w:rsidP="00092DF6">
      <w:pPr>
        <w:pStyle w:val="a6"/>
        <w:numPr>
          <w:ilvl w:val="0"/>
          <w:numId w:val="115"/>
        </w:numPr>
      </w:pPr>
      <w:r w:rsidRPr="00246F5C">
        <w:t>Global and Local Pattern Learning: Self-attention enables the model to capture both long-range dependencies and local motifs</w:t>
      </w:r>
    </w:p>
    <w:p w14:paraId="20549DF2" w14:textId="77777777" w:rsidR="00092DF6" w:rsidRPr="00246F5C" w:rsidRDefault="00092DF6" w:rsidP="00092DF6">
      <w:pPr>
        <w:pStyle w:val="a6"/>
        <w:numPr>
          <w:ilvl w:val="0"/>
          <w:numId w:val="115"/>
        </w:numPr>
      </w:pPr>
      <w:r w:rsidRPr="00246F5C">
        <w:t>Masking Support: Padding indices are masked to prevent unnecessary computation and improve prediction accuracy</w:t>
      </w:r>
    </w:p>
    <w:p w14:paraId="693C0B41" w14:textId="77777777" w:rsidR="00092DF6" w:rsidRPr="00246F5C" w:rsidRDefault="00092DF6" w:rsidP="00092DF6">
      <w:pPr>
        <w:pStyle w:val="a6"/>
        <w:numPr>
          <w:ilvl w:val="0"/>
          <w:numId w:val="115"/>
        </w:numPr>
      </w:pPr>
      <w:r w:rsidRPr="00246F5C">
        <w:t>Multi-label Optimization: Uses sigmoid activation with BCEWithLogitsLoss to support multi-label EC classification</w:t>
      </w:r>
    </w:p>
    <w:p w14:paraId="74C7E1EE" w14:textId="77777777" w:rsidR="006A266B" w:rsidRDefault="00870C05" w:rsidP="00E124FF">
      <w:r w:rsidRPr="00BB3345">
        <w:rPr>
          <w:b/>
          <w:bCs/>
          <w:sz w:val="24"/>
        </w:rPr>
        <w:t>Experimental results</w:t>
      </w:r>
    </w:p>
    <w:p w14:paraId="22C6C316" w14:textId="194761F7" w:rsidR="00DC2431" w:rsidRPr="00E124FF" w:rsidRDefault="00DC2431" w:rsidP="00E124FF">
      <w:r w:rsidRPr="003D4D24">
        <w:rPr>
          <w:rFonts w:hint="eastAsia"/>
          <w:b/>
          <w:bCs/>
        </w:rPr>
        <w:t xml:space="preserve">1. </w:t>
      </w:r>
      <w:r w:rsidRPr="003D4D24">
        <w:rPr>
          <w:b/>
          <w:bCs/>
        </w:rPr>
        <w:t>Results</w:t>
      </w:r>
      <w:r w:rsidR="006A266B">
        <w:br/>
      </w:r>
      <w:r w:rsidRPr="002911AC">
        <w:rPr>
          <w:rFonts w:eastAsiaTheme="minorHAnsi"/>
          <w:szCs w:val="22"/>
        </w:rPr>
        <w:t>(</w:t>
      </w:r>
      <w:r w:rsidRPr="002911AC">
        <w:rPr>
          <w:rFonts w:eastAsiaTheme="minorHAnsi" w:hint="eastAsia"/>
          <w:szCs w:val="22"/>
        </w:rPr>
        <w:t>1</w:t>
      </w:r>
      <w:r w:rsidRPr="002911AC">
        <w:rPr>
          <w:rFonts w:eastAsiaTheme="minorHAnsi"/>
          <w:szCs w:val="22"/>
        </w:rPr>
        <w:t xml:space="preserve">) </w:t>
      </w:r>
      <w:r w:rsidRPr="00597268">
        <w:rPr>
          <w:rFonts w:eastAsiaTheme="minorHAnsi"/>
          <w:szCs w:val="22"/>
        </w:rPr>
        <w:t>Performance Metrics by Encoding Method</w:t>
      </w:r>
    </w:p>
    <w:tbl>
      <w:tblPr>
        <w:tblStyle w:val="aa"/>
        <w:tblW w:w="10627" w:type="dxa"/>
        <w:tblLook w:val="04A0" w:firstRow="1" w:lastRow="0" w:firstColumn="1" w:lastColumn="0" w:noHBand="0" w:noVBand="1"/>
      </w:tblPr>
      <w:tblGrid>
        <w:gridCol w:w="2091"/>
        <w:gridCol w:w="1873"/>
        <w:gridCol w:w="1843"/>
        <w:gridCol w:w="2410"/>
        <w:gridCol w:w="2410"/>
      </w:tblGrid>
      <w:tr w:rsidR="002976DD" w14:paraId="21D3ED53" w14:textId="77777777" w:rsidTr="00B64690">
        <w:trPr>
          <w:trHeight w:val="470"/>
        </w:trPr>
        <w:tc>
          <w:tcPr>
            <w:tcW w:w="2091" w:type="dxa"/>
            <w:tcBorders>
              <w:tl2br w:val="single" w:sz="4" w:space="0" w:color="auto"/>
            </w:tcBorders>
            <w:shd w:val="clear" w:color="auto" w:fill="E8E8E8" w:themeFill="background2"/>
          </w:tcPr>
          <w:p w14:paraId="4086FEDC" w14:textId="77777777" w:rsidR="002976DD" w:rsidRDefault="002976DD" w:rsidP="002976DD"/>
        </w:tc>
        <w:tc>
          <w:tcPr>
            <w:tcW w:w="1873" w:type="dxa"/>
            <w:shd w:val="clear" w:color="auto" w:fill="E8E8E8" w:themeFill="background2"/>
          </w:tcPr>
          <w:p w14:paraId="15EC1EF5" w14:textId="49A8C504" w:rsidR="002976DD" w:rsidRPr="002976DD" w:rsidRDefault="002976DD" w:rsidP="002976DD">
            <w:pPr>
              <w:jc w:val="center"/>
              <w:rPr>
                <w:rFonts w:eastAsiaTheme="minorHAnsi"/>
              </w:rPr>
            </w:pPr>
            <w:r w:rsidRPr="002976DD">
              <w:rPr>
                <w:rFonts w:eastAsiaTheme="minorHAnsi" w:cs="Segoe UI"/>
                <w:sz w:val="21"/>
                <w:szCs w:val="21"/>
              </w:rPr>
              <w:t>CNN Macro F1</w:t>
            </w:r>
          </w:p>
        </w:tc>
        <w:tc>
          <w:tcPr>
            <w:tcW w:w="1843" w:type="dxa"/>
            <w:shd w:val="clear" w:color="auto" w:fill="E8E8E8" w:themeFill="background2"/>
          </w:tcPr>
          <w:p w14:paraId="1E6C5919" w14:textId="3E437FED" w:rsidR="002976DD" w:rsidRPr="002976DD" w:rsidRDefault="002976DD" w:rsidP="002976DD">
            <w:pPr>
              <w:jc w:val="center"/>
              <w:rPr>
                <w:rFonts w:eastAsiaTheme="minorHAnsi"/>
              </w:rPr>
            </w:pPr>
            <w:r w:rsidRPr="002976DD">
              <w:rPr>
                <w:rFonts w:eastAsiaTheme="minorHAnsi" w:cs="Segoe UI"/>
                <w:sz w:val="21"/>
                <w:szCs w:val="21"/>
              </w:rPr>
              <w:t>CNN Micro F1</w:t>
            </w:r>
          </w:p>
        </w:tc>
        <w:tc>
          <w:tcPr>
            <w:tcW w:w="2410" w:type="dxa"/>
            <w:shd w:val="clear" w:color="auto" w:fill="E8E8E8" w:themeFill="background2"/>
          </w:tcPr>
          <w:p w14:paraId="3DA2E17C" w14:textId="5B517F03" w:rsidR="002976DD" w:rsidRPr="002976DD" w:rsidRDefault="002976DD" w:rsidP="002976DD">
            <w:pPr>
              <w:jc w:val="center"/>
              <w:rPr>
                <w:rFonts w:eastAsiaTheme="minorHAnsi"/>
              </w:rPr>
            </w:pPr>
            <w:r w:rsidRPr="002976DD">
              <w:rPr>
                <w:rFonts w:eastAsiaTheme="minorHAnsi" w:cs="Segoe UI"/>
                <w:sz w:val="21"/>
                <w:szCs w:val="21"/>
              </w:rPr>
              <w:t>Transformer Macro F1</w:t>
            </w:r>
          </w:p>
        </w:tc>
        <w:tc>
          <w:tcPr>
            <w:tcW w:w="2410" w:type="dxa"/>
            <w:shd w:val="clear" w:color="auto" w:fill="E8E8E8" w:themeFill="background2"/>
          </w:tcPr>
          <w:p w14:paraId="2CB11DE0" w14:textId="11355AC1" w:rsidR="002976DD" w:rsidRPr="002976DD" w:rsidRDefault="002976DD" w:rsidP="002976DD">
            <w:pPr>
              <w:jc w:val="center"/>
              <w:rPr>
                <w:rFonts w:eastAsiaTheme="minorHAnsi"/>
              </w:rPr>
            </w:pPr>
            <w:r w:rsidRPr="002976DD">
              <w:rPr>
                <w:rFonts w:eastAsiaTheme="minorHAnsi" w:cs="Segoe UI"/>
                <w:sz w:val="21"/>
                <w:szCs w:val="21"/>
              </w:rPr>
              <w:t>Transformer Micro F1</w:t>
            </w:r>
          </w:p>
        </w:tc>
      </w:tr>
      <w:tr w:rsidR="002976DD" w14:paraId="29108369" w14:textId="77777777" w:rsidTr="00B64690">
        <w:trPr>
          <w:trHeight w:val="420"/>
        </w:trPr>
        <w:tc>
          <w:tcPr>
            <w:tcW w:w="2091" w:type="dxa"/>
            <w:shd w:val="clear" w:color="auto" w:fill="E8E8E8" w:themeFill="background2"/>
          </w:tcPr>
          <w:p w14:paraId="5A443F8D" w14:textId="27E27312" w:rsidR="002976DD" w:rsidRDefault="002976DD" w:rsidP="002976DD">
            <w:pPr>
              <w:jc w:val="center"/>
            </w:pPr>
            <w:r>
              <w:t>One-hot</w:t>
            </w:r>
          </w:p>
        </w:tc>
        <w:tc>
          <w:tcPr>
            <w:tcW w:w="1873" w:type="dxa"/>
          </w:tcPr>
          <w:p w14:paraId="0746D91F" w14:textId="1B4A799A" w:rsidR="002976DD" w:rsidRPr="00D375F8" w:rsidRDefault="00D375F8" w:rsidP="006679CF">
            <w:pPr>
              <w:jc w:val="center"/>
              <w:rPr>
                <w:color w:val="000000" w:themeColor="text1"/>
              </w:rPr>
            </w:pPr>
            <w:r w:rsidRPr="00D375F8">
              <w:rPr>
                <w:rStyle w:val="oypena"/>
                <w:color w:val="000000" w:themeColor="text1"/>
              </w:rPr>
              <w:t>0.8387</w:t>
            </w:r>
          </w:p>
        </w:tc>
        <w:tc>
          <w:tcPr>
            <w:tcW w:w="1843" w:type="dxa"/>
          </w:tcPr>
          <w:p w14:paraId="44042605" w14:textId="34921603" w:rsidR="002976DD" w:rsidRPr="00D375F8" w:rsidRDefault="00D375F8" w:rsidP="006679CF">
            <w:pPr>
              <w:jc w:val="center"/>
              <w:rPr>
                <w:color w:val="000000" w:themeColor="text1"/>
              </w:rPr>
            </w:pPr>
            <w:r w:rsidRPr="00D375F8">
              <w:rPr>
                <w:rStyle w:val="oypena"/>
                <w:color w:val="000000" w:themeColor="text1"/>
              </w:rPr>
              <w:t>0.8799</w:t>
            </w:r>
          </w:p>
        </w:tc>
        <w:tc>
          <w:tcPr>
            <w:tcW w:w="2410" w:type="dxa"/>
          </w:tcPr>
          <w:p w14:paraId="6E336AA6" w14:textId="72A4E28D" w:rsidR="002976DD" w:rsidRDefault="008D2EB3" w:rsidP="006679CF">
            <w:pPr>
              <w:jc w:val="center"/>
            </w:pPr>
            <w:r w:rsidRPr="008D2EB3">
              <w:t>0.6279</w:t>
            </w:r>
          </w:p>
        </w:tc>
        <w:tc>
          <w:tcPr>
            <w:tcW w:w="2410" w:type="dxa"/>
          </w:tcPr>
          <w:p w14:paraId="458F6488" w14:textId="0F52CADD" w:rsidR="002976DD" w:rsidRDefault="008D2EB3" w:rsidP="006679CF">
            <w:pPr>
              <w:jc w:val="center"/>
            </w:pPr>
            <w:r w:rsidRPr="008D2EB3">
              <w:t>0.7191</w:t>
            </w:r>
          </w:p>
        </w:tc>
      </w:tr>
      <w:tr w:rsidR="002976DD" w14:paraId="4F0CED32" w14:textId="77777777" w:rsidTr="00B64690">
        <w:trPr>
          <w:trHeight w:val="411"/>
        </w:trPr>
        <w:tc>
          <w:tcPr>
            <w:tcW w:w="2091" w:type="dxa"/>
            <w:shd w:val="clear" w:color="auto" w:fill="E8E8E8" w:themeFill="background2"/>
          </w:tcPr>
          <w:p w14:paraId="798E09FD" w14:textId="361711A7" w:rsidR="002976DD" w:rsidRDefault="002976DD" w:rsidP="002976DD">
            <w:pPr>
              <w:jc w:val="center"/>
            </w:pPr>
            <w:r>
              <w:t>k-mer</w:t>
            </w:r>
          </w:p>
        </w:tc>
        <w:tc>
          <w:tcPr>
            <w:tcW w:w="1873" w:type="dxa"/>
          </w:tcPr>
          <w:p w14:paraId="59222D9D" w14:textId="7334FE3D" w:rsidR="002976DD" w:rsidRPr="00D375F8" w:rsidRDefault="00D375F8" w:rsidP="006679CF">
            <w:pPr>
              <w:jc w:val="center"/>
              <w:rPr>
                <w:color w:val="000000" w:themeColor="text1"/>
              </w:rPr>
            </w:pPr>
            <w:r w:rsidRPr="00D375F8">
              <w:rPr>
                <w:rStyle w:val="oypena"/>
                <w:color w:val="000000" w:themeColor="text1"/>
              </w:rPr>
              <w:t>0.7491</w:t>
            </w:r>
          </w:p>
        </w:tc>
        <w:tc>
          <w:tcPr>
            <w:tcW w:w="1843" w:type="dxa"/>
          </w:tcPr>
          <w:p w14:paraId="0F3CBFDF" w14:textId="65E1418C" w:rsidR="002976DD" w:rsidRPr="00D375F8" w:rsidRDefault="00D375F8" w:rsidP="006679CF">
            <w:pPr>
              <w:jc w:val="center"/>
              <w:rPr>
                <w:color w:val="000000" w:themeColor="text1"/>
              </w:rPr>
            </w:pPr>
            <w:r w:rsidRPr="00D375F8">
              <w:rPr>
                <w:rStyle w:val="oypena"/>
                <w:color w:val="000000" w:themeColor="text1"/>
              </w:rPr>
              <w:t>0.8199</w:t>
            </w:r>
          </w:p>
        </w:tc>
        <w:tc>
          <w:tcPr>
            <w:tcW w:w="2410" w:type="dxa"/>
          </w:tcPr>
          <w:p w14:paraId="28998DB4" w14:textId="5D7E9AAA" w:rsidR="002976DD" w:rsidRPr="00582269" w:rsidRDefault="00A545D4" w:rsidP="006679CF">
            <w:pPr>
              <w:jc w:val="center"/>
              <w:rPr>
                <w:rFonts w:eastAsiaTheme="minorHAnsi"/>
                <w:color w:val="000000" w:themeColor="text1"/>
              </w:rPr>
            </w:pPr>
            <w:r w:rsidRPr="00A545D4">
              <w:rPr>
                <w:rFonts w:eastAsiaTheme="minorHAnsi"/>
                <w:color w:val="000000" w:themeColor="text1"/>
              </w:rPr>
              <w:t>0.8030</w:t>
            </w:r>
          </w:p>
        </w:tc>
        <w:tc>
          <w:tcPr>
            <w:tcW w:w="2410" w:type="dxa"/>
          </w:tcPr>
          <w:p w14:paraId="25DDF501" w14:textId="6CCD774C" w:rsidR="002976DD" w:rsidRPr="00582269" w:rsidRDefault="00A545D4" w:rsidP="006679CF">
            <w:pPr>
              <w:jc w:val="center"/>
              <w:rPr>
                <w:rFonts w:eastAsiaTheme="minorHAnsi"/>
                <w:color w:val="000000" w:themeColor="text1"/>
              </w:rPr>
            </w:pPr>
            <w:r w:rsidRPr="00A545D4">
              <w:rPr>
                <w:rFonts w:eastAsiaTheme="minorHAnsi"/>
                <w:color w:val="000000" w:themeColor="text1"/>
              </w:rPr>
              <w:t>0.8761</w:t>
            </w:r>
          </w:p>
        </w:tc>
      </w:tr>
      <w:tr w:rsidR="002976DD" w14:paraId="2671FD16" w14:textId="77777777" w:rsidTr="00B64690">
        <w:trPr>
          <w:trHeight w:val="418"/>
        </w:trPr>
        <w:tc>
          <w:tcPr>
            <w:tcW w:w="2091" w:type="dxa"/>
            <w:shd w:val="clear" w:color="auto" w:fill="E8E8E8" w:themeFill="background2"/>
          </w:tcPr>
          <w:p w14:paraId="3DF47C18" w14:textId="5CF63AC4" w:rsidR="002976DD" w:rsidRDefault="007E0C80" w:rsidP="002976DD">
            <w:pPr>
              <w:jc w:val="center"/>
            </w:pPr>
            <w:r>
              <w:t>T</w:t>
            </w:r>
            <w:r w:rsidR="002976DD">
              <w:t>oken</w:t>
            </w:r>
            <w:r>
              <w:t>ization</w:t>
            </w:r>
          </w:p>
        </w:tc>
        <w:tc>
          <w:tcPr>
            <w:tcW w:w="1873" w:type="dxa"/>
          </w:tcPr>
          <w:p w14:paraId="674971E5" w14:textId="4CF1C427" w:rsidR="002976DD" w:rsidRPr="00D375F8" w:rsidRDefault="00D375F8" w:rsidP="006679CF">
            <w:pPr>
              <w:jc w:val="center"/>
              <w:rPr>
                <w:color w:val="000000" w:themeColor="text1"/>
              </w:rPr>
            </w:pPr>
            <w:r w:rsidRPr="00D375F8">
              <w:rPr>
                <w:rStyle w:val="oypena"/>
                <w:color w:val="000000" w:themeColor="text1"/>
              </w:rPr>
              <w:t>0.8274</w:t>
            </w:r>
          </w:p>
        </w:tc>
        <w:tc>
          <w:tcPr>
            <w:tcW w:w="1843" w:type="dxa"/>
          </w:tcPr>
          <w:p w14:paraId="07A33B7B" w14:textId="47A01FBE" w:rsidR="002976DD" w:rsidRPr="00D375F8" w:rsidRDefault="00D375F8" w:rsidP="006679CF">
            <w:pPr>
              <w:jc w:val="center"/>
              <w:rPr>
                <w:color w:val="000000" w:themeColor="text1"/>
              </w:rPr>
            </w:pPr>
            <w:r w:rsidRPr="00D375F8">
              <w:rPr>
                <w:rStyle w:val="oypena"/>
                <w:color w:val="000000" w:themeColor="text1"/>
              </w:rPr>
              <w:t>0.8754</w:t>
            </w:r>
          </w:p>
        </w:tc>
        <w:tc>
          <w:tcPr>
            <w:tcW w:w="2410" w:type="dxa"/>
          </w:tcPr>
          <w:p w14:paraId="1C2D96A2" w14:textId="7A8F615F" w:rsidR="002976DD" w:rsidRPr="00582269" w:rsidRDefault="00A545D4" w:rsidP="006679CF">
            <w:pPr>
              <w:jc w:val="center"/>
              <w:rPr>
                <w:rFonts w:eastAsiaTheme="minorHAnsi"/>
                <w:color w:val="000000" w:themeColor="text1"/>
              </w:rPr>
            </w:pPr>
            <w:r w:rsidRPr="00A545D4">
              <w:rPr>
                <w:rFonts w:eastAsiaTheme="minorHAnsi"/>
                <w:color w:val="000000" w:themeColor="text1"/>
              </w:rPr>
              <w:t>0.4527</w:t>
            </w:r>
          </w:p>
        </w:tc>
        <w:tc>
          <w:tcPr>
            <w:tcW w:w="2410" w:type="dxa"/>
          </w:tcPr>
          <w:p w14:paraId="1BF87A21" w14:textId="0C0DFCAA" w:rsidR="002976DD" w:rsidRPr="00582269" w:rsidRDefault="00A545D4" w:rsidP="006679CF">
            <w:pPr>
              <w:jc w:val="center"/>
              <w:rPr>
                <w:rFonts w:eastAsiaTheme="minorHAnsi"/>
                <w:color w:val="000000" w:themeColor="text1"/>
              </w:rPr>
            </w:pPr>
            <w:r w:rsidRPr="00A545D4">
              <w:rPr>
                <w:rFonts w:eastAsiaTheme="minorHAnsi"/>
                <w:color w:val="000000" w:themeColor="text1"/>
              </w:rPr>
              <w:t>0.5099</w:t>
            </w:r>
          </w:p>
        </w:tc>
      </w:tr>
    </w:tbl>
    <w:p w14:paraId="1BFC85DF" w14:textId="15235974" w:rsidR="008E3035" w:rsidRPr="008E3035" w:rsidRDefault="008E3035" w:rsidP="002976DD">
      <w:pPr>
        <w:rPr>
          <w:sz w:val="6"/>
          <w:szCs w:val="6"/>
        </w:rPr>
      </w:pPr>
    </w:p>
    <w:p w14:paraId="2319F5AE" w14:textId="77777777" w:rsidR="00DC2431" w:rsidRDefault="00DC2431" w:rsidP="00DC2431">
      <w:pPr>
        <w:wordWrap/>
        <w:adjustRightInd w:val="0"/>
        <w:spacing w:after="0" w:line="360" w:lineRule="auto"/>
        <w:rPr>
          <w:rFonts w:eastAsiaTheme="minorHAnsi" w:cs="Segoe UI"/>
        </w:rPr>
      </w:pPr>
      <w:r w:rsidRPr="002911AC">
        <w:rPr>
          <w:rFonts w:eastAsiaTheme="minorHAnsi"/>
          <w:szCs w:val="22"/>
        </w:rPr>
        <w:t>(</w:t>
      </w:r>
      <w:r>
        <w:rPr>
          <w:rFonts w:eastAsiaTheme="minorHAnsi" w:hint="eastAsia"/>
          <w:szCs w:val="22"/>
        </w:rPr>
        <w:t>2</w:t>
      </w:r>
      <w:r w:rsidRPr="002911AC">
        <w:rPr>
          <w:rFonts w:eastAsiaTheme="minorHAnsi"/>
          <w:szCs w:val="22"/>
        </w:rPr>
        <w:t xml:space="preserve">) </w:t>
      </w:r>
      <w:r w:rsidRPr="00597268">
        <w:rPr>
          <w:rFonts w:eastAsiaTheme="minorHAnsi"/>
          <w:szCs w:val="22"/>
        </w:rPr>
        <w:t>CNN Model Performance Metrics by EC Class</w:t>
      </w:r>
    </w:p>
    <w:p w14:paraId="0B1F2ED7" w14:textId="009BDEF7" w:rsidR="00B8492D" w:rsidRDefault="009E4C96" w:rsidP="00D83E47">
      <w:pPr>
        <w:wordWrap/>
        <w:adjustRightInd w:val="0"/>
        <w:spacing w:after="0" w:line="360" w:lineRule="auto"/>
        <w:rPr>
          <w:rFonts w:eastAsiaTheme="minorHAnsi" w:cs="Segoe UI"/>
        </w:rPr>
      </w:pPr>
      <w:r>
        <w:rPr>
          <w:noProof/>
        </w:rPr>
        <w:drawing>
          <wp:inline distT="0" distB="0" distL="0" distR="0" wp14:anchorId="0B4BE388" wp14:editId="61262C34">
            <wp:extent cx="6627890" cy="2254828"/>
            <wp:effectExtent l="0" t="0" r="1905" b="6350"/>
            <wp:docPr id="885070680" name="그림 5" descr="스크린샷, 그래프, 라인, 도표이(가) 표시된 사진&#10;&#10;AI가 생성한 콘텐츠는 부정확할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070680" name="그림 5" descr="스크린샷, 그래프, 라인, 도표이(가) 표시된 사진&#10;&#10;AI가 생성한 콘텐츠는 부정확할 수 있습니다."/>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6813171" cy="2317861"/>
                    </a:xfrm>
                    <a:prstGeom prst="rect">
                      <a:avLst/>
                    </a:prstGeom>
                    <a:noFill/>
                    <a:ln>
                      <a:noFill/>
                    </a:ln>
                  </pic:spPr>
                </pic:pic>
              </a:graphicData>
            </a:graphic>
          </wp:inline>
        </w:drawing>
      </w:r>
    </w:p>
    <w:tbl>
      <w:tblPr>
        <w:tblStyle w:val="aa"/>
        <w:tblW w:w="0" w:type="auto"/>
        <w:tblLook w:val="04A0" w:firstRow="1" w:lastRow="0" w:firstColumn="1" w:lastColumn="0" w:noHBand="0" w:noVBand="1"/>
      </w:tblPr>
      <w:tblGrid>
        <w:gridCol w:w="1482"/>
        <w:gridCol w:w="815"/>
        <w:gridCol w:w="816"/>
        <w:gridCol w:w="816"/>
        <w:gridCol w:w="816"/>
        <w:gridCol w:w="816"/>
        <w:gridCol w:w="815"/>
        <w:gridCol w:w="816"/>
        <w:gridCol w:w="816"/>
        <w:gridCol w:w="816"/>
        <w:gridCol w:w="816"/>
        <w:gridCol w:w="816"/>
      </w:tblGrid>
      <w:tr w:rsidR="00990BAF" w14:paraId="678847D5" w14:textId="77777777" w:rsidTr="00D41222">
        <w:tc>
          <w:tcPr>
            <w:tcW w:w="1482" w:type="dxa"/>
            <w:tcBorders>
              <w:tl2br w:val="single" w:sz="4" w:space="0" w:color="auto"/>
            </w:tcBorders>
            <w:shd w:val="clear" w:color="auto" w:fill="E8E8E8" w:themeFill="background2"/>
            <w:vAlign w:val="center"/>
          </w:tcPr>
          <w:p w14:paraId="357C8752" w14:textId="77777777" w:rsidR="007E0C80" w:rsidRDefault="007E0C80" w:rsidP="009F5C50">
            <w:pPr>
              <w:spacing w:line="276" w:lineRule="auto"/>
              <w:jc w:val="both"/>
            </w:pPr>
          </w:p>
        </w:tc>
        <w:tc>
          <w:tcPr>
            <w:tcW w:w="815" w:type="dxa"/>
            <w:shd w:val="clear" w:color="auto" w:fill="E8E8E8" w:themeFill="background2"/>
            <w:vAlign w:val="center"/>
          </w:tcPr>
          <w:p w14:paraId="05601CA6" w14:textId="77777777" w:rsidR="007E0C80" w:rsidRDefault="007E0C80" w:rsidP="009F5C50">
            <w:pPr>
              <w:spacing w:line="276" w:lineRule="auto"/>
              <w:jc w:val="both"/>
            </w:pPr>
            <w:r>
              <w:t>1.1</w:t>
            </w:r>
          </w:p>
        </w:tc>
        <w:tc>
          <w:tcPr>
            <w:tcW w:w="816" w:type="dxa"/>
            <w:shd w:val="clear" w:color="auto" w:fill="E8E8E8" w:themeFill="background2"/>
            <w:vAlign w:val="center"/>
          </w:tcPr>
          <w:p w14:paraId="5337C733" w14:textId="77777777" w:rsidR="007E0C80" w:rsidRDefault="007E0C80" w:rsidP="009F5C50">
            <w:pPr>
              <w:spacing w:line="276" w:lineRule="auto"/>
              <w:jc w:val="both"/>
            </w:pPr>
            <w:r>
              <w:t>1.2</w:t>
            </w:r>
          </w:p>
        </w:tc>
        <w:tc>
          <w:tcPr>
            <w:tcW w:w="816" w:type="dxa"/>
            <w:shd w:val="clear" w:color="auto" w:fill="E8E8E8" w:themeFill="background2"/>
            <w:vAlign w:val="center"/>
          </w:tcPr>
          <w:p w14:paraId="1DE1C087" w14:textId="77777777" w:rsidR="007E0C80" w:rsidRDefault="007E0C80" w:rsidP="009F5C50">
            <w:pPr>
              <w:spacing w:line="276" w:lineRule="auto"/>
              <w:jc w:val="both"/>
            </w:pPr>
            <w:r>
              <w:t>1.3</w:t>
            </w:r>
          </w:p>
        </w:tc>
        <w:tc>
          <w:tcPr>
            <w:tcW w:w="816" w:type="dxa"/>
            <w:shd w:val="clear" w:color="auto" w:fill="E8E8E8" w:themeFill="background2"/>
            <w:vAlign w:val="center"/>
          </w:tcPr>
          <w:p w14:paraId="78A3BC14" w14:textId="77777777" w:rsidR="007E0C80" w:rsidRDefault="007E0C80" w:rsidP="009F5C50">
            <w:pPr>
              <w:spacing w:line="276" w:lineRule="auto"/>
              <w:jc w:val="both"/>
            </w:pPr>
            <w:r>
              <w:rPr>
                <w:rFonts w:hint="eastAsia"/>
              </w:rPr>
              <w:t>1.4</w:t>
            </w:r>
          </w:p>
        </w:tc>
        <w:tc>
          <w:tcPr>
            <w:tcW w:w="816" w:type="dxa"/>
            <w:shd w:val="clear" w:color="auto" w:fill="E8E8E8" w:themeFill="background2"/>
            <w:vAlign w:val="center"/>
          </w:tcPr>
          <w:p w14:paraId="3C733E95" w14:textId="77777777" w:rsidR="007E0C80" w:rsidRDefault="007E0C80" w:rsidP="009F5C50">
            <w:pPr>
              <w:spacing w:line="276" w:lineRule="auto"/>
              <w:jc w:val="both"/>
            </w:pPr>
            <w:r>
              <w:rPr>
                <w:rFonts w:hint="eastAsia"/>
              </w:rPr>
              <w:t>1.5</w:t>
            </w:r>
          </w:p>
        </w:tc>
        <w:tc>
          <w:tcPr>
            <w:tcW w:w="815" w:type="dxa"/>
            <w:shd w:val="clear" w:color="auto" w:fill="E8E8E8" w:themeFill="background2"/>
            <w:vAlign w:val="center"/>
          </w:tcPr>
          <w:p w14:paraId="2C34A296" w14:textId="77777777" w:rsidR="007E0C80" w:rsidRDefault="007E0C80" w:rsidP="009F5C50">
            <w:pPr>
              <w:spacing w:line="276" w:lineRule="auto"/>
              <w:jc w:val="both"/>
            </w:pPr>
            <w:r>
              <w:rPr>
                <w:rFonts w:hint="eastAsia"/>
              </w:rPr>
              <w:t>1.6</w:t>
            </w:r>
          </w:p>
        </w:tc>
        <w:tc>
          <w:tcPr>
            <w:tcW w:w="816" w:type="dxa"/>
            <w:shd w:val="clear" w:color="auto" w:fill="E8E8E8" w:themeFill="background2"/>
            <w:vAlign w:val="center"/>
          </w:tcPr>
          <w:p w14:paraId="7A4E20C4" w14:textId="77777777" w:rsidR="007E0C80" w:rsidRDefault="007E0C80" w:rsidP="009F5C50">
            <w:pPr>
              <w:spacing w:line="276" w:lineRule="auto"/>
              <w:jc w:val="both"/>
            </w:pPr>
            <w:r>
              <w:rPr>
                <w:rFonts w:hint="eastAsia"/>
              </w:rPr>
              <w:t>1.7</w:t>
            </w:r>
          </w:p>
        </w:tc>
        <w:tc>
          <w:tcPr>
            <w:tcW w:w="816" w:type="dxa"/>
            <w:shd w:val="clear" w:color="auto" w:fill="E8E8E8" w:themeFill="background2"/>
            <w:vAlign w:val="center"/>
          </w:tcPr>
          <w:p w14:paraId="224BFBF6" w14:textId="77777777" w:rsidR="007E0C80" w:rsidRDefault="007E0C80" w:rsidP="009F5C50">
            <w:pPr>
              <w:spacing w:line="276" w:lineRule="auto"/>
              <w:jc w:val="both"/>
            </w:pPr>
            <w:r>
              <w:rPr>
                <w:rFonts w:hint="eastAsia"/>
              </w:rPr>
              <w:t>1.8</w:t>
            </w:r>
          </w:p>
        </w:tc>
        <w:tc>
          <w:tcPr>
            <w:tcW w:w="816" w:type="dxa"/>
            <w:shd w:val="clear" w:color="auto" w:fill="E8E8E8" w:themeFill="background2"/>
            <w:vAlign w:val="center"/>
          </w:tcPr>
          <w:p w14:paraId="580DD07A" w14:textId="77777777" w:rsidR="007E0C80" w:rsidRDefault="007E0C80" w:rsidP="009F5C50">
            <w:pPr>
              <w:spacing w:line="276" w:lineRule="auto"/>
              <w:jc w:val="both"/>
            </w:pPr>
            <w:r>
              <w:rPr>
                <w:rFonts w:hint="eastAsia"/>
              </w:rPr>
              <w:t>1.9</w:t>
            </w:r>
          </w:p>
        </w:tc>
        <w:tc>
          <w:tcPr>
            <w:tcW w:w="816" w:type="dxa"/>
            <w:shd w:val="clear" w:color="auto" w:fill="E8E8E8" w:themeFill="background2"/>
            <w:vAlign w:val="center"/>
          </w:tcPr>
          <w:p w14:paraId="2503B66F" w14:textId="77777777" w:rsidR="007E0C80" w:rsidRDefault="007E0C80" w:rsidP="009F5C50">
            <w:pPr>
              <w:spacing w:line="276" w:lineRule="auto"/>
              <w:jc w:val="both"/>
            </w:pPr>
            <w:r>
              <w:rPr>
                <w:rFonts w:hint="eastAsia"/>
              </w:rPr>
              <w:t>1.10</w:t>
            </w:r>
          </w:p>
        </w:tc>
        <w:tc>
          <w:tcPr>
            <w:tcW w:w="816" w:type="dxa"/>
            <w:shd w:val="clear" w:color="auto" w:fill="E8E8E8" w:themeFill="background2"/>
            <w:vAlign w:val="center"/>
          </w:tcPr>
          <w:p w14:paraId="1A7A7933" w14:textId="77777777" w:rsidR="007E0C80" w:rsidRDefault="007E0C80" w:rsidP="009F5C50">
            <w:pPr>
              <w:spacing w:line="276" w:lineRule="auto"/>
              <w:jc w:val="both"/>
            </w:pPr>
            <w:r>
              <w:rPr>
                <w:rFonts w:hint="eastAsia"/>
              </w:rPr>
              <w:t>1.11</w:t>
            </w:r>
          </w:p>
        </w:tc>
      </w:tr>
      <w:tr w:rsidR="00990BAF" w14:paraId="26B41B66" w14:textId="77777777" w:rsidTr="00D41222">
        <w:tc>
          <w:tcPr>
            <w:tcW w:w="1482" w:type="dxa"/>
            <w:shd w:val="clear" w:color="auto" w:fill="E8E8E8" w:themeFill="background2"/>
            <w:vAlign w:val="center"/>
          </w:tcPr>
          <w:p w14:paraId="723899F5" w14:textId="77777777" w:rsidR="00990BAF" w:rsidRDefault="00990BAF" w:rsidP="009F5C50">
            <w:pPr>
              <w:spacing w:line="276" w:lineRule="auto"/>
              <w:jc w:val="both"/>
            </w:pPr>
            <w:r>
              <w:t>One-hot</w:t>
            </w:r>
          </w:p>
        </w:tc>
        <w:tc>
          <w:tcPr>
            <w:tcW w:w="815" w:type="dxa"/>
            <w:vAlign w:val="center"/>
          </w:tcPr>
          <w:p w14:paraId="00773535" w14:textId="485797FF" w:rsidR="00990BAF" w:rsidRPr="004C792D" w:rsidRDefault="00990BAF" w:rsidP="009F5C50">
            <w:pPr>
              <w:spacing w:line="276" w:lineRule="auto"/>
            </w:pPr>
            <w:r w:rsidRPr="004C792D">
              <w:rPr>
                <w:rFonts w:hint="eastAsia"/>
              </w:rPr>
              <w:t>0.916</w:t>
            </w:r>
          </w:p>
        </w:tc>
        <w:tc>
          <w:tcPr>
            <w:tcW w:w="816" w:type="dxa"/>
            <w:vAlign w:val="center"/>
          </w:tcPr>
          <w:p w14:paraId="7840E6A0" w14:textId="015C03BD" w:rsidR="00990BAF" w:rsidRPr="004C792D" w:rsidRDefault="00990BAF" w:rsidP="009F5C50">
            <w:pPr>
              <w:spacing w:line="276" w:lineRule="auto"/>
            </w:pPr>
            <w:r w:rsidRPr="004C792D">
              <w:rPr>
                <w:rFonts w:hint="eastAsia"/>
              </w:rPr>
              <w:t>0.914</w:t>
            </w:r>
          </w:p>
        </w:tc>
        <w:tc>
          <w:tcPr>
            <w:tcW w:w="816" w:type="dxa"/>
            <w:vAlign w:val="center"/>
          </w:tcPr>
          <w:p w14:paraId="6CDC870D" w14:textId="564C2905" w:rsidR="00990BAF" w:rsidRPr="004C792D" w:rsidRDefault="00990BAF" w:rsidP="009F5C50">
            <w:pPr>
              <w:spacing w:line="276" w:lineRule="auto"/>
            </w:pPr>
            <w:r w:rsidRPr="004C792D">
              <w:rPr>
                <w:rFonts w:hint="eastAsia"/>
              </w:rPr>
              <w:t>0.815</w:t>
            </w:r>
          </w:p>
        </w:tc>
        <w:tc>
          <w:tcPr>
            <w:tcW w:w="816" w:type="dxa"/>
            <w:vAlign w:val="center"/>
          </w:tcPr>
          <w:p w14:paraId="6335FDEC" w14:textId="7D0A2ACB" w:rsidR="00990BAF" w:rsidRPr="004C792D" w:rsidRDefault="00990BAF" w:rsidP="009F5C50">
            <w:pPr>
              <w:spacing w:line="276" w:lineRule="auto"/>
            </w:pPr>
            <w:r w:rsidRPr="004C792D">
              <w:rPr>
                <w:rFonts w:cs="Courier New"/>
                <w:color w:val="000000" w:themeColor="text1"/>
                <w:kern w:val="0"/>
                <w14:ligatures w14:val="none"/>
              </w:rPr>
              <w:t>0.855</w:t>
            </w:r>
          </w:p>
        </w:tc>
        <w:tc>
          <w:tcPr>
            <w:tcW w:w="816" w:type="dxa"/>
            <w:vAlign w:val="center"/>
          </w:tcPr>
          <w:p w14:paraId="295B3ED9" w14:textId="65030FD4" w:rsidR="00990BAF" w:rsidRPr="004C792D" w:rsidRDefault="00990BAF" w:rsidP="009F5C50">
            <w:pPr>
              <w:spacing w:line="276" w:lineRule="auto"/>
            </w:pPr>
            <w:r w:rsidRPr="004C792D">
              <w:rPr>
                <w:rFonts w:cs="Courier New" w:hint="eastAsia"/>
                <w:color w:val="000000" w:themeColor="text1"/>
                <w:kern w:val="0"/>
                <w14:ligatures w14:val="none"/>
              </w:rPr>
              <w:t>0.</w:t>
            </w:r>
            <w:r w:rsidRPr="004C792D">
              <w:rPr>
                <w:rFonts w:cs="Courier New"/>
                <w:color w:val="000000" w:themeColor="text1"/>
                <w:kern w:val="0"/>
                <w14:ligatures w14:val="none"/>
              </w:rPr>
              <w:t>876</w:t>
            </w:r>
          </w:p>
        </w:tc>
        <w:tc>
          <w:tcPr>
            <w:tcW w:w="815" w:type="dxa"/>
            <w:vAlign w:val="center"/>
          </w:tcPr>
          <w:p w14:paraId="2C86C4D4" w14:textId="51EE5711" w:rsidR="00990BAF" w:rsidRPr="004C792D" w:rsidRDefault="00990BAF" w:rsidP="009F5C50">
            <w:pPr>
              <w:spacing w:line="276" w:lineRule="auto"/>
            </w:pPr>
            <w:r w:rsidRPr="004C792D">
              <w:rPr>
                <w:rFonts w:cs="Courier New"/>
                <w:color w:val="000000" w:themeColor="text1"/>
                <w:kern w:val="0"/>
                <w14:ligatures w14:val="none"/>
              </w:rPr>
              <w:t>0.84</w:t>
            </w:r>
          </w:p>
        </w:tc>
        <w:tc>
          <w:tcPr>
            <w:tcW w:w="816" w:type="dxa"/>
            <w:vAlign w:val="center"/>
          </w:tcPr>
          <w:p w14:paraId="4939C31F" w14:textId="17DCA30D" w:rsidR="00990BAF" w:rsidRPr="004C792D" w:rsidRDefault="00990BAF" w:rsidP="009F5C50">
            <w:pPr>
              <w:spacing w:line="276" w:lineRule="auto"/>
            </w:pPr>
            <w:r w:rsidRPr="004C792D">
              <w:rPr>
                <w:rFonts w:cs="Courier New"/>
                <w:color w:val="000000" w:themeColor="text1"/>
                <w:kern w:val="0"/>
                <w14:ligatures w14:val="none"/>
              </w:rPr>
              <w:t>0.90</w:t>
            </w:r>
            <w:r w:rsidRPr="004C792D">
              <w:rPr>
                <w:rFonts w:cs="Courier New" w:hint="eastAsia"/>
                <w:color w:val="000000" w:themeColor="text1"/>
                <w:kern w:val="0"/>
                <w14:ligatures w14:val="none"/>
              </w:rPr>
              <w:t>6</w:t>
            </w:r>
          </w:p>
        </w:tc>
        <w:tc>
          <w:tcPr>
            <w:tcW w:w="816" w:type="dxa"/>
            <w:vAlign w:val="center"/>
          </w:tcPr>
          <w:p w14:paraId="47FF4864" w14:textId="0F52F6CA" w:rsidR="00990BAF" w:rsidRPr="004C792D" w:rsidRDefault="00990BAF" w:rsidP="009F5C50">
            <w:pPr>
              <w:spacing w:line="276" w:lineRule="auto"/>
            </w:pPr>
            <w:r w:rsidRPr="004C792D">
              <w:rPr>
                <w:rFonts w:cs="Courier New"/>
                <w:color w:val="000000" w:themeColor="text1"/>
                <w:kern w:val="0"/>
                <w14:ligatures w14:val="none"/>
              </w:rPr>
              <w:t>0.848</w:t>
            </w:r>
          </w:p>
        </w:tc>
        <w:tc>
          <w:tcPr>
            <w:tcW w:w="816" w:type="dxa"/>
            <w:vAlign w:val="center"/>
          </w:tcPr>
          <w:p w14:paraId="2788ECC9" w14:textId="5D393437" w:rsidR="00990BAF" w:rsidRPr="004C792D" w:rsidRDefault="00990BAF" w:rsidP="009F5C50">
            <w:pPr>
              <w:spacing w:line="276" w:lineRule="auto"/>
            </w:pPr>
            <w:r w:rsidRPr="004C792D">
              <w:rPr>
                <w:rFonts w:hint="eastAsia"/>
              </w:rPr>
              <w:t>1</w:t>
            </w:r>
          </w:p>
        </w:tc>
        <w:tc>
          <w:tcPr>
            <w:tcW w:w="816" w:type="dxa"/>
            <w:vAlign w:val="center"/>
          </w:tcPr>
          <w:p w14:paraId="4AF0A74C" w14:textId="3E632FED" w:rsidR="00990BAF" w:rsidRPr="004C792D" w:rsidRDefault="00990BAF" w:rsidP="009F5C50">
            <w:pPr>
              <w:spacing w:line="276" w:lineRule="auto"/>
            </w:pPr>
            <w:r w:rsidRPr="004C792D">
              <w:rPr>
                <w:rFonts w:cs="Courier New"/>
                <w:color w:val="000000" w:themeColor="text1"/>
                <w:kern w:val="0"/>
                <w14:ligatures w14:val="none"/>
              </w:rPr>
              <w:t>0.</w:t>
            </w:r>
            <w:r w:rsidRPr="004C792D">
              <w:rPr>
                <w:rFonts w:cs="Courier New" w:hint="eastAsia"/>
                <w:color w:val="000000" w:themeColor="text1"/>
                <w:kern w:val="0"/>
                <w14:ligatures w14:val="none"/>
              </w:rPr>
              <w:t>9</w:t>
            </w:r>
            <w:r w:rsidRPr="004C792D">
              <w:rPr>
                <w:rFonts w:cs="Courier New"/>
                <w:color w:val="000000" w:themeColor="text1"/>
                <w:kern w:val="0"/>
                <w14:ligatures w14:val="none"/>
              </w:rPr>
              <w:t>48</w:t>
            </w:r>
          </w:p>
        </w:tc>
        <w:tc>
          <w:tcPr>
            <w:tcW w:w="816" w:type="dxa"/>
            <w:vAlign w:val="center"/>
          </w:tcPr>
          <w:p w14:paraId="0D4EE501" w14:textId="00941F50" w:rsidR="00990BAF" w:rsidRPr="004C792D" w:rsidRDefault="00990BAF" w:rsidP="009F5C50">
            <w:pPr>
              <w:spacing w:line="276" w:lineRule="auto"/>
            </w:pPr>
            <w:r w:rsidRPr="004C792D">
              <w:rPr>
                <w:rFonts w:cs="Courier New"/>
                <w:color w:val="000000" w:themeColor="text1"/>
                <w:kern w:val="0"/>
                <w14:ligatures w14:val="none"/>
              </w:rPr>
              <w:t>0.872</w:t>
            </w:r>
          </w:p>
        </w:tc>
      </w:tr>
      <w:tr w:rsidR="00990BAF" w14:paraId="267967B2" w14:textId="77777777" w:rsidTr="00D41222">
        <w:tc>
          <w:tcPr>
            <w:tcW w:w="1482" w:type="dxa"/>
            <w:shd w:val="clear" w:color="auto" w:fill="E8E8E8" w:themeFill="background2"/>
            <w:vAlign w:val="center"/>
          </w:tcPr>
          <w:p w14:paraId="668BEF32" w14:textId="77777777" w:rsidR="00990BAF" w:rsidRDefault="00990BAF" w:rsidP="009F5C50">
            <w:pPr>
              <w:spacing w:line="276" w:lineRule="auto"/>
              <w:jc w:val="both"/>
            </w:pPr>
            <w:r>
              <w:t>k-mer</w:t>
            </w:r>
          </w:p>
        </w:tc>
        <w:tc>
          <w:tcPr>
            <w:tcW w:w="815" w:type="dxa"/>
            <w:vAlign w:val="center"/>
          </w:tcPr>
          <w:p w14:paraId="21643485" w14:textId="50C9BEB1" w:rsidR="00990BAF" w:rsidRPr="004C792D" w:rsidRDefault="00990BAF" w:rsidP="009F5C50">
            <w:pPr>
              <w:spacing w:line="276" w:lineRule="auto"/>
            </w:pPr>
            <w:r w:rsidRPr="004C792D">
              <w:rPr>
                <w:rFonts w:cs="Courier New"/>
                <w:color w:val="000000" w:themeColor="text1"/>
                <w:kern w:val="0"/>
                <w14:ligatures w14:val="none"/>
              </w:rPr>
              <w:t>0.887</w:t>
            </w:r>
          </w:p>
        </w:tc>
        <w:tc>
          <w:tcPr>
            <w:tcW w:w="816" w:type="dxa"/>
            <w:vAlign w:val="center"/>
          </w:tcPr>
          <w:p w14:paraId="1C3FA69D" w14:textId="183F1998" w:rsidR="00990BAF" w:rsidRPr="004C792D" w:rsidRDefault="00990BAF" w:rsidP="009F5C50">
            <w:pPr>
              <w:spacing w:line="276" w:lineRule="auto"/>
            </w:pPr>
            <w:r w:rsidRPr="004C792D">
              <w:rPr>
                <w:rFonts w:cs="Courier New"/>
                <w:color w:val="000000" w:themeColor="text1"/>
                <w:kern w:val="0"/>
                <w14:ligatures w14:val="none"/>
              </w:rPr>
              <w:t>0.876</w:t>
            </w:r>
          </w:p>
        </w:tc>
        <w:tc>
          <w:tcPr>
            <w:tcW w:w="816" w:type="dxa"/>
            <w:vAlign w:val="center"/>
          </w:tcPr>
          <w:p w14:paraId="50E795C6" w14:textId="04EB30A5" w:rsidR="00990BAF" w:rsidRPr="004C792D" w:rsidRDefault="00990BAF" w:rsidP="009F5C50">
            <w:pPr>
              <w:spacing w:line="276" w:lineRule="auto"/>
            </w:pPr>
            <w:r w:rsidRPr="004C792D">
              <w:rPr>
                <w:rFonts w:cs="Courier New"/>
                <w:color w:val="000000" w:themeColor="text1"/>
                <w:kern w:val="0"/>
                <w14:ligatures w14:val="none"/>
              </w:rPr>
              <w:t>0.812</w:t>
            </w:r>
          </w:p>
        </w:tc>
        <w:tc>
          <w:tcPr>
            <w:tcW w:w="816" w:type="dxa"/>
            <w:vAlign w:val="center"/>
          </w:tcPr>
          <w:p w14:paraId="5F69A45F" w14:textId="0F585467" w:rsidR="00990BAF" w:rsidRPr="004C792D" w:rsidRDefault="00990BAF" w:rsidP="009F5C50">
            <w:pPr>
              <w:spacing w:line="276" w:lineRule="auto"/>
            </w:pPr>
            <w:r w:rsidRPr="004C792D">
              <w:rPr>
                <w:rFonts w:cs="Courier New"/>
                <w:color w:val="000000" w:themeColor="text1"/>
                <w:kern w:val="0"/>
                <w14:ligatures w14:val="none"/>
              </w:rPr>
              <w:t>0.798</w:t>
            </w:r>
          </w:p>
        </w:tc>
        <w:tc>
          <w:tcPr>
            <w:tcW w:w="816" w:type="dxa"/>
            <w:vAlign w:val="center"/>
          </w:tcPr>
          <w:p w14:paraId="72D3A960" w14:textId="6D0DF4C1" w:rsidR="00990BAF" w:rsidRPr="004C792D" w:rsidRDefault="00990BAF" w:rsidP="009F5C50">
            <w:pPr>
              <w:spacing w:line="276" w:lineRule="auto"/>
            </w:pPr>
            <w:r w:rsidRPr="004C792D">
              <w:rPr>
                <w:rFonts w:cs="Courier New"/>
                <w:color w:val="000000" w:themeColor="text1"/>
                <w:kern w:val="0"/>
                <w14:ligatures w14:val="none"/>
              </w:rPr>
              <w:t>0.829</w:t>
            </w:r>
          </w:p>
        </w:tc>
        <w:tc>
          <w:tcPr>
            <w:tcW w:w="815" w:type="dxa"/>
            <w:vAlign w:val="center"/>
          </w:tcPr>
          <w:p w14:paraId="3D15B20D" w14:textId="3766E44C" w:rsidR="00990BAF" w:rsidRPr="004C792D" w:rsidRDefault="00990BAF" w:rsidP="009F5C50">
            <w:pPr>
              <w:spacing w:line="276" w:lineRule="auto"/>
            </w:pPr>
            <w:r w:rsidRPr="004C792D">
              <w:rPr>
                <w:rFonts w:cs="Courier New"/>
                <w:color w:val="000000" w:themeColor="text1"/>
                <w:kern w:val="0"/>
                <w14:ligatures w14:val="none"/>
              </w:rPr>
              <w:t>0.687</w:t>
            </w:r>
          </w:p>
        </w:tc>
        <w:tc>
          <w:tcPr>
            <w:tcW w:w="816" w:type="dxa"/>
            <w:vAlign w:val="center"/>
          </w:tcPr>
          <w:p w14:paraId="045C5F0A" w14:textId="75F5A9A3" w:rsidR="00990BAF" w:rsidRPr="004C792D" w:rsidRDefault="00990BAF" w:rsidP="009F5C50">
            <w:pPr>
              <w:spacing w:line="276" w:lineRule="auto"/>
            </w:pPr>
            <w:r w:rsidRPr="004C792D">
              <w:rPr>
                <w:rFonts w:cs="Courier New"/>
                <w:color w:val="000000" w:themeColor="text1"/>
                <w:kern w:val="0"/>
                <w14:ligatures w14:val="none"/>
              </w:rPr>
              <w:t>0.822</w:t>
            </w:r>
          </w:p>
        </w:tc>
        <w:tc>
          <w:tcPr>
            <w:tcW w:w="816" w:type="dxa"/>
            <w:vAlign w:val="center"/>
          </w:tcPr>
          <w:p w14:paraId="66B6AC97" w14:textId="40AD35D3" w:rsidR="00990BAF" w:rsidRPr="004C792D" w:rsidRDefault="00990BAF" w:rsidP="009F5C50">
            <w:pPr>
              <w:spacing w:line="276" w:lineRule="auto"/>
            </w:pPr>
            <w:r w:rsidRPr="004C792D">
              <w:rPr>
                <w:rFonts w:cs="Courier New" w:hint="eastAsia"/>
                <w:color w:val="000000" w:themeColor="text1"/>
                <w:kern w:val="0"/>
                <w14:ligatures w14:val="none"/>
              </w:rPr>
              <w:t>0</w:t>
            </w:r>
            <w:r w:rsidRPr="004C792D">
              <w:rPr>
                <w:rFonts w:cs="Courier New"/>
                <w:color w:val="000000" w:themeColor="text1"/>
                <w:kern w:val="0"/>
                <w14:ligatures w14:val="none"/>
              </w:rPr>
              <w:t>.751</w:t>
            </w:r>
          </w:p>
        </w:tc>
        <w:tc>
          <w:tcPr>
            <w:tcW w:w="816" w:type="dxa"/>
            <w:vAlign w:val="center"/>
          </w:tcPr>
          <w:p w14:paraId="09081246" w14:textId="2B8E9FFD" w:rsidR="00990BAF" w:rsidRPr="004C792D" w:rsidRDefault="00990BAF" w:rsidP="009F5C50">
            <w:pPr>
              <w:spacing w:line="276" w:lineRule="auto"/>
            </w:pPr>
            <w:r w:rsidRPr="004C792D">
              <w:rPr>
                <w:rFonts w:cs="Courier New"/>
                <w:color w:val="000000" w:themeColor="text1"/>
                <w:kern w:val="0"/>
                <w14:ligatures w14:val="none"/>
              </w:rPr>
              <w:t>0.978</w:t>
            </w:r>
          </w:p>
        </w:tc>
        <w:tc>
          <w:tcPr>
            <w:tcW w:w="816" w:type="dxa"/>
            <w:vAlign w:val="center"/>
          </w:tcPr>
          <w:p w14:paraId="15B1ACBF" w14:textId="57745FF0" w:rsidR="00990BAF" w:rsidRPr="004C792D" w:rsidRDefault="00990BAF" w:rsidP="009F5C50">
            <w:pPr>
              <w:spacing w:line="276" w:lineRule="auto"/>
            </w:pPr>
            <w:r w:rsidRPr="004C792D">
              <w:rPr>
                <w:rFonts w:cs="Courier New"/>
                <w:color w:val="000000" w:themeColor="text1"/>
                <w:kern w:val="0"/>
                <w14:ligatures w14:val="none"/>
              </w:rPr>
              <w:t>0.855</w:t>
            </w:r>
          </w:p>
        </w:tc>
        <w:tc>
          <w:tcPr>
            <w:tcW w:w="816" w:type="dxa"/>
            <w:vAlign w:val="center"/>
          </w:tcPr>
          <w:p w14:paraId="5C3CE065" w14:textId="461A778A" w:rsidR="00990BAF" w:rsidRPr="004C792D" w:rsidRDefault="00990BAF" w:rsidP="009F5C50">
            <w:pPr>
              <w:spacing w:line="276" w:lineRule="auto"/>
            </w:pPr>
            <w:r w:rsidRPr="004C792D">
              <w:rPr>
                <w:rFonts w:cs="Courier New"/>
                <w:color w:val="000000" w:themeColor="text1"/>
                <w:kern w:val="0"/>
                <w14:ligatures w14:val="none"/>
              </w:rPr>
              <w:t>0.784</w:t>
            </w:r>
          </w:p>
        </w:tc>
      </w:tr>
      <w:tr w:rsidR="00990BAF" w14:paraId="3611CCF1" w14:textId="77777777" w:rsidTr="00D41222">
        <w:tc>
          <w:tcPr>
            <w:tcW w:w="1482" w:type="dxa"/>
            <w:tcBorders>
              <w:bottom w:val="single" w:sz="4" w:space="0" w:color="auto"/>
            </w:tcBorders>
            <w:shd w:val="clear" w:color="auto" w:fill="E8E8E8" w:themeFill="background2"/>
            <w:vAlign w:val="center"/>
          </w:tcPr>
          <w:p w14:paraId="1A8BEBD0" w14:textId="77777777" w:rsidR="00990BAF" w:rsidRDefault="00990BAF" w:rsidP="009F5C50">
            <w:pPr>
              <w:spacing w:line="276" w:lineRule="auto"/>
              <w:jc w:val="both"/>
            </w:pPr>
            <w:r>
              <w:t>Tokenization</w:t>
            </w:r>
          </w:p>
        </w:tc>
        <w:tc>
          <w:tcPr>
            <w:tcW w:w="815" w:type="dxa"/>
            <w:vAlign w:val="center"/>
          </w:tcPr>
          <w:p w14:paraId="04E23D5E" w14:textId="52858C25" w:rsidR="00990BAF" w:rsidRPr="004C792D" w:rsidRDefault="00990BAF" w:rsidP="009F5C50">
            <w:pPr>
              <w:spacing w:line="276" w:lineRule="auto"/>
            </w:pPr>
            <w:r w:rsidRPr="004C792D">
              <w:rPr>
                <w:rFonts w:cs="Courier New"/>
                <w:color w:val="000000" w:themeColor="text1"/>
                <w:kern w:val="0"/>
                <w14:ligatures w14:val="none"/>
              </w:rPr>
              <w:t>0.901</w:t>
            </w:r>
          </w:p>
        </w:tc>
        <w:tc>
          <w:tcPr>
            <w:tcW w:w="816" w:type="dxa"/>
            <w:vAlign w:val="center"/>
          </w:tcPr>
          <w:p w14:paraId="7658F877" w14:textId="2DEF30C6" w:rsidR="00990BAF" w:rsidRPr="004C792D" w:rsidRDefault="00990BAF" w:rsidP="009F5C50">
            <w:pPr>
              <w:spacing w:line="276" w:lineRule="auto"/>
            </w:pPr>
            <w:r w:rsidRPr="004C792D">
              <w:rPr>
                <w:rFonts w:cs="Courier New"/>
                <w:color w:val="000000" w:themeColor="text1"/>
                <w:kern w:val="0"/>
                <w14:ligatures w14:val="none"/>
              </w:rPr>
              <w:t>0.920</w:t>
            </w:r>
          </w:p>
        </w:tc>
        <w:tc>
          <w:tcPr>
            <w:tcW w:w="816" w:type="dxa"/>
            <w:vAlign w:val="center"/>
          </w:tcPr>
          <w:p w14:paraId="4E40EBB5" w14:textId="2690D5CB" w:rsidR="00990BAF" w:rsidRPr="004C792D" w:rsidRDefault="00990BAF" w:rsidP="009F5C50">
            <w:pPr>
              <w:spacing w:line="276" w:lineRule="auto"/>
            </w:pPr>
            <w:r w:rsidRPr="004C792D">
              <w:rPr>
                <w:rFonts w:cs="Courier New"/>
                <w:color w:val="000000" w:themeColor="text1"/>
                <w:kern w:val="0"/>
                <w14:ligatures w14:val="none"/>
              </w:rPr>
              <w:t>0.85</w:t>
            </w:r>
            <w:r w:rsidRPr="004C792D">
              <w:rPr>
                <w:rFonts w:cs="Courier New" w:hint="eastAsia"/>
                <w:color w:val="000000" w:themeColor="text1"/>
                <w:kern w:val="0"/>
                <w14:ligatures w14:val="none"/>
              </w:rPr>
              <w:t>6</w:t>
            </w:r>
          </w:p>
        </w:tc>
        <w:tc>
          <w:tcPr>
            <w:tcW w:w="816" w:type="dxa"/>
            <w:vAlign w:val="center"/>
          </w:tcPr>
          <w:p w14:paraId="2B9F6FF9" w14:textId="0456EE16" w:rsidR="00990BAF" w:rsidRPr="004C792D" w:rsidRDefault="00990BAF" w:rsidP="009F5C50">
            <w:pPr>
              <w:spacing w:line="276" w:lineRule="auto"/>
            </w:pPr>
            <w:r w:rsidRPr="004C792D">
              <w:rPr>
                <w:rFonts w:cs="Courier New"/>
                <w:color w:val="000000" w:themeColor="text1"/>
                <w:kern w:val="0"/>
                <w14:ligatures w14:val="none"/>
              </w:rPr>
              <w:t>0.861</w:t>
            </w:r>
          </w:p>
        </w:tc>
        <w:tc>
          <w:tcPr>
            <w:tcW w:w="816" w:type="dxa"/>
            <w:vAlign w:val="center"/>
          </w:tcPr>
          <w:p w14:paraId="1E97688B" w14:textId="750D6D4D" w:rsidR="00990BAF" w:rsidRPr="004C792D" w:rsidRDefault="00990BAF" w:rsidP="009F5C50">
            <w:pPr>
              <w:spacing w:line="276" w:lineRule="auto"/>
            </w:pPr>
            <w:r w:rsidRPr="004C792D">
              <w:rPr>
                <w:rFonts w:cs="Courier New"/>
                <w:color w:val="000000" w:themeColor="text1"/>
                <w:kern w:val="0"/>
                <w14:ligatures w14:val="none"/>
              </w:rPr>
              <w:t>0.875</w:t>
            </w:r>
          </w:p>
        </w:tc>
        <w:tc>
          <w:tcPr>
            <w:tcW w:w="815" w:type="dxa"/>
            <w:vAlign w:val="center"/>
          </w:tcPr>
          <w:p w14:paraId="3192621B" w14:textId="3A2A165B" w:rsidR="00990BAF" w:rsidRPr="004C792D" w:rsidRDefault="00990BAF" w:rsidP="009F5C50">
            <w:pPr>
              <w:spacing w:line="276" w:lineRule="auto"/>
            </w:pPr>
            <w:r w:rsidRPr="004C792D">
              <w:rPr>
                <w:rFonts w:cs="Courier New"/>
                <w:color w:val="000000" w:themeColor="text1"/>
                <w:kern w:val="0"/>
                <w14:ligatures w14:val="none"/>
              </w:rPr>
              <w:t>0.807</w:t>
            </w:r>
          </w:p>
        </w:tc>
        <w:tc>
          <w:tcPr>
            <w:tcW w:w="816" w:type="dxa"/>
            <w:vAlign w:val="center"/>
          </w:tcPr>
          <w:p w14:paraId="57CA75D5" w14:textId="7BA874FA" w:rsidR="00990BAF" w:rsidRPr="004C792D" w:rsidRDefault="00990BAF" w:rsidP="009F5C50">
            <w:pPr>
              <w:spacing w:line="276" w:lineRule="auto"/>
            </w:pPr>
            <w:r w:rsidRPr="004C792D">
              <w:rPr>
                <w:rFonts w:cs="Courier New"/>
                <w:color w:val="000000" w:themeColor="text1"/>
                <w:kern w:val="0"/>
                <w14:ligatures w14:val="none"/>
              </w:rPr>
              <w:t>0.865</w:t>
            </w:r>
          </w:p>
        </w:tc>
        <w:tc>
          <w:tcPr>
            <w:tcW w:w="816" w:type="dxa"/>
            <w:vAlign w:val="center"/>
          </w:tcPr>
          <w:p w14:paraId="0D1745EC" w14:textId="089C8572" w:rsidR="00990BAF" w:rsidRPr="004C792D" w:rsidRDefault="00990BAF" w:rsidP="009F5C50">
            <w:pPr>
              <w:spacing w:line="276" w:lineRule="auto"/>
            </w:pPr>
            <w:r w:rsidRPr="004C792D">
              <w:rPr>
                <w:rFonts w:cs="Courier New"/>
                <w:color w:val="000000" w:themeColor="text1"/>
                <w:kern w:val="0"/>
                <w14:ligatures w14:val="none"/>
              </w:rPr>
              <w:t>0.821</w:t>
            </w:r>
          </w:p>
        </w:tc>
        <w:tc>
          <w:tcPr>
            <w:tcW w:w="816" w:type="dxa"/>
            <w:vAlign w:val="center"/>
          </w:tcPr>
          <w:p w14:paraId="50E22488" w14:textId="676C840D" w:rsidR="00990BAF" w:rsidRPr="004C792D" w:rsidRDefault="00990BAF" w:rsidP="009F5C50">
            <w:pPr>
              <w:spacing w:line="276" w:lineRule="auto"/>
            </w:pPr>
            <w:r w:rsidRPr="004C792D">
              <w:rPr>
                <w:rFonts w:hint="eastAsia"/>
              </w:rPr>
              <w:t>1</w:t>
            </w:r>
          </w:p>
        </w:tc>
        <w:tc>
          <w:tcPr>
            <w:tcW w:w="816" w:type="dxa"/>
            <w:vAlign w:val="center"/>
          </w:tcPr>
          <w:p w14:paraId="0EA05F49" w14:textId="03ECEEBA" w:rsidR="00990BAF" w:rsidRPr="004C792D" w:rsidRDefault="00990BAF" w:rsidP="009F5C50">
            <w:pPr>
              <w:spacing w:line="276" w:lineRule="auto"/>
            </w:pPr>
            <w:r w:rsidRPr="004C792D">
              <w:rPr>
                <w:rFonts w:cs="Courier New"/>
                <w:color w:val="000000" w:themeColor="text1"/>
                <w:kern w:val="0"/>
                <w14:ligatures w14:val="none"/>
              </w:rPr>
              <w:t>0.955</w:t>
            </w:r>
          </w:p>
        </w:tc>
        <w:tc>
          <w:tcPr>
            <w:tcW w:w="816" w:type="dxa"/>
            <w:vAlign w:val="center"/>
          </w:tcPr>
          <w:p w14:paraId="397419E2" w14:textId="567C65A3" w:rsidR="00990BAF" w:rsidRPr="004C792D" w:rsidRDefault="00990BAF" w:rsidP="009F5C50">
            <w:pPr>
              <w:spacing w:line="276" w:lineRule="auto"/>
            </w:pPr>
            <w:r w:rsidRPr="004C792D">
              <w:rPr>
                <w:rFonts w:cs="Courier New"/>
                <w:color w:val="000000" w:themeColor="text1"/>
                <w:kern w:val="0"/>
                <w14:ligatures w14:val="none"/>
              </w:rPr>
              <w:t>0.847</w:t>
            </w:r>
          </w:p>
        </w:tc>
      </w:tr>
      <w:tr w:rsidR="00990BAF" w14:paraId="7B861E7F" w14:textId="72C3C4EA" w:rsidTr="00D41222">
        <w:tc>
          <w:tcPr>
            <w:tcW w:w="1482" w:type="dxa"/>
            <w:tcBorders>
              <w:tl2br w:val="single" w:sz="4" w:space="0" w:color="auto"/>
            </w:tcBorders>
            <w:shd w:val="clear" w:color="auto" w:fill="E8E8E8" w:themeFill="background2"/>
            <w:vAlign w:val="center"/>
          </w:tcPr>
          <w:p w14:paraId="74D92311" w14:textId="77777777" w:rsidR="00990BAF" w:rsidRDefault="00990BAF" w:rsidP="009F5C50">
            <w:pPr>
              <w:spacing w:line="276" w:lineRule="auto"/>
              <w:jc w:val="both"/>
            </w:pPr>
          </w:p>
        </w:tc>
        <w:tc>
          <w:tcPr>
            <w:tcW w:w="815" w:type="dxa"/>
            <w:shd w:val="clear" w:color="auto" w:fill="E8E8E8" w:themeFill="background2"/>
            <w:vAlign w:val="center"/>
          </w:tcPr>
          <w:p w14:paraId="49234999" w14:textId="03458450" w:rsidR="00990BAF" w:rsidRPr="004C792D" w:rsidRDefault="00990BAF" w:rsidP="009F5C50">
            <w:pPr>
              <w:spacing w:line="276" w:lineRule="auto"/>
            </w:pPr>
            <w:r w:rsidRPr="004C792D">
              <w:t>1.</w:t>
            </w:r>
            <w:r w:rsidRPr="004C792D">
              <w:rPr>
                <w:rFonts w:hint="eastAsia"/>
              </w:rPr>
              <w:t>12</w:t>
            </w:r>
          </w:p>
        </w:tc>
        <w:tc>
          <w:tcPr>
            <w:tcW w:w="816" w:type="dxa"/>
            <w:shd w:val="clear" w:color="auto" w:fill="E8E8E8" w:themeFill="background2"/>
            <w:vAlign w:val="center"/>
          </w:tcPr>
          <w:p w14:paraId="69CB472D" w14:textId="6F48F2C8" w:rsidR="00990BAF" w:rsidRPr="004C792D" w:rsidRDefault="00990BAF" w:rsidP="009F5C50">
            <w:pPr>
              <w:spacing w:line="276" w:lineRule="auto"/>
            </w:pPr>
            <w:r w:rsidRPr="004C792D">
              <w:t>1.</w:t>
            </w:r>
            <w:r w:rsidRPr="004C792D">
              <w:rPr>
                <w:rFonts w:hint="eastAsia"/>
              </w:rPr>
              <w:t>13</w:t>
            </w:r>
          </w:p>
        </w:tc>
        <w:tc>
          <w:tcPr>
            <w:tcW w:w="816" w:type="dxa"/>
            <w:shd w:val="clear" w:color="auto" w:fill="E8E8E8" w:themeFill="background2"/>
            <w:vAlign w:val="center"/>
          </w:tcPr>
          <w:p w14:paraId="367665F6" w14:textId="60F4D1A9" w:rsidR="00990BAF" w:rsidRPr="004C792D" w:rsidRDefault="00990BAF" w:rsidP="009F5C50">
            <w:pPr>
              <w:spacing w:line="276" w:lineRule="auto"/>
            </w:pPr>
            <w:r w:rsidRPr="004C792D">
              <w:t>1.</w:t>
            </w:r>
            <w:r w:rsidRPr="004C792D">
              <w:rPr>
                <w:rFonts w:hint="eastAsia"/>
              </w:rPr>
              <w:t>14</w:t>
            </w:r>
          </w:p>
        </w:tc>
        <w:tc>
          <w:tcPr>
            <w:tcW w:w="816" w:type="dxa"/>
            <w:shd w:val="clear" w:color="auto" w:fill="E8E8E8" w:themeFill="background2"/>
            <w:vAlign w:val="center"/>
          </w:tcPr>
          <w:p w14:paraId="77325552" w14:textId="5BA5BC5F" w:rsidR="00990BAF" w:rsidRPr="004C792D" w:rsidRDefault="00990BAF" w:rsidP="009F5C50">
            <w:pPr>
              <w:spacing w:line="276" w:lineRule="auto"/>
            </w:pPr>
            <w:r w:rsidRPr="004C792D">
              <w:rPr>
                <w:rFonts w:hint="eastAsia"/>
              </w:rPr>
              <w:t>1.15</w:t>
            </w:r>
          </w:p>
        </w:tc>
        <w:tc>
          <w:tcPr>
            <w:tcW w:w="816" w:type="dxa"/>
            <w:shd w:val="clear" w:color="auto" w:fill="E8E8E8" w:themeFill="background2"/>
            <w:vAlign w:val="center"/>
          </w:tcPr>
          <w:p w14:paraId="61002B84" w14:textId="321CA043" w:rsidR="00990BAF" w:rsidRPr="004C792D" w:rsidRDefault="00990BAF" w:rsidP="009F5C50">
            <w:pPr>
              <w:spacing w:line="276" w:lineRule="auto"/>
            </w:pPr>
            <w:r w:rsidRPr="004C792D">
              <w:rPr>
                <w:rFonts w:hint="eastAsia"/>
              </w:rPr>
              <w:t>1.16</w:t>
            </w:r>
          </w:p>
        </w:tc>
        <w:tc>
          <w:tcPr>
            <w:tcW w:w="815" w:type="dxa"/>
            <w:shd w:val="clear" w:color="auto" w:fill="E8E8E8" w:themeFill="background2"/>
            <w:vAlign w:val="center"/>
          </w:tcPr>
          <w:p w14:paraId="5E92430A" w14:textId="422F7A05" w:rsidR="00990BAF" w:rsidRPr="004C792D" w:rsidRDefault="00990BAF" w:rsidP="009F5C50">
            <w:pPr>
              <w:spacing w:line="276" w:lineRule="auto"/>
            </w:pPr>
            <w:r w:rsidRPr="004C792D">
              <w:rPr>
                <w:rFonts w:hint="eastAsia"/>
              </w:rPr>
              <w:t>1.17</w:t>
            </w:r>
          </w:p>
        </w:tc>
        <w:tc>
          <w:tcPr>
            <w:tcW w:w="816" w:type="dxa"/>
            <w:shd w:val="clear" w:color="auto" w:fill="E8E8E8" w:themeFill="background2"/>
            <w:vAlign w:val="center"/>
          </w:tcPr>
          <w:p w14:paraId="2C22B98A" w14:textId="52EA501D" w:rsidR="00990BAF" w:rsidRPr="004C792D" w:rsidRDefault="00990BAF" w:rsidP="009F5C50">
            <w:pPr>
              <w:spacing w:line="276" w:lineRule="auto"/>
            </w:pPr>
            <w:r w:rsidRPr="004C792D">
              <w:rPr>
                <w:rFonts w:hint="eastAsia"/>
              </w:rPr>
              <w:t>1.18</w:t>
            </w:r>
          </w:p>
        </w:tc>
        <w:tc>
          <w:tcPr>
            <w:tcW w:w="816" w:type="dxa"/>
            <w:shd w:val="clear" w:color="auto" w:fill="E8E8E8" w:themeFill="background2"/>
            <w:vAlign w:val="center"/>
          </w:tcPr>
          <w:p w14:paraId="4B34B3FB" w14:textId="54542B62" w:rsidR="00990BAF" w:rsidRPr="004C792D" w:rsidRDefault="00990BAF" w:rsidP="009F5C50">
            <w:pPr>
              <w:spacing w:line="276" w:lineRule="auto"/>
            </w:pPr>
            <w:r w:rsidRPr="004C792D">
              <w:rPr>
                <w:rFonts w:hint="eastAsia"/>
              </w:rPr>
              <w:t>1.20</w:t>
            </w:r>
          </w:p>
        </w:tc>
        <w:tc>
          <w:tcPr>
            <w:tcW w:w="816" w:type="dxa"/>
            <w:shd w:val="clear" w:color="auto" w:fill="E8E8E8" w:themeFill="background2"/>
            <w:vAlign w:val="center"/>
          </w:tcPr>
          <w:p w14:paraId="3FE97DA6" w14:textId="116AA101" w:rsidR="00990BAF" w:rsidRPr="004C792D" w:rsidRDefault="00990BAF" w:rsidP="009F5C50">
            <w:pPr>
              <w:spacing w:line="276" w:lineRule="auto"/>
            </w:pPr>
            <w:r w:rsidRPr="004C792D">
              <w:rPr>
                <w:rFonts w:hint="eastAsia"/>
              </w:rPr>
              <w:t>1.21</w:t>
            </w:r>
          </w:p>
        </w:tc>
        <w:tc>
          <w:tcPr>
            <w:tcW w:w="816" w:type="dxa"/>
            <w:shd w:val="clear" w:color="auto" w:fill="E8E8E8" w:themeFill="background2"/>
            <w:vAlign w:val="center"/>
          </w:tcPr>
          <w:p w14:paraId="3E65D7D4" w14:textId="78949815" w:rsidR="00990BAF" w:rsidRPr="004C792D" w:rsidRDefault="00990BAF" w:rsidP="009F5C50">
            <w:pPr>
              <w:spacing w:line="276" w:lineRule="auto"/>
            </w:pPr>
            <w:r w:rsidRPr="004C792D">
              <w:rPr>
                <w:rFonts w:hint="eastAsia"/>
              </w:rPr>
              <w:t>1.23</w:t>
            </w:r>
          </w:p>
        </w:tc>
        <w:tc>
          <w:tcPr>
            <w:tcW w:w="816" w:type="dxa"/>
            <w:shd w:val="clear" w:color="auto" w:fill="E8E8E8" w:themeFill="background2"/>
            <w:vAlign w:val="center"/>
          </w:tcPr>
          <w:p w14:paraId="5B664848" w14:textId="6E1774BB" w:rsidR="00990BAF" w:rsidRPr="004C792D" w:rsidRDefault="00990BAF" w:rsidP="009F5C50">
            <w:pPr>
              <w:spacing w:line="276" w:lineRule="auto"/>
            </w:pPr>
            <w:r w:rsidRPr="004C792D">
              <w:rPr>
                <w:rFonts w:hint="eastAsia"/>
              </w:rPr>
              <w:t>1.97</w:t>
            </w:r>
          </w:p>
        </w:tc>
      </w:tr>
      <w:tr w:rsidR="00D41222" w14:paraId="176CE52F" w14:textId="7DEFD4FC" w:rsidTr="002D3B2C">
        <w:tc>
          <w:tcPr>
            <w:tcW w:w="1482" w:type="dxa"/>
            <w:tcBorders>
              <w:bottom w:val="single" w:sz="4" w:space="0" w:color="auto"/>
            </w:tcBorders>
            <w:shd w:val="clear" w:color="auto" w:fill="E8E8E8" w:themeFill="background2"/>
            <w:vAlign w:val="center"/>
          </w:tcPr>
          <w:p w14:paraId="634CDC21" w14:textId="19989A92" w:rsidR="00990BAF" w:rsidRDefault="00990BAF" w:rsidP="009F5C50">
            <w:pPr>
              <w:spacing w:line="276" w:lineRule="auto"/>
              <w:jc w:val="both"/>
            </w:pPr>
            <w:r>
              <w:t>One-hot</w:t>
            </w:r>
          </w:p>
        </w:tc>
        <w:tc>
          <w:tcPr>
            <w:tcW w:w="815" w:type="dxa"/>
            <w:tcBorders>
              <w:bottom w:val="single" w:sz="4" w:space="0" w:color="auto"/>
            </w:tcBorders>
            <w:vAlign w:val="center"/>
          </w:tcPr>
          <w:p w14:paraId="16A5D0B5" w14:textId="5F3BE144" w:rsidR="00990BAF" w:rsidRPr="004C792D" w:rsidRDefault="00990BAF" w:rsidP="009F5C50">
            <w:pPr>
              <w:spacing w:line="276" w:lineRule="auto"/>
            </w:pPr>
            <w:r w:rsidRPr="004C792D">
              <w:rPr>
                <w:rFonts w:cs="Courier New"/>
                <w:color w:val="000000" w:themeColor="text1"/>
                <w:kern w:val="0"/>
                <w14:ligatures w14:val="none"/>
              </w:rPr>
              <w:t>0.608</w:t>
            </w:r>
          </w:p>
        </w:tc>
        <w:tc>
          <w:tcPr>
            <w:tcW w:w="816" w:type="dxa"/>
            <w:tcBorders>
              <w:bottom w:val="single" w:sz="4" w:space="0" w:color="auto"/>
            </w:tcBorders>
            <w:vAlign w:val="center"/>
          </w:tcPr>
          <w:p w14:paraId="724466C0" w14:textId="7DBE233E" w:rsidR="00990BAF" w:rsidRPr="004C792D" w:rsidRDefault="00990BAF" w:rsidP="009F5C50">
            <w:pPr>
              <w:spacing w:line="276" w:lineRule="auto"/>
            </w:pPr>
            <w:r w:rsidRPr="004C792D">
              <w:rPr>
                <w:rFonts w:cs="Courier New"/>
                <w:color w:val="000000" w:themeColor="text1"/>
                <w:kern w:val="0"/>
                <w14:ligatures w14:val="none"/>
              </w:rPr>
              <w:t>0.818</w:t>
            </w:r>
          </w:p>
        </w:tc>
        <w:tc>
          <w:tcPr>
            <w:tcW w:w="816" w:type="dxa"/>
            <w:tcBorders>
              <w:bottom w:val="single" w:sz="4" w:space="0" w:color="auto"/>
            </w:tcBorders>
            <w:vAlign w:val="center"/>
          </w:tcPr>
          <w:p w14:paraId="4526BA07" w14:textId="1D51E91F" w:rsidR="00990BAF" w:rsidRPr="004C792D" w:rsidRDefault="00990BAF" w:rsidP="009F5C50">
            <w:pPr>
              <w:spacing w:line="276" w:lineRule="auto"/>
            </w:pPr>
            <w:r w:rsidRPr="004C792D">
              <w:rPr>
                <w:rFonts w:cs="Courier New"/>
                <w:color w:val="000000" w:themeColor="text1"/>
                <w:kern w:val="0"/>
                <w14:ligatures w14:val="none"/>
              </w:rPr>
              <w:t>0.826</w:t>
            </w:r>
          </w:p>
        </w:tc>
        <w:tc>
          <w:tcPr>
            <w:tcW w:w="816" w:type="dxa"/>
            <w:tcBorders>
              <w:bottom w:val="single" w:sz="4" w:space="0" w:color="auto"/>
            </w:tcBorders>
            <w:vAlign w:val="center"/>
          </w:tcPr>
          <w:p w14:paraId="79BB7622" w14:textId="08715CE8" w:rsidR="00990BAF" w:rsidRPr="004C792D" w:rsidRDefault="00990BAF" w:rsidP="009F5C50">
            <w:pPr>
              <w:spacing w:line="276" w:lineRule="auto"/>
            </w:pPr>
            <w:r w:rsidRPr="004C792D">
              <w:rPr>
                <w:rFonts w:cs="Courier New"/>
                <w:color w:val="000000" w:themeColor="text1"/>
                <w:kern w:val="0"/>
                <w14:ligatures w14:val="none"/>
              </w:rPr>
              <w:t>0.94</w:t>
            </w:r>
            <w:r w:rsidRPr="004C792D">
              <w:rPr>
                <w:rFonts w:cs="Courier New" w:hint="eastAsia"/>
                <w:color w:val="000000" w:themeColor="text1"/>
                <w:kern w:val="0"/>
                <w14:ligatures w14:val="none"/>
              </w:rPr>
              <w:t>1</w:t>
            </w:r>
          </w:p>
        </w:tc>
        <w:tc>
          <w:tcPr>
            <w:tcW w:w="816" w:type="dxa"/>
            <w:tcBorders>
              <w:bottom w:val="single" w:sz="4" w:space="0" w:color="auto"/>
            </w:tcBorders>
            <w:vAlign w:val="center"/>
          </w:tcPr>
          <w:p w14:paraId="27AFDD28" w14:textId="7D41C9E3" w:rsidR="00990BAF" w:rsidRPr="004C792D" w:rsidRDefault="00990BAF" w:rsidP="009F5C50">
            <w:pPr>
              <w:spacing w:line="276" w:lineRule="auto"/>
            </w:pPr>
            <w:r w:rsidRPr="004C792D">
              <w:rPr>
                <w:rFonts w:cs="Courier New"/>
                <w:color w:val="000000" w:themeColor="text1"/>
                <w:kern w:val="0"/>
                <w14:ligatures w14:val="none"/>
              </w:rPr>
              <w:t>0.776</w:t>
            </w:r>
          </w:p>
        </w:tc>
        <w:tc>
          <w:tcPr>
            <w:tcW w:w="815" w:type="dxa"/>
            <w:tcBorders>
              <w:bottom w:val="single" w:sz="4" w:space="0" w:color="auto"/>
            </w:tcBorders>
            <w:vAlign w:val="center"/>
          </w:tcPr>
          <w:p w14:paraId="20C4031A" w14:textId="1B56F4BE" w:rsidR="00990BAF" w:rsidRPr="004C792D" w:rsidRDefault="00990BAF" w:rsidP="009F5C50">
            <w:pPr>
              <w:spacing w:line="276" w:lineRule="auto"/>
            </w:pPr>
            <w:r w:rsidRPr="004C792D">
              <w:rPr>
                <w:rFonts w:cs="Courier New"/>
                <w:color w:val="000000" w:themeColor="text1"/>
                <w:kern w:val="0"/>
                <w14:ligatures w14:val="none"/>
              </w:rPr>
              <w:t>0.907</w:t>
            </w:r>
          </w:p>
        </w:tc>
        <w:tc>
          <w:tcPr>
            <w:tcW w:w="816" w:type="dxa"/>
            <w:tcBorders>
              <w:bottom w:val="single" w:sz="4" w:space="0" w:color="auto"/>
            </w:tcBorders>
            <w:vAlign w:val="center"/>
          </w:tcPr>
          <w:p w14:paraId="1AB7BF6F" w14:textId="2060D85B" w:rsidR="00990BAF" w:rsidRPr="004C792D" w:rsidRDefault="00990BAF" w:rsidP="009F5C50">
            <w:pPr>
              <w:spacing w:line="276" w:lineRule="auto"/>
            </w:pPr>
            <w:r w:rsidRPr="004C792D">
              <w:rPr>
                <w:rFonts w:cs="Courier New"/>
                <w:color w:val="000000" w:themeColor="text1"/>
                <w:kern w:val="0"/>
                <w14:ligatures w14:val="none"/>
              </w:rPr>
              <w:t>0.85</w:t>
            </w:r>
          </w:p>
        </w:tc>
        <w:tc>
          <w:tcPr>
            <w:tcW w:w="816" w:type="dxa"/>
            <w:tcBorders>
              <w:bottom w:val="single" w:sz="4" w:space="0" w:color="auto"/>
            </w:tcBorders>
            <w:vAlign w:val="center"/>
          </w:tcPr>
          <w:p w14:paraId="1637C7A3" w14:textId="5A8A8F14" w:rsidR="00990BAF" w:rsidRPr="004C792D" w:rsidRDefault="00990BAF" w:rsidP="009F5C50">
            <w:pPr>
              <w:spacing w:line="276" w:lineRule="auto"/>
            </w:pPr>
            <w:r w:rsidRPr="004C792D">
              <w:rPr>
                <w:rFonts w:cs="Courier New"/>
                <w:color w:val="000000" w:themeColor="text1"/>
                <w:kern w:val="0"/>
                <w14:ligatures w14:val="none"/>
              </w:rPr>
              <w:t>0.8</w:t>
            </w:r>
          </w:p>
        </w:tc>
        <w:tc>
          <w:tcPr>
            <w:tcW w:w="816" w:type="dxa"/>
            <w:tcBorders>
              <w:bottom w:val="single" w:sz="4" w:space="0" w:color="auto"/>
            </w:tcBorders>
            <w:vAlign w:val="center"/>
          </w:tcPr>
          <w:p w14:paraId="74F28889" w14:textId="7AD2A9FA" w:rsidR="00990BAF" w:rsidRPr="004C792D" w:rsidRDefault="00990BAF" w:rsidP="009F5C50">
            <w:pPr>
              <w:spacing w:line="276" w:lineRule="auto"/>
            </w:pPr>
            <w:r w:rsidRPr="004C792D">
              <w:rPr>
                <w:rFonts w:cs="Courier New"/>
                <w:color w:val="000000" w:themeColor="text1"/>
                <w:kern w:val="0"/>
                <w14:ligatures w14:val="none"/>
              </w:rPr>
              <w:t>0.8</w:t>
            </w:r>
          </w:p>
        </w:tc>
        <w:tc>
          <w:tcPr>
            <w:tcW w:w="816" w:type="dxa"/>
            <w:tcBorders>
              <w:bottom w:val="single" w:sz="4" w:space="0" w:color="auto"/>
            </w:tcBorders>
            <w:vAlign w:val="center"/>
          </w:tcPr>
          <w:p w14:paraId="305CBA2C" w14:textId="07ABC707" w:rsidR="00990BAF" w:rsidRPr="004C792D" w:rsidRDefault="00990BAF" w:rsidP="009F5C50">
            <w:pPr>
              <w:spacing w:line="276" w:lineRule="auto"/>
            </w:pPr>
            <w:r w:rsidRPr="004C792D">
              <w:rPr>
                <w:rFonts w:cs="Courier New"/>
                <w:color w:val="000000" w:themeColor="text1"/>
                <w:kern w:val="0"/>
                <w14:ligatures w14:val="none"/>
              </w:rPr>
              <w:t>0.4</w:t>
            </w:r>
          </w:p>
        </w:tc>
        <w:tc>
          <w:tcPr>
            <w:tcW w:w="816" w:type="dxa"/>
            <w:tcBorders>
              <w:bottom w:val="single" w:sz="4" w:space="0" w:color="auto"/>
            </w:tcBorders>
            <w:vAlign w:val="center"/>
          </w:tcPr>
          <w:p w14:paraId="74CAB7C9" w14:textId="28246A30" w:rsidR="00990BAF" w:rsidRPr="004C792D" w:rsidRDefault="00990BAF" w:rsidP="009F5C50">
            <w:pPr>
              <w:spacing w:line="276" w:lineRule="auto"/>
            </w:pPr>
            <w:r w:rsidRPr="004C792D">
              <w:rPr>
                <w:rFonts w:cs="Courier New"/>
                <w:color w:val="000000" w:themeColor="text1"/>
                <w:kern w:val="0"/>
                <w14:ligatures w14:val="none"/>
              </w:rPr>
              <w:t>0.924</w:t>
            </w:r>
          </w:p>
        </w:tc>
      </w:tr>
      <w:tr w:rsidR="00D41222" w14:paraId="24BD08A9" w14:textId="1FF99DF8" w:rsidTr="002D3B2C">
        <w:tc>
          <w:tcPr>
            <w:tcW w:w="1482" w:type="dxa"/>
            <w:tcBorders>
              <w:bottom w:val="single" w:sz="4" w:space="0" w:color="auto"/>
            </w:tcBorders>
            <w:shd w:val="clear" w:color="auto" w:fill="E8E8E8" w:themeFill="background2"/>
            <w:vAlign w:val="center"/>
          </w:tcPr>
          <w:p w14:paraId="47A107D4" w14:textId="7DFCFC1D" w:rsidR="00990BAF" w:rsidRDefault="00990BAF" w:rsidP="009F5C50">
            <w:pPr>
              <w:spacing w:line="276" w:lineRule="auto"/>
              <w:jc w:val="both"/>
            </w:pPr>
            <w:r>
              <w:t>k-mer</w:t>
            </w:r>
          </w:p>
        </w:tc>
        <w:tc>
          <w:tcPr>
            <w:tcW w:w="815" w:type="dxa"/>
            <w:tcBorders>
              <w:bottom w:val="single" w:sz="4" w:space="0" w:color="auto"/>
            </w:tcBorders>
            <w:vAlign w:val="center"/>
          </w:tcPr>
          <w:p w14:paraId="07B61BFF" w14:textId="6ABFB321" w:rsidR="00990BAF" w:rsidRPr="004C792D" w:rsidRDefault="00990BAF" w:rsidP="009F5C50">
            <w:pPr>
              <w:spacing w:line="276" w:lineRule="auto"/>
            </w:pPr>
            <w:r w:rsidRPr="004C792D">
              <w:rPr>
                <w:rFonts w:cs="Courier New"/>
                <w:color w:val="000000" w:themeColor="text1"/>
                <w:kern w:val="0"/>
                <w14:ligatures w14:val="none"/>
              </w:rPr>
              <w:t>0.476</w:t>
            </w:r>
          </w:p>
        </w:tc>
        <w:tc>
          <w:tcPr>
            <w:tcW w:w="816" w:type="dxa"/>
            <w:tcBorders>
              <w:bottom w:val="single" w:sz="4" w:space="0" w:color="auto"/>
            </w:tcBorders>
            <w:vAlign w:val="center"/>
          </w:tcPr>
          <w:p w14:paraId="705CC027" w14:textId="580207F9" w:rsidR="00990BAF" w:rsidRPr="004C792D" w:rsidRDefault="00990BAF" w:rsidP="009F5C50">
            <w:pPr>
              <w:spacing w:line="276" w:lineRule="auto"/>
            </w:pPr>
            <w:r w:rsidRPr="004C792D">
              <w:rPr>
                <w:rFonts w:cs="Courier New"/>
                <w:color w:val="000000" w:themeColor="text1"/>
                <w:kern w:val="0"/>
                <w14:ligatures w14:val="none"/>
              </w:rPr>
              <w:t>0.673</w:t>
            </w:r>
          </w:p>
        </w:tc>
        <w:tc>
          <w:tcPr>
            <w:tcW w:w="816" w:type="dxa"/>
            <w:tcBorders>
              <w:bottom w:val="single" w:sz="4" w:space="0" w:color="auto"/>
            </w:tcBorders>
            <w:vAlign w:val="center"/>
          </w:tcPr>
          <w:p w14:paraId="3144930D" w14:textId="6DE788B6" w:rsidR="00990BAF" w:rsidRPr="004C792D" w:rsidRDefault="00990BAF" w:rsidP="009F5C50">
            <w:pPr>
              <w:spacing w:line="276" w:lineRule="auto"/>
            </w:pPr>
            <w:r w:rsidRPr="004C792D">
              <w:rPr>
                <w:rFonts w:cs="Courier New"/>
                <w:color w:val="000000" w:themeColor="text1"/>
                <w:kern w:val="0"/>
                <w14:ligatures w14:val="none"/>
              </w:rPr>
              <w:t>0.688</w:t>
            </w:r>
          </w:p>
        </w:tc>
        <w:tc>
          <w:tcPr>
            <w:tcW w:w="816" w:type="dxa"/>
            <w:tcBorders>
              <w:bottom w:val="single" w:sz="4" w:space="0" w:color="auto"/>
            </w:tcBorders>
            <w:vAlign w:val="center"/>
          </w:tcPr>
          <w:p w14:paraId="2ECA2F5E" w14:textId="2B39D8AB" w:rsidR="00990BAF" w:rsidRPr="004C792D" w:rsidRDefault="00990BAF" w:rsidP="009F5C50">
            <w:pPr>
              <w:spacing w:line="276" w:lineRule="auto"/>
            </w:pPr>
            <w:r w:rsidRPr="004C792D">
              <w:rPr>
                <w:rFonts w:cs="Courier New"/>
                <w:color w:val="000000" w:themeColor="text1"/>
                <w:kern w:val="0"/>
                <w14:ligatures w14:val="none"/>
              </w:rPr>
              <w:t>0.797</w:t>
            </w:r>
          </w:p>
        </w:tc>
        <w:tc>
          <w:tcPr>
            <w:tcW w:w="816" w:type="dxa"/>
            <w:tcBorders>
              <w:bottom w:val="single" w:sz="4" w:space="0" w:color="auto"/>
            </w:tcBorders>
            <w:vAlign w:val="center"/>
          </w:tcPr>
          <w:p w14:paraId="1D87F43B" w14:textId="51281CB1" w:rsidR="00990BAF" w:rsidRPr="004C792D" w:rsidRDefault="00990BAF" w:rsidP="009F5C50">
            <w:pPr>
              <w:spacing w:line="276" w:lineRule="auto"/>
            </w:pPr>
            <w:r w:rsidRPr="004C792D">
              <w:rPr>
                <w:rFonts w:cs="Courier New"/>
                <w:color w:val="000000" w:themeColor="text1"/>
                <w:kern w:val="0"/>
                <w14:ligatures w14:val="none"/>
              </w:rPr>
              <w:t>0.586</w:t>
            </w:r>
          </w:p>
        </w:tc>
        <w:tc>
          <w:tcPr>
            <w:tcW w:w="815" w:type="dxa"/>
            <w:tcBorders>
              <w:bottom w:val="single" w:sz="4" w:space="0" w:color="auto"/>
            </w:tcBorders>
            <w:vAlign w:val="center"/>
          </w:tcPr>
          <w:p w14:paraId="03B12F10" w14:textId="5B6807DE" w:rsidR="00990BAF" w:rsidRPr="004C792D" w:rsidRDefault="00990BAF" w:rsidP="009F5C50">
            <w:pPr>
              <w:spacing w:line="276" w:lineRule="auto"/>
            </w:pPr>
            <w:r w:rsidRPr="004C792D">
              <w:rPr>
                <w:rFonts w:cs="Courier New"/>
                <w:color w:val="000000" w:themeColor="text1"/>
                <w:kern w:val="0"/>
                <w14:ligatures w14:val="none"/>
              </w:rPr>
              <w:t>0.854</w:t>
            </w:r>
          </w:p>
        </w:tc>
        <w:tc>
          <w:tcPr>
            <w:tcW w:w="816" w:type="dxa"/>
            <w:tcBorders>
              <w:bottom w:val="single" w:sz="4" w:space="0" w:color="auto"/>
            </w:tcBorders>
            <w:vAlign w:val="center"/>
          </w:tcPr>
          <w:p w14:paraId="3F67320F" w14:textId="19CEF294" w:rsidR="00990BAF" w:rsidRPr="004C792D" w:rsidRDefault="00990BAF" w:rsidP="009F5C50">
            <w:pPr>
              <w:spacing w:line="276" w:lineRule="auto"/>
            </w:pPr>
            <w:r w:rsidRPr="004C792D">
              <w:rPr>
                <w:rFonts w:cs="Courier New"/>
                <w:color w:val="000000" w:themeColor="text1"/>
                <w:kern w:val="0"/>
                <w14:ligatures w14:val="none"/>
              </w:rPr>
              <w:t>0.78</w:t>
            </w:r>
            <w:r w:rsidRPr="004C792D">
              <w:rPr>
                <w:rFonts w:cs="Courier New" w:hint="eastAsia"/>
                <w:color w:val="000000" w:themeColor="text1"/>
                <w:kern w:val="0"/>
                <w14:ligatures w14:val="none"/>
              </w:rPr>
              <w:t>9</w:t>
            </w:r>
          </w:p>
        </w:tc>
        <w:tc>
          <w:tcPr>
            <w:tcW w:w="816" w:type="dxa"/>
            <w:tcBorders>
              <w:bottom w:val="single" w:sz="4" w:space="0" w:color="auto"/>
            </w:tcBorders>
            <w:vAlign w:val="center"/>
          </w:tcPr>
          <w:p w14:paraId="74F83A98" w14:textId="29B44F1C" w:rsidR="00990BAF" w:rsidRPr="004C792D" w:rsidRDefault="00990BAF" w:rsidP="009F5C50">
            <w:pPr>
              <w:spacing w:line="276" w:lineRule="auto"/>
            </w:pPr>
            <w:r w:rsidRPr="004C792D">
              <w:rPr>
                <w:rFonts w:cs="Courier New"/>
                <w:color w:val="000000" w:themeColor="text1"/>
                <w:kern w:val="0"/>
                <w14:ligatures w14:val="none"/>
              </w:rPr>
              <w:t>0.636</w:t>
            </w:r>
          </w:p>
        </w:tc>
        <w:tc>
          <w:tcPr>
            <w:tcW w:w="816" w:type="dxa"/>
            <w:tcBorders>
              <w:bottom w:val="single" w:sz="4" w:space="0" w:color="auto"/>
            </w:tcBorders>
            <w:vAlign w:val="center"/>
          </w:tcPr>
          <w:p w14:paraId="71ECCE8E" w14:textId="513C5EE4" w:rsidR="00990BAF" w:rsidRPr="004C792D" w:rsidRDefault="00990BAF" w:rsidP="009F5C50">
            <w:pPr>
              <w:spacing w:line="276" w:lineRule="auto"/>
            </w:pPr>
            <w:r w:rsidRPr="004C792D">
              <w:rPr>
                <w:rFonts w:cs="Courier New"/>
                <w:color w:val="000000" w:themeColor="text1"/>
                <w:kern w:val="0"/>
                <w14:ligatures w14:val="none"/>
              </w:rPr>
              <w:t>0.565</w:t>
            </w:r>
          </w:p>
        </w:tc>
        <w:tc>
          <w:tcPr>
            <w:tcW w:w="816" w:type="dxa"/>
            <w:tcBorders>
              <w:bottom w:val="single" w:sz="4" w:space="0" w:color="auto"/>
            </w:tcBorders>
            <w:vAlign w:val="center"/>
          </w:tcPr>
          <w:p w14:paraId="05D541D7" w14:textId="140F4594" w:rsidR="00990BAF" w:rsidRPr="004C792D" w:rsidRDefault="00990BAF" w:rsidP="009F5C50">
            <w:pPr>
              <w:spacing w:line="276" w:lineRule="auto"/>
            </w:pPr>
            <w:r w:rsidRPr="004C792D">
              <w:rPr>
                <w:rFonts w:cs="Courier New"/>
                <w:color w:val="000000" w:themeColor="text1"/>
                <w:kern w:val="0"/>
                <w14:ligatures w14:val="none"/>
              </w:rPr>
              <w:t>0.4</w:t>
            </w:r>
          </w:p>
        </w:tc>
        <w:tc>
          <w:tcPr>
            <w:tcW w:w="816" w:type="dxa"/>
            <w:tcBorders>
              <w:bottom w:val="single" w:sz="4" w:space="0" w:color="auto"/>
            </w:tcBorders>
            <w:vAlign w:val="center"/>
          </w:tcPr>
          <w:p w14:paraId="462E07FD" w14:textId="011FF04C" w:rsidR="00990BAF" w:rsidRPr="004C792D" w:rsidRDefault="00990BAF" w:rsidP="009F5C50">
            <w:pPr>
              <w:spacing w:line="276" w:lineRule="auto"/>
            </w:pPr>
            <w:r w:rsidRPr="004C792D">
              <w:rPr>
                <w:rFonts w:cs="Courier New"/>
                <w:color w:val="000000" w:themeColor="text1"/>
                <w:kern w:val="0"/>
                <w14:ligatures w14:val="none"/>
              </w:rPr>
              <w:t>0.929</w:t>
            </w:r>
          </w:p>
        </w:tc>
      </w:tr>
      <w:tr w:rsidR="00D41222" w14:paraId="178B248E" w14:textId="6EF54707" w:rsidTr="002D3B2C">
        <w:trPr>
          <w:trHeight w:val="85"/>
        </w:trPr>
        <w:tc>
          <w:tcPr>
            <w:tcW w:w="1482" w:type="dxa"/>
            <w:tcBorders>
              <w:top w:val="single" w:sz="4" w:space="0" w:color="auto"/>
            </w:tcBorders>
            <w:shd w:val="clear" w:color="auto" w:fill="E8E8E8" w:themeFill="background2"/>
            <w:vAlign w:val="center"/>
          </w:tcPr>
          <w:p w14:paraId="0302049B" w14:textId="3BFEE0E9" w:rsidR="00990BAF" w:rsidRDefault="00990BAF" w:rsidP="009F5C50">
            <w:pPr>
              <w:spacing w:line="276" w:lineRule="auto"/>
              <w:jc w:val="both"/>
            </w:pPr>
            <w:r>
              <w:t>Tokenization</w:t>
            </w:r>
          </w:p>
        </w:tc>
        <w:tc>
          <w:tcPr>
            <w:tcW w:w="815" w:type="dxa"/>
            <w:tcBorders>
              <w:top w:val="single" w:sz="4" w:space="0" w:color="auto"/>
            </w:tcBorders>
            <w:vAlign w:val="center"/>
          </w:tcPr>
          <w:p w14:paraId="7F774D2D" w14:textId="6C922741" w:rsidR="00990BAF" w:rsidRPr="004C792D" w:rsidRDefault="00990BAF" w:rsidP="009F5C50">
            <w:pPr>
              <w:spacing w:line="276" w:lineRule="auto"/>
            </w:pPr>
            <w:r w:rsidRPr="004C792D">
              <w:rPr>
                <w:rFonts w:cs="Courier New"/>
                <w:color w:val="000000" w:themeColor="text1"/>
                <w:kern w:val="0"/>
                <w14:ligatures w14:val="none"/>
              </w:rPr>
              <w:t>0.615</w:t>
            </w:r>
          </w:p>
        </w:tc>
        <w:tc>
          <w:tcPr>
            <w:tcW w:w="816" w:type="dxa"/>
            <w:tcBorders>
              <w:top w:val="single" w:sz="4" w:space="0" w:color="auto"/>
            </w:tcBorders>
            <w:vAlign w:val="center"/>
          </w:tcPr>
          <w:p w14:paraId="1ED8B143" w14:textId="0C89AE18" w:rsidR="00990BAF" w:rsidRPr="004C792D" w:rsidRDefault="00990BAF" w:rsidP="009F5C50">
            <w:pPr>
              <w:spacing w:line="276" w:lineRule="auto"/>
            </w:pPr>
            <w:r w:rsidRPr="004C792D">
              <w:rPr>
                <w:rFonts w:cs="Courier New"/>
                <w:color w:val="000000" w:themeColor="text1"/>
                <w:kern w:val="0"/>
                <w14:ligatures w14:val="none"/>
              </w:rPr>
              <w:t>0.8</w:t>
            </w:r>
          </w:p>
        </w:tc>
        <w:tc>
          <w:tcPr>
            <w:tcW w:w="816" w:type="dxa"/>
            <w:tcBorders>
              <w:top w:val="single" w:sz="4" w:space="0" w:color="auto"/>
            </w:tcBorders>
            <w:vAlign w:val="center"/>
          </w:tcPr>
          <w:p w14:paraId="7A150FC2" w14:textId="22959DBB" w:rsidR="00990BAF" w:rsidRPr="004C792D" w:rsidRDefault="0022425B" w:rsidP="009F5C50">
            <w:pPr>
              <w:spacing w:line="276" w:lineRule="auto"/>
              <w:rPr>
                <w:rFonts w:cs="Courier New"/>
                <w:color w:val="000000" w:themeColor="text1"/>
                <w:kern w:val="0"/>
                <w14:ligatures w14:val="none"/>
              </w:rPr>
            </w:pPr>
            <w:r w:rsidRPr="004C792D">
              <w:rPr>
                <w:rFonts w:cs="Courier New"/>
                <w:color w:val="000000" w:themeColor="text1"/>
                <w:kern w:val="0"/>
                <w14:ligatures w14:val="none"/>
              </w:rPr>
              <w:t>0.</w:t>
            </w:r>
            <w:r w:rsidRPr="004C792D">
              <w:rPr>
                <w:rFonts w:cs="Courier New" w:hint="eastAsia"/>
                <w:color w:val="000000" w:themeColor="text1"/>
                <w:kern w:val="0"/>
                <w14:ligatures w14:val="none"/>
              </w:rPr>
              <w:t>826</w:t>
            </w:r>
          </w:p>
        </w:tc>
        <w:tc>
          <w:tcPr>
            <w:tcW w:w="816" w:type="dxa"/>
            <w:tcBorders>
              <w:top w:val="single" w:sz="4" w:space="0" w:color="auto"/>
            </w:tcBorders>
            <w:vAlign w:val="center"/>
          </w:tcPr>
          <w:p w14:paraId="150A7D11" w14:textId="70AD1BB6" w:rsidR="00990BAF" w:rsidRPr="004C792D" w:rsidRDefault="00990BAF" w:rsidP="009F5C50">
            <w:pPr>
              <w:spacing w:line="276" w:lineRule="auto"/>
            </w:pPr>
            <w:r w:rsidRPr="004C792D">
              <w:rPr>
                <w:rFonts w:cs="Courier New"/>
                <w:color w:val="000000" w:themeColor="text1"/>
                <w:kern w:val="0"/>
                <w14:ligatures w14:val="none"/>
              </w:rPr>
              <w:t>0.920</w:t>
            </w:r>
          </w:p>
        </w:tc>
        <w:tc>
          <w:tcPr>
            <w:tcW w:w="816" w:type="dxa"/>
            <w:tcBorders>
              <w:top w:val="single" w:sz="4" w:space="0" w:color="auto"/>
            </w:tcBorders>
            <w:vAlign w:val="center"/>
          </w:tcPr>
          <w:p w14:paraId="4E6CA4C1" w14:textId="18B20DB3" w:rsidR="00990BAF" w:rsidRPr="004C792D" w:rsidRDefault="00990BAF" w:rsidP="009F5C50">
            <w:pPr>
              <w:spacing w:line="276" w:lineRule="auto"/>
            </w:pPr>
            <w:r w:rsidRPr="004C792D">
              <w:rPr>
                <w:rFonts w:cs="Courier New"/>
                <w:color w:val="000000" w:themeColor="text1"/>
                <w:kern w:val="0"/>
                <w14:ligatures w14:val="none"/>
              </w:rPr>
              <w:t>0.757</w:t>
            </w:r>
          </w:p>
        </w:tc>
        <w:tc>
          <w:tcPr>
            <w:tcW w:w="815" w:type="dxa"/>
            <w:tcBorders>
              <w:top w:val="single" w:sz="4" w:space="0" w:color="auto"/>
            </w:tcBorders>
            <w:vAlign w:val="center"/>
          </w:tcPr>
          <w:p w14:paraId="38F96711" w14:textId="506380B0" w:rsidR="00990BAF" w:rsidRPr="004C792D" w:rsidRDefault="00990BAF" w:rsidP="009F5C50">
            <w:pPr>
              <w:spacing w:line="276" w:lineRule="auto"/>
            </w:pPr>
            <w:r w:rsidRPr="004C792D">
              <w:rPr>
                <w:rFonts w:cs="Courier New"/>
                <w:color w:val="000000" w:themeColor="text1"/>
                <w:kern w:val="0"/>
                <w14:ligatures w14:val="none"/>
              </w:rPr>
              <w:t>0.903</w:t>
            </w:r>
          </w:p>
        </w:tc>
        <w:tc>
          <w:tcPr>
            <w:tcW w:w="816" w:type="dxa"/>
            <w:tcBorders>
              <w:top w:val="single" w:sz="4" w:space="0" w:color="auto"/>
            </w:tcBorders>
            <w:vAlign w:val="center"/>
          </w:tcPr>
          <w:p w14:paraId="52F3C0AE" w14:textId="4440C480" w:rsidR="00990BAF" w:rsidRPr="004C792D" w:rsidRDefault="00990BAF" w:rsidP="009F5C50">
            <w:pPr>
              <w:spacing w:line="276" w:lineRule="auto"/>
            </w:pPr>
            <w:r w:rsidRPr="004C792D">
              <w:rPr>
                <w:rFonts w:cs="Courier New"/>
                <w:color w:val="000000" w:themeColor="text1"/>
                <w:kern w:val="0"/>
                <w14:ligatures w14:val="none"/>
              </w:rPr>
              <w:t>0.862</w:t>
            </w:r>
          </w:p>
        </w:tc>
        <w:tc>
          <w:tcPr>
            <w:tcW w:w="816" w:type="dxa"/>
            <w:tcBorders>
              <w:top w:val="single" w:sz="4" w:space="0" w:color="auto"/>
            </w:tcBorders>
            <w:vAlign w:val="center"/>
          </w:tcPr>
          <w:p w14:paraId="6C33B451" w14:textId="69041820" w:rsidR="00990BAF" w:rsidRPr="004C792D" w:rsidRDefault="00990BAF" w:rsidP="009F5C50">
            <w:pPr>
              <w:spacing w:line="276" w:lineRule="auto"/>
            </w:pPr>
            <w:r w:rsidRPr="004C792D">
              <w:rPr>
                <w:rFonts w:cs="Courier New"/>
                <w:color w:val="000000" w:themeColor="text1"/>
                <w:kern w:val="0"/>
                <w14:ligatures w14:val="none"/>
              </w:rPr>
              <w:t>0.695</w:t>
            </w:r>
          </w:p>
        </w:tc>
        <w:tc>
          <w:tcPr>
            <w:tcW w:w="816" w:type="dxa"/>
            <w:tcBorders>
              <w:top w:val="single" w:sz="4" w:space="0" w:color="auto"/>
            </w:tcBorders>
            <w:vAlign w:val="center"/>
          </w:tcPr>
          <w:p w14:paraId="169970DA" w14:textId="0F5B4672" w:rsidR="00990BAF" w:rsidRPr="004C792D" w:rsidRDefault="00990BAF" w:rsidP="009F5C50">
            <w:pPr>
              <w:spacing w:line="276" w:lineRule="auto"/>
            </w:pPr>
            <w:r w:rsidRPr="004C792D">
              <w:rPr>
                <w:rFonts w:cs="Courier New"/>
                <w:color w:val="000000" w:themeColor="text1"/>
                <w:kern w:val="0"/>
                <w14:ligatures w14:val="none"/>
              </w:rPr>
              <w:t>0.77</w:t>
            </w:r>
            <w:r w:rsidRPr="004C792D">
              <w:rPr>
                <w:rFonts w:cs="Courier New" w:hint="eastAsia"/>
                <w:color w:val="000000" w:themeColor="text1"/>
                <w:kern w:val="0"/>
                <w14:ligatures w14:val="none"/>
              </w:rPr>
              <w:t>7</w:t>
            </w:r>
          </w:p>
        </w:tc>
        <w:tc>
          <w:tcPr>
            <w:tcW w:w="816" w:type="dxa"/>
            <w:tcBorders>
              <w:top w:val="single" w:sz="4" w:space="0" w:color="auto"/>
            </w:tcBorders>
            <w:vAlign w:val="center"/>
          </w:tcPr>
          <w:p w14:paraId="29D4CD07" w14:textId="1AFD084F" w:rsidR="00990BAF" w:rsidRPr="004C792D" w:rsidRDefault="00990BAF" w:rsidP="009F5C50">
            <w:pPr>
              <w:spacing w:line="276" w:lineRule="auto"/>
            </w:pPr>
            <w:r w:rsidRPr="004C792D">
              <w:rPr>
                <w:rFonts w:cs="Courier New"/>
                <w:color w:val="000000" w:themeColor="text1"/>
                <w:kern w:val="0"/>
                <w14:ligatures w14:val="none"/>
              </w:rPr>
              <w:t>0.4</w:t>
            </w:r>
          </w:p>
        </w:tc>
        <w:tc>
          <w:tcPr>
            <w:tcW w:w="816" w:type="dxa"/>
            <w:tcBorders>
              <w:top w:val="single" w:sz="4" w:space="0" w:color="auto"/>
            </w:tcBorders>
            <w:vAlign w:val="center"/>
          </w:tcPr>
          <w:p w14:paraId="52B2DABE" w14:textId="5971783A" w:rsidR="00990BAF" w:rsidRPr="004C792D" w:rsidRDefault="00990BAF" w:rsidP="009F5C50">
            <w:pPr>
              <w:spacing w:line="276" w:lineRule="auto"/>
            </w:pPr>
            <w:r w:rsidRPr="004C792D">
              <w:rPr>
                <w:rFonts w:cs="Courier New"/>
                <w:color w:val="000000" w:themeColor="text1"/>
                <w:kern w:val="0"/>
                <w14:ligatures w14:val="none"/>
              </w:rPr>
              <w:t>0.929</w:t>
            </w:r>
          </w:p>
        </w:tc>
      </w:tr>
    </w:tbl>
    <w:p w14:paraId="6B07DC13" w14:textId="050B14A3" w:rsidR="00A62AE2" w:rsidRPr="00A62AE2" w:rsidRDefault="00A62AE2" w:rsidP="00A62AE2">
      <w:pPr>
        <w:rPr>
          <w:sz w:val="6"/>
          <w:szCs w:val="6"/>
        </w:rPr>
      </w:pPr>
    </w:p>
    <w:p w14:paraId="70DE2B92" w14:textId="77777777" w:rsidR="00DC2431" w:rsidRDefault="00DC2431" w:rsidP="00DC2431">
      <w:pPr>
        <w:wordWrap/>
        <w:adjustRightInd w:val="0"/>
        <w:spacing w:after="0" w:line="360" w:lineRule="auto"/>
        <w:rPr>
          <w:rFonts w:eastAsiaTheme="minorHAnsi"/>
          <w:szCs w:val="22"/>
        </w:rPr>
      </w:pPr>
      <w:r w:rsidRPr="002911AC">
        <w:rPr>
          <w:rFonts w:eastAsiaTheme="minorHAnsi"/>
          <w:szCs w:val="22"/>
        </w:rPr>
        <w:lastRenderedPageBreak/>
        <w:t>(</w:t>
      </w:r>
      <w:r>
        <w:rPr>
          <w:rFonts w:eastAsiaTheme="minorHAnsi" w:hint="eastAsia"/>
          <w:szCs w:val="22"/>
        </w:rPr>
        <w:t>3</w:t>
      </w:r>
      <w:r w:rsidRPr="002911AC">
        <w:rPr>
          <w:rFonts w:eastAsiaTheme="minorHAnsi"/>
          <w:szCs w:val="22"/>
        </w:rPr>
        <w:t xml:space="preserve">) </w:t>
      </w:r>
      <w:r w:rsidRPr="00C07961">
        <w:rPr>
          <w:rFonts w:eastAsiaTheme="minorHAnsi"/>
          <w:szCs w:val="22"/>
        </w:rPr>
        <w:t>Transformer Model Performance Metrics by EC Class</w:t>
      </w:r>
    </w:p>
    <w:p w14:paraId="5A04191D" w14:textId="224AA00D" w:rsidR="003050F6" w:rsidRDefault="003050F6" w:rsidP="00DC2431">
      <w:pPr>
        <w:wordWrap/>
        <w:adjustRightInd w:val="0"/>
        <w:spacing w:after="0" w:line="360" w:lineRule="auto"/>
        <w:rPr>
          <w:rFonts w:eastAsiaTheme="minorHAnsi" w:cs="Segoe UI"/>
        </w:rPr>
      </w:pPr>
      <w:r w:rsidRPr="003050F6">
        <w:rPr>
          <w:rFonts w:eastAsiaTheme="minorHAnsi" w:cs="Segoe UI"/>
          <w:noProof/>
        </w:rPr>
        <w:drawing>
          <wp:inline distT="0" distB="0" distL="0" distR="0" wp14:anchorId="23EADA22" wp14:editId="128BA901">
            <wp:extent cx="6613887" cy="2223135"/>
            <wp:effectExtent l="0" t="0" r="3175" b="0"/>
            <wp:docPr id="47387368" name="그림 1" descr="그래프, 스크린샷, 라인, 도표이(가) 표시된 사진&#10;&#10;AI가 생성한 콘텐츠는 부정확할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87368" name="그림 1" descr="그래프, 스크린샷, 라인, 도표이(가) 표시된 사진&#10;&#10;AI가 생성한 콘텐츠는 부정확할 수 있습니다."/>
                    <pic:cNvPicPr/>
                  </pic:nvPicPr>
                  <pic:blipFill>
                    <a:blip r:embed="rId6"/>
                    <a:stretch>
                      <a:fillRect/>
                    </a:stretch>
                  </pic:blipFill>
                  <pic:spPr>
                    <a:xfrm>
                      <a:off x="0" y="0"/>
                      <a:ext cx="6765691" cy="2274161"/>
                    </a:xfrm>
                    <a:prstGeom prst="rect">
                      <a:avLst/>
                    </a:prstGeom>
                  </pic:spPr>
                </pic:pic>
              </a:graphicData>
            </a:graphic>
          </wp:inline>
        </w:drawing>
      </w:r>
    </w:p>
    <w:tbl>
      <w:tblPr>
        <w:tblStyle w:val="aa"/>
        <w:tblW w:w="0" w:type="auto"/>
        <w:tblLook w:val="04A0" w:firstRow="1" w:lastRow="0" w:firstColumn="1" w:lastColumn="0" w:noHBand="0" w:noVBand="1"/>
      </w:tblPr>
      <w:tblGrid>
        <w:gridCol w:w="1482"/>
        <w:gridCol w:w="815"/>
        <w:gridCol w:w="816"/>
        <w:gridCol w:w="816"/>
        <w:gridCol w:w="816"/>
        <w:gridCol w:w="816"/>
        <w:gridCol w:w="815"/>
        <w:gridCol w:w="816"/>
        <w:gridCol w:w="816"/>
        <w:gridCol w:w="816"/>
        <w:gridCol w:w="816"/>
        <w:gridCol w:w="816"/>
      </w:tblGrid>
      <w:tr w:rsidR="00A545D4" w14:paraId="35732BBD" w14:textId="77777777" w:rsidTr="00D74240">
        <w:tc>
          <w:tcPr>
            <w:tcW w:w="1482" w:type="dxa"/>
            <w:tcBorders>
              <w:tl2br w:val="single" w:sz="4" w:space="0" w:color="auto"/>
            </w:tcBorders>
            <w:shd w:val="clear" w:color="auto" w:fill="E8E8E8" w:themeFill="background2"/>
            <w:vAlign w:val="center"/>
          </w:tcPr>
          <w:p w14:paraId="18B1D386" w14:textId="77777777" w:rsidR="003E102E" w:rsidRDefault="003E102E" w:rsidP="009F5C50">
            <w:pPr>
              <w:spacing w:line="276" w:lineRule="auto"/>
              <w:jc w:val="both"/>
            </w:pPr>
          </w:p>
        </w:tc>
        <w:tc>
          <w:tcPr>
            <w:tcW w:w="815" w:type="dxa"/>
            <w:shd w:val="clear" w:color="auto" w:fill="E8E8E8" w:themeFill="background2"/>
            <w:vAlign w:val="center"/>
          </w:tcPr>
          <w:p w14:paraId="790C755F" w14:textId="77777777" w:rsidR="003E102E" w:rsidRDefault="003E102E" w:rsidP="009F5C50">
            <w:pPr>
              <w:spacing w:line="276" w:lineRule="auto"/>
              <w:jc w:val="both"/>
            </w:pPr>
            <w:r>
              <w:t>1.1</w:t>
            </w:r>
          </w:p>
        </w:tc>
        <w:tc>
          <w:tcPr>
            <w:tcW w:w="816" w:type="dxa"/>
            <w:shd w:val="clear" w:color="auto" w:fill="E8E8E8" w:themeFill="background2"/>
            <w:vAlign w:val="center"/>
          </w:tcPr>
          <w:p w14:paraId="6DFFB877" w14:textId="77777777" w:rsidR="003E102E" w:rsidRDefault="003E102E" w:rsidP="009F5C50">
            <w:pPr>
              <w:spacing w:line="276" w:lineRule="auto"/>
              <w:jc w:val="both"/>
            </w:pPr>
            <w:r>
              <w:t>1.2</w:t>
            </w:r>
          </w:p>
        </w:tc>
        <w:tc>
          <w:tcPr>
            <w:tcW w:w="816" w:type="dxa"/>
            <w:shd w:val="clear" w:color="auto" w:fill="E8E8E8" w:themeFill="background2"/>
            <w:vAlign w:val="center"/>
          </w:tcPr>
          <w:p w14:paraId="0654B049" w14:textId="77777777" w:rsidR="003E102E" w:rsidRDefault="003E102E" w:rsidP="009F5C50">
            <w:pPr>
              <w:spacing w:line="276" w:lineRule="auto"/>
              <w:jc w:val="both"/>
            </w:pPr>
            <w:r>
              <w:t>1.3</w:t>
            </w:r>
          </w:p>
        </w:tc>
        <w:tc>
          <w:tcPr>
            <w:tcW w:w="816" w:type="dxa"/>
            <w:shd w:val="clear" w:color="auto" w:fill="E8E8E8" w:themeFill="background2"/>
            <w:vAlign w:val="center"/>
          </w:tcPr>
          <w:p w14:paraId="79FB8827" w14:textId="77777777" w:rsidR="003E102E" w:rsidRDefault="003E102E" w:rsidP="009F5C50">
            <w:pPr>
              <w:spacing w:line="276" w:lineRule="auto"/>
              <w:jc w:val="both"/>
            </w:pPr>
            <w:r>
              <w:rPr>
                <w:rFonts w:hint="eastAsia"/>
              </w:rPr>
              <w:t>1.4</w:t>
            </w:r>
          </w:p>
        </w:tc>
        <w:tc>
          <w:tcPr>
            <w:tcW w:w="816" w:type="dxa"/>
            <w:shd w:val="clear" w:color="auto" w:fill="E8E8E8" w:themeFill="background2"/>
            <w:vAlign w:val="center"/>
          </w:tcPr>
          <w:p w14:paraId="41A343BE" w14:textId="77777777" w:rsidR="003E102E" w:rsidRDefault="003E102E" w:rsidP="009F5C50">
            <w:pPr>
              <w:spacing w:line="276" w:lineRule="auto"/>
              <w:jc w:val="both"/>
            </w:pPr>
            <w:r>
              <w:rPr>
                <w:rFonts w:hint="eastAsia"/>
              </w:rPr>
              <w:t>1.5</w:t>
            </w:r>
          </w:p>
        </w:tc>
        <w:tc>
          <w:tcPr>
            <w:tcW w:w="815" w:type="dxa"/>
            <w:shd w:val="clear" w:color="auto" w:fill="E8E8E8" w:themeFill="background2"/>
            <w:vAlign w:val="center"/>
          </w:tcPr>
          <w:p w14:paraId="2F6AA85D" w14:textId="77777777" w:rsidR="003E102E" w:rsidRDefault="003E102E" w:rsidP="009F5C50">
            <w:pPr>
              <w:spacing w:line="276" w:lineRule="auto"/>
              <w:jc w:val="both"/>
            </w:pPr>
            <w:r>
              <w:rPr>
                <w:rFonts w:hint="eastAsia"/>
              </w:rPr>
              <w:t>1.6</w:t>
            </w:r>
          </w:p>
        </w:tc>
        <w:tc>
          <w:tcPr>
            <w:tcW w:w="816" w:type="dxa"/>
            <w:shd w:val="clear" w:color="auto" w:fill="E8E8E8" w:themeFill="background2"/>
            <w:vAlign w:val="center"/>
          </w:tcPr>
          <w:p w14:paraId="29C9D78C" w14:textId="77777777" w:rsidR="003E102E" w:rsidRDefault="003E102E" w:rsidP="009F5C50">
            <w:pPr>
              <w:spacing w:line="276" w:lineRule="auto"/>
              <w:jc w:val="both"/>
            </w:pPr>
            <w:r>
              <w:rPr>
                <w:rFonts w:hint="eastAsia"/>
              </w:rPr>
              <w:t>1.7</w:t>
            </w:r>
          </w:p>
        </w:tc>
        <w:tc>
          <w:tcPr>
            <w:tcW w:w="816" w:type="dxa"/>
            <w:shd w:val="clear" w:color="auto" w:fill="E8E8E8" w:themeFill="background2"/>
            <w:vAlign w:val="center"/>
          </w:tcPr>
          <w:p w14:paraId="3F5ECE95" w14:textId="77777777" w:rsidR="003E102E" w:rsidRDefault="003E102E" w:rsidP="009F5C50">
            <w:pPr>
              <w:spacing w:line="276" w:lineRule="auto"/>
              <w:jc w:val="both"/>
            </w:pPr>
            <w:r>
              <w:rPr>
                <w:rFonts w:hint="eastAsia"/>
              </w:rPr>
              <w:t>1.8</w:t>
            </w:r>
          </w:p>
        </w:tc>
        <w:tc>
          <w:tcPr>
            <w:tcW w:w="816" w:type="dxa"/>
            <w:shd w:val="clear" w:color="auto" w:fill="E8E8E8" w:themeFill="background2"/>
            <w:vAlign w:val="center"/>
          </w:tcPr>
          <w:p w14:paraId="3327F0DD" w14:textId="77777777" w:rsidR="003E102E" w:rsidRDefault="003E102E" w:rsidP="009F5C50">
            <w:pPr>
              <w:spacing w:line="276" w:lineRule="auto"/>
              <w:jc w:val="both"/>
            </w:pPr>
            <w:r>
              <w:rPr>
                <w:rFonts w:hint="eastAsia"/>
              </w:rPr>
              <w:t>1.9</w:t>
            </w:r>
          </w:p>
        </w:tc>
        <w:tc>
          <w:tcPr>
            <w:tcW w:w="816" w:type="dxa"/>
            <w:shd w:val="clear" w:color="auto" w:fill="E8E8E8" w:themeFill="background2"/>
            <w:vAlign w:val="center"/>
          </w:tcPr>
          <w:p w14:paraId="1E5013BF" w14:textId="77777777" w:rsidR="003E102E" w:rsidRDefault="003E102E" w:rsidP="009F5C50">
            <w:pPr>
              <w:spacing w:line="276" w:lineRule="auto"/>
              <w:jc w:val="both"/>
            </w:pPr>
            <w:r>
              <w:rPr>
                <w:rFonts w:hint="eastAsia"/>
              </w:rPr>
              <w:t>1.10</w:t>
            </w:r>
          </w:p>
        </w:tc>
        <w:tc>
          <w:tcPr>
            <w:tcW w:w="816" w:type="dxa"/>
            <w:shd w:val="clear" w:color="auto" w:fill="E8E8E8" w:themeFill="background2"/>
            <w:vAlign w:val="center"/>
          </w:tcPr>
          <w:p w14:paraId="0112487A" w14:textId="77777777" w:rsidR="003E102E" w:rsidRDefault="003E102E" w:rsidP="009F5C50">
            <w:pPr>
              <w:spacing w:line="276" w:lineRule="auto"/>
              <w:jc w:val="both"/>
            </w:pPr>
            <w:r>
              <w:rPr>
                <w:rFonts w:hint="eastAsia"/>
              </w:rPr>
              <w:t>1.11</w:t>
            </w:r>
          </w:p>
        </w:tc>
      </w:tr>
      <w:tr w:rsidR="00A545D4" w14:paraId="1E01BCD6" w14:textId="77777777" w:rsidTr="00D74240">
        <w:tc>
          <w:tcPr>
            <w:tcW w:w="1482" w:type="dxa"/>
            <w:shd w:val="clear" w:color="auto" w:fill="E8E8E8" w:themeFill="background2"/>
            <w:vAlign w:val="center"/>
          </w:tcPr>
          <w:p w14:paraId="1E61CD14" w14:textId="77777777" w:rsidR="008D2EB3" w:rsidRDefault="008D2EB3" w:rsidP="009F5C50">
            <w:pPr>
              <w:spacing w:line="276" w:lineRule="auto"/>
              <w:jc w:val="both"/>
            </w:pPr>
            <w:r>
              <w:t>One-hot</w:t>
            </w:r>
          </w:p>
        </w:tc>
        <w:tc>
          <w:tcPr>
            <w:tcW w:w="815" w:type="dxa"/>
            <w:vAlign w:val="center"/>
          </w:tcPr>
          <w:p w14:paraId="290527EC" w14:textId="58CA609D" w:rsidR="008D2EB3" w:rsidRPr="004C792D" w:rsidRDefault="008D2EB3" w:rsidP="009F5C50">
            <w:pPr>
              <w:spacing w:line="276" w:lineRule="auto"/>
            </w:pPr>
            <w:r w:rsidRPr="008D2EB3">
              <w:t>0.761</w:t>
            </w:r>
          </w:p>
        </w:tc>
        <w:tc>
          <w:tcPr>
            <w:tcW w:w="816" w:type="dxa"/>
            <w:vAlign w:val="center"/>
          </w:tcPr>
          <w:p w14:paraId="45D9504A" w14:textId="124C5C4F" w:rsidR="008D2EB3" w:rsidRPr="004C792D" w:rsidRDefault="008D2EB3" w:rsidP="009F5C50">
            <w:pPr>
              <w:spacing w:line="276" w:lineRule="auto"/>
            </w:pPr>
            <w:r w:rsidRPr="008D2EB3">
              <w:t>0.823</w:t>
            </w:r>
          </w:p>
        </w:tc>
        <w:tc>
          <w:tcPr>
            <w:tcW w:w="816" w:type="dxa"/>
            <w:vAlign w:val="center"/>
          </w:tcPr>
          <w:p w14:paraId="3CEA12A1" w14:textId="68EE02F6" w:rsidR="008D2EB3" w:rsidRPr="004C792D" w:rsidRDefault="008D2EB3" w:rsidP="009F5C50">
            <w:pPr>
              <w:spacing w:line="276" w:lineRule="auto"/>
            </w:pPr>
            <w:r w:rsidRPr="008D2EB3">
              <w:t>0.715</w:t>
            </w:r>
          </w:p>
        </w:tc>
        <w:tc>
          <w:tcPr>
            <w:tcW w:w="816" w:type="dxa"/>
            <w:vAlign w:val="center"/>
          </w:tcPr>
          <w:p w14:paraId="7AD98BF7" w14:textId="5644202E" w:rsidR="008D2EB3" w:rsidRPr="004C792D" w:rsidRDefault="008D2EB3" w:rsidP="009F5C50">
            <w:pPr>
              <w:spacing w:line="276" w:lineRule="auto"/>
            </w:pPr>
            <w:r w:rsidRPr="008D2EB3">
              <w:t>0.672</w:t>
            </w:r>
          </w:p>
        </w:tc>
        <w:tc>
          <w:tcPr>
            <w:tcW w:w="816" w:type="dxa"/>
            <w:vAlign w:val="center"/>
          </w:tcPr>
          <w:p w14:paraId="06DB8F00" w14:textId="6955228D" w:rsidR="008D2EB3" w:rsidRPr="004C792D" w:rsidRDefault="008D2EB3" w:rsidP="009F5C50">
            <w:pPr>
              <w:spacing w:line="276" w:lineRule="auto"/>
            </w:pPr>
            <w:r w:rsidRPr="008D2EB3">
              <w:t>0.707</w:t>
            </w:r>
          </w:p>
        </w:tc>
        <w:tc>
          <w:tcPr>
            <w:tcW w:w="815" w:type="dxa"/>
            <w:vAlign w:val="center"/>
          </w:tcPr>
          <w:p w14:paraId="3009A7AD" w14:textId="7EAD6947" w:rsidR="008D2EB3" w:rsidRPr="004C792D" w:rsidRDefault="008D2EB3" w:rsidP="009F5C50">
            <w:pPr>
              <w:spacing w:line="276" w:lineRule="auto"/>
            </w:pPr>
            <w:r w:rsidRPr="008D2EB3">
              <w:t>0.483</w:t>
            </w:r>
          </w:p>
        </w:tc>
        <w:tc>
          <w:tcPr>
            <w:tcW w:w="816" w:type="dxa"/>
            <w:vAlign w:val="center"/>
          </w:tcPr>
          <w:p w14:paraId="7D7265EB" w14:textId="42CFEC6D" w:rsidR="008D2EB3" w:rsidRPr="004C792D" w:rsidRDefault="008D2EB3" w:rsidP="009F5C50">
            <w:pPr>
              <w:spacing w:line="276" w:lineRule="auto"/>
            </w:pPr>
            <w:r w:rsidRPr="008D2EB3">
              <w:t>0.715</w:t>
            </w:r>
          </w:p>
        </w:tc>
        <w:tc>
          <w:tcPr>
            <w:tcW w:w="816" w:type="dxa"/>
            <w:vAlign w:val="center"/>
          </w:tcPr>
          <w:p w14:paraId="28BCF2EA" w14:textId="73FB6901" w:rsidR="008D2EB3" w:rsidRPr="004C792D" w:rsidRDefault="008D2EB3" w:rsidP="009F5C50">
            <w:pPr>
              <w:spacing w:line="276" w:lineRule="auto"/>
            </w:pPr>
            <w:r w:rsidRPr="008D2EB3">
              <w:t>0.664</w:t>
            </w:r>
          </w:p>
        </w:tc>
        <w:tc>
          <w:tcPr>
            <w:tcW w:w="816" w:type="dxa"/>
            <w:vAlign w:val="center"/>
          </w:tcPr>
          <w:p w14:paraId="73BFCF4D" w14:textId="030B3D3A" w:rsidR="008D2EB3" w:rsidRPr="004C792D" w:rsidRDefault="008D2EB3" w:rsidP="009F5C50">
            <w:pPr>
              <w:spacing w:line="276" w:lineRule="auto"/>
            </w:pPr>
            <w:r w:rsidRPr="008D2EB3">
              <w:t>0.872</w:t>
            </w:r>
          </w:p>
        </w:tc>
        <w:tc>
          <w:tcPr>
            <w:tcW w:w="816" w:type="dxa"/>
            <w:vAlign w:val="center"/>
          </w:tcPr>
          <w:p w14:paraId="2080A414" w14:textId="2327CEEB" w:rsidR="008D2EB3" w:rsidRPr="004C792D" w:rsidRDefault="008D2EB3" w:rsidP="009F5C50">
            <w:pPr>
              <w:spacing w:line="276" w:lineRule="auto"/>
            </w:pPr>
            <w:r w:rsidRPr="008D2EB3">
              <w:t>0.831</w:t>
            </w:r>
          </w:p>
        </w:tc>
        <w:tc>
          <w:tcPr>
            <w:tcW w:w="816" w:type="dxa"/>
            <w:vAlign w:val="center"/>
          </w:tcPr>
          <w:p w14:paraId="02234459" w14:textId="4939C5DE" w:rsidR="008D2EB3" w:rsidRPr="004C792D" w:rsidRDefault="008D2EB3" w:rsidP="009F5C50">
            <w:pPr>
              <w:spacing w:line="276" w:lineRule="auto"/>
            </w:pPr>
            <w:r w:rsidRPr="008D2EB3">
              <w:t>0.566</w:t>
            </w:r>
          </w:p>
        </w:tc>
      </w:tr>
      <w:tr w:rsidR="00A545D4" w14:paraId="2392CCF0" w14:textId="77777777" w:rsidTr="00D74240">
        <w:tc>
          <w:tcPr>
            <w:tcW w:w="1482" w:type="dxa"/>
            <w:shd w:val="clear" w:color="auto" w:fill="E8E8E8" w:themeFill="background2"/>
            <w:vAlign w:val="center"/>
          </w:tcPr>
          <w:p w14:paraId="43B6218E" w14:textId="77777777" w:rsidR="00E1556C" w:rsidRDefault="00E1556C" w:rsidP="009F5C50">
            <w:pPr>
              <w:spacing w:line="276" w:lineRule="auto"/>
              <w:jc w:val="both"/>
            </w:pPr>
            <w:r>
              <w:t>k-mer</w:t>
            </w:r>
          </w:p>
        </w:tc>
        <w:tc>
          <w:tcPr>
            <w:tcW w:w="815" w:type="dxa"/>
            <w:vAlign w:val="center"/>
          </w:tcPr>
          <w:p w14:paraId="3D321DD3" w14:textId="4C8D3CEB" w:rsidR="00E1556C" w:rsidRPr="004C792D" w:rsidRDefault="00A545D4" w:rsidP="009F5C50">
            <w:pPr>
              <w:spacing w:line="276" w:lineRule="auto"/>
            </w:pPr>
            <w:r w:rsidRPr="00A545D4">
              <w:t>0.918</w:t>
            </w:r>
          </w:p>
        </w:tc>
        <w:tc>
          <w:tcPr>
            <w:tcW w:w="816" w:type="dxa"/>
            <w:vAlign w:val="center"/>
          </w:tcPr>
          <w:p w14:paraId="46AF0E4E" w14:textId="4FAD1709" w:rsidR="00E1556C" w:rsidRPr="004C792D" w:rsidRDefault="00A545D4" w:rsidP="009F5C50">
            <w:pPr>
              <w:spacing w:line="276" w:lineRule="auto"/>
            </w:pPr>
            <w:r w:rsidRPr="00A545D4">
              <w:t>0.94</w:t>
            </w:r>
          </w:p>
        </w:tc>
        <w:tc>
          <w:tcPr>
            <w:tcW w:w="816" w:type="dxa"/>
            <w:vAlign w:val="center"/>
          </w:tcPr>
          <w:p w14:paraId="44C49A55" w14:textId="7F125A8D" w:rsidR="00E1556C" w:rsidRPr="004C792D" w:rsidRDefault="00A545D4" w:rsidP="009F5C50">
            <w:pPr>
              <w:spacing w:line="276" w:lineRule="auto"/>
            </w:pPr>
            <w:r w:rsidRPr="00A545D4">
              <w:t>0.894</w:t>
            </w:r>
          </w:p>
        </w:tc>
        <w:tc>
          <w:tcPr>
            <w:tcW w:w="816" w:type="dxa"/>
            <w:vAlign w:val="center"/>
          </w:tcPr>
          <w:p w14:paraId="45617A1B" w14:textId="43333883" w:rsidR="00E1556C" w:rsidRPr="004C792D" w:rsidRDefault="00A545D4" w:rsidP="009F5C50">
            <w:pPr>
              <w:spacing w:line="276" w:lineRule="auto"/>
            </w:pPr>
            <w:r w:rsidRPr="00A545D4">
              <w:t>0.902</w:t>
            </w:r>
          </w:p>
        </w:tc>
        <w:tc>
          <w:tcPr>
            <w:tcW w:w="816" w:type="dxa"/>
            <w:vAlign w:val="center"/>
          </w:tcPr>
          <w:p w14:paraId="479645BC" w14:textId="7B2AA2FF" w:rsidR="00E1556C" w:rsidRPr="004C792D" w:rsidRDefault="00A545D4" w:rsidP="009F5C50">
            <w:pPr>
              <w:spacing w:line="276" w:lineRule="auto"/>
            </w:pPr>
            <w:r w:rsidRPr="00A545D4">
              <w:t>0.885</w:t>
            </w:r>
          </w:p>
        </w:tc>
        <w:tc>
          <w:tcPr>
            <w:tcW w:w="815" w:type="dxa"/>
            <w:vAlign w:val="center"/>
          </w:tcPr>
          <w:p w14:paraId="6AFE14A9" w14:textId="584ECF96" w:rsidR="00E1556C" w:rsidRPr="004C792D" w:rsidRDefault="00A545D4" w:rsidP="009F5C50">
            <w:pPr>
              <w:spacing w:line="276" w:lineRule="auto"/>
            </w:pPr>
            <w:r w:rsidRPr="00A545D4">
              <w:t>0.725</w:t>
            </w:r>
          </w:p>
        </w:tc>
        <w:tc>
          <w:tcPr>
            <w:tcW w:w="816" w:type="dxa"/>
            <w:vAlign w:val="center"/>
          </w:tcPr>
          <w:p w14:paraId="306B8FA8" w14:textId="667AC377" w:rsidR="00E1556C" w:rsidRPr="004C792D" w:rsidRDefault="00A545D4" w:rsidP="009F5C50">
            <w:pPr>
              <w:spacing w:line="276" w:lineRule="auto"/>
            </w:pPr>
            <w:r w:rsidRPr="00A545D4">
              <w:t>0.922</w:t>
            </w:r>
          </w:p>
        </w:tc>
        <w:tc>
          <w:tcPr>
            <w:tcW w:w="816" w:type="dxa"/>
            <w:vAlign w:val="center"/>
          </w:tcPr>
          <w:p w14:paraId="2972E80A" w14:textId="4350B5D9" w:rsidR="00E1556C" w:rsidRPr="004C792D" w:rsidRDefault="00A545D4" w:rsidP="009F5C50">
            <w:pPr>
              <w:spacing w:line="276" w:lineRule="auto"/>
            </w:pPr>
            <w:r w:rsidRPr="00A545D4">
              <w:t>0.931</w:t>
            </w:r>
          </w:p>
        </w:tc>
        <w:tc>
          <w:tcPr>
            <w:tcW w:w="816" w:type="dxa"/>
            <w:vAlign w:val="center"/>
          </w:tcPr>
          <w:p w14:paraId="383C9077" w14:textId="53E5E006" w:rsidR="00E1556C" w:rsidRPr="004C792D" w:rsidRDefault="00A545D4" w:rsidP="009F5C50">
            <w:pPr>
              <w:spacing w:line="276" w:lineRule="auto"/>
            </w:pPr>
            <w:r w:rsidRPr="00A545D4">
              <w:t>0.978</w:t>
            </w:r>
          </w:p>
        </w:tc>
        <w:tc>
          <w:tcPr>
            <w:tcW w:w="816" w:type="dxa"/>
            <w:vAlign w:val="center"/>
          </w:tcPr>
          <w:p w14:paraId="067EEDFD" w14:textId="43DFD1F3" w:rsidR="00E1556C" w:rsidRPr="004C792D" w:rsidRDefault="00A545D4" w:rsidP="009F5C50">
            <w:pPr>
              <w:spacing w:line="276" w:lineRule="auto"/>
            </w:pPr>
            <w:r w:rsidRPr="00A545D4">
              <w:t>0.835</w:t>
            </w:r>
          </w:p>
        </w:tc>
        <w:tc>
          <w:tcPr>
            <w:tcW w:w="816" w:type="dxa"/>
            <w:vAlign w:val="center"/>
          </w:tcPr>
          <w:p w14:paraId="4E7CC4B2" w14:textId="55E63646" w:rsidR="00E1556C" w:rsidRPr="004C792D" w:rsidRDefault="00A545D4" w:rsidP="009F5C50">
            <w:pPr>
              <w:spacing w:line="276" w:lineRule="auto"/>
            </w:pPr>
            <w:r w:rsidRPr="00A545D4">
              <w:t>0.945</w:t>
            </w:r>
          </w:p>
        </w:tc>
      </w:tr>
      <w:tr w:rsidR="00A545D4" w14:paraId="16A56905" w14:textId="77777777" w:rsidTr="00D74240">
        <w:tc>
          <w:tcPr>
            <w:tcW w:w="1482" w:type="dxa"/>
            <w:tcBorders>
              <w:bottom w:val="single" w:sz="4" w:space="0" w:color="auto"/>
            </w:tcBorders>
            <w:shd w:val="clear" w:color="auto" w:fill="E8E8E8" w:themeFill="background2"/>
            <w:vAlign w:val="center"/>
          </w:tcPr>
          <w:p w14:paraId="51CCD8B8" w14:textId="77777777" w:rsidR="00E1556C" w:rsidRDefault="00E1556C" w:rsidP="009F5C50">
            <w:pPr>
              <w:spacing w:line="276" w:lineRule="auto"/>
              <w:jc w:val="both"/>
            </w:pPr>
            <w:r>
              <w:t>Tokenization</w:t>
            </w:r>
          </w:p>
        </w:tc>
        <w:tc>
          <w:tcPr>
            <w:tcW w:w="815" w:type="dxa"/>
            <w:vAlign w:val="center"/>
          </w:tcPr>
          <w:p w14:paraId="3AA2FA43" w14:textId="1DC64EC1" w:rsidR="00E1556C" w:rsidRPr="004C792D" w:rsidRDefault="00A545D4" w:rsidP="009F5C50">
            <w:pPr>
              <w:spacing w:line="276" w:lineRule="auto"/>
            </w:pPr>
            <w:r w:rsidRPr="00A545D4">
              <w:t>0.645</w:t>
            </w:r>
          </w:p>
        </w:tc>
        <w:tc>
          <w:tcPr>
            <w:tcW w:w="816" w:type="dxa"/>
            <w:vAlign w:val="center"/>
          </w:tcPr>
          <w:p w14:paraId="1967BA01" w14:textId="67B8627E" w:rsidR="00E1556C" w:rsidRPr="004C792D" w:rsidRDefault="00A545D4" w:rsidP="009F5C50">
            <w:pPr>
              <w:spacing w:line="276" w:lineRule="auto"/>
            </w:pPr>
            <w:r w:rsidRPr="00A545D4">
              <w:t>0.509</w:t>
            </w:r>
          </w:p>
        </w:tc>
        <w:tc>
          <w:tcPr>
            <w:tcW w:w="816" w:type="dxa"/>
            <w:vAlign w:val="center"/>
          </w:tcPr>
          <w:p w14:paraId="3B576DCA" w14:textId="59A95846" w:rsidR="00E1556C" w:rsidRPr="004C792D" w:rsidRDefault="00A545D4" w:rsidP="009F5C50">
            <w:pPr>
              <w:spacing w:line="276" w:lineRule="auto"/>
            </w:pPr>
            <w:r w:rsidRPr="00A545D4">
              <w:t>0.391</w:t>
            </w:r>
          </w:p>
        </w:tc>
        <w:tc>
          <w:tcPr>
            <w:tcW w:w="816" w:type="dxa"/>
            <w:vAlign w:val="center"/>
          </w:tcPr>
          <w:p w14:paraId="241BA56B" w14:textId="771C1E2D" w:rsidR="00E1556C" w:rsidRPr="004C792D" w:rsidRDefault="00A545D4" w:rsidP="009F5C50">
            <w:pPr>
              <w:spacing w:line="276" w:lineRule="auto"/>
            </w:pPr>
            <w:r w:rsidRPr="00A545D4">
              <w:t>0.546</w:t>
            </w:r>
          </w:p>
        </w:tc>
        <w:tc>
          <w:tcPr>
            <w:tcW w:w="816" w:type="dxa"/>
            <w:vAlign w:val="center"/>
          </w:tcPr>
          <w:p w14:paraId="53A5B4D7" w14:textId="7ED9194B" w:rsidR="00E1556C" w:rsidRPr="004C792D" w:rsidRDefault="00A545D4" w:rsidP="009F5C50">
            <w:pPr>
              <w:spacing w:line="276" w:lineRule="auto"/>
            </w:pPr>
            <w:r w:rsidRPr="00A545D4">
              <w:t>0.578</w:t>
            </w:r>
          </w:p>
        </w:tc>
        <w:tc>
          <w:tcPr>
            <w:tcW w:w="815" w:type="dxa"/>
            <w:vAlign w:val="center"/>
          </w:tcPr>
          <w:p w14:paraId="17177413" w14:textId="3BA17648" w:rsidR="00E1556C" w:rsidRPr="001D3CAE" w:rsidRDefault="00A545D4" w:rsidP="009F5C50">
            <w:pPr>
              <w:widowControl/>
              <w:wordWrap/>
              <w:autoSpaceDE/>
              <w:autoSpaceDN/>
              <w:spacing w:line="276" w:lineRule="auto"/>
              <w:rPr>
                <w:rFonts w:eastAsiaTheme="minorHAnsi" w:cs="굴림"/>
                <w:color w:val="000000"/>
                <w:kern w:val="0"/>
                <w:szCs w:val="22"/>
                <w14:ligatures w14:val="none"/>
              </w:rPr>
            </w:pPr>
            <w:r w:rsidRPr="00A545D4">
              <w:rPr>
                <w:rFonts w:eastAsiaTheme="minorHAnsi" w:cs="굴림"/>
                <w:color w:val="000000"/>
                <w:kern w:val="0"/>
                <w:szCs w:val="22"/>
                <w14:ligatures w14:val="none"/>
              </w:rPr>
              <w:t>0.418</w:t>
            </w:r>
          </w:p>
        </w:tc>
        <w:tc>
          <w:tcPr>
            <w:tcW w:w="816" w:type="dxa"/>
            <w:vAlign w:val="center"/>
          </w:tcPr>
          <w:p w14:paraId="79CCB9D1" w14:textId="3EC344CF" w:rsidR="00E1556C" w:rsidRPr="004C792D" w:rsidRDefault="00A545D4" w:rsidP="009F5C50">
            <w:pPr>
              <w:spacing w:line="276" w:lineRule="auto"/>
            </w:pPr>
            <w:r w:rsidRPr="00A545D4">
              <w:t>0.432</w:t>
            </w:r>
          </w:p>
        </w:tc>
        <w:tc>
          <w:tcPr>
            <w:tcW w:w="816" w:type="dxa"/>
            <w:vAlign w:val="center"/>
          </w:tcPr>
          <w:p w14:paraId="3E017A9E" w14:textId="5276941A" w:rsidR="00E1556C" w:rsidRPr="004C792D" w:rsidRDefault="00A545D4" w:rsidP="009F5C50">
            <w:pPr>
              <w:spacing w:line="276" w:lineRule="auto"/>
            </w:pPr>
            <w:r w:rsidRPr="00A545D4">
              <w:t>0.449</w:t>
            </w:r>
          </w:p>
        </w:tc>
        <w:tc>
          <w:tcPr>
            <w:tcW w:w="816" w:type="dxa"/>
            <w:vAlign w:val="center"/>
          </w:tcPr>
          <w:p w14:paraId="59C9C442" w14:textId="6E8608C3" w:rsidR="00E1556C" w:rsidRPr="004C792D" w:rsidRDefault="00A545D4" w:rsidP="009F5C50">
            <w:pPr>
              <w:spacing w:line="276" w:lineRule="auto"/>
            </w:pPr>
            <w:r w:rsidRPr="00A545D4">
              <w:t>0.896</w:t>
            </w:r>
          </w:p>
        </w:tc>
        <w:tc>
          <w:tcPr>
            <w:tcW w:w="816" w:type="dxa"/>
            <w:vAlign w:val="center"/>
          </w:tcPr>
          <w:p w14:paraId="2C7AEF0B" w14:textId="32AF4A40" w:rsidR="00E1556C" w:rsidRPr="004C792D" w:rsidRDefault="00A545D4" w:rsidP="009F5C50">
            <w:pPr>
              <w:spacing w:line="276" w:lineRule="auto"/>
            </w:pPr>
            <w:r w:rsidRPr="00A545D4">
              <w:t>0.66</w:t>
            </w:r>
          </w:p>
        </w:tc>
        <w:tc>
          <w:tcPr>
            <w:tcW w:w="816" w:type="dxa"/>
            <w:vAlign w:val="center"/>
          </w:tcPr>
          <w:p w14:paraId="03315563" w14:textId="48B419BF" w:rsidR="00E1556C" w:rsidRPr="004C792D" w:rsidRDefault="00A545D4" w:rsidP="009F5C50">
            <w:pPr>
              <w:spacing w:line="276" w:lineRule="auto"/>
            </w:pPr>
            <w:r w:rsidRPr="00A545D4">
              <w:t>0.676</w:t>
            </w:r>
          </w:p>
        </w:tc>
      </w:tr>
      <w:tr w:rsidR="00A545D4" w14:paraId="7D93A4F3" w14:textId="77777777" w:rsidTr="00D74240">
        <w:tc>
          <w:tcPr>
            <w:tcW w:w="1482" w:type="dxa"/>
            <w:tcBorders>
              <w:tl2br w:val="single" w:sz="4" w:space="0" w:color="auto"/>
            </w:tcBorders>
            <w:shd w:val="clear" w:color="auto" w:fill="E8E8E8" w:themeFill="background2"/>
            <w:vAlign w:val="center"/>
          </w:tcPr>
          <w:p w14:paraId="62BAA52E" w14:textId="77777777" w:rsidR="00E1556C" w:rsidRDefault="00E1556C" w:rsidP="009F5C50">
            <w:pPr>
              <w:spacing w:line="276" w:lineRule="auto"/>
              <w:jc w:val="both"/>
            </w:pPr>
          </w:p>
        </w:tc>
        <w:tc>
          <w:tcPr>
            <w:tcW w:w="815" w:type="dxa"/>
            <w:shd w:val="clear" w:color="auto" w:fill="E8E8E8" w:themeFill="background2"/>
            <w:vAlign w:val="center"/>
          </w:tcPr>
          <w:p w14:paraId="2D5FC7AE" w14:textId="77777777" w:rsidR="00E1556C" w:rsidRPr="004C792D" w:rsidRDefault="00E1556C" w:rsidP="009F5C50">
            <w:pPr>
              <w:spacing w:line="276" w:lineRule="auto"/>
            </w:pPr>
            <w:r w:rsidRPr="004C792D">
              <w:t>1.</w:t>
            </w:r>
            <w:r w:rsidRPr="004C792D">
              <w:rPr>
                <w:rFonts w:hint="eastAsia"/>
              </w:rPr>
              <w:t>12</w:t>
            </w:r>
          </w:p>
        </w:tc>
        <w:tc>
          <w:tcPr>
            <w:tcW w:w="816" w:type="dxa"/>
            <w:shd w:val="clear" w:color="auto" w:fill="E8E8E8" w:themeFill="background2"/>
            <w:vAlign w:val="center"/>
          </w:tcPr>
          <w:p w14:paraId="4E7C1C40" w14:textId="77777777" w:rsidR="00E1556C" w:rsidRPr="004C792D" w:rsidRDefault="00E1556C" w:rsidP="009F5C50">
            <w:pPr>
              <w:spacing w:line="276" w:lineRule="auto"/>
            </w:pPr>
            <w:r w:rsidRPr="004C792D">
              <w:t>1.</w:t>
            </w:r>
            <w:r w:rsidRPr="004C792D">
              <w:rPr>
                <w:rFonts w:hint="eastAsia"/>
              </w:rPr>
              <w:t>13</w:t>
            </w:r>
          </w:p>
        </w:tc>
        <w:tc>
          <w:tcPr>
            <w:tcW w:w="816" w:type="dxa"/>
            <w:shd w:val="clear" w:color="auto" w:fill="E8E8E8" w:themeFill="background2"/>
            <w:vAlign w:val="center"/>
          </w:tcPr>
          <w:p w14:paraId="0A54AC61" w14:textId="77777777" w:rsidR="00E1556C" w:rsidRPr="004C792D" w:rsidRDefault="00E1556C" w:rsidP="009F5C50">
            <w:pPr>
              <w:spacing w:line="276" w:lineRule="auto"/>
            </w:pPr>
            <w:r w:rsidRPr="004C792D">
              <w:t>1.</w:t>
            </w:r>
            <w:r w:rsidRPr="004C792D">
              <w:rPr>
                <w:rFonts w:hint="eastAsia"/>
              </w:rPr>
              <w:t>14</w:t>
            </w:r>
          </w:p>
        </w:tc>
        <w:tc>
          <w:tcPr>
            <w:tcW w:w="816" w:type="dxa"/>
            <w:shd w:val="clear" w:color="auto" w:fill="E8E8E8" w:themeFill="background2"/>
            <w:vAlign w:val="center"/>
          </w:tcPr>
          <w:p w14:paraId="6D65B2A4" w14:textId="77777777" w:rsidR="00E1556C" w:rsidRPr="004C792D" w:rsidRDefault="00E1556C" w:rsidP="009F5C50">
            <w:pPr>
              <w:spacing w:line="276" w:lineRule="auto"/>
            </w:pPr>
            <w:r w:rsidRPr="004C792D">
              <w:rPr>
                <w:rFonts w:hint="eastAsia"/>
              </w:rPr>
              <w:t>1.15</w:t>
            </w:r>
          </w:p>
        </w:tc>
        <w:tc>
          <w:tcPr>
            <w:tcW w:w="816" w:type="dxa"/>
            <w:shd w:val="clear" w:color="auto" w:fill="E8E8E8" w:themeFill="background2"/>
            <w:vAlign w:val="center"/>
          </w:tcPr>
          <w:p w14:paraId="718340A0" w14:textId="77777777" w:rsidR="00E1556C" w:rsidRPr="004C792D" w:rsidRDefault="00E1556C" w:rsidP="009F5C50">
            <w:pPr>
              <w:spacing w:line="276" w:lineRule="auto"/>
            </w:pPr>
            <w:r w:rsidRPr="004C792D">
              <w:rPr>
                <w:rFonts w:hint="eastAsia"/>
              </w:rPr>
              <w:t>1.16</w:t>
            </w:r>
          </w:p>
        </w:tc>
        <w:tc>
          <w:tcPr>
            <w:tcW w:w="815" w:type="dxa"/>
            <w:shd w:val="clear" w:color="auto" w:fill="E8E8E8" w:themeFill="background2"/>
            <w:vAlign w:val="center"/>
          </w:tcPr>
          <w:p w14:paraId="53532E7D" w14:textId="77777777" w:rsidR="00E1556C" w:rsidRPr="004C792D" w:rsidRDefault="00E1556C" w:rsidP="009F5C50">
            <w:pPr>
              <w:spacing w:line="276" w:lineRule="auto"/>
            </w:pPr>
            <w:r w:rsidRPr="004C792D">
              <w:rPr>
                <w:rFonts w:hint="eastAsia"/>
              </w:rPr>
              <w:t>1.17</w:t>
            </w:r>
          </w:p>
        </w:tc>
        <w:tc>
          <w:tcPr>
            <w:tcW w:w="816" w:type="dxa"/>
            <w:shd w:val="clear" w:color="auto" w:fill="E8E8E8" w:themeFill="background2"/>
            <w:vAlign w:val="center"/>
          </w:tcPr>
          <w:p w14:paraId="392B4EB2" w14:textId="77777777" w:rsidR="00E1556C" w:rsidRPr="004C792D" w:rsidRDefault="00E1556C" w:rsidP="009F5C50">
            <w:pPr>
              <w:spacing w:line="276" w:lineRule="auto"/>
            </w:pPr>
            <w:r w:rsidRPr="004C792D">
              <w:rPr>
                <w:rFonts w:hint="eastAsia"/>
              </w:rPr>
              <w:t>1.18</w:t>
            </w:r>
          </w:p>
        </w:tc>
        <w:tc>
          <w:tcPr>
            <w:tcW w:w="816" w:type="dxa"/>
            <w:shd w:val="clear" w:color="auto" w:fill="E8E8E8" w:themeFill="background2"/>
            <w:vAlign w:val="center"/>
          </w:tcPr>
          <w:p w14:paraId="4D76E1F9" w14:textId="77777777" w:rsidR="00E1556C" w:rsidRPr="004C792D" w:rsidRDefault="00E1556C" w:rsidP="009F5C50">
            <w:pPr>
              <w:spacing w:line="276" w:lineRule="auto"/>
            </w:pPr>
            <w:r w:rsidRPr="004C792D">
              <w:rPr>
                <w:rFonts w:hint="eastAsia"/>
              </w:rPr>
              <w:t>1.20</w:t>
            </w:r>
          </w:p>
        </w:tc>
        <w:tc>
          <w:tcPr>
            <w:tcW w:w="816" w:type="dxa"/>
            <w:shd w:val="clear" w:color="auto" w:fill="E8E8E8" w:themeFill="background2"/>
            <w:vAlign w:val="center"/>
          </w:tcPr>
          <w:p w14:paraId="64C7E918" w14:textId="77777777" w:rsidR="00E1556C" w:rsidRPr="004C792D" w:rsidRDefault="00E1556C" w:rsidP="009F5C50">
            <w:pPr>
              <w:spacing w:line="276" w:lineRule="auto"/>
            </w:pPr>
            <w:r w:rsidRPr="004C792D">
              <w:rPr>
                <w:rFonts w:hint="eastAsia"/>
              </w:rPr>
              <w:t>1.21</w:t>
            </w:r>
          </w:p>
        </w:tc>
        <w:tc>
          <w:tcPr>
            <w:tcW w:w="816" w:type="dxa"/>
            <w:shd w:val="clear" w:color="auto" w:fill="E8E8E8" w:themeFill="background2"/>
            <w:vAlign w:val="center"/>
          </w:tcPr>
          <w:p w14:paraId="64461D2D" w14:textId="77777777" w:rsidR="00E1556C" w:rsidRPr="004C792D" w:rsidRDefault="00E1556C" w:rsidP="009F5C50">
            <w:pPr>
              <w:spacing w:line="276" w:lineRule="auto"/>
            </w:pPr>
            <w:r w:rsidRPr="004C792D">
              <w:rPr>
                <w:rFonts w:hint="eastAsia"/>
              </w:rPr>
              <w:t>1.23</w:t>
            </w:r>
          </w:p>
        </w:tc>
        <w:tc>
          <w:tcPr>
            <w:tcW w:w="816" w:type="dxa"/>
            <w:shd w:val="clear" w:color="auto" w:fill="E8E8E8" w:themeFill="background2"/>
            <w:vAlign w:val="center"/>
          </w:tcPr>
          <w:p w14:paraId="70DA30EB" w14:textId="77777777" w:rsidR="00E1556C" w:rsidRPr="004C792D" w:rsidRDefault="00E1556C" w:rsidP="009F5C50">
            <w:pPr>
              <w:spacing w:line="276" w:lineRule="auto"/>
            </w:pPr>
            <w:r w:rsidRPr="004C792D">
              <w:rPr>
                <w:rFonts w:hint="eastAsia"/>
              </w:rPr>
              <w:t>1.97</w:t>
            </w:r>
          </w:p>
        </w:tc>
      </w:tr>
      <w:tr w:rsidR="00A545D4" w14:paraId="64A04BCA" w14:textId="77777777" w:rsidTr="00D74240">
        <w:tc>
          <w:tcPr>
            <w:tcW w:w="1482" w:type="dxa"/>
            <w:shd w:val="clear" w:color="auto" w:fill="E8E8E8" w:themeFill="background2"/>
            <w:vAlign w:val="center"/>
          </w:tcPr>
          <w:p w14:paraId="242BE89A" w14:textId="77777777" w:rsidR="00E1556C" w:rsidRDefault="00E1556C" w:rsidP="009F5C50">
            <w:pPr>
              <w:spacing w:line="276" w:lineRule="auto"/>
              <w:jc w:val="both"/>
            </w:pPr>
            <w:r>
              <w:t>One-hot</w:t>
            </w:r>
          </w:p>
        </w:tc>
        <w:tc>
          <w:tcPr>
            <w:tcW w:w="815" w:type="dxa"/>
            <w:vAlign w:val="center"/>
          </w:tcPr>
          <w:p w14:paraId="43872C32" w14:textId="763366A2" w:rsidR="00E1556C" w:rsidRPr="004C792D" w:rsidRDefault="00E1556C" w:rsidP="009F5C50">
            <w:pPr>
              <w:spacing w:line="276" w:lineRule="auto"/>
            </w:pPr>
            <w:r w:rsidRPr="008D2EB3">
              <w:t>0.799</w:t>
            </w:r>
          </w:p>
        </w:tc>
        <w:tc>
          <w:tcPr>
            <w:tcW w:w="816" w:type="dxa"/>
            <w:vAlign w:val="center"/>
          </w:tcPr>
          <w:p w14:paraId="33B7423F" w14:textId="72AFD3C7" w:rsidR="00E1556C" w:rsidRPr="004C792D" w:rsidRDefault="00E1556C" w:rsidP="009F5C50">
            <w:pPr>
              <w:spacing w:line="276" w:lineRule="auto"/>
            </w:pPr>
            <w:r w:rsidRPr="008D2EB3">
              <w:t>0.2</w:t>
            </w:r>
          </w:p>
        </w:tc>
        <w:tc>
          <w:tcPr>
            <w:tcW w:w="816" w:type="dxa"/>
            <w:vAlign w:val="center"/>
          </w:tcPr>
          <w:p w14:paraId="18753AB0" w14:textId="5E5C6663" w:rsidR="00E1556C" w:rsidRPr="004C792D" w:rsidRDefault="00E1556C" w:rsidP="009F5C50">
            <w:pPr>
              <w:spacing w:line="276" w:lineRule="auto"/>
            </w:pPr>
            <w:r w:rsidRPr="008D2EB3">
              <w:t>0.606</w:t>
            </w:r>
          </w:p>
        </w:tc>
        <w:tc>
          <w:tcPr>
            <w:tcW w:w="816" w:type="dxa"/>
            <w:vAlign w:val="center"/>
          </w:tcPr>
          <w:p w14:paraId="64593692" w14:textId="19D0CFCA" w:rsidR="00E1556C" w:rsidRPr="004C792D" w:rsidRDefault="00E1556C" w:rsidP="009F5C50">
            <w:pPr>
              <w:spacing w:line="276" w:lineRule="auto"/>
            </w:pPr>
            <w:r w:rsidRPr="008D2EB3">
              <w:t>0.654</w:t>
            </w:r>
          </w:p>
        </w:tc>
        <w:tc>
          <w:tcPr>
            <w:tcW w:w="816" w:type="dxa"/>
            <w:vAlign w:val="center"/>
          </w:tcPr>
          <w:p w14:paraId="4D8F6790" w14:textId="7AC03A77" w:rsidR="00E1556C" w:rsidRPr="004C792D" w:rsidRDefault="00E1556C" w:rsidP="009F5C50">
            <w:pPr>
              <w:spacing w:line="276" w:lineRule="auto"/>
            </w:pPr>
            <w:r w:rsidRPr="008D2EB3">
              <w:t>0.761</w:t>
            </w:r>
          </w:p>
        </w:tc>
        <w:tc>
          <w:tcPr>
            <w:tcW w:w="815" w:type="dxa"/>
            <w:vAlign w:val="center"/>
          </w:tcPr>
          <w:p w14:paraId="1184E811" w14:textId="3B8FEF60" w:rsidR="00E1556C" w:rsidRPr="004C792D" w:rsidRDefault="00E1556C" w:rsidP="009F5C50">
            <w:pPr>
              <w:spacing w:line="276" w:lineRule="auto"/>
            </w:pPr>
            <w:r w:rsidRPr="008D2EB3">
              <w:t>0.423</w:t>
            </w:r>
          </w:p>
        </w:tc>
        <w:tc>
          <w:tcPr>
            <w:tcW w:w="816" w:type="dxa"/>
            <w:vAlign w:val="center"/>
          </w:tcPr>
          <w:p w14:paraId="32C7851B" w14:textId="1BDF115D" w:rsidR="00E1556C" w:rsidRPr="004C792D" w:rsidRDefault="00E1556C" w:rsidP="009F5C50">
            <w:pPr>
              <w:spacing w:line="276" w:lineRule="auto"/>
            </w:pPr>
            <w:r w:rsidRPr="008D2EB3">
              <w:t>0.790</w:t>
            </w:r>
          </w:p>
        </w:tc>
        <w:tc>
          <w:tcPr>
            <w:tcW w:w="816" w:type="dxa"/>
            <w:vAlign w:val="center"/>
          </w:tcPr>
          <w:p w14:paraId="2B4A27BD" w14:textId="0708556D" w:rsidR="00E1556C" w:rsidRPr="004C792D" w:rsidRDefault="00E1556C" w:rsidP="009F5C50">
            <w:pPr>
              <w:spacing w:line="276" w:lineRule="auto"/>
            </w:pPr>
            <w:r w:rsidRPr="008D2EB3">
              <w:t>0.733</w:t>
            </w:r>
          </w:p>
        </w:tc>
        <w:tc>
          <w:tcPr>
            <w:tcW w:w="816" w:type="dxa"/>
            <w:vAlign w:val="center"/>
          </w:tcPr>
          <w:p w14:paraId="56E349B6" w14:textId="5323A4D1" w:rsidR="00E1556C" w:rsidRPr="004C792D" w:rsidRDefault="00E1556C" w:rsidP="009F5C50">
            <w:pPr>
              <w:spacing w:line="276" w:lineRule="auto"/>
            </w:pPr>
            <w:r w:rsidRPr="008D2EB3">
              <w:t>0.524</w:t>
            </w:r>
          </w:p>
        </w:tc>
        <w:tc>
          <w:tcPr>
            <w:tcW w:w="816" w:type="dxa"/>
            <w:vAlign w:val="center"/>
          </w:tcPr>
          <w:p w14:paraId="688FB2F7" w14:textId="1242C09D" w:rsidR="00E1556C" w:rsidRPr="004C792D" w:rsidRDefault="00E1556C" w:rsidP="009F5C50">
            <w:pPr>
              <w:spacing w:line="276" w:lineRule="auto"/>
            </w:pPr>
            <w:r w:rsidRPr="008D2EB3">
              <w:t>0.285</w:t>
            </w:r>
          </w:p>
        </w:tc>
        <w:tc>
          <w:tcPr>
            <w:tcW w:w="816" w:type="dxa"/>
            <w:vAlign w:val="center"/>
          </w:tcPr>
          <w:p w14:paraId="6BD1A47D" w14:textId="5E444B72" w:rsidR="00E1556C" w:rsidRPr="004C792D" w:rsidRDefault="00E1556C" w:rsidP="009F5C50">
            <w:pPr>
              <w:spacing w:line="276" w:lineRule="auto"/>
            </w:pPr>
            <w:r w:rsidRPr="008D2EB3">
              <w:t>0.847</w:t>
            </w:r>
          </w:p>
        </w:tc>
      </w:tr>
      <w:tr w:rsidR="00A545D4" w14:paraId="525BC40E" w14:textId="77777777" w:rsidTr="00D74240">
        <w:tc>
          <w:tcPr>
            <w:tcW w:w="1482" w:type="dxa"/>
            <w:shd w:val="clear" w:color="auto" w:fill="E8E8E8" w:themeFill="background2"/>
            <w:vAlign w:val="center"/>
          </w:tcPr>
          <w:p w14:paraId="7488724D" w14:textId="77777777" w:rsidR="00E1556C" w:rsidRDefault="00E1556C" w:rsidP="009F5C50">
            <w:pPr>
              <w:spacing w:line="276" w:lineRule="auto"/>
              <w:jc w:val="both"/>
            </w:pPr>
            <w:r>
              <w:t>k-mer</w:t>
            </w:r>
          </w:p>
        </w:tc>
        <w:tc>
          <w:tcPr>
            <w:tcW w:w="815" w:type="dxa"/>
            <w:vAlign w:val="center"/>
          </w:tcPr>
          <w:p w14:paraId="3195DFB9" w14:textId="130C5345" w:rsidR="00E1556C" w:rsidRPr="004C792D" w:rsidRDefault="00A545D4" w:rsidP="009F5C50">
            <w:pPr>
              <w:spacing w:line="276" w:lineRule="auto"/>
            </w:pPr>
            <w:r w:rsidRPr="00A545D4">
              <w:t>0.64</w:t>
            </w:r>
          </w:p>
        </w:tc>
        <w:tc>
          <w:tcPr>
            <w:tcW w:w="816" w:type="dxa"/>
            <w:vAlign w:val="center"/>
          </w:tcPr>
          <w:p w14:paraId="5DB47753" w14:textId="7EC7BBEB" w:rsidR="00E1556C" w:rsidRPr="004C792D" w:rsidRDefault="00A545D4" w:rsidP="009F5C50">
            <w:pPr>
              <w:spacing w:line="276" w:lineRule="auto"/>
            </w:pPr>
            <w:r w:rsidRPr="00A545D4">
              <w:t>0.862</w:t>
            </w:r>
          </w:p>
        </w:tc>
        <w:tc>
          <w:tcPr>
            <w:tcW w:w="816" w:type="dxa"/>
            <w:vAlign w:val="center"/>
          </w:tcPr>
          <w:p w14:paraId="6F52910D" w14:textId="548C2994" w:rsidR="00E1556C" w:rsidRPr="004C792D" w:rsidRDefault="00A545D4" w:rsidP="009F5C50">
            <w:pPr>
              <w:spacing w:line="276" w:lineRule="auto"/>
            </w:pPr>
            <w:r w:rsidRPr="00A545D4">
              <w:t>0.878</w:t>
            </w:r>
          </w:p>
        </w:tc>
        <w:tc>
          <w:tcPr>
            <w:tcW w:w="816" w:type="dxa"/>
            <w:vAlign w:val="center"/>
          </w:tcPr>
          <w:p w14:paraId="4D93A120" w14:textId="37245165" w:rsidR="00E1556C" w:rsidRPr="004C792D" w:rsidRDefault="00A545D4" w:rsidP="009F5C50">
            <w:pPr>
              <w:spacing w:line="276" w:lineRule="auto"/>
            </w:pPr>
            <w:r w:rsidRPr="00A545D4">
              <w:t>0.964</w:t>
            </w:r>
          </w:p>
        </w:tc>
        <w:tc>
          <w:tcPr>
            <w:tcW w:w="816" w:type="dxa"/>
            <w:vAlign w:val="center"/>
          </w:tcPr>
          <w:p w14:paraId="339916C7" w14:textId="473200A8" w:rsidR="00E1556C" w:rsidRPr="004C792D" w:rsidRDefault="00A545D4" w:rsidP="009F5C50">
            <w:pPr>
              <w:spacing w:line="276" w:lineRule="auto"/>
            </w:pPr>
            <w:r w:rsidRPr="00A545D4">
              <w:t>0.827</w:t>
            </w:r>
          </w:p>
        </w:tc>
        <w:tc>
          <w:tcPr>
            <w:tcW w:w="815" w:type="dxa"/>
            <w:vAlign w:val="center"/>
          </w:tcPr>
          <w:p w14:paraId="130B9515" w14:textId="00A696CA" w:rsidR="00E1556C" w:rsidRPr="004C792D" w:rsidRDefault="00A545D4" w:rsidP="009F5C50">
            <w:pPr>
              <w:spacing w:line="276" w:lineRule="auto"/>
            </w:pPr>
            <w:r w:rsidRPr="00A545D4">
              <w:t>0.931</w:t>
            </w:r>
          </w:p>
        </w:tc>
        <w:tc>
          <w:tcPr>
            <w:tcW w:w="816" w:type="dxa"/>
            <w:vAlign w:val="center"/>
          </w:tcPr>
          <w:p w14:paraId="3E62F05D" w14:textId="44EDDB81" w:rsidR="00E1556C" w:rsidRPr="004C792D" w:rsidRDefault="00A545D4" w:rsidP="009F5C50">
            <w:pPr>
              <w:spacing w:line="276" w:lineRule="auto"/>
            </w:pPr>
            <w:r w:rsidRPr="00A545D4">
              <w:t>0.917</w:t>
            </w:r>
          </w:p>
        </w:tc>
        <w:tc>
          <w:tcPr>
            <w:tcW w:w="816" w:type="dxa"/>
            <w:vAlign w:val="center"/>
          </w:tcPr>
          <w:p w14:paraId="74AC004A" w14:textId="3D36F548" w:rsidR="00E1556C" w:rsidRPr="004C792D" w:rsidRDefault="00A545D4" w:rsidP="009F5C50">
            <w:pPr>
              <w:spacing w:line="276" w:lineRule="auto"/>
            </w:pPr>
            <w:r w:rsidRPr="00A545D4">
              <w:t>0.75</w:t>
            </w:r>
          </w:p>
        </w:tc>
        <w:tc>
          <w:tcPr>
            <w:tcW w:w="816" w:type="dxa"/>
            <w:vAlign w:val="center"/>
          </w:tcPr>
          <w:p w14:paraId="0594154A" w14:textId="057EE279" w:rsidR="00E1556C" w:rsidRPr="004C792D" w:rsidRDefault="00A545D4" w:rsidP="009F5C50">
            <w:pPr>
              <w:spacing w:line="276" w:lineRule="auto"/>
            </w:pPr>
            <w:r w:rsidRPr="00A545D4">
              <w:t>0.78</w:t>
            </w:r>
            <w:r>
              <w:rPr>
                <w:rFonts w:hint="eastAsia"/>
              </w:rPr>
              <w:t>7</w:t>
            </w:r>
          </w:p>
        </w:tc>
        <w:tc>
          <w:tcPr>
            <w:tcW w:w="816" w:type="dxa"/>
            <w:vAlign w:val="center"/>
          </w:tcPr>
          <w:p w14:paraId="1D017BD8" w14:textId="6FC2F3DA" w:rsidR="00E1556C" w:rsidRPr="004C792D" w:rsidRDefault="00A545D4" w:rsidP="009F5C50">
            <w:pPr>
              <w:spacing w:line="276" w:lineRule="auto"/>
            </w:pPr>
            <w:r>
              <w:rPr>
                <w:rFonts w:hint="eastAsia"/>
              </w:rPr>
              <w:t>1</w:t>
            </w:r>
          </w:p>
        </w:tc>
        <w:tc>
          <w:tcPr>
            <w:tcW w:w="816" w:type="dxa"/>
            <w:vAlign w:val="center"/>
          </w:tcPr>
          <w:p w14:paraId="5CF8DDA4" w14:textId="3258D381" w:rsidR="00E1556C" w:rsidRPr="004C792D" w:rsidRDefault="00A545D4" w:rsidP="009F5C50">
            <w:pPr>
              <w:spacing w:line="276" w:lineRule="auto"/>
            </w:pPr>
            <w:r w:rsidRPr="00A545D4">
              <w:t>0.861</w:t>
            </w:r>
          </w:p>
        </w:tc>
      </w:tr>
      <w:tr w:rsidR="00A545D4" w14:paraId="4A812F02" w14:textId="77777777" w:rsidTr="00D74240">
        <w:trPr>
          <w:trHeight w:val="85"/>
        </w:trPr>
        <w:tc>
          <w:tcPr>
            <w:tcW w:w="1482" w:type="dxa"/>
            <w:shd w:val="clear" w:color="auto" w:fill="E8E8E8" w:themeFill="background2"/>
            <w:vAlign w:val="center"/>
          </w:tcPr>
          <w:p w14:paraId="257D2102" w14:textId="77777777" w:rsidR="00E1556C" w:rsidRDefault="00E1556C" w:rsidP="009F5C50">
            <w:pPr>
              <w:spacing w:line="276" w:lineRule="auto"/>
              <w:jc w:val="both"/>
            </w:pPr>
            <w:r>
              <w:t>Tokenization</w:t>
            </w:r>
          </w:p>
        </w:tc>
        <w:tc>
          <w:tcPr>
            <w:tcW w:w="815" w:type="dxa"/>
            <w:vAlign w:val="center"/>
          </w:tcPr>
          <w:p w14:paraId="4C680DFC" w14:textId="3AE880E9" w:rsidR="00E1556C" w:rsidRPr="004C792D" w:rsidRDefault="00A545D4" w:rsidP="009F5C50">
            <w:pPr>
              <w:spacing w:line="276" w:lineRule="auto"/>
            </w:pPr>
            <w:r w:rsidRPr="00A545D4">
              <w:t>0.111</w:t>
            </w:r>
          </w:p>
        </w:tc>
        <w:tc>
          <w:tcPr>
            <w:tcW w:w="816" w:type="dxa"/>
            <w:vAlign w:val="center"/>
          </w:tcPr>
          <w:p w14:paraId="4EED6898" w14:textId="131712CC" w:rsidR="00E1556C" w:rsidRPr="004C792D" w:rsidRDefault="00A545D4" w:rsidP="009F5C50">
            <w:pPr>
              <w:spacing w:line="276" w:lineRule="auto"/>
            </w:pPr>
            <w:r w:rsidRPr="00A545D4">
              <w:t>0.35</w:t>
            </w:r>
          </w:p>
        </w:tc>
        <w:tc>
          <w:tcPr>
            <w:tcW w:w="816" w:type="dxa"/>
            <w:vAlign w:val="center"/>
          </w:tcPr>
          <w:p w14:paraId="04D26637" w14:textId="219F87A7" w:rsidR="00E1556C" w:rsidRPr="004C792D" w:rsidRDefault="00A545D4" w:rsidP="009F5C50">
            <w:pPr>
              <w:spacing w:line="276" w:lineRule="auto"/>
              <w:rPr>
                <w:rFonts w:cs="Courier New"/>
                <w:color w:val="000000" w:themeColor="text1"/>
              </w:rPr>
            </w:pPr>
            <w:r w:rsidRPr="00A545D4">
              <w:rPr>
                <w:rFonts w:eastAsiaTheme="minorHAnsi" w:cs="굴림"/>
                <w:color w:val="000000"/>
                <w:kern w:val="0"/>
                <w:szCs w:val="22"/>
                <w14:ligatures w14:val="none"/>
              </w:rPr>
              <w:t>0.6</w:t>
            </w:r>
          </w:p>
        </w:tc>
        <w:tc>
          <w:tcPr>
            <w:tcW w:w="816" w:type="dxa"/>
            <w:vAlign w:val="center"/>
          </w:tcPr>
          <w:p w14:paraId="16A7FB0A" w14:textId="318ADAC8" w:rsidR="00E1556C" w:rsidRPr="004C792D" w:rsidRDefault="00A545D4" w:rsidP="009F5C50">
            <w:pPr>
              <w:spacing w:line="276" w:lineRule="auto"/>
            </w:pPr>
            <w:r w:rsidRPr="00A545D4">
              <w:t>0.344</w:t>
            </w:r>
          </w:p>
        </w:tc>
        <w:tc>
          <w:tcPr>
            <w:tcW w:w="816" w:type="dxa"/>
            <w:vAlign w:val="center"/>
          </w:tcPr>
          <w:p w14:paraId="455664CE" w14:textId="604DCC9C" w:rsidR="00E1556C" w:rsidRPr="004C792D" w:rsidRDefault="00A545D4" w:rsidP="009F5C50">
            <w:pPr>
              <w:spacing w:line="276" w:lineRule="auto"/>
            </w:pPr>
            <w:r w:rsidRPr="00A545D4">
              <w:t>0.149</w:t>
            </w:r>
          </w:p>
        </w:tc>
        <w:tc>
          <w:tcPr>
            <w:tcW w:w="815" w:type="dxa"/>
            <w:vAlign w:val="center"/>
          </w:tcPr>
          <w:p w14:paraId="1E661931" w14:textId="09853F32" w:rsidR="00E1556C" w:rsidRPr="004C792D" w:rsidRDefault="00A545D4" w:rsidP="009F5C50">
            <w:pPr>
              <w:spacing w:line="276" w:lineRule="auto"/>
            </w:pPr>
            <w:r w:rsidRPr="00A545D4">
              <w:t>0.612</w:t>
            </w:r>
          </w:p>
        </w:tc>
        <w:tc>
          <w:tcPr>
            <w:tcW w:w="816" w:type="dxa"/>
            <w:vAlign w:val="center"/>
          </w:tcPr>
          <w:p w14:paraId="4DE124EC" w14:textId="3E2B82CE" w:rsidR="00E1556C" w:rsidRPr="004C792D" w:rsidRDefault="00A545D4" w:rsidP="009F5C50">
            <w:pPr>
              <w:spacing w:line="276" w:lineRule="auto"/>
            </w:pPr>
            <w:r w:rsidRPr="00A545D4">
              <w:t>0.309</w:t>
            </w:r>
          </w:p>
        </w:tc>
        <w:tc>
          <w:tcPr>
            <w:tcW w:w="816" w:type="dxa"/>
            <w:vAlign w:val="center"/>
          </w:tcPr>
          <w:p w14:paraId="51524D72" w14:textId="0F812D10" w:rsidR="00E1556C" w:rsidRPr="004C792D" w:rsidRDefault="00A545D4" w:rsidP="009F5C50">
            <w:pPr>
              <w:spacing w:line="276" w:lineRule="auto"/>
            </w:pPr>
            <w:r w:rsidRPr="00A545D4">
              <w:t>0.177</w:t>
            </w:r>
          </w:p>
        </w:tc>
        <w:tc>
          <w:tcPr>
            <w:tcW w:w="816" w:type="dxa"/>
            <w:vAlign w:val="center"/>
          </w:tcPr>
          <w:p w14:paraId="5D71F4D7" w14:textId="5073CFFC" w:rsidR="00E1556C" w:rsidRPr="004C792D" w:rsidRDefault="00A545D4" w:rsidP="009F5C50">
            <w:pPr>
              <w:spacing w:line="276" w:lineRule="auto"/>
            </w:pPr>
            <w:r w:rsidRPr="00A545D4">
              <w:t>0.171</w:t>
            </w:r>
          </w:p>
        </w:tc>
        <w:tc>
          <w:tcPr>
            <w:tcW w:w="816" w:type="dxa"/>
            <w:vAlign w:val="center"/>
          </w:tcPr>
          <w:p w14:paraId="77CAC18E" w14:textId="2DB87905" w:rsidR="00E1556C" w:rsidRPr="004C792D" w:rsidRDefault="00A545D4" w:rsidP="009F5C50">
            <w:pPr>
              <w:spacing w:line="276" w:lineRule="auto"/>
            </w:pPr>
            <w:r w:rsidRPr="00A545D4">
              <w:t>0.266</w:t>
            </w:r>
          </w:p>
        </w:tc>
        <w:tc>
          <w:tcPr>
            <w:tcW w:w="816" w:type="dxa"/>
            <w:vAlign w:val="center"/>
          </w:tcPr>
          <w:p w14:paraId="3870628B" w14:textId="560C7653" w:rsidR="00E1556C" w:rsidRPr="004C792D" w:rsidRDefault="00A545D4" w:rsidP="009F5C50">
            <w:pPr>
              <w:spacing w:line="276" w:lineRule="auto"/>
            </w:pPr>
            <w:r w:rsidRPr="00A545D4">
              <w:t>0.659</w:t>
            </w:r>
          </w:p>
        </w:tc>
      </w:tr>
    </w:tbl>
    <w:p w14:paraId="4D9B3580" w14:textId="77777777" w:rsidR="00C57346" w:rsidRPr="00A62AE2" w:rsidRDefault="00C57346" w:rsidP="00C57346">
      <w:pPr>
        <w:rPr>
          <w:sz w:val="6"/>
          <w:szCs w:val="6"/>
        </w:rPr>
      </w:pPr>
    </w:p>
    <w:p w14:paraId="5660400C" w14:textId="787F8C0A" w:rsidR="00C57346" w:rsidRDefault="00C57346" w:rsidP="00C57346">
      <w:pPr>
        <w:wordWrap/>
        <w:adjustRightInd w:val="0"/>
        <w:spacing w:after="0" w:line="360" w:lineRule="auto"/>
        <w:rPr>
          <w:rFonts w:eastAsiaTheme="minorHAnsi" w:cs="Segoe UI"/>
        </w:rPr>
      </w:pPr>
      <w:r>
        <w:rPr>
          <w:rFonts w:eastAsiaTheme="minorHAnsi" w:hint="eastAsia"/>
          <w:szCs w:val="22"/>
        </w:rPr>
        <w:t>(4</w:t>
      </w:r>
      <w:r w:rsidRPr="002911AC">
        <w:rPr>
          <w:rFonts w:eastAsiaTheme="minorHAnsi"/>
          <w:szCs w:val="22"/>
        </w:rPr>
        <w:t xml:space="preserve">) </w:t>
      </w:r>
      <w:r w:rsidR="00821E4C" w:rsidRPr="00821E4C">
        <w:rPr>
          <w:rFonts w:eastAsiaTheme="minorHAnsi"/>
          <w:szCs w:val="22"/>
        </w:rPr>
        <w:t>Confusion Matrix–Based Evaluation of CNN Model Performance</w:t>
      </w:r>
    </w:p>
    <w:p w14:paraId="4D385C37" w14:textId="67E9BB5B" w:rsidR="00C57346" w:rsidRDefault="00C57346" w:rsidP="00C57346">
      <w:pPr>
        <w:wordWrap/>
        <w:adjustRightInd w:val="0"/>
        <w:spacing w:after="0" w:line="360" w:lineRule="auto"/>
        <w:rPr>
          <w:rFonts w:eastAsiaTheme="minorHAnsi" w:cs="Segoe UI"/>
        </w:rPr>
      </w:pPr>
      <w:r>
        <w:rPr>
          <w:noProof/>
        </w:rPr>
        <w:drawing>
          <wp:inline distT="0" distB="0" distL="0" distR="0" wp14:anchorId="13D9ACFC" wp14:editId="4E6DB0D8">
            <wp:extent cx="2173184" cy="1614872"/>
            <wp:effectExtent l="0" t="0" r="0" b="0"/>
            <wp:docPr id="466240494" name="그림 2" descr="텍스트, 스크린샷, 소프트웨어, 번호이(가) 표시된 사진&#10;&#10;AI가 생성한 콘텐츠는 부정확할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240494" name="그림 2" descr="텍스트, 스크린샷, 소프트웨어, 번호이(가) 표시된 사진&#10;&#10;AI가 생성한 콘텐츠는 부정확할 수 있습니다."/>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215500" cy="1646317"/>
                    </a:xfrm>
                    <a:prstGeom prst="rect">
                      <a:avLst/>
                    </a:prstGeom>
                    <a:noFill/>
                    <a:ln>
                      <a:noFill/>
                    </a:ln>
                  </pic:spPr>
                </pic:pic>
              </a:graphicData>
            </a:graphic>
          </wp:inline>
        </w:drawing>
      </w:r>
      <w:r>
        <w:rPr>
          <w:noProof/>
        </w:rPr>
        <w:drawing>
          <wp:inline distT="0" distB="0" distL="0" distR="0" wp14:anchorId="244DFF4C" wp14:editId="2D8B2741">
            <wp:extent cx="2204085" cy="1637834"/>
            <wp:effectExtent l="0" t="0" r="5715" b="635"/>
            <wp:docPr id="1239708558" name="그림 3" descr="텍스트, 스크린샷, 소프트웨어, 번호이(가) 표시된 사진&#10;&#10;AI가 생성한 콘텐츠는 부정확할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9708558" name="그림 3" descr="텍스트, 스크린샷, 소프트웨어, 번호이(가) 표시된 사진&#10;&#10;AI가 생성한 콘텐츠는 부정확할 수 있습니다."/>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255517" cy="1676053"/>
                    </a:xfrm>
                    <a:prstGeom prst="rect">
                      <a:avLst/>
                    </a:prstGeom>
                    <a:noFill/>
                    <a:ln>
                      <a:noFill/>
                    </a:ln>
                  </pic:spPr>
                </pic:pic>
              </a:graphicData>
            </a:graphic>
          </wp:inline>
        </w:drawing>
      </w:r>
      <w:r>
        <w:rPr>
          <w:noProof/>
        </w:rPr>
        <w:drawing>
          <wp:inline distT="0" distB="0" distL="0" distR="0" wp14:anchorId="639730F6" wp14:editId="29EE143D">
            <wp:extent cx="2232025" cy="1658597"/>
            <wp:effectExtent l="0" t="0" r="3175" b="5715"/>
            <wp:docPr id="1967361216" name="그림 4" descr="텍스트, 스크린샷, 소프트웨어, 번호이(가) 표시된 사진&#10;&#10;AI가 생성한 콘텐츠는 부정확할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7361216" name="그림 4" descr="텍스트, 스크린샷, 소프트웨어, 번호이(가) 표시된 사진&#10;&#10;AI가 생성한 콘텐츠는 부정확할 수 있습니다."/>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282391" cy="1696024"/>
                    </a:xfrm>
                    <a:prstGeom prst="rect">
                      <a:avLst/>
                    </a:prstGeom>
                    <a:noFill/>
                    <a:ln>
                      <a:noFill/>
                    </a:ln>
                  </pic:spPr>
                </pic:pic>
              </a:graphicData>
            </a:graphic>
          </wp:inline>
        </w:drawing>
      </w:r>
    </w:p>
    <w:p w14:paraId="36B8045C" w14:textId="77777777" w:rsidR="00C57346" w:rsidRPr="00A62AE2" w:rsidRDefault="00C57346" w:rsidP="00C57346">
      <w:pPr>
        <w:rPr>
          <w:sz w:val="6"/>
          <w:szCs w:val="6"/>
        </w:rPr>
      </w:pPr>
    </w:p>
    <w:p w14:paraId="02A6091B" w14:textId="626A6054" w:rsidR="00C57346" w:rsidRDefault="00C57346" w:rsidP="00C57346">
      <w:pPr>
        <w:wordWrap/>
        <w:adjustRightInd w:val="0"/>
        <w:spacing w:after="0" w:line="360" w:lineRule="auto"/>
        <w:rPr>
          <w:rFonts w:eastAsiaTheme="minorHAnsi" w:cs="Segoe UI"/>
        </w:rPr>
      </w:pPr>
      <w:r>
        <w:rPr>
          <w:rFonts w:eastAsiaTheme="minorHAnsi" w:hint="eastAsia"/>
          <w:szCs w:val="22"/>
        </w:rPr>
        <w:t>(5</w:t>
      </w:r>
      <w:r w:rsidRPr="002911AC">
        <w:rPr>
          <w:rFonts w:eastAsiaTheme="minorHAnsi"/>
          <w:szCs w:val="22"/>
        </w:rPr>
        <w:t xml:space="preserve">) </w:t>
      </w:r>
      <w:r w:rsidR="00821E4C" w:rsidRPr="00821E4C">
        <w:rPr>
          <w:rFonts w:eastAsiaTheme="minorHAnsi"/>
          <w:szCs w:val="22"/>
        </w:rPr>
        <w:t xml:space="preserve">Confusion Matrix–Based Evaluation of </w:t>
      </w:r>
      <w:r w:rsidR="00821E4C">
        <w:rPr>
          <w:rFonts w:eastAsiaTheme="minorHAnsi"/>
          <w:szCs w:val="22"/>
        </w:rPr>
        <w:t>Transformer</w:t>
      </w:r>
      <w:r w:rsidR="00821E4C" w:rsidRPr="00821E4C">
        <w:rPr>
          <w:rFonts w:eastAsiaTheme="minorHAnsi"/>
          <w:szCs w:val="22"/>
        </w:rPr>
        <w:t xml:space="preserve"> Model Performance</w:t>
      </w:r>
    </w:p>
    <w:p w14:paraId="79194163" w14:textId="1353F080" w:rsidR="00C57346" w:rsidRPr="00C57346" w:rsidRDefault="008D2EB3" w:rsidP="004C792D">
      <w:pPr>
        <w:wordWrap/>
        <w:adjustRightInd w:val="0"/>
        <w:spacing w:after="0" w:line="360" w:lineRule="auto"/>
        <w:rPr>
          <w:rFonts w:eastAsiaTheme="minorHAnsi" w:cs="Segoe UI"/>
        </w:rPr>
      </w:pPr>
      <w:r w:rsidRPr="008D2EB3">
        <w:rPr>
          <w:noProof/>
        </w:rPr>
        <w:drawing>
          <wp:inline distT="0" distB="0" distL="0" distR="0" wp14:anchorId="1A8ED747" wp14:editId="6A60EE8F">
            <wp:extent cx="2172335" cy="1890736"/>
            <wp:effectExtent l="0" t="0" r="0" b="1905"/>
            <wp:docPr id="983948550" name="그림 1" descr="텍스트, 스크린샷, 폰트, 도표이(가) 표시된 사진&#10;&#10;AI가 생성한 콘텐츠는 부정확할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948550" name="그림 1" descr="텍스트, 스크린샷, 폰트, 도표이(가) 표시된 사진&#10;&#10;AI가 생성한 콘텐츠는 부정확할 수 있습니다."/>
                    <pic:cNvPicPr/>
                  </pic:nvPicPr>
                  <pic:blipFill>
                    <a:blip r:embed="rId10"/>
                    <a:stretch>
                      <a:fillRect/>
                    </a:stretch>
                  </pic:blipFill>
                  <pic:spPr>
                    <a:xfrm>
                      <a:off x="0" y="0"/>
                      <a:ext cx="2280033" cy="1984473"/>
                    </a:xfrm>
                    <a:prstGeom prst="rect">
                      <a:avLst/>
                    </a:prstGeom>
                  </pic:spPr>
                </pic:pic>
              </a:graphicData>
            </a:graphic>
          </wp:inline>
        </w:drawing>
      </w:r>
      <w:r w:rsidR="003050F6" w:rsidRPr="003050F6">
        <w:rPr>
          <w:noProof/>
        </w:rPr>
        <w:drawing>
          <wp:inline distT="0" distB="0" distL="0" distR="0" wp14:anchorId="163E1234" wp14:editId="31C81CD6">
            <wp:extent cx="2172805" cy="1891145"/>
            <wp:effectExtent l="0" t="0" r="0" b="1270"/>
            <wp:docPr id="318550845" name="그림 1" descr="텍스트, 스크린샷, 폰트, 도표이(가) 표시된 사진&#10;&#10;AI가 생성한 콘텐츠는 부정확할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550845" name="그림 1" descr="텍스트, 스크린샷, 폰트, 도표이(가) 표시된 사진&#10;&#10;AI가 생성한 콘텐츠는 부정확할 수 있습니다."/>
                    <pic:cNvPicPr/>
                  </pic:nvPicPr>
                  <pic:blipFill>
                    <a:blip r:embed="rId11"/>
                    <a:stretch>
                      <a:fillRect/>
                    </a:stretch>
                  </pic:blipFill>
                  <pic:spPr>
                    <a:xfrm>
                      <a:off x="0" y="0"/>
                      <a:ext cx="2188328" cy="1904656"/>
                    </a:xfrm>
                    <a:prstGeom prst="rect">
                      <a:avLst/>
                    </a:prstGeom>
                  </pic:spPr>
                </pic:pic>
              </a:graphicData>
            </a:graphic>
          </wp:inline>
        </w:drawing>
      </w:r>
      <w:r w:rsidR="00077F5A" w:rsidRPr="00077F5A">
        <w:rPr>
          <w:noProof/>
        </w:rPr>
        <w:t xml:space="preserve"> </w:t>
      </w:r>
      <w:r w:rsidR="00A545D4" w:rsidRPr="00A545D4">
        <w:rPr>
          <w:noProof/>
        </w:rPr>
        <w:drawing>
          <wp:inline distT="0" distB="0" distL="0" distR="0" wp14:anchorId="28841B2E" wp14:editId="6345FD6B">
            <wp:extent cx="2161309" cy="1881139"/>
            <wp:effectExtent l="0" t="0" r="0" b="0"/>
            <wp:docPr id="756812966" name="그림 1" descr="텍스트, 스크린샷, 폰트, 도표이(가) 표시된 사진&#10;&#10;AI가 생성한 콘텐츠는 부정확할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6812966" name="그림 1" descr="텍스트, 스크린샷, 폰트, 도표이(가) 표시된 사진&#10;&#10;AI가 생성한 콘텐츠는 부정확할 수 있습니다."/>
                    <pic:cNvPicPr/>
                  </pic:nvPicPr>
                  <pic:blipFill>
                    <a:blip r:embed="rId12"/>
                    <a:stretch>
                      <a:fillRect/>
                    </a:stretch>
                  </pic:blipFill>
                  <pic:spPr>
                    <a:xfrm>
                      <a:off x="0" y="0"/>
                      <a:ext cx="2238640" cy="1948446"/>
                    </a:xfrm>
                    <a:prstGeom prst="rect">
                      <a:avLst/>
                    </a:prstGeom>
                  </pic:spPr>
                </pic:pic>
              </a:graphicData>
            </a:graphic>
          </wp:inline>
        </w:drawing>
      </w:r>
    </w:p>
    <w:p w14:paraId="5A14D51B" w14:textId="1A94AC26" w:rsidR="00357791" w:rsidRPr="003D4D24" w:rsidRDefault="00821E4C" w:rsidP="003D4D24">
      <w:pPr>
        <w:rPr>
          <w:b/>
          <w:bCs/>
        </w:rPr>
      </w:pPr>
      <w:r w:rsidRPr="003D4D24">
        <w:rPr>
          <w:b/>
          <w:bCs/>
        </w:rPr>
        <w:lastRenderedPageBreak/>
        <w:t>2. Interpretation of Results</w:t>
      </w:r>
    </w:p>
    <w:p w14:paraId="10A4AD29" w14:textId="0C873B7E" w:rsidR="00113497" w:rsidRDefault="00113497" w:rsidP="00113497">
      <w:r>
        <w:t>(1) Experimental Results and Interpretation</w:t>
      </w:r>
    </w:p>
    <w:p w14:paraId="2066FB13" w14:textId="5065645A" w:rsidR="00113497" w:rsidRDefault="00113497" w:rsidP="00113497">
      <w:r>
        <w:t>In this study, we explored the prediction of enzyme function from amino acid sequences using two deep learning models: CNN and Transformer. We compared three encoding strategies—One-hot, K-mer, and Tokenization—to understand their impact on model performance. Evaluation was conducted using both Macro F1-score and Micro F1-score, which capture different aspects of classification performance.</w:t>
      </w:r>
    </w:p>
    <w:p w14:paraId="2F2B8BA4" w14:textId="0C0187DC" w:rsidR="00113497" w:rsidRDefault="00113497" w:rsidP="00113497">
      <w:r>
        <w:t>(2) Overall Model Performance</w:t>
      </w:r>
    </w:p>
    <w:p w14:paraId="6C26B70E" w14:textId="5809DB61" w:rsidR="00113497" w:rsidRDefault="00113497" w:rsidP="00113497">
      <w:r>
        <w:t>CNN consistently outperformed the Transformer across all encoding types. When using One-hot encoding, CNN achieved a Macro F1-score of 0.8387 and a Micro F1-score of 0.8799, demonstrating robust and balanced performance across classes. In contrast, the Transformer showed more variable results, with a particularly sharp performance drop when using Tokenization (Macro: 0.4527), suggesting a high sensitivity to input sparsity and sequence representation.</w:t>
      </w:r>
    </w:p>
    <w:p w14:paraId="1065A1E5" w14:textId="5CDA645C" w:rsidR="00113497" w:rsidRDefault="00113497" w:rsidP="00113497">
      <w:r>
        <w:t>(3) Impact of Encoding Strategies</w:t>
      </w:r>
    </w:p>
    <w:p w14:paraId="607DE7AE" w14:textId="32368EDC" w:rsidR="00113497" w:rsidRDefault="00113497" w:rsidP="009226D1">
      <w:r>
        <w:t>Encoding methods significantly influenced model outcomes. For CNN, Tokenization outperformed K-mer and even surpassed One-hot encoding in certain classes, likely due to CNN's ability to extract meaningful local features from fixed-length token sequences. The Transformer, on the other hand, performed best with K-mer encoding, which appears to offer a more stable input representation for the attention mechanism. Performance with One-hot and Tokenization was lower, indicating that the Transformer struggled with representations that either lacked structural granularity (One-hot) or were too sparse (Tokenization).</w:t>
      </w:r>
    </w:p>
    <w:p w14:paraId="1AF696D7" w14:textId="3A342BF8" w:rsidR="00113497" w:rsidRDefault="00113497" w:rsidP="00113497">
      <w:r>
        <w:t>(4) Class-Specific Performance Patterns</w:t>
      </w:r>
    </w:p>
    <w:p w14:paraId="6C07B33B" w14:textId="77777777" w:rsidR="00113497" w:rsidRDefault="00113497" w:rsidP="00113497">
      <w:r>
        <w:t>Final Report - Experimental result &amp; Discussion 1 Certain EC classes displayed distinct patterns. Class 1.9 consistently achieved near-perfect scores across all encodings and both models, indicating that it is relatively easy to classify—possibly due to distinctive sequence patterns or sufficient training data. In contrast, classes such as 1.12, 1.13, 1.16, 1.20, and 1.21 consistently yielded lower F1-scores, suggesting that they are harder to distinguish, potentially due to limited samples or overlapping features with other classes.</w:t>
      </w:r>
    </w:p>
    <w:p w14:paraId="1EDBCE4A" w14:textId="7A756A13" w:rsidR="00113497" w:rsidRPr="00113497" w:rsidRDefault="00113497" w:rsidP="00113497">
      <w:r>
        <w:t xml:space="preserve">(5) </w:t>
      </w:r>
      <w:r w:rsidRPr="00113497">
        <w:t>Interpretation of F1-Score Metrics</w:t>
      </w:r>
    </w:p>
    <w:p w14:paraId="102F75A7" w14:textId="38639962" w:rsidR="00113497" w:rsidRDefault="00113497" w:rsidP="00113497">
      <w:r w:rsidRPr="00113497">
        <w:t>Macro F1-score evaluates each class equally, making it especially useful for</w:t>
      </w:r>
      <w:r>
        <w:t xml:space="preserve"> </w:t>
      </w:r>
      <w:r w:rsidRPr="00113497">
        <w:t>assessing model performance across imbalanced datasets. CNN exhibited</w:t>
      </w:r>
      <w:r>
        <w:t xml:space="preserve"> </w:t>
      </w:r>
      <w:r w:rsidRPr="00113497">
        <w:t>similar values for both Macro and Micro F1-scores, suggesting that it handled</w:t>
      </w:r>
      <w:r>
        <w:t xml:space="preserve"> </w:t>
      </w:r>
      <w:r w:rsidRPr="00113497">
        <w:t>both frequent and infrequent classes well. In contrast, the Transformer showed</w:t>
      </w:r>
      <w:r>
        <w:t xml:space="preserve"> </w:t>
      </w:r>
      <w:r w:rsidRPr="00113497">
        <w:t>lower Macro F1-scores in some cases, highlighting its difficulty in correctly</w:t>
      </w:r>
      <w:r>
        <w:t xml:space="preserve"> </w:t>
      </w:r>
      <w:r w:rsidRPr="00113497">
        <w:t>classifying underrepresented classes.</w:t>
      </w:r>
    </w:p>
    <w:p w14:paraId="2B97E677" w14:textId="05D43F73" w:rsidR="00113497" w:rsidRDefault="00113497" w:rsidP="00113497">
      <w:r>
        <w:t>(6) Performance Analysis of Sequence Encoding</w:t>
      </w:r>
    </w:p>
    <w:p w14:paraId="27741826" w14:textId="7ACDC8F2" w:rsidR="00113497" w:rsidRDefault="00113497" w:rsidP="00113497">
      <w:r>
        <w:lastRenderedPageBreak/>
        <w:t>Strategies in Enzyme Function Prediction To assess the influence of input encoding on enzyme function prediction, we evaluated Convolutional Neural Networks (CNNs) and Transformer models using three sequence representation methods: one-hot encoding, k-mer encoding, and tokenization. The evaluation was based on precision, recall, F1-score, and accuracy, derived from confusion matrix analysis.</w:t>
      </w:r>
    </w:p>
    <w:p w14:paraId="48B66A5F" w14:textId="3B306E44" w:rsidR="00113497" w:rsidRDefault="00113497" w:rsidP="00113497">
      <w:r>
        <w:t>CNN-Based Performance</w:t>
      </w:r>
      <w:r>
        <w:br/>
        <w:t>For CNN models:</w:t>
      </w:r>
    </w:p>
    <w:p w14:paraId="7A2F7143" w14:textId="240F3495" w:rsidR="00113497" w:rsidRDefault="00113497" w:rsidP="00113497">
      <w:pPr>
        <w:pStyle w:val="a6"/>
        <w:numPr>
          <w:ilvl w:val="0"/>
          <w:numId w:val="119"/>
        </w:numPr>
      </w:pPr>
      <w:r>
        <w:t>One-hot encoding achieved the highest overall performance, yielding the best F1-score (89.00%) and accuracy (99.03%), demonstrating a well-balanced trade-off between precision and recall.</w:t>
      </w:r>
    </w:p>
    <w:p w14:paraId="34F5F813" w14:textId="77777777" w:rsidR="00113497" w:rsidRDefault="00113497" w:rsidP="00113497">
      <w:pPr>
        <w:pStyle w:val="a6"/>
        <w:numPr>
          <w:ilvl w:val="0"/>
          <w:numId w:val="119"/>
        </w:numPr>
      </w:pPr>
      <w:r>
        <w:t xml:space="preserve">Tokenization also delivered competitive performance with high precision (91.79%) and moderate recall (84.08%), resulting in a strong F1-score (87.87%). </w:t>
      </w:r>
    </w:p>
    <w:p w14:paraId="2489651E" w14:textId="21CD0700" w:rsidR="00113497" w:rsidRDefault="00113497" w:rsidP="00113497">
      <w:pPr>
        <w:pStyle w:val="a6"/>
        <w:numPr>
          <w:ilvl w:val="0"/>
          <w:numId w:val="119"/>
        </w:numPr>
      </w:pPr>
      <w:r>
        <w:t>K-mer encoding showed the lowest recall (76.39%) among the three, indicating a higher rate of false negatives, although precision remained Final Report - Experimental result &amp; Discussion 2 relatively high (88.89%). The overall accuracy (98.48%) does not fully capture this shortfall, suggesting a potential class imbalance effect.</w:t>
      </w:r>
    </w:p>
    <w:p w14:paraId="79543EBE" w14:textId="66450076" w:rsidR="00113497" w:rsidRDefault="00113497" w:rsidP="00113497">
      <w:r>
        <w:t>Transformer-Based Performance</w:t>
      </w:r>
      <w:r>
        <w:br/>
        <w:t>For Transformer models:</w:t>
      </w:r>
    </w:p>
    <w:p w14:paraId="568CD49E" w14:textId="109B7467" w:rsidR="00113497" w:rsidRDefault="00113497" w:rsidP="00113497">
      <w:pPr>
        <w:pStyle w:val="a6"/>
        <w:numPr>
          <w:ilvl w:val="0"/>
          <w:numId w:val="121"/>
        </w:numPr>
      </w:pPr>
      <w:r>
        <w:t>K-mer encoding outperformed all other encoding methods, achieving the highest F1-score (90.49%) and accuracy (99.21%), with balanced precision (90.23%) and recall (90.79%). These results indicate that k-mer sequences are highly compatible with Transformer architectures.</w:t>
      </w:r>
    </w:p>
    <w:p w14:paraId="7576F630" w14:textId="77777777" w:rsidR="00113497" w:rsidRDefault="00113497" w:rsidP="00113497">
      <w:pPr>
        <w:pStyle w:val="a6"/>
        <w:numPr>
          <w:ilvl w:val="0"/>
          <w:numId w:val="121"/>
        </w:numPr>
      </w:pPr>
      <w:r>
        <w:t>One-hot encoding yielded moderate performance, with balanced but lower precision and recall (both ~72%), leading to an F1-score of 71.92%.</w:t>
      </w:r>
    </w:p>
    <w:p w14:paraId="6C722AE3" w14:textId="77777777" w:rsidR="00113497" w:rsidRDefault="00113497" w:rsidP="00113497">
      <w:pPr>
        <w:pStyle w:val="a6"/>
        <w:numPr>
          <w:ilvl w:val="0"/>
          <w:numId w:val="121"/>
        </w:numPr>
      </w:pPr>
      <w:r>
        <w:t xml:space="preserve">Tokenization, in contrast, resulted in significantly degraded performance, with a notably low precision (46.87%) and recall (55.89%). Despite an accuracy of 95.08%, this is likely an artifact of class imbalance and does not reflect true model efficacy. </w:t>
      </w:r>
    </w:p>
    <w:p w14:paraId="25309AFF" w14:textId="4A7FBE13" w:rsidR="00113497" w:rsidRDefault="00113497" w:rsidP="00113497">
      <w:r>
        <w:t>(7) The Impact of K-mer-Based Input on Deep Learning Models</w:t>
      </w:r>
    </w:p>
    <w:p w14:paraId="54B6E507" w14:textId="77777777" w:rsidR="00113497" w:rsidRDefault="00113497" w:rsidP="00113497">
      <w:r>
        <w:t>1. Capturing Local Sequence Patterns</w:t>
      </w:r>
    </w:p>
    <w:p w14:paraId="603280D5" w14:textId="77777777" w:rsidR="00113497" w:rsidRDefault="00113497" w:rsidP="00113497">
      <w:r>
        <w:t xml:space="preserve">K-mer encoding (k = 3) segments amino acid sequences into overlapping trigrams, enabling the capture of local sequence motifs that often correspond to functional or catalytic regions. </w:t>
      </w:r>
    </w:p>
    <w:p w14:paraId="348A21B8" w14:textId="736C1C98" w:rsidR="00113497" w:rsidRDefault="00113497" w:rsidP="00B00A12">
      <w:pPr>
        <w:pStyle w:val="a6"/>
        <w:numPr>
          <w:ilvl w:val="0"/>
          <w:numId w:val="124"/>
        </w:numPr>
      </w:pPr>
      <w:r>
        <w:t>In CNNs, such localized features align well with convolutional filters, allowing effective pattern recognition.</w:t>
      </w:r>
    </w:p>
    <w:p w14:paraId="5B077C9A" w14:textId="48EE4D0D" w:rsidR="00113497" w:rsidRDefault="00113497" w:rsidP="00B00A12">
      <w:pPr>
        <w:pStyle w:val="a6"/>
        <w:numPr>
          <w:ilvl w:val="0"/>
          <w:numId w:val="124"/>
        </w:numPr>
      </w:pPr>
      <w:r>
        <w:t>In Transformers, k-mers offer denser and semantically meaningful tokens that leverage positional encoding and self-attention mechanisms, improving contextual representation.</w:t>
      </w:r>
    </w:p>
    <w:p w14:paraId="49441369" w14:textId="77777777" w:rsidR="00113497" w:rsidRDefault="00113497" w:rsidP="00113497">
      <w:r>
        <w:t>2. Information Compression and Redundancy Reduction</w:t>
      </w:r>
    </w:p>
    <w:p w14:paraId="168872B2" w14:textId="44DDF70D" w:rsidR="00113497" w:rsidRDefault="00113497" w:rsidP="00113497">
      <w:r>
        <w:t xml:space="preserve">Encoding sequences as individual amino acids (k = 1) leads to sparse, elongated inputs with low information density. This becomes computationally expensive, especially for Transformers, which scale quadratically with sequence length. Final Report - Experimental result &amp; Discussion 3 K-mer encoding </w:t>
      </w:r>
      <w:r>
        <w:lastRenderedPageBreak/>
        <w:t>reduces sequence length substantially while preserving key functional signals, thereby enhancing both computational efficiency and learning performance.</w:t>
      </w:r>
    </w:p>
    <w:p w14:paraId="4C8F7161" w14:textId="25ED29B1" w:rsidR="00113497" w:rsidRDefault="00113497" w:rsidP="00113497">
      <w:r>
        <w:t>(8) Incorporating EC Number Similarity into Loss Function Design</w:t>
      </w:r>
    </w:p>
    <w:p w14:paraId="4CB48D7B" w14:textId="77777777" w:rsidR="00113497" w:rsidRDefault="00113497" w:rsidP="00113497">
      <w:r>
        <w:t>To further align model predictions with biological relevance, we designed a custom loss function that incorporates functional similarity between Enzyme Commission (EC) numbers.</w:t>
      </w:r>
    </w:p>
    <w:p w14:paraId="4F7ACE91" w14:textId="535FFF79" w:rsidR="00113497" w:rsidRDefault="00113497" w:rsidP="00113497">
      <w:pPr>
        <w:pStyle w:val="a6"/>
        <w:numPr>
          <w:ilvl w:val="0"/>
          <w:numId w:val="123"/>
        </w:numPr>
      </w:pPr>
      <w:r>
        <w:t>Predictions that differ slightly from the ground truth (e.g., at the fourth EC digit) incur a lower penalty.</w:t>
      </w:r>
    </w:p>
    <w:p w14:paraId="5A6F6F8A" w14:textId="23F7D94D" w:rsidR="00113497" w:rsidRDefault="00113497" w:rsidP="00113497">
      <w:pPr>
        <w:pStyle w:val="a6"/>
        <w:numPr>
          <w:ilvl w:val="0"/>
          <w:numId w:val="123"/>
        </w:numPr>
      </w:pPr>
      <w:r>
        <w:t>Predictions from unrelated classes (e.g., differing from the first EC digit) are penalized more heavily.</w:t>
      </w:r>
    </w:p>
    <w:p w14:paraId="369A5FA0" w14:textId="1B5D195F" w:rsidR="00113497" w:rsidRDefault="00113497" w:rsidP="00113497">
      <w:r>
        <w:t>This hierarchical loss formulation encourages the model to make functionally similar predictions even when exact classification is uncertain, thus promoting biologically meaningful learning and generalization.</w:t>
      </w:r>
    </w:p>
    <w:p w14:paraId="412106B1" w14:textId="40C99394" w:rsidR="00776677" w:rsidRPr="00BB3345" w:rsidRDefault="00776677" w:rsidP="00113497">
      <w:r>
        <w:rPr>
          <w:b/>
          <w:bCs/>
          <w:sz w:val="24"/>
        </w:rPr>
        <w:t>Discussion</w:t>
      </w:r>
    </w:p>
    <w:p w14:paraId="322B40AA" w14:textId="52524250" w:rsidR="00355FAC" w:rsidRPr="00355FAC" w:rsidRDefault="00355FAC" w:rsidP="00355FAC">
      <w:pPr>
        <w:rPr>
          <w:rStyle w:val="oypena"/>
          <w:color w:val="000000" w:themeColor="text1"/>
        </w:rPr>
      </w:pPr>
      <w:r w:rsidRPr="00355FAC">
        <w:rPr>
          <w:rStyle w:val="oypena"/>
          <w:color w:val="000000" w:themeColor="text1"/>
        </w:rPr>
        <w:t>Despite the use of GPU acceleration, the computational cost of training both</w:t>
      </w:r>
      <w:r>
        <w:rPr>
          <w:rStyle w:val="oypena"/>
          <w:color w:val="000000" w:themeColor="text1"/>
        </w:rPr>
        <w:t xml:space="preserve"> </w:t>
      </w:r>
      <w:r w:rsidRPr="00355FAC">
        <w:rPr>
          <w:rStyle w:val="oypena"/>
          <w:color w:val="000000" w:themeColor="text1"/>
        </w:rPr>
        <w:t>CNN and Transformer models remains substantial. This is particularly evident in</w:t>
      </w:r>
      <w:r>
        <w:rPr>
          <w:rStyle w:val="oypena"/>
          <w:color w:val="000000" w:themeColor="text1"/>
        </w:rPr>
        <w:t xml:space="preserve"> </w:t>
      </w:r>
      <w:r w:rsidRPr="00355FAC">
        <w:rPr>
          <w:rStyle w:val="oypena"/>
          <w:color w:val="000000" w:themeColor="text1"/>
        </w:rPr>
        <w:t>Transformer architectures, where input length significantly impacts memory</w:t>
      </w:r>
      <w:r>
        <w:rPr>
          <w:rStyle w:val="oypena"/>
          <w:color w:val="000000" w:themeColor="text1"/>
        </w:rPr>
        <w:t xml:space="preserve"> </w:t>
      </w:r>
      <w:r w:rsidRPr="00355FAC">
        <w:rPr>
          <w:rStyle w:val="oypena"/>
          <w:color w:val="000000" w:themeColor="text1"/>
        </w:rPr>
        <w:t>usage and training time due to their quadratic complexity with respect to</w:t>
      </w:r>
    </w:p>
    <w:p w14:paraId="405C9133" w14:textId="77777777" w:rsidR="00355FAC" w:rsidRPr="00355FAC" w:rsidRDefault="00355FAC" w:rsidP="00355FAC">
      <w:pPr>
        <w:rPr>
          <w:rStyle w:val="oypena"/>
          <w:color w:val="000000" w:themeColor="text1"/>
        </w:rPr>
      </w:pPr>
      <w:r w:rsidRPr="00355FAC">
        <w:rPr>
          <w:rStyle w:val="oypena"/>
          <w:color w:val="000000" w:themeColor="text1"/>
        </w:rPr>
        <w:t>sequence length.</w:t>
      </w:r>
    </w:p>
    <w:p w14:paraId="0DAA98A5" w14:textId="5801D1DA" w:rsidR="00355FAC" w:rsidRPr="00355FAC" w:rsidRDefault="00355FAC" w:rsidP="00355FAC">
      <w:pPr>
        <w:rPr>
          <w:rStyle w:val="oypena"/>
          <w:color w:val="000000" w:themeColor="text1"/>
        </w:rPr>
      </w:pPr>
      <w:r w:rsidRPr="00355FAC">
        <w:rPr>
          <w:rStyle w:val="oypena"/>
          <w:color w:val="000000" w:themeColor="text1"/>
        </w:rPr>
        <w:t>Moreover, performance at the EC number level appears to vary depending on</w:t>
      </w:r>
      <w:r>
        <w:rPr>
          <w:rStyle w:val="oypena"/>
          <w:color w:val="000000" w:themeColor="text1"/>
        </w:rPr>
        <w:t xml:space="preserve"> </w:t>
      </w:r>
      <w:r w:rsidRPr="00355FAC">
        <w:rPr>
          <w:rStyle w:val="oypena"/>
          <w:color w:val="000000" w:themeColor="text1"/>
        </w:rPr>
        <w:t>sequence length and</w:t>
      </w:r>
      <w:r>
        <w:rPr>
          <w:rStyle w:val="oypena"/>
          <w:color w:val="000000" w:themeColor="text1"/>
        </w:rPr>
        <w:t xml:space="preserve"> </w:t>
      </w:r>
      <w:r w:rsidRPr="00355FAC">
        <w:rPr>
          <w:rStyle w:val="oypena"/>
          <w:color w:val="000000" w:themeColor="text1"/>
        </w:rPr>
        <w:t>data availability. EC classes with shorter sequences or</w:t>
      </w:r>
      <w:r>
        <w:rPr>
          <w:rStyle w:val="oypena"/>
          <w:color w:val="000000" w:themeColor="text1"/>
        </w:rPr>
        <w:t xml:space="preserve"> </w:t>
      </w:r>
      <w:r w:rsidRPr="00355FAC">
        <w:rPr>
          <w:rStyle w:val="oypena"/>
          <w:color w:val="000000" w:themeColor="text1"/>
        </w:rPr>
        <w:t>limited training examples tend to exhibit lower predictive accuracy, highlighting</w:t>
      </w:r>
      <w:r>
        <w:rPr>
          <w:rStyle w:val="oypena"/>
          <w:color w:val="000000" w:themeColor="text1"/>
        </w:rPr>
        <w:t xml:space="preserve"> </w:t>
      </w:r>
      <w:r w:rsidRPr="00355FAC">
        <w:rPr>
          <w:rStyle w:val="oypena"/>
          <w:color w:val="000000" w:themeColor="text1"/>
        </w:rPr>
        <w:t>the importance of data quantity and quality in deep learning-based enzyme</w:t>
      </w:r>
      <w:r>
        <w:rPr>
          <w:rStyle w:val="oypena"/>
          <w:color w:val="000000" w:themeColor="text1"/>
        </w:rPr>
        <w:t xml:space="preserve"> </w:t>
      </w:r>
      <w:r w:rsidRPr="00355FAC">
        <w:rPr>
          <w:rStyle w:val="oypena"/>
          <w:color w:val="000000" w:themeColor="text1"/>
        </w:rPr>
        <w:t>classification tasks.</w:t>
      </w:r>
    </w:p>
    <w:p w14:paraId="619FD9C4" w14:textId="5FA0EA5F" w:rsidR="00355FAC" w:rsidRDefault="00355FAC" w:rsidP="00355FAC">
      <w:pPr>
        <w:rPr>
          <w:rStyle w:val="oypena"/>
          <w:color w:val="000000" w:themeColor="text1"/>
        </w:rPr>
      </w:pPr>
      <w:r w:rsidRPr="00355FAC">
        <w:rPr>
          <w:rStyle w:val="oypena"/>
          <w:color w:val="000000" w:themeColor="text1"/>
        </w:rPr>
        <w:t>Lastly, both CNN and Transformer models demonstrate inconsistent</w:t>
      </w:r>
      <w:r>
        <w:rPr>
          <w:rStyle w:val="oypena"/>
          <w:color w:val="000000" w:themeColor="text1"/>
        </w:rPr>
        <w:t xml:space="preserve"> </w:t>
      </w:r>
      <w:r w:rsidRPr="00355FAC">
        <w:rPr>
          <w:rStyle w:val="oypena"/>
          <w:color w:val="000000" w:themeColor="text1"/>
        </w:rPr>
        <w:t>performance across specific EC classes, indicating that the current training-validation setup may not adequately capture the full distribution of functional</w:t>
      </w:r>
      <w:r>
        <w:rPr>
          <w:rStyle w:val="oypena"/>
          <w:color w:val="000000" w:themeColor="text1"/>
        </w:rPr>
        <w:t xml:space="preserve"> </w:t>
      </w:r>
      <w:r w:rsidRPr="00355FAC">
        <w:rPr>
          <w:rStyle w:val="oypena"/>
          <w:color w:val="000000" w:themeColor="text1"/>
        </w:rPr>
        <w:t>diversity. To mitigate this issue, implementing K-fold cross-validation could</w:t>
      </w:r>
      <w:r>
        <w:rPr>
          <w:rStyle w:val="oypena"/>
          <w:color w:val="000000" w:themeColor="text1"/>
        </w:rPr>
        <w:t xml:space="preserve"> </w:t>
      </w:r>
      <w:r w:rsidRPr="00355FAC">
        <w:rPr>
          <w:rStyle w:val="oypena"/>
          <w:color w:val="000000" w:themeColor="text1"/>
        </w:rPr>
        <w:t>provide a more robust evaluation framework, potentially improving</w:t>
      </w:r>
      <w:r>
        <w:rPr>
          <w:rStyle w:val="oypena"/>
          <w:color w:val="000000" w:themeColor="text1"/>
        </w:rPr>
        <w:t xml:space="preserve"> </w:t>
      </w:r>
      <w:r w:rsidRPr="00355FAC">
        <w:rPr>
          <w:rStyle w:val="oypena"/>
          <w:color w:val="000000" w:themeColor="text1"/>
        </w:rPr>
        <w:t>generalization and stability across underrepresented enzyme classes.</w:t>
      </w:r>
    </w:p>
    <w:p w14:paraId="61D7BFC5" w14:textId="5EE0656C" w:rsidR="00870C05" w:rsidRPr="009935E0" w:rsidRDefault="00870C05" w:rsidP="00355FAC">
      <w:pPr>
        <w:rPr>
          <w:b/>
          <w:bCs/>
          <w:sz w:val="24"/>
        </w:rPr>
      </w:pPr>
      <w:r w:rsidRPr="009935E0">
        <w:rPr>
          <w:b/>
          <w:bCs/>
          <w:sz w:val="24"/>
        </w:rPr>
        <w:t>References</w:t>
      </w:r>
    </w:p>
    <w:p w14:paraId="3F68CFB8" w14:textId="438D7BFE" w:rsidR="00B64690" w:rsidRDefault="00B64690" w:rsidP="00B64690">
      <w:pPr>
        <w:pStyle w:val="a6"/>
        <w:numPr>
          <w:ilvl w:val="0"/>
          <w:numId w:val="26"/>
        </w:numPr>
      </w:pPr>
      <w:r>
        <w:t>Lord, P. W., Stevens, R. D., Brass, A., &amp; Goble, C. A. (2003). Investigating semantic similarity measures across the Gene Ontology: the relationship between sequence and annotation. Bioinformatics</w:t>
      </w:r>
      <w:r w:rsidR="00E9397F">
        <w:rPr>
          <w:rFonts w:hint="eastAsia"/>
        </w:rPr>
        <w:t xml:space="preserve"> </w:t>
      </w:r>
      <w:hyperlink r:id="rId13" w:history="1">
        <w:r w:rsidRPr="00B64690">
          <w:rPr>
            <w:rStyle w:val="ab"/>
          </w:rPr>
          <w:t>https://pmc.ncbi.nlm.nih.gov/articles/PMC2709532/</w:t>
        </w:r>
      </w:hyperlink>
    </w:p>
    <w:p w14:paraId="398C4C6D" w14:textId="7557ABDA" w:rsidR="009C63C4" w:rsidRPr="009C63C4" w:rsidRDefault="00E12145" w:rsidP="009C63C4">
      <w:pPr>
        <w:pStyle w:val="a6"/>
        <w:numPr>
          <w:ilvl w:val="0"/>
          <w:numId w:val="26"/>
        </w:numPr>
      </w:pPr>
      <w:r>
        <w:t>datax-lab. (2023). ECPICK: Biologically interpretable deep learning enhances trustworthy enzyme commission number prediction and discovers potential motif sites [</w:t>
      </w:r>
      <w:r w:rsidR="00523D58" w:rsidRPr="00523D58">
        <w:rPr>
          <w:color w:val="A6A6A6" w:themeColor="background1" w:themeShade="A6"/>
        </w:rPr>
        <w:t>Source code</w:t>
      </w:r>
      <w:r>
        <w:t xml:space="preserve">]. GitHub. </w:t>
      </w:r>
      <w:hyperlink r:id="rId14" w:history="1">
        <w:r w:rsidR="000D3CF2" w:rsidRPr="004C763B">
          <w:rPr>
            <w:rStyle w:val="ab"/>
            <w:color w:val="000000" w:themeColor="text1"/>
          </w:rPr>
          <w:t>https://github.com/datax-lab/ECPICK</w:t>
        </w:r>
      </w:hyperlink>
    </w:p>
    <w:p w14:paraId="271C7A2A" w14:textId="4E581112" w:rsidR="00D265BC" w:rsidRPr="00D265BC" w:rsidRDefault="009C63C4" w:rsidP="000D3CF2">
      <w:pPr>
        <w:pStyle w:val="a6"/>
        <w:numPr>
          <w:ilvl w:val="0"/>
          <w:numId w:val="26"/>
        </w:numPr>
        <w:rPr>
          <w:rFonts w:eastAsiaTheme="minorHAnsi"/>
          <w:szCs w:val="22"/>
        </w:rPr>
      </w:pPr>
      <w:r w:rsidRPr="009C63C4">
        <w:rPr>
          <w:rFonts w:eastAsiaTheme="minorHAnsi" w:cs="Lucida Grande"/>
          <w:szCs w:val="22"/>
          <w:shd w:val="clear" w:color="auto" w:fill="FFFFFF"/>
        </w:rPr>
        <w:t>Alexey Dosovitskiy</w:t>
      </w:r>
      <w:r w:rsidRPr="009C63C4">
        <w:rPr>
          <w:rFonts w:eastAsiaTheme="minorHAnsi" w:cs="Lucida Grande"/>
          <w:color w:val="000000"/>
          <w:szCs w:val="22"/>
          <w:shd w:val="clear" w:color="auto" w:fill="FFFFFF"/>
        </w:rPr>
        <w:t>, </w:t>
      </w:r>
      <w:r w:rsidRPr="009C63C4">
        <w:rPr>
          <w:rFonts w:eastAsiaTheme="minorHAnsi" w:cs="Lucida Grande"/>
          <w:szCs w:val="22"/>
          <w:shd w:val="clear" w:color="auto" w:fill="FFFFFF"/>
        </w:rPr>
        <w:t>Lucas Beyer</w:t>
      </w:r>
      <w:r w:rsidRPr="009C63C4">
        <w:rPr>
          <w:rFonts w:eastAsiaTheme="minorHAnsi" w:cs="Lucida Grande"/>
          <w:color w:val="000000"/>
          <w:szCs w:val="22"/>
          <w:shd w:val="clear" w:color="auto" w:fill="FFFFFF"/>
        </w:rPr>
        <w:t>, </w:t>
      </w:r>
      <w:r w:rsidRPr="009C63C4">
        <w:rPr>
          <w:rFonts w:eastAsiaTheme="minorHAnsi" w:cs="Lucida Grande"/>
          <w:szCs w:val="22"/>
          <w:shd w:val="clear" w:color="auto" w:fill="FFFFFF"/>
        </w:rPr>
        <w:t>Alexander Kolesnikov</w:t>
      </w:r>
      <w:r w:rsidRPr="009C63C4">
        <w:rPr>
          <w:rFonts w:eastAsiaTheme="minorHAnsi" w:cs="Lucida Grande"/>
          <w:color w:val="000000"/>
          <w:szCs w:val="22"/>
          <w:shd w:val="clear" w:color="auto" w:fill="FFFFFF"/>
        </w:rPr>
        <w:t>, </w:t>
      </w:r>
      <w:r w:rsidRPr="009C63C4">
        <w:rPr>
          <w:rFonts w:eastAsiaTheme="minorHAnsi" w:cs="Lucida Grande"/>
          <w:szCs w:val="22"/>
          <w:shd w:val="clear" w:color="auto" w:fill="FFFFFF"/>
        </w:rPr>
        <w:t>Dirk Weissenborn</w:t>
      </w:r>
      <w:r w:rsidRPr="009C63C4">
        <w:rPr>
          <w:rFonts w:eastAsiaTheme="minorHAnsi" w:cs="Lucida Grande"/>
          <w:color w:val="000000"/>
          <w:szCs w:val="22"/>
          <w:shd w:val="clear" w:color="auto" w:fill="FFFFFF"/>
        </w:rPr>
        <w:t>, </w:t>
      </w:r>
      <w:r w:rsidRPr="009C63C4">
        <w:rPr>
          <w:rFonts w:eastAsiaTheme="minorHAnsi" w:cs="Lucida Grande"/>
          <w:szCs w:val="22"/>
          <w:shd w:val="clear" w:color="auto" w:fill="FFFFFF"/>
        </w:rPr>
        <w:t>Xiaohua Zhai</w:t>
      </w:r>
      <w:r w:rsidRPr="009C63C4">
        <w:rPr>
          <w:rFonts w:eastAsiaTheme="minorHAnsi" w:cs="Lucida Grande"/>
          <w:color w:val="000000"/>
          <w:szCs w:val="22"/>
          <w:shd w:val="clear" w:color="auto" w:fill="FFFFFF"/>
        </w:rPr>
        <w:t>, </w:t>
      </w:r>
      <w:r w:rsidRPr="009C63C4">
        <w:rPr>
          <w:rFonts w:eastAsiaTheme="minorHAnsi" w:cs="Lucida Grande"/>
          <w:szCs w:val="22"/>
          <w:shd w:val="clear" w:color="auto" w:fill="FFFFFF"/>
        </w:rPr>
        <w:t>Thomas Unterthiner</w:t>
      </w:r>
      <w:r w:rsidRPr="009C63C4">
        <w:rPr>
          <w:rFonts w:eastAsiaTheme="minorHAnsi" w:cs="Lucida Grande"/>
          <w:color w:val="000000"/>
          <w:szCs w:val="22"/>
          <w:shd w:val="clear" w:color="auto" w:fill="FFFFFF"/>
        </w:rPr>
        <w:t>, </w:t>
      </w:r>
      <w:r w:rsidRPr="009C63C4">
        <w:rPr>
          <w:rFonts w:eastAsiaTheme="minorHAnsi" w:cs="Lucida Grande"/>
          <w:szCs w:val="22"/>
          <w:shd w:val="clear" w:color="auto" w:fill="FFFFFF"/>
        </w:rPr>
        <w:t>Mostafa Dehghani</w:t>
      </w:r>
      <w:r w:rsidRPr="009C63C4">
        <w:rPr>
          <w:rFonts w:eastAsiaTheme="minorHAnsi" w:cs="Lucida Grande"/>
          <w:color w:val="000000"/>
          <w:szCs w:val="22"/>
          <w:shd w:val="clear" w:color="auto" w:fill="FFFFFF"/>
        </w:rPr>
        <w:t>, </w:t>
      </w:r>
      <w:r w:rsidRPr="009C63C4">
        <w:rPr>
          <w:rFonts w:eastAsiaTheme="minorHAnsi" w:cs="Lucida Grande"/>
          <w:szCs w:val="22"/>
          <w:shd w:val="clear" w:color="auto" w:fill="FFFFFF"/>
        </w:rPr>
        <w:t>Matthias Minderer</w:t>
      </w:r>
      <w:r w:rsidRPr="009C63C4">
        <w:rPr>
          <w:rFonts w:eastAsiaTheme="minorHAnsi" w:cs="Lucida Grande"/>
          <w:color w:val="000000"/>
          <w:szCs w:val="22"/>
          <w:shd w:val="clear" w:color="auto" w:fill="FFFFFF"/>
        </w:rPr>
        <w:t>, </w:t>
      </w:r>
      <w:r w:rsidRPr="009C63C4">
        <w:rPr>
          <w:rFonts w:eastAsiaTheme="minorHAnsi" w:cs="Lucida Grande"/>
          <w:szCs w:val="22"/>
          <w:shd w:val="clear" w:color="auto" w:fill="FFFFFF"/>
        </w:rPr>
        <w:t>Georg Heigold</w:t>
      </w:r>
      <w:r w:rsidRPr="009C63C4">
        <w:rPr>
          <w:rFonts w:eastAsiaTheme="minorHAnsi" w:cs="Lucida Grande"/>
          <w:color w:val="000000"/>
          <w:szCs w:val="22"/>
          <w:shd w:val="clear" w:color="auto" w:fill="FFFFFF"/>
        </w:rPr>
        <w:t>, </w:t>
      </w:r>
      <w:r w:rsidRPr="009C63C4">
        <w:rPr>
          <w:rFonts w:eastAsiaTheme="minorHAnsi" w:cs="Lucida Grande"/>
          <w:szCs w:val="22"/>
          <w:shd w:val="clear" w:color="auto" w:fill="FFFFFF"/>
        </w:rPr>
        <w:t>Sylvain Gelly</w:t>
      </w:r>
      <w:r w:rsidRPr="009C63C4">
        <w:rPr>
          <w:rFonts w:eastAsiaTheme="minorHAnsi" w:cs="Lucida Grande"/>
          <w:color w:val="000000"/>
          <w:szCs w:val="22"/>
          <w:shd w:val="clear" w:color="auto" w:fill="FFFFFF"/>
        </w:rPr>
        <w:t>, </w:t>
      </w:r>
      <w:r w:rsidRPr="009C63C4">
        <w:rPr>
          <w:rFonts w:eastAsiaTheme="minorHAnsi" w:cs="Lucida Grande"/>
          <w:szCs w:val="22"/>
          <w:shd w:val="clear" w:color="auto" w:fill="FFFFFF"/>
        </w:rPr>
        <w:t xml:space="preserve">Jakob </w:t>
      </w:r>
      <w:r w:rsidRPr="009C63C4">
        <w:rPr>
          <w:rFonts w:eastAsiaTheme="minorHAnsi" w:cs="Lucida Grande"/>
          <w:szCs w:val="22"/>
          <w:shd w:val="clear" w:color="auto" w:fill="FFFFFF"/>
        </w:rPr>
        <w:lastRenderedPageBreak/>
        <w:t>Uszkoreit</w:t>
      </w:r>
      <w:r w:rsidRPr="009C63C4">
        <w:rPr>
          <w:rFonts w:eastAsiaTheme="minorHAnsi" w:cs="Lucida Grande"/>
          <w:color w:val="000000"/>
          <w:szCs w:val="22"/>
          <w:shd w:val="clear" w:color="auto" w:fill="FFFFFF"/>
        </w:rPr>
        <w:t>, </w:t>
      </w:r>
      <w:r w:rsidRPr="009C63C4">
        <w:rPr>
          <w:rFonts w:eastAsiaTheme="minorHAnsi" w:cs="Lucida Grande"/>
          <w:szCs w:val="22"/>
          <w:shd w:val="clear" w:color="auto" w:fill="FFFFFF"/>
        </w:rPr>
        <w:t>Neil Houlsby</w:t>
      </w:r>
      <w:r w:rsidRPr="009C63C4">
        <w:rPr>
          <w:rFonts w:eastAsiaTheme="minorHAnsi" w:cs="AppleSystemUIFont"/>
          <w:kern w:val="0"/>
          <w:szCs w:val="22"/>
        </w:rPr>
        <w:t xml:space="preserve">. </w:t>
      </w:r>
      <w:r w:rsidR="00B64690" w:rsidRPr="009C63C4">
        <w:rPr>
          <w:rFonts w:eastAsiaTheme="minorHAnsi" w:cs="AppleSystemUIFont"/>
          <w:kern w:val="0"/>
          <w:szCs w:val="22"/>
        </w:rPr>
        <w:t>(</w:t>
      </w:r>
      <w:r w:rsidR="00B64690">
        <w:rPr>
          <w:rFonts w:eastAsiaTheme="minorHAnsi" w:cs="AppleSystemUIFont" w:hint="eastAsia"/>
          <w:kern w:val="0"/>
          <w:szCs w:val="22"/>
        </w:rPr>
        <w:t>2021</w:t>
      </w:r>
      <w:r w:rsidR="00B64690" w:rsidRPr="009C63C4">
        <w:rPr>
          <w:rFonts w:eastAsiaTheme="minorHAnsi" w:cs="AppleSystemUIFont"/>
          <w:kern w:val="0"/>
          <w:szCs w:val="22"/>
        </w:rPr>
        <w:t>). </w:t>
      </w:r>
      <w:r w:rsidRPr="009C63C4">
        <w:rPr>
          <w:rFonts w:eastAsiaTheme="minorHAnsi" w:cs="AppleSystemUIFont"/>
          <w:kern w:val="0"/>
          <w:szCs w:val="22"/>
        </w:rPr>
        <w:t>An Image is Worth 16x16 Words: Transformers for Image Recognition at Scale. International Conference on Learning Representations</w:t>
      </w:r>
      <w:r w:rsidR="00B64690">
        <w:rPr>
          <w:rFonts w:eastAsiaTheme="minorHAnsi" w:cs="AppleSystemUIFont" w:hint="eastAsia"/>
          <w:kern w:val="0"/>
          <w:szCs w:val="22"/>
        </w:rPr>
        <w:t xml:space="preserve">. </w:t>
      </w:r>
      <w:hyperlink r:id="rId15" w:history="1">
        <w:r w:rsidRPr="009C63C4">
          <w:rPr>
            <w:rStyle w:val="ab"/>
            <w:rFonts w:eastAsiaTheme="minorHAnsi" w:cs="AppleSystemUIFont"/>
            <w:kern w:val="0"/>
            <w:szCs w:val="22"/>
          </w:rPr>
          <w:t>https://arxiv.org/abs/2010.11929</w:t>
        </w:r>
      </w:hyperlink>
    </w:p>
    <w:p w14:paraId="2F9D8415" w14:textId="42FEC90C" w:rsidR="000D3CF2" w:rsidRPr="00AC7519" w:rsidRDefault="00D265BC" w:rsidP="00E12145">
      <w:pPr>
        <w:pStyle w:val="a6"/>
        <w:numPr>
          <w:ilvl w:val="0"/>
          <w:numId w:val="26"/>
        </w:numPr>
        <w:rPr>
          <w:rFonts w:eastAsiaTheme="minorHAnsi"/>
          <w:szCs w:val="22"/>
        </w:rPr>
      </w:pPr>
      <w:r w:rsidRPr="00D265BC">
        <w:rPr>
          <w:rFonts w:eastAsiaTheme="minorHAnsi" w:cs="AppleSystemUIFont"/>
          <w:color w:val="000000" w:themeColor="text1"/>
          <w:kern w:val="0"/>
          <w:szCs w:val="22"/>
        </w:rPr>
        <w:t xml:space="preserve">Yanrong Ji, Zhihan Zhou, Han Liu, Ramana V Davuluri, </w:t>
      </w:r>
      <w:r w:rsidR="00B64690">
        <w:rPr>
          <w:rFonts w:eastAsiaTheme="minorHAnsi" w:cs="AppleSystemUIFont"/>
          <w:color w:val="000000" w:themeColor="text1"/>
          <w:kern w:val="0"/>
          <w:szCs w:val="22"/>
        </w:rPr>
        <w:t>(</w:t>
      </w:r>
      <w:r w:rsidR="00B64690" w:rsidRPr="00D265BC">
        <w:rPr>
          <w:rFonts w:eastAsiaTheme="minorHAnsi" w:cs="AppleSystemUIFont"/>
          <w:color w:val="000000" w:themeColor="text1"/>
          <w:kern w:val="0"/>
          <w:szCs w:val="22"/>
        </w:rPr>
        <w:t>2021</w:t>
      </w:r>
      <w:r w:rsidR="00B64690">
        <w:rPr>
          <w:rFonts w:eastAsiaTheme="minorHAnsi" w:cs="AppleSystemUIFont"/>
          <w:color w:val="000000" w:themeColor="text1"/>
          <w:kern w:val="0"/>
          <w:szCs w:val="22"/>
        </w:rPr>
        <w:t xml:space="preserve">) </w:t>
      </w:r>
      <w:r w:rsidRPr="00D265BC">
        <w:rPr>
          <w:rFonts w:eastAsiaTheme="minorHAnsi" w:cs="AppleSystemUIFont"/>
          <w:color w:val="000000" w:themeColor="text1"/>
          <w:kern w:val="0"/>
          <w:szCs w:val="22"/>
        </w:rPr>
        <w:t>DNABERT: pre-trained Bidirectional Encoder Representations from Transformers model for DNA-language in genome</w:t>
      </w:r>
      <w:r w:rsidR="00B64690">
        <w:rPr>
          <w:rFonts w:eastAsiaTheme="minorHAnsi" w:cs="AppleSystemUIFont" w:hint="eastAsia"/>
          <w:color w:val="000000" w:themeColor="text1"/>
          <w:kern w:val="0"/>
          <w:szCs w:val="22"/>
        </w:rPr>
        <w:t xml:space="preserve"> </w:t>
      </w:r>
      <w:hyperlink r:id="rId16" w:history="1">
        <w:r w:rsidRPr="00D265BC">
          <w:rPr>
            <w:rStyle w:val="ab"/>
            <w:rFonts w:eastAsiaTheme="minorHAnsi" w:cs="AppleSystemUIFont"/>
            <w:kern w:val="0"/>
            <w:szCs w:val="22"/>
          </w:rPr>
          <w:t>https://doi.org/10.1093/bioinformatics/btab083</w:t>
        </w:r>
      </w:hyperlink>
    </w:p>
    <w:p w14:paraId="4558A1BF" w14:textId="27A47DD7" w:rsidR="00AC7519" w:rsidRPr="00776677" w:rsidRDefault="00DB448B" w:rsidP="00E12145">
      <w:pPr>
        <w:pStyle w:val="a6"/>
        <w:numPr>
          <w:ilvl w:val="0"/>
          <w:numId w:val="26"/>
        </w:numPr>
        <w:rPr>
          <w:rFonts w:eastAsiaTheme="minorHAnsi"/>
          <w:szCs w:val="22"/>
        </w:rPr>
      </w:pPr>
      <w:r w:rsidRPr="00DB448B">
        <w:rPr>
          <w:rFonts w:eastAsiaTheme="minorHAnsi"/>
          <w:szCs w:val="22"/>
        </w:rPr>
        <w:t>Ashish Vaswani, Noam Shazeer, Niki Parmar, Jakob Uszkoreit, Llion Jones, Aidan N. Gomez, Lukasz Kaiser, Illia Polosukhin</w:t>
      </w:r>
      <w:r>
        <w:rPr>
          <w:rFonts w:eastAsiaTheme="minorHAnsi" w:hint="eastAsia"/>
          <w:szCs w:val="22"/>
        </w:rPr>
        <w:t xml:space="preserve">. </w:t>
      </w:r>
      <w:r w:rsidRPr="00DB448B">
        <w:rPr>
          <w:rFonts w:eastAsiaTheme="minorHAnsi"/>
          <w:szCs w:val="22"/>
        </w:rPr>
        <w:t>Attention Is All You Need</w:t>
      </w:r>
      <w:r>
        <w:rPr>
          <w:rFonts w:eastAsiaTheme="minorHAnsi" w:hint="eastAsia"/>
          <w:szCs w:val="22"/>
        </w:rPr>
        <w:t xml:space="preserve"> (2017) </w:t>
      </w:r>
      <w:hyperlink r:id="rId17" w:history="1">
        <w:r w:rsidRPr="00DB448B">
          <w:rPr>
            <w:rStyle w:val="ab"/>
            <w:rFonts w:eastAsiaTheme="minorHAnsi"/>
            <w:szCs w:val="22"/>
          </w:rPr>
          <w:t>https://arxiv.org/abs/1706.03762</w:t>
        </w:r>
      </w:hyperlink>
    </w:p>
    <w:p w14:paraId="2AAE9CA3" w14:textId="78F31C01" w:rsidR="00776677" w:rsidRDefault="00206DAB" w:rsidP="00206DAB">
      <w:pPr>
        <w:widowControl/>
        <w:wordWrap/>
        <w:autoSpaceDE/>
        <w:autoSpaceDN/>
        <w:spacing w:after="0"/>
        <w:rPr>
          <w:rFonts w:eastAsiaTheme="minorHAnsi" w:cs="굴림"/>
          <w:b/>
          <w:bCs/>
          <w:color w:val="000000"/>
          <w:kern w:val="0"/>
          <w:sz w:val="24"/>
          <w14:ligatures w14:val="none"/>
        </w:rPr>
      </w:pPr>
      <w:r w:rsidRPr="00206DAB">
        <w:rPr>
          <w:rFonts w:eastAsiaTheme="minorHAnsi" w:cs="굴림"/>
          <w:b/>
          <w:bCs/>
          <w:color w:val="000000"/>
          <w:kern w:val="0"/>
          <w:sz w:val="24"/>
          <w14:ligatures w14:val="none"/>
        </w:rPr>
        <w:t>My contribution</w:t>
      </w:r>
      <w:r w:rsidR="00C45F76">
        <w:rPr>
          <w:rFonts w:eastAsiaTheme="minorHAnsi" w:cs="굴림"/>
          <w:b/>
          <w:bCs/>
          <w:color w:val="000000"/>
          <w:kern w:val="0"/>
          <w:sz w:val="24"/>
          <w14:ligatures w14:val="none"/>
        </w:rPr>
        <w:t xml:space="preserve"> (Pyeonghwa Jang)</w:t>
      </w:r>
    </w:p>
    <w:p w14:paraId="3D4F1CEC" w14:textId="5E8340E5" w:rsidR="00C45F76" w:rsidRDefault="00C45F76" w:rsidP="00C45F76">
      <w:r>
        <w:t>(1) Analysis of One-Hot Encoding</w:t>
      </w:r>
    </w:p>
    <w:p w14:paraId="1143BF78" w14:textId="224B836C" w:rsidR="00C45F76" w:rsidRDefault="00C45F76" w:rsidP="00C45F76">
      <w:r>
        <w:t>I thoroughly analyzed the code structure for one-hot encoding presented in the ECPICK paper,</w:t>
      </w:r>
      <w:r w:rsidR="0041740B">
        <w:t xml:space="preserve"> </w:t>
      </w:r>
      <w:r>
        <w:t>grasping its core concepts and implementation principles.</w:t>
      </w:r>
    </w:p>
    <w:p w14:paraId="512E5374" w14:textId="70D7C21B" w:rsidR="00514831" w:rsidRDefault="00C45F76" w:rsidP="00C45F76">
      <w:r>
        <w:t>Based on this analysis, I designed the input vector generation and data preprocessing for one-hot encoding to fit the requirements and goals of our project.</w:t>
      </w:r>
      <w:r w:rsidR="00514831">
        <w:t xml:space="preserve"> </w:t>
      </w:r>
      <w:r w:rsidR="00AF1A59" w:rsidRPr="00514831">
        <w:t>also,</w:t>
      </w:r>
      <w:r w:rsidR="00514831" w:rsidRPr="00514831">
        <w:t xml:space="preserve"> I shared these methods with my team.</w:t>
      </w:r>
    </w:p>
    <w:p w14:paraId="2CD1491D" w14:textId="63E98AD6" w:rsidR="00C45F76" w:rsidRDefault="00C45F76" w:rsidP="00C45F76">
      <w:r>
        <w:t>(2) Design and Implementation of a Unified 1D CNN Architecture</w:t>
      </w:r>
    </w:p>
    <w:p w14:paraId="250F714E" w14:textId="50FB9B8A" w:rsidR="00C45F76" w:rsidRDefault="00C45F76" w:rsidP="00C45F76">
      <w:r>
        <w:t>I designed a 1D CNN architecture capable of handling diverse input types—including tokenization, k-mer, and one-hot encoding—within a consistent framework.</w:t>
      </w:r>
    </w:p>
    <w:p w14:paraId="606EEB6C" w14:textId="7EC7C5C9" w:rsidR="00C45F76" w:rsidRDefault="00C45F76" w:rsidP="00C45F76">
      <w:r>
        <w:t>For each encoding method, I clearly separated the embedding and dimension transformation processes and implemented the neural network to reflect these flows transparently.</w:t>
      </w:r>
    </w:p>
    <w:p w14:paraId="36505281" w14:textId="3A23C1B7" w:rsidR="00C45F76" w:rsidRDefault="00C45F76" w:rsidP="00C45F76">
      <w:r>
        <w:t>I optimized the composition of convolutional layers within the CNN to enable efficient learning of local sequence patterns.</w:t>
      </w:r>
    </w:p>
    <w:p w14:paraId="051B58BF" w14:textId="77777777" w:rsidR="00CD785A" w:rsidRDefault="00CD785A" w:rsidP="00CD785A">
      <w:r>
        <w:t>(3) Experimental Design and Result Interpretation</w:t>
      </w:r>
    </w:p>
    <w:p w14:paraId="05284B9E" w14:textId="77777777" w:rsidR="00CD785A" w:rsidRDefault="00CD785A" w:rsidP="00CD785A">
      <w:r>
        <w:t>I played in designing experiments to compare and analyze the practical impact and limitations of each encoding method using the 1D CNN architecture.</w:t>
      </w:r>
    </w:p>
    <w:p w14:paraId="75E990A9" w14:textId="77777777" w:rsidR="00CD785A" w:rsidRDefault="00CD785A" w:rsidP="00CD785A">
      <w:r>
        <w:t>Based on the results, I communicated the insight that one-hot encoding structurally matches best with CNN and yields superior performance and discussed the strengths and weaknesses of token/embedding and k-mer approaches with the team.</w:t>
      </w:r>
    </w:p>
    <w:p w14:paraId="76154707" w14:textId="77AF0C01" w:rsidR="008C19A9" w:rsidRDefault="00CD785A" w:rsidP="00CD785A">
      <w:r>
        <w:t>I actively contributed to summarizing the findings and insights for reports and presentations.</w:t>
      </w:r>
    </w:p>
    <w:p w14:paraId="5C7EAA24" w14:textId="2952CC35" w:rsidR="00C45F76" w:rsidRDefault="008C19A9" w:rsidP="00CD785A">
      <w:r>
        <w:rPr>
          <w:rFonts w:hint="eastAsia"/>
        </w:rPr>
        <w:t xml:space="preserve">(4) </w:t>
      </w:r>
      <w:r w:rsidR="00C45F76">
        <w:t>Assessment of Architectural Strengths and Limitations</w:t>
      </w:r>
    </w:p>
    <w:p w14:paraId="2055D966" w14:textId="61098981" w:rsidR="00C45F76" w:rsidRDefault="00C45F76" w:rsidP="00C45F76">
      <w:r>
        <w:t>Strengths:</w:t>
      </w:r>
    </w:p>
    <w:p w14:paraId="4741D7BA" w14:textId="797A39D5" w:rsidR="00C45F76" w:rsidRDefault="00C45F76" w:rsidP="00C45F76">
      <w:pPr>
        <w:pStyle w:val="a6"/>
        <w:numPr>
          <w:ilvl w:val="0"/>
          <w:numId w:val="78"/>
        </w:numPr>
      </w:pPr>
      <w:r>
        <w:t>Unified 1D CNN structure for all encoding methods, ensuring consistent and scalable experimental comparisons.</w:t>
      </w:r>
    </w:p>
    <w:p w14:paraId="7D73FEAC" w14:textId="68F6C1B0" w:rsidR="00C45F76" w:rsidRDefault="00C45F76" w:rsidP="00C45F76">
      <w:pPr>
        <w:pStyle w:val="a6"/>
        <w:numPr>
          <w:ilvl w:val="0"/>
          <w:numId w:val="78"/>
        </w:numPr>
      </w:pPr>
      <w:r>
        <w:t>Optimized for local pattern learning, and able to learn directly from one-hot encoded data without information loss.</w:t>
      </w:r>
    </w:p>
    <w:p w14:paraId="5EBDC7BC" w14:textId="7FFD59A2" w:rsidR="00C45F76" w:rsidRDefault="00C45F76" w:rsidP="00C45F76">
      <w:pPr>
        <w:pStyle w:val="a6"/>
        <w:numPr>
          <w:ilvl w:val="0"/>
          <w:numId w:val="78"/>
        </w:numPr>
      </w:pPr>
      <w:r>
        <w:lastRenderedPageBreak/>
        <w:t>Simple architecture, making interpretation and comparative analysis straightforward.</w:t>
      </w:r>
    </w:p>
    <w:p w14:paraId="0919CE42" w14:textId="6A6EEB67" w:rsidR="00C45F76" w:rsidRDefault="00C45F76" w:rsidP="00C45F76">
      <w:r>
        <w:t>Limitations:</w:t>
      </w:r>
    </w:p>
    <w:p w14:paraId="1E0265E5" w14:textId="2B9B9439" w:rsidR="008C19A9" w:rsidRDefault="00C45F76" w:rsidP="008C19A9">
      <w:pPr>
        <w:pStyle w:val="a6"/>
        <w:numPr>
          <w:ilvl w:val="0"/>
          <w:numId w:val="77"/>
        </w:numPr>
      </w:pPr>
      <w:r>
        <w:t>Some structural features inherent to k-mer and token embeddings may not be fully leveraged.</w:t>
      </w:r>
    </w:p>
    <w:p w14:paraId="5711E8F0" w14:textId="50347F6F" w:rsidR="00C45F76" w:rsidRPr="00C45F76" w:rsidRDefault="008C19A9" w:rsidP="008C19A9">
      <w:r w:rsidRPr="008C19A9">
        <w:t>These contributions contributed to form the project's encoding strategy and neural network architecture through deep one-hot encoding implementation and analysis, integrated 1D CNN design, visualization, experimental comparison, and result interpretation.</w:t>
      </w:r>
    </w:p>
    <w:sectPr w:rsidR="00C45F76" w:rsidRPr="00C45F76" w:rsidSect="00870C05">
      <w:pgSz w:w="11906" w:h="16838"/>
      <w:pgMar w:top="720" w:right="720" w:bottom="720" w:left="72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맑은 고딕">
    <w:panose1 w:val="020B0503020000020004"/>
    <w:charset w:val="81"/>
    <w:family w:val="swiss"/>
    <w:pitch w:val="variable"/>
    <w:sig w:usb0="9000002F" w:usb1="29D77CFB" w:usb2="00000012" w:usb3="00000000" w:csb0="00080001"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굴림">
    <w:altName w:val="Gulim"/>
    <w:panose1 w:val="020B0600000101010101"/>
    <w:charset w:val="81"/>
    <w:family w:val="swiss"/>
    <w:pitch w:val="variable"/>
    <w:sig w:usb0="B00002AF" w:usb1="69D77CFB" w:usb2="00000030" w:usb3="00000000" w:csb0="0008009F" w:csb1="00000000"/>
  </w:font>
  <w:font w:name="Helvetica">
    <w:panose1 w:val="00000000000000000000"/>
    <w:charset w:val="00"/>
    <w:family w:val="auto"/>
    <w:pitch w:val="variable"/>
    <w:sig w:usb0="E00002FF" w:usb1="5000785B" w:usb2="00000000" w:usb3="00000000" w:csb0="0000019F" w:csb1="00000000"/>
  </w:font>
  <w:font w:name="AppleSystemUIFont">
    <w:altName w:val="Calibri"/>
    <w:panose1 w:val="020B0604020202020204"/>
    <w:charset w:val="00"/>
    <w:family w:val="auto"/>
    <w:pitch w:val="default"/>
    <w:sig w:usb0="00000003" w:usb1="00000000" w:usb2="00000000" w:usb3="00000000" w:csb0="00000001" w:csb1="00000000"/>
  </w:font>
  <w:font w:name="AppleExternalUIFontKorean-Regul">
    <w:altName w:val="맑은 고딕"/>
    <w:panose1 w:val="020B0604020202020204"/>
    <w:charset w:val="81"/>
    <w:family w:val="auto"/>
    <w:pitch w:val="default"/>
    <w:sig w:usb0="00000001" w:usb1="09060000" w:usb2="00000010" w:usb3="00000000" w:csb0="00080000" w:csb1="00000000"/>
  </w:font>
  <w:font w:name="AppleExternalUIFontKorean-Bold">
    <w:altName w:val="맑은 고딕"/>
    <w:panose1 w:val="020B0604020202020204"/>
    <w:charset w:val="81"/>
    <w:family w:val="auto"/>
    <w:notTrueType/>
    <w:pitch w:val="default"/>
    <w:sig w:usb0="00000001" w:usb1="09060000" w:usb2="00000010" w:usb3="00000000" w:csb0="00080000" w:csb1="00000000"/>
  </w:font>
  <w:font w:name="Lucida Grande">
    <w:panose1 w:val="020B0600040502020204"/>
    <w:charset w:val="00"/>
    <w:family w:val="swiss"/>
    <w:pitch w:val="variable"/>
    <w:sig w:usb0="E1000AEF" w:usb1="5000A1FF" w:usb2="00000000" w:usb3="00000000" w:csb0="000001B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0F5CAA56"/>
    <w:lvl w:ilvl="0" w:tplc="00000001">
      <w:start w:val="1"/>
      <w:numFmt w:val="bullet"/>
      <w:lvlText w:val="•"/>
      <w:lvlJc w:val="left"/>
      <w:pPr>
        <w:ind w:left="6456" w:hanging="360"/>
      </w:pPr>
    </w:lvl>
    <w:lvl w:ilvl="1" w:tplc="4964DD52">
      <w:start w:val="1"/>
      <w:numFmt w:val="bullet"/>
      <w:lvlText w:val="•"/>
      <w:lvlJc w:val="left"/>
      <w:pPr>
        <w:ind w:left="724" w:hanging="440"/>
      </w:pPr>
      <w:rPr>
        <w:rFonts w:hint="eastAsia"/>
      </w:r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0002"/>
    <w:multiLevelType w:val="hybridMultilevel"/>
    <w:tmpl w:val="78442B64"/>
    <w:lvl w:ilvl="0" w:tplc="4964DD52">
      <w:start w:val="1"/>
      <w:numFmt w:val="bullet"/>
      <w:lvlText w:val="•"/>
      <w:lvlJc w:val="left"/>
      <w:pPr>
        <w:ind w:left="800" w:hanging="440"/>
      </w:pPr>
      <w:rPr>
        <w:rFonts w:hint="eastAsia"/>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0000003"/>
    <w:multiLevelType w:val="hybridMultilevel"/>
    <w:tmpl w:val="FFFFFFFF"/>
    <w:lvl w:ilvl="0" w:tplc="000000C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0000004"/>
    <w:multiLevelType w:val="hybridMultilevel"/>
    <w:tmpl w:val="FFFFFFFF"/>
    <w:lvl w:ilvl="0" w:tplc="0000012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013320A8"/>
    <w:multiLevelType w:val="hybridMultilevel"/>
    <w:tmpl w:val="17800804"/>
    <w:lvl w:ilvl="0" w:tplc="4964DD52">
      <w:start w:val="1"/>
      <w:numFmt w:val="bullet"/>
      <w:lvlText w:val="•"/>
      <w:lvlJc w:val="left"/>
      <w:pPr>
        <w:ind w:left="880" w:hanging="440"/>
      </w:pPr>
      <w:rPr>
        <w:rFonts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5" w15:restartNumberingAfterBreak="0">
    <w:nsid w:val="01FF48B7"/>
    <w:multiLevelType w:val="hybridMultilevel"/>
    <w:tmpl w:val="9C2CCB1E"/>
    <w:lvl w:ilvl="0" w:tplc="13666E0E">
      <w:start w:val="11"/>
      <w:numFmt w:val="bullet"/>
      <w:lvlText w:val="-"/>
      <w:lvlJc w:val="left"/>
      <w:pPr>
        <w:ind w:left="113" w:firstLine="0"/>
      </w:pPr>
      <w:rPr>
        <w:rFonts w:ascii="맑은 고딕" w:eastAsia="맑은 고딕" w:hAnsi="맑은 고딕" w:cstheme="minorBidi" w:hint="eastAsia"/>
      </w:rPr>
    </w:lvl>
    <w:lvl w:ilvl="1" w:tplc="04090003">
      <w:start w:val="1"/>
      <w:numFmt w:val="bullet"/>
      <w:lvlText w:val=""/>
      <w:lvlJc w:val="left"/>
      <w:pPr>
        <w:ind w:left="1320" w:hanging="440"/>
      </w:pPr>
      <w:rPr>
        <w:rFonts w:ascii="Wingdings" w:hAnsi="Wingdings" w:hint="default"/>
      </w:rPr>
    </w:lvl>
    <w:lvl w:ilvl="2" w:tplc="04090005">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6" w15:restartNumberingAfterBreak="0">
    <w:nsid w:val="02133F22"/>
    <w:multiLevelType w:val="multilevel"/>
    <w:tmpl w:val="8AAC8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4560182"/>
    <w:multiLevelType w:val="hybridMultilevel"/>
    <w:tmpl w:val="26FC1868"/>
    <w:lvl w:ilvl="0" w:tplc="FFFFFFFF">
      <w:start w:val="1"/>
      <w:numFmt w:val="bullet"/>
      <w:lvlText w:val="•"/>
      <w:lvlJc w:val="left"/>
      <w:pPr>
        <w:ind w:left="724" w:hanging="440"/>
      </w:pPr>
      <w:rPr>
        <w:rFonts w:hint="eastAsia"/>
      </w:rPr>
    </w:lvl>
    <w:lvl w:ilvl="1" w:tplc="00000001">
      <w:start w:val="1"/>
      <w:numFmt w:val="bullet"/>
      <w:lvlText w:val="•"/>
      <w:lvlJc w:val="left"/>
      <w:pPr>
        <w:ind w:left="724" w:hanging="440"/>
      </w:pPr>
    </w:lvl>
    <w:lvl w:ilvl="2" w:tplc="FFFFFFFF" w:tentative="1">
      <w:start w:val="1"/>
      <w:numFmt w:val="bullet"/>
      <w:lvlText w:val=""/>
      <w:lvlJc w:val="left"/>
      <w:pPr>
        <w:ind w:left="1760" w:hanging="440"/>
      </w:pPr>
      <w:rPr>
        <w:rFonts w:ascii="Wingdings" w:hAnsi="Wingdings" w:hint="default"/>
      </w:rPr>
    </w:lvl>
    <w:lvl w:ilvl="3" w:tplc="FFFFFFFF" w:tentative="1">
      <w:start w:val="1"/>
      <w:numFmt w:val="bullet"/>
      <w:lvlText w:val=""/>
      <w:lvlJc w:val="left"/>
      <w:pPr>
        <w:ind w:left="2200" w:hanging="440"/>
      </w:pPr>
      <w:rPr>
        <w:rFonts w:ascii="Wingdings" w:hAnsi="Wingdings" w:hint="default"/>
      </w:rPr>
    </w:lvl>
    <w:lvl w:ilvl="4" w:tplc="FFFFFFFF" w:tentative="1">
      <w:start w:val="1"/>
      <w:numFmt w:val="bullet"/>
      <w:lvlText w:val=""/>
      <w:lvlJc w:val="left"/>
      <w:pPr>
        <w:ind w:left="2640" w:hanging="440"/>
      </w:pPr>
      <w:rPr>
        <w:rFonts w:ascii="Wingdings" w:hAnsi="Wingdings" w:hint="default"/>
      </w:rPr>
    </w:lvl>
    <w:lvl w:ilvl="5" w:tplc="FFFFFFFF" w:tentative="1">
      <w:start w:val="1"/>
      <w:numFmt w:val="bullet"/>
      <w:lvlText w:val=""/>
      <w:lvlJc w:val="left"/>
      <w:pPr>
        <w:ind w:left="3080" w:hanging="440"/>
      </w:pPr>
      <w:rPr>
        <w:rFonts w:ascii="Wingdings" w:hAnsi="Wingdings" w:hint="default"/>
      </w:rPr>
    </w:lvl>
    <w:lvl w:ilvl="6" w:tplc="FFFFFFFF" w:tentative="1">
      <w:start w:val="1"/>
      <w:numFmt w:val="bullet"/>
      <w:lvlText w:val=""/>
      <w:lvlJc w:val="left"/>
      <w:pPr>
        <w:ind w:left="3520" w:hanging="440"/>
      </w:pPr>
      <w:rPr>
        <w:rFonts w:ascii="Wingdings" w:hAnsi="Wingdings" w:hint="default"/>
      </w:rPr>
    </w:lvl>
    <w:lvl w:ilvl="7" w:tplc="FFFFFFFF" w:tentative="1">
      <w:start w:val="1"/>
      <w:numFmt w:val="bullet"/>
      <w:lvlText w:val=""/>
      <w:lvlJc w:val="left"/>
      <w:pPr>
        <w:ind w:left="3960" w:hanging="440"/>
      </w:pPr>
      <w:rPr>
        <w:rFonts w:ascii="Wingdings" w:hAnsi="Wingdings" w:hint="default"/>
      </w:rPr>
    </w:lvl>
    <w:lvl w:ilvl="8" w:tplc="FFFFFFFF" w:tentative="1">
      <w:start w:val="1"/>
      <w:numFmt w:val="bullet"/>
      <w:lvlText w:val=""/>
      <w:lvlJc w:val="left"/>
      <w:pPr>
        <w:ind w:left="4400" w:hanging="440"/>
      </w:pPr>
      <w:rPr>
        <w:rFonts w:ascii="Wingdings" w:hAnsi="Wingdings" w:hint="default"/>
      </w:rPr>
    </w:lvl>
  </w:abstractNum>
  <w:abstractNum w:abstractNumId="8" w15:restartNumberingAfterBreak="0">
    <w:nsid w:val="06004E5D"/>
    <w:multiLevelType w:val="hybridMultilevel"/>
    <w:tmpl w:val="2794A5C4"/>
    <w:lvl w:ilvl="0" w:tplc="B66E1FF8">
      <w:start w:val="1"/>
      <w:numFmt w:val="decimal"/>
      <w:lvlText w:val="%1."/>
      <w:lvlJc w:val="left"/>
      <w:pPr>
        <w:ind w:left="800" w:hanging="360"/>
      </w:pPr>
      <w:rPr>
        <w:rFonts w:hint="eastAsia"/>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9" w15:restartNumberingAfterBreak="0">
    <w:nsid w:val="06A9268A"/>
    <w:multiLevelType w:val="hybridMultilevel"/>
    <w:tmpl w:val="9E6ACC4A"/>
    <w:lvl w:ilvl="0" w:tplc="736C76F0">
      <w:start w:val="1"/>
      <w:numFmt w:val="bullet"/>
      <w:lvlText w:val="•"/>
      <w:lvlJc w:val="left"/>
      <w:pPr>
        <w:ind w:left="724" w:hanging="440"/>
      </w:pPr>
      <w:rPr>
        <w:rFonts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0" w15:restartNumberingAfterBreak="0">
    <w:nsid w:val="07421B4C"/>
    <w:multiLevelType w:val="hybridMultilevel"/>
    <w:tmpl w:val="D37233B8"/>
    <w:lvl w:ilvl="0" w:tplc="00000001">
      <w:start w:val="1"/>
      <w:numFmt w:val="bullet"/>
      <w:lvlText w:val="•"/>
      <w:lvlJc w:val="left"/>
      <w:pPr>
        <w:ind w:left="880" w:hanging="440"/>
      </w:p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1" w15:restartNumberingAfterBreak="0">
    <w:nsid w:val="08380671"/>
    <w:multiLevelType w:val="hybridMultilevel"/>
    <w:tmpl w:val="D0722772"/>
    <w:lvl w:ilvl="0" w:tplc="B66E1FF8">
      <w:start w:val="1"/>
      <w:numFmt w:val="decimal"/>
      <w:lvlText w:val="%1."/>
      <w:lvlJc w:val="left"/>
      <w:pPr>
        <w:ind w:left="800" w:hanging="360"/>
      </w:pPr>
      <w:rPr>
        <w:rFonts w:hint="eastAsia"/>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2" w15:restartNumberingAfterBreak="0">
    <w:nsid w:val="091A6744"/>
    <w:multiLevelType w:val="hybridMultilevel"/>
    <w:tmpl w:val="4AC8406E"/>
    <w:lvl w:ilvl="0" w:tplc="00000001">
      <w:start w:val="1"/>
      <w:numFmt w:val="bullet"/>
      <w:lvlText w:val="•"/>
      <w:lvlJc w:val="left"/>
      <w:pPr>
        <w:ind w:left="724" w:hanging="440"/>
      </w:pPr>
      <w:rPr>
        <w:rFonts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3" w15:restartNumberingAfterBreak="0">
    <w:nsid w:val="09640585"/>
    <w:multiLevelType w:val="hybridMultilevel"/>
    <w:tmpl w:val="EF460CCE"/>
    <w:lvl w:ilvl="0" w:tplc="4964DD52">
      <w:start w:val="1"/>
      <w:numFmt w:val="bullet"/>
      <w:lvlText w:val="•"/>
      <w:lvlJc w:val="left"/>
      <w:pPr>
        <w:ind w:left="724" w:hanging="440"/>
      </w:pPr>
      <w:rPr>
        <w:rFonts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4" w15:restartNumberingAfterBreak="0">
    <w:nsid w:val="09CC7744"/>
    <w:multiLevelType w:val="hybridMultilevel"/>
    <w:tmpl w:val="88662BE0"/>
    <w:lvl w:ilvl="0" w:tplc="FFFFFFFF">
      <w:start w:val="1"/>
      <w:numFmt w:val="bullet"/>
      <w:lvlText w:val="•"/>
      <w:lvlJc w:val="left"/>
      <w:pPr>
        <w:ind w:left="724" w:hanging="440"/>
      </w:pPr>
      <w:rPr>
        <w:rFonts w:hint="eastAsia"/>
      </w:rPr>
    </w:lvl>
    <w:lvl w:ilvl="1" w:tplc="BF68B148">
      <w:start w:val="11"/>
      <w:numFmt w:val="bullet"/>
      <w:lvlText w:val="-"/>
      <w:lvlJc w:val="left"/>
      <w:pPr>
        <w:ind w:left="1320" w:hanging="440"/>
      </w:pPr>
      <w:rPr>
        <w:rFonts w:ascii="맑은 고딕" w:eastAsia="맑은 고딕" w:hAnsi="맑은 고딕" w:cstheme="minorBidi" w:hint="eastAsia"/>
      </w:rPr>
    </w:lvl>
    <w:lvl w:ilvl="2" w:tplc="FFFFFFFF">
      <w:start w:val="1"/>
      <w:numFmt w:val="bullet"/>
      <w:lvlText w:val=""/>
      <w:lvlJc w:val="left"/>
      <w:pPr>
        <w:ind w:left="1760" w:hanging="440"/>
      </w:pPr>
      <w:rPr>
        <w:rFonts w:ascii="Wingdings" w:hAnsi="Wingdings" w:hint="default"/>
      </w:rPr>
    </w:lvl>
    <w:lvl w:ilvl="3" w:tplc="FFFFFFFF" w:tentative="1">
      <w:start w:val="1"/>
      <w:numFmt w:val="bullet"/>
      <w:lvlText w:val=""/>
      <w:lvlJc w:val="left"/>
      <w:pPr>
        <w:ind w:left="2200" w:hanging="440"/>
      </w:pPr>
      <w:rPr>
        <w:rFonts w:ascii="Wingdings" w:hAnsi="Wingdings" w:hint="default"/>
      </w:rPr>
    </w:lvl>
    <w:lvl w:ilvl="4" w:tplc="FFFFFFFF" w:tentative="1">
      <w:start w:val="1"/>
      <w:numFmt w:val="bullet"/>
      <w:lvlText w:val=""/>
      <w:lvlJc w:val="left"/>
      <w:pPr>
        <w:ind w:left="2640" w:hanging="440"/>
      </w:pPr>
      <w:rPr>
        <w:rFonts w:ascii="Wingdings" w:hAnsi="Wingdings" w:hint="default"/>
      </w:rPr>
    </w:lvl>
    <w:lvl w:ilvl="5" w:tplc="FFFFFFFF" w:tentative="1">
      <w:start w:val="1"/>
      <w:numFmt w:val="bullet"/>
      <w:lvlText w:val=""/>
      <w:lvlJc w:val="left"/>
      <w:pPr>
        <w:ind w:left="3080" w:hanging="440"/>
      </w:pPr>
      <w:rPr>
        <w:rFonts w:ascii="Wingdings" w:hAnsi="Wingdings" w:hint="default"/>
      </w:rPr>
    </w:lvl>
    <w:lvl w:ilvl="6" w:tplc="FFFFFFFF" w:tentative="1">
      <w:start w:val="1"/>
      <w:numFmt w:val="bullet"/>
      <w:lvlText w:val=""/>
      <w:lvlJc w:val="left"/>
      <w:pPr>
        <w:ind w:left="3520" w:hanging="440"/>
      </w:pPr>
      <w:rPr>
        <w:rFonts w:ascii="Wingdings" w:hAnsi="Wingdings" w:hint="default"/>
      </w:rPr>
    </w:lvl>
    <w:lvl w:ilvl="7" w:tplc="FFFFFFFF" w:tentative="1">
      <w:start w:val="1"/>
      <w:numFmt w:val="bullet"/>
      <w:lvlText w:val=""/>
      <w:lvlJc w:val="left"/>
      <w:pPr>
        <w:ind w:left="3960" w:hanging="440"/>
      </w:pPr>
      <w:rPr>
        <w:rFonts w:ascii="Wingdings" w:hAnsi="Wingdings" w:hint="default"/>
      </w:rPr>
    </w:lvl>
    <w:lvl w:ilvl="8" w:tplc="FFFFFFFF" w:tentative="1">
      <w:start w:val="1"/>
      <w:numFmt w:val="bullet"/>
      <w:lvlText w:val=""/>
      <w:lvlJc w:val="left"/>
      <w:pPr>
        <w:ind w:left="4400" w:hanging="440"/>
      </w:pPr>
      <w:rPr>
        <w:rFonts w:ascii="Wingdings" w:hAnsi="Wingdings" w:hint="default"/>
      </w:rPr>
    </w:lvl>
  </w:abstractNum>
  <w:abstractNum w:abstractNumId="15" w15:restartNumberingAfterBreak="0">
    <w:nsid w:val="0AA478D0"/>
    <w:multiLevelType w:val="hybridMultilevel"/>
    <w:tmpl w:val="F3C8077E"/>
    <w:lvl w:ilvl="0" w:tplc="00000001">
      <w:start w:val="1"/>
      <w:numFmt w:val="bullet"/>
      <w:lvlText w:val="•"/>
      <w:lvlJc w:val="left"/>
      <w:pPr>
        <w:ind w:left="724" w:hanging="440"/>
      </w:pPr>
      <w:rPr>
        <w:rFonts w:hint="default"/>
      </w:rPr>
    </w:lvl>
    <w:lvl w:ilvl="1" w:tplc="FFFFFFFF" w:tentative="1">
      <w:start w:val="1"/>
      <w:numFmt w:val="bullet"/>
      <w:lvlText w:val=""/>
      <w:lvlJc w:val="left"/>
      <w:pPr>
        <w:ind w:left="1425" w:hanging="440"/>
      </w:pPr>
      <w:rPr>
        <w:rFonts w:ascii="Wingdings" w:hAnsi="Wingdings" w:hint="default"/>
      </w:rPr>
    </w:lvl>
    <w:lvl w:ilvl="2" w:tplc="FFFFFFFF" w:tentative="1">
      <w:start w:val="1"/>
      <w:numFmt w:val="bullet"/>
      <w:lvlText w:val=""/>
      <w:lvlJc w:val="left"/>
      <w:pPr>
        <w:ind w:left="1865" w:hanging="440"/>
      </w:pPr>
      <w:rPr>
        <w:rFonts w:ascii="Wingdings" w:hAnsi="Wingdings" w:hint="default"/>
      </w:rPr>
    </w:lvl>
    <w:lvl w:ilvl="3" w:tplc="FFFFFFFF" w:tentative="1">
      <w:start w:val="1"/>
      <w:numFmt w:val="bullet"/>
      <w:lvlText w:val=""/>
      <w:lvlJc w:val="left"/>
      <w:pPr>
        <w:ind w:left="2305" w:hanging="440"/>
      </w:pPr>
      <w:rPr>
        <w:rFonts w:ascii="Wingdings" w:hAnsi="Wingdings" w:hint="default"/>
      </w:rPr>
    </w:lvl>
    <w:lvl w:ilvl="4" w:tplc="FFFFFFFF" w:tentative="1">
      <w:start w:val="1"/>
      <w:numFmt w:val="bullet"/>
      <w:lvlText w:val=""/>
      <w:lvlJc w:val="left"/>
      <w:pPr>
        <w:ind w:left="2745" w:hanging="440"/>
      </w:pPr>
      <w:rPr>
        <w:rFonts w:ascii="Wingdings" w:hAnsi="Wingdings" w:hint="default"/>
      </w:rPr>
    </w:lvl>
    <w:lvl w:ilvl="5" w:tplc="FFFFFFFF" w:tentative="1">
      <w:start w:val="1"/>
      <w:numFmt w:val="bullet"/>
      <w:lvlText w:val=""/>
      <w:lvlJc w:val="left"/>
      <w:pPr>
        <w:ind w:left="3185" w:hanging="440"/>
      </w:pPr>
      <w:rPr>
        <w:rFonts w:ascii="Wingdings" w:hAnsi="Wingdings" w:hint="default"/>
      </w:rPr>
    </w:lvl>
    <w:lvl w:ilvl="6" w:tplc="FFFFFFFF" w:tentative="1">
      <w:start w:val="1"/>
      <w:numFmt w:val="bullet"/>
      <w:lvlText w:val=""/>
      <w:lvlJc w:val="left"/>
      <w:pPr>
        <w:ind w:left="3625" w:hanging="440"/>
      </w:pPr>
      <w:rPr>
        <w:rFonts w:ascii="Wingdings" w:hAnsi="Wingdings" w:hint="default"/>
      </w:rPr>
    </w:lvl>
    <w:lvl w:ilvl="7" w:tplc="FFFFFFFF" w:tentative="1">
      <w:start w:val="1"/>
      <w:numFmt w:val="bullet"/>
      <w:lvlText w:val=""/>
      <w:lvlJc w:val="left"/>
      <w:pPr>
        <w:ind w:left="4065" w:hanging="440"/>
      </w:pPr>
      <w:rPr>
        <w:rFonts w:ascii="Wingdings" w:hAnsi="Wingdings" w:hint="default"/>
      </w:rPr>
    </w:lvl>
    <w:lvl w:ilvl="8" w:tplc="FFFFFFFF" w:tentative="1">
      <w:start w:val="1"/>
      <w:numFmt w:val="bullet"/>
      <w:lvlText w:val=""/>
      <w:lvlJc w:val="left"/>
      <w:pPr>
        <w:ind w:left="4505" w:hanging="440"/>
      </w:pPr>
      <w:rPr>
        <w:rFonts w:ascii="Wingdings" w:hAnsi="Wingdings" w:hint="default"/>
      </w:rPr>
    </w:lvl>
  </w:abstractNum>
  <w:abstractNum w:abstractNumId="16" w15:restartNumberingAfterBreak="0">
    <w:nsid w:val="0B1C6B93"/>
    <w:multiLevelType w:val="hybridMultilevel"/>
    <w:tmpl w:val="EC00667A"/>
    <w:lvl w:ilvl="0" w:tplc="4964DD52">
      <w:start w:val="1"/>
      <w:numFmt w:val="bullet"/>
      <w:lvlText w:val="•"/>
      <w:lvlJc w:val="left"/>
      <w:pPr>
        <w:ind w:left="880" w:hanging="440"/>
      </w:pPr>
      <w:rPr>
        <w:rFonts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7" w15:restartNumberingAfterBreak="0">
    <w:nsid w:val="0BFA1EC9"/>
    <w:multiLevelType w:val="hybridMultilevel"/>
    <w:tmpl w:val="CCF6B1A4"/>
    <w:lvl w:ilvl="0" w:tplc="00000001">
      <w:start w:val="1"/>
      <w:numFmt w:val="bullet"/>
      <w:lvlText w:val="•"/>
      <w:lvlJc w:val="left"/>
      <w:pPr>
        <w:ind w:left="724" w:hanging="440"/>
      </w:pPr>
      <w:rPr>
        <w:rFonts w:hint="eastAsia"/>
      </w:rPr>
    </w:lvl>
    <w:lvl w:ilvl="1" w:tplc="FFFFFFFF" w:tentative="1">
      <w:start w:val="1"/>
      <w:numFmt w:val="bullet"/>
      <w:lvlText w:val=""/>
      <w:lvlJc w:val="left"/>
      <w:pPr>
        <w:ind w:left="1320" w:hanging="440"/>
      </w:pPr>
      <w:rPr>
        <w:rFonts w:ascii="Wingdings" w:hAnsi="Wingdings" w:hint="default"/>
      </w:rPr>
    </w:lvl>
    <w:lvl w:ilvl="2" w:tplc="FFFFFFFF" w:tentative="1">
      <w:start w:val="1"/>
      <w:numFmt w:val="bullet"/>
      <w:lvlText w:val=""/>
      <w:lvlJc w:val="left"/>
      <w:pPr>
        <w:ind w:left="1760" w:hanging="440"/>
      </w:pPr>
      <w:rPr>
        <w:rFonts w:ascii="Wingdings" w:hAnsi="Wingdings" w:hint="default"/>
      </w:rPr>
    </w:lvl>
    <w:lvl w:ilvl="3" w:tplc="FFFFFFFF" w:tentative="1">
      <w:start w:val="1"/>
      <w:numFmt w:val="bullet"/>
      <w:lvlText w:val=""/>
      <w:lvlJc w:val="left"/>
      <w:pPr>
        <w:ind w:left="2200" w:hanging="440"/>
      </w:pPr>
      <w:rPr>
        <w:rFonts w:ascii="Wingdings" w:hAnsi="Wingdings" w:hint="default"/>
      </w:rPr>
    </w:lvl>
    <w:lvl w:ilvl="4" w:tplc="FFFFFFFF" w:tentative="1">
      <w:start w:val="1"/>
      <w:numFmt w:val="bullet"/>
      <w:lvlText w:val=""/>
      <w:lvlJc w:val="left"/>
      <w:pPr>
        <w:ind w:left="2640" w:hanging="440"/>
      </w:pPr>
      <w:rPr>
        <w:rFonts w:ascii="Wingdings" w:hAnsi="Wingdings" w:hint="default"/>
      </w:rPr>
    </w:lvl>
    <w:lvl w:ilvl="5" w:tplc="FFFFFFFF" w:tentative="1">
      <w:start w:val="1"/>
      <w:numFmt w:val="bullet"/>
      <w:lvlText w:val=""/>
      <w:lvlJc w:val="left"/>
      <w:pPr>
        <w:ind w:left="3080" w:hanging="440"/>
      </w:pPr>
      <w:rPr>
        <w:rFonts w:ascii="Wingdings" w:hAnsi="Wingdings" w:hint="default"/>
      </w:rPr>
    </w:lvl>
    <w:lvl w:ilvl="6" w:tplc="FFFFFFFF" w:tentative="1">
      <w:start w:val="1"/>
      <w:numFmt w:val="bullet"/>
      <w:lvlText w:val=""/>
      <w:lvlJc w:val="left"/>
      <w:pPr>
        <w:ind w:left="3520" w:hanging="440"/>
      </w:pPr>
      <w:rPr>
        <w:rFonts w:ascii="Wingdings" w:hAnsi="Wingdings" w:hint="default"/>
      </w:rPr>
    </w:lvl>
    <w:lvl w:ilvl="7" w:tplc="FFFFFFFF" w:tentative="1">
      <w:start w:val="1"/>
      <w:numFmt w:val="bullet"/>
      <w:lvlText w:val=""/>
      <w:lvlJc w:val="left"/>
      <w:pPr>
        <w:ind w:left="3960" w:hanging="440"/>
      </w:pPr>
      <w:rPr>
        <w:rFonts w:ascii="Wingdings" w:hAnsi="Wingdings" w:hint="default"/>
      </w:rPr>
    </w:lvl>
    <w:lvl w:ilvl="8" w:tplc="FFFFFFFF" w:tentative="1">
      <w:start w:val="1"/>
      <w:numFmt w:val="bullet"/>
      <w:lvlText w:val=""/>
      <w:lvlJc w:val="left"/>
      <w:pPr>
        <w:ind w:left="4400" w:hanging="440"/>
      </w:pPr>
      <w:rPr>
        <w:rFonts w:ascii="Wingdings" w:hAnsi="Wingdings" w:hint="default"/>
      </w:rPr>
    </w:lvl>
  </w:abstractNum>
  <w:abstractNum w:abstractNumId="18" w15:restartNumberingAfterBreak="0">
    <w:nsid w:val="0C972D50"/>
    <w:multiLevelType w:val="hybridMultilevel"/>
    <w:tmpl w:val="EC22776E"/>
    <w:lvl w:ilvl="0" w:tplc="FFFFFFFF">
      <w:start w:val="1"/>
      <w:numFmt w:val="bullet"/>
      <w:lvlText w:val="•"/>
      <w:lvlJc w:val="left"/>
      <w:pPr>
        <w:ind w:left="724" w:hanging="440"/>
      </w:pPr>
      <w:rPr>
        <w:rFonts w:hint="eastAsia"/>
      </w:rPr>
    </w:lvl>
    <w:lvl w:ilvl="1" w:tplc="395E398A">
      <w:start w:val="1"/>
      <w:numFmt w:val="bullet"/>
      <w:lvlText w:val="ú"/>
      <w:lvlJc w:val="left"/>
      <w:pPr>
        <w:ind w:left="1164" w:hanging="440"/>
      </w:pPr>
      <w:rPr>
        <w:rFonts w:ascii="Wingdings" w:hAnsi="Wingdings" w:hint="default"/>
      </w:rPr>
    </w:lvl>
    <w:lvl w:ilvl="2" w:tplc="FFFFFFFF" w:tentative="1">
      <w:start w:val="1"/>
      <w:numFmt w:val="bullet"/>
      <w:lvlText w:val=""/>
      <w:lvlJc w:val="left"/>
      <w:pPr>
        <w:ind w:left="1604" w:hanging="440"/>
      </w:pPr>
      <w:rPr>
        <w:rFonts w:ascii="Wingdings" w:hAnsi="Wingdings" w:hint="default"/>
      </w:rPr>
    </w:lvl>
    <w:lvl w:ilvl="3" w:tplc="FFFFFFFF" w:tentative="1">
      <w:start w:val="1"/>
      <w:numFmt w:val="bullet"/>
      <w:lvlText w:val=""/>
      <w:lvlJc w:val="left"/>
      <w:pPr>
        <w:ind w:left="2044" w:hanging="440"/>
      </w:pPr>
      <w:rPr>
        <w:rFonts w:ascii="Wingdings" w:hAnsi="Wingdings" w:hint="default"/>
      </w:rPr>
    </w:lvl>
    <w:lvl w:ilvl="4" w:tplc="FFFFFFFF" w:tentative="1">
      <w:start w:val="1"/>
      <w:numFmt w:val="bullet"/>
      <w:lvlText w:val=""/>
      <w:lvlJc w:val="left"/>
      <w:pPr>
        <w:ind w:left="2484" w:hanging="440"/>
      </w:pPr>
      <w:rPr>
        <w:rFonts w:ascii="Wingdings" w:hAnsi="Wingdings" w:hint="default"/>
      </w:rPr>
    </w:lvl>
    <w:lvl w:ilvl="5" w:tplc="FFFFFFFF" w:tentative="1">
      <w:start w:val="1"/>
      <w:numFmt w:val="bullet"/>
      <w:lvlText w:val=""/>
      <w:lvlJc w:val="left"/>
      <w:pPr>
        <w:ind w:left="2924" w:hanging="440"/>
      </w:pPr>
      <w:rPr>
        <w:rFonts w:ascii="Wingdings" w:hAnsi="Wingdings" w:hint="default"/>
      </w:rPr>
    </w:lvl>
    <w:lvl w:ilvl="6" w:tplc="FFFFFFFF" w:tentative="1">
      <w:start w:val="1"/>
      <w:numFmt w:val="bullet"/>
      <w:lvlText w:val=""/>
      <w:lvlJc w:val="left"/>
      <w:pPr>
        <w:ind w:left="3364" w:hanging="440"/>
      </w:pPr>
      <w:rPr>
        <w:rFonts w:ascii="Wingdings" w:hAnsi="Wingdings" w:hint="default"/>
      </w:rPr>
    </w:lvl>
    <w:lvl w:ilvl="7" w:tplc="FFFFFFFF" w:tentative="1">
      <w:start w:val="1"/>
      <w:numFmt w:val="bullet"/>
      <w:lvlText w:val=""/>
      <w:lvlJc w:val="left"/>
      <w:pPr>
        <w:ind w:left="3804" w:hanging="440"/>
      </w:pPr>
      <w:rPr>
        <w:rFonts w:ascii="Wingdings" w:hAnsi="Wingdings" w:hint="default"/>
      </w:rPr>
    </w:lvl>
    <w:lvl w:ilvl="8" w:tplc="FFFFFFFF" w:tentative="1">
      <w:start w:val="1"/>
      <w:numFmt w:val="bullet"/>
      <w:lvlText w:val=""/>
      <w:lvlJc w:val="left"/>
      <w:pPr>
        <w:ind w:left="4244" w:hanging="440"/>
      </w:pPr>
      <w:rPr>
        <w:rFonts w:ascii="Wingdings" w:hAnsi="Wingdings" w:hint="default"/>
      </w:rPr>
    </w:lvl>
  </w:abstractNum>
  <w:abstractNum w:abstractNumId="19" w15:restartNumberingAfterBreak="0">
    <w:nsid w:val="0D657F18"/>
    <w:multiLevelType w:val="hybridMultilevel"/>
    <w:tmpl w:val="40E626CE"/>
    <w:lvl w:ilvl="0" w:tplc="736C76F0">
      <w:start w:val="1"/>
      <w:numFmt w:val="bullet"/>
      <w:lvlText w:val="•"/>
      <w:lvlJc w:val="left"/>
      <w:pPr>
        <w:ind w:left="724" w:hanging="440"/>
      </w:pPr>
      <w:rPr>
        <w:rFonts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20" w15:restartNumberingAfterBreak="0">
    <w:nsid w:val="0D9C5C19"/>
    <w:multiLevelType w:val="multilevel"/>
    <w:tmpl w:val="E89AFB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ED54492"/>
    <w:multiLevelType w:val="hybridMultilevel"/>
    <w:tmpl w:val="A234484A"/>
    <w:lvl w:ilvl="0" w:tplc="736C76F0">
      <w:start w:val="1"/>
      <w:numFmt w:val="bullet"/>
      <w:lvlText w:val="•"/>
      <w:lvlJc w:val="left"/>
      <w:pPr>
        <w:ind w:left="724" w:hanging="440"/>
      </w:pPr>
      <w:rPr>
        <w:rFonts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22" w15:restartNumberingAfterBreak="0">
    <w:nsid w:val="0FC47CA3"/>
    <w:multiLevelType w:val="hybridMultilevel"/>
    <w:tmpl w:val="8F402694"/>
    <w:lvl w:ilvl="0" w:tplc="B66E1FF8">
      <w:start w:val="1"/>
      <w:numFmt w:val="decimal"/>
      <w:lvlText w:val="%1."/>
      <w:lvlJc w:val="left"/>
      <w:pPr>
        <w:ind w:left="1240" w:hanging="360"/>
      </w:pPr>
      <w:rPr>
        <w:rFonts w:hint="eastAsia"/>
      </w:rPr>
    </w:lvl>
    <w:lvl w:ilvl="1" w:tplc="04090019" w:tentative="1">
      <w:start w:val="1"/>
      <w:numFmt w:val="upperLetter"/>
      <w:lvlText w:val="%2."/>
      <w:lvlJc w:val="left"/>
      <w:pPr>
        <w:ind w:left="1760" w:hanging="440"/>
      </w:pPr>
    </w:lvl>
    <w:lvl w:ilvl="2" w:tplc="0409001B" w:tentative="1">
      <w:start w:val="1"/>
      <w:numFmt w:val="lowerRoman"/>
      <w:lvlText w:val="%3."/>
      <w:lvlJc w:val="right"/>
      <w:pPr>
        <w:ind w:left="2200" w:hanging="440"/>
      </w:pPr>
    </w:lvl>
    <w:lvl w:ilvl="3" w:tplc="0409000F" w:tentative="1">
      <w:start w:val="1"/>
      <w:numFmt w:val="decimal"/>
      <w:lvlText w:val="%4."/>
      <w:lvlJc w:val="left"/>
      <w:pPr>
        <w:ind w:left="2640" w:hanging="440"/>
      </w:pPr>
    </w:lvl>
    <w:lvl w:ilvl="4" w:tplc="04090019" w:tentative="1">
      <w:start w:val="1"/>
      <w:numFmt w:val="upperLetter"/>
      <w:lvlText w:val="%5."/>
      <w:lvlJc w:val="left"/>
      <w:pPr>
        <w:ind w:left="3080" w:hanging="440"/>
      </w:pPr>
    </w:lvl>
    <w:lvl w:ilvl="5" w:tplc="0409001B" w:tentative="1">
      <w:start w:val="1"/>
      <w:numFmt w:val="lowerRoman"/>
      <w:lvlText w:val="%6."/>
      <w:lvlJc w:val="right"/>
      <w:pPr>
        <w:ind w:left="3520" w:hanging="440"/>
      </w:pPr>
    </w:lvl>
    <w:lvl w:ilvl="6" w:tplc="0409000F" w:tentative="1">
      <w:start w:val="1"/>
      <w:numFmt w:val="decimal"/>
      <w:lvlText w:val="%7."/>
      <w:lvlJc w:val="left"/>
      <w:pPr>
        <w:ind w:left="3960" w:hanging="440"/>
      </w:pPr>
    </w:lvl>
    <w:lvl w:ilvl="7" w:tplc="04090019" w:tentative="1">
      <w:start w:val="1"/>
      <w:numFmt w:val="upperLetter"/>
      <w:lvlText w:val="%8."/>
      <w:lvlJc w:val="left"/>
      <w:pPr>
        <w:ind w:left="4400" w:hanging="440"/>
      </w:pPr>
    </w:lvl>
    <w:lvl w:ilvl="8" w:tplc="0409001B" w:tentative="1">
      <w:start w:val="1"/>
      <w:numFmt w:val="lowerRoman"/>
      <w:lvlText w:val="%9."/>
      <w:lvlJc w:val="right"/>
      <w:pPr>
        <w:ind w:left="4840" w:hanging="440"/>
      </w:pPr>
    </w:lvl>
  </w:abstractNum>
  <w:abstractNum w:abstractNumId="23" w15:restartNumberingAfterBreak="0">
    <w:nsid w:val="10500D5F"/>
    <w:multiLevelType w:val="hybridMultilevel"/>
    <w:tmpl w:val="5DA645AA"/>
    <w:lvl w:ilvl="0" w:tplc="4964DD52">
      <w:start w:val="1"/>
      <w:numFmt w:val="bullet"/>
      <w:lvlText w:val="•"/>
      <w:lvlJc w:val="left"/>
      <w:pPr>
        <w:ind w:left="880" w:hanging="440"/>
      </w:pPr>
      <w:rPr>
        <w:rFonts w:hint="eastAsia"/>
      </w:rPr>
    </w:lvl>
    <w:lvl w:ilvl="1" w:tplc="04090003">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24" w15:restartNumberingAfterBreak="0">
    <w:nsid w:val="13F83660"/>
    <w:multiLevelType w:val="hybridMultilevel"/>
    <w:tmpl w:val="136C72E8"/>
    <w:lvl w:ilvl="0" w:tplc="B66E1FF8">
      <w:start w:val="1"/>
      <w:numFmt w:val="decimal"/>
      <w:lvlText w:val="%1."/>
      <w:lvlJc w:val="left"/>
      <w:pPr>
        <w:ind w:left="800" w:hanging="360"/>
      </w:pPr>
      <w:rPr>
        <w:rFonts w:hint="eastAsia"/>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25" w15:restartNumberingAfterBreak="0">
    <w:nsid w:val="14397430"/>
    <w:multiLevelType w:val="hybridMultilevel"/>
    <w:tmpl w:val="FE267DE2"/>
    <w:lvl w:ilvl="0" w:tplc="89504F78">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26" w15:restartNumberingAfterBreak="0">
    <w:nsid w:val="14F4028B"/>
    <w:multiLevelType w:val="hybridMultilevel"/>
    <w:tmpl w:val="5D90DFB0"/>
    <w:lvl w:ilvl="0" w:tplc="00000001">
      <w:start w:val="1"/>
      <w:numFmt w:val="bullet"/>
      <w:lvlText w:val="•"/>
      <w:lvlJc w:val="left"/>
      <w:pPr>
        <w:ind w:left="724" w:hanging="440"/>
      </w:pPr>
    </w:lvl>
    <w:lvl w:ilvl="1" w:tplc="FFFFFFFF" w:tentative="1">
      <w:start w:val="1"/>
      <w:numFmt w:val="bullet"/>
      <w:lvlText w:val=""/>
      <w:lvlJc w:val="left"/>
      <w:pPr>
        <w:ind w:left="1320" w:hanging="440"/>
      </w:pPr>
      <w:rPr>
        <w:rFonts w:ascii="Wingdings" w:hAnsi="Wingdings" w:hint="default"/>
      </w:rPr>
    </w:lvl>
    <w:lvl w:ilvl="2" w:tplc="FFFFFFFF" w:tentative="1">
      <w:start w:val="1"/>
      <w:numFmt w:val="bullet"/>
      <w:lvlText w:val=""/>
      <w:lvlJc w:val="left"/>
      <w:pPr>
        <w:ind w:left="1760" w:hanging="440"/>
      </w:pPr>
      <w:rPr>
        <w:rFonts w:ascii="Wingdings" w:hAnsi="Wingdings" w:hint="default"/>
      </w:rPr>
    </w:lvl>
    <w:lvl w:ilvl="3" w:tplc="FFFFFFFF" w:tentative="1">
      <w:start w:val="1"/>
      <w:numFmt w:val="bullet"/>
      <w:lvlText w:val=""/>
      <w:lvlJc w:val="left"/>
      <w:pPr>
        <w:ind w:left="2200" w:hanging="440"/>
      </w:pPr>
      <w:rPr>
        <w:rFonts w:ascii="Wingdings" w:hAnsi="Wingdings" w:hint="default"/>
      </w:rPr>
    </w:lvl>
    <w:lvl w:ilvl="4" w:tplc="FFFFFFFF" w:tentative="1">
      <w:start w:val="1"/>
      <w:numFmt w:val="bullet"/>
      <w:lvlText w:val=""/>
      <w:lvlJc w:val="left"/>
      <w:pPr>
        <w:ind w:left="2640" w:hanging="440"/>
      </w:pPr>
      <w:rPr>
        <w:rFonts w:ascii="Wingdings" w:hAnsi="Wingdings" w:hint="default"/>
      </w:rPr>
    </w:lvl>
    <w:lvl w:ilvl="5" w:tplc="FFFFFFFF" w:tentative="1">
      <w:start w:val="1"/>
      <w:numFmt w:val="bullet"/>
      <w:lvlText w:val=""/>
      <w:lvlJc w:val="left"/>
      <w:pPr>
        <w:ind w:left="3080" w:hanging="440"/>
      </w:pPr>
      <w:rPr>
        <w:rFonts w:ascii="Wingdings" w:hAnsi="Wingdings" w:hint="default"/>
      </w:rPr>
    </w:lvl>
    <w:lvl w:ilvl="6" w:tplc="FFFFFFFF" w:tentative="1">
      <w:start w:val="1"/>
      <w:numFmt w:val="bullet"/>
      <w:lvlText w:val=""/>
      <w:lvlJc w:val="left"/>
      <w:pPr>
        <w:ind w:left="3520" w:hanging="440"/>
      </w:pPr>
      <w:rPr>
        <w:rFonts w:ascii="Wingdings" w:hAnsi="Wingdings" w:hint="default"/>
      </w:rPr>
    </w:lvl>
    <w:lvl w:ilvl="7" w:tplc="FFFFFFFF" w:tentative="1">
      <w:start w:val="1"/>
      <w:numFmt w:val="bullet"/>
      <w:lvlText w:val=""/>
      <w:lvlJc w:val="left"/>
      <w:pPr>
        <w:ind w:left="3960" w:hanging="440"/>
      </w:pPr>
      <w:rPr>
        <w:rFonts w:ascii="Wingdings" w:hAnsi="Wingdings" w:hint="default"/>
      </w:rPr>
    </w:lvl>
    <w:lvl w:ilvl="8" w:tplc="FFFFFFFF" w:tentative="1">
      <w:start w:val="1"/>
      <w:numFmt w:val="bullet"/>
      <w:lvlText w:val=""/>
      <w:lvlJc w:val="left"/>
      <w:pPr>
        <w:ind w:left="4400" w:hanging="440"/>
      </w:pPr>
      <w:rPr>
        <w:rFonts w:ascii="Wingdings" w:hAnsi="Wingdings" w:hint="default"/>
      </w:rPr>
    </w:lvl>
  </w:abstractNum>
  <w:abstractNum w:abstractNumId="27" w15:restartNumberingAfterBreak="0">
    <w:nsid w:val="15C13B1B"/>
    <w:multiLevelType w:val="hybridMultilevel"/>
    <w:tmpl w:val="81AAF2BE"/>
    <w:lvl w:ilvl="0" w:tplc="B66E1FF8">
      <w:start w:val="1"/>
      <w:numFmt w:val="decimal"/>
      <w:lvlText w:val="%1."/>
      <w:lvlJc w:val="left"/>
      <w:pPr>
        <w:ind w:left="1240" w:hanging="360"/>
      </w:pPr>
      <w:rPr>
        <w:rFonts w:hint="eastAsia"/>
      </w:rPr>
    </w:lvl>
    <w:lvl w:ilvl="1" w:tplc="04090019" w:tentative="1">
      <w:start w:val="1"/>
      <w:numFmt w:val="upperLetter"/>
      <w:lvlText w:val="%2."/>
      <w:lvlJc w:val="left"/>
      <w:pPr>
        <w:ind w:left="1760" w:hanging="440"/>
      </w:pPr>
    </w:lvl>
    <w:lvl w:ilvl="2" w:tplc="0409001B" w:tentative="1">
      <w:start w:val="1"/>
      <w:numFmt w:val="lowerRoman"/>
      <w:lvlText w:val="%3."/>
      <w:lvlJc w:val="right"/>
      <w:pPr>
        <w:ind w:left="2200" w:hanging="440"/>
      </w:pPr>
    </w:lvl>
    <w:lvl w:ilvl="3" w:tplc="0409000F" w:tentative="1">
      <w:start w:val="1"/>
      <w:numFmt w:val="decimal"/>
      <w:lvlText w:val="%4."/>
      <w:lvlJc w:val="left"/>
      <w:pPr>
        <w:ind w:left="2640" w:hanging="440"/>
      </w:pPr>
    </w:lvl>
    <w:lvl w:ilvl="4" w:tplc="04090019" w:tentative="1">
      <w:start w:val="1"/>
      <w:numFmt w:val="upperLetter"/>
      <w:lvlText w:val="%5."/>
      <w:lvlJc w:val="left"/>
      <w:pPr>
        <w:ind w:left="3080" w:hanging="440"/>
      </w:pPr>
    </w:lvl>
    <w:lvl w:ilvl="5" w:tplc="0409001B" w:tentative="1">
      <w:start w:val="1"/>
      <w:numFmt w:val="lowerRoman"/>
      <w:lvlText w:val="%6."/>
      <w:lvlJc w:val="right"/>
      <w:pPr>
        <w:ind w:left="3520" w:hanging="440"/>
      </w:pPr>
    </w:lvl>
    <w:lvl w:ilvl="6" w:tplc="0409000F" w:tentative="1">
      <w:start w:val="1"/>
      <w:numFmt w:val="decimal"/>
      <w:lvlText w:val="%7."/>
      <w:lvlJc w:val="left"/>
      <w:pPr>
        <w:ind w:left="3960" w:hanging="440"/>
      </w:pPr>
    </w:lvl>
    <w:lvl w:ilvl="7" w:tplc="04090019" w:tentative="1">
      <w:start w:val="1"/>
      <w:numFmt w:val="upperLetter"/>
      <w:lvlText w:val="%8."/>
      <w:lvlJc w:val="left"/>
      <w:pPr>
        <w:ind w:left="4400" w:hanging="440"/>
      </w:pPr>
    </w:lvl>
    <w:lvl w:ilvl="8" w:tplc="0409001B" w:tentative="1">
      <w:start w:val="1"/>
      <w:numFmt w:val="lowerRoman"/>
      <w:lvlText w:val="%9."/>
      <w:lvlJc w:val="right"/>
      <w:pPr>
        <w:ind w:left="4840" w:hanging="440"/>
      </w:pPr>
    </w:lvl>
  </w:abstractNum>
  <w:abstractNum w:abstractNumId="28" w15:restartNumberingAfterBreak="0">
    <w:nsid w:val="19185B69"/>
    <w:multiLevelType w:val="multilevel"/>
    <w:tmpl w:val="3B34C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9394889"/>
    <w:multiLevelType w:val="multilevel"/>
    <w:tmpl w:val="1026C4AE"/>
    <w:lvl w:ilvl="0">
      <w:start w:val="1"/>
      <w:numFmt w:val="bullet"/>
      <w:lvlText w:val=""/>
      <w:lvlJc w:val="left"/>
      <w:pPr>
        <w:tabs>
          <w:tab w:val="num" w:pos="720"/>
        </w:tabs>
        <w:ind w:left="720" w:hanging="360"/>
      </w:pPr>
      <w:rPr>
        <w:rFonts w:ascii="Symbol" w:hAnsi="Symbol" w:hint="default"/>
        <w:sz w:val="20"/>
      </w:rPr>
    </w:lvl>
    <w:lvl w:ilvl="1">
      <w:start w:val="1"/>
      <w:numFmt w:val="bullet"/>
      <w:lvlText w:val="ú"/>
      <w:lvlJc w:val="left"/>
      <w:pPr>
        <w:ind w:left="1520" w:hanging="44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A527734"/>
    <w:multiLevelType w:val="hybridMultilevel"/>
    <w:tmpl w:val="8E84E220"/>
    <w:lvl w:ilvl="0" w:tplc="395E398A">
      <w:start w:val="1"/>
      <w:numFmt w:val="bullet"/>
      <w:lvlText w:val="ú"/>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31" w15:restartNumberingAfterBreak="0">
    <w:nsid w:val="1AE14D98"/>
    <w:multiLevelType w:val="hybridMultilevel"/>
    <w:tmpl w:val="47B2E282"/>
    <w:lvl w:ilvl="0" w:tplc="4964DD52">
      <w:start w:val="1"/>
      <w:numFmt w:val="bullet"/>
      <w:lvlText w:val="•"/>
      <w:lvlJc w:val="left"/>
      <w:pPr>
        <w:ind w:left="724" w:hanging="440"/>
      </w:pPr>
      <w:rPr>
        <w:rFonts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32" w15:restartNumberingAfterBreak="0">
    <w:nsid w:val="1DAE6458"/>
    <w:multiLevelType w:val="hybridMultilevel"/>
    <w:tmpl w:val="90F2064E"/>
    <w:lvl w:ilvl="0" w:tplc="395E398A">
      <w:start w:val="1"/>
      <w:numFmt w:val="bullet"/>
      <w:lvlText w:val="ú"/>
      <w:lvlJc w:val="left"/>
      <w:pPr>
        <w:ind w:left="1960" w:hanging="440"/>
      </w:pPr>
      <w:rPr>
        <w:rFonts w:ascii="Wingdings" w:hAnsi="Wingdings" w:hint="default"/>
      </w:rPr>
    </w:lvl>
    <w:lvl w:ilvl="1" w:tplc="04090003" w:tentative="1">
      <w:start w:val="1"/>
      <w:numFmt w:val="bullet"/>
      <w:lvlText w:val=""/>
      <w:lvlJc w:val="left"/>
      <w:pPr>
        <w:ind w:left="2400" w:hanging="440"/>
      </w:pPr>
      <w:rPr>
        <w:rFonts w:ascii="Wingdings" w:hAnsi="Wingdings" w:hint="default"/>
      </w:rPr>
    </w:lvl>
    <w:lvl w:ilvl="2" w:tplc="04090005" w:tentative="1">
      <w:start w:val="1"/>
      <w:numFmt w:val="bullet"/>
      <w:lvlText w:val=""/>
      <w:lvlJc w:val="left"/>
      <w:pPr>
        <w:ind w:left="2840" w:hanging="440"/>
      </w:pPr>
      <w:rPr>
        <w:rFonts w:ascii="Wingdings" w:hAnsi="Wingdings" w:hint="default"/>
      </w:rPr>
    </w:lvl>
    <w:lvl w:ilvl="3" w:tplc="04090001" w:tentative="1">
      <w:start w:val="1"/>
      <w:numFmt w:val="bullet"/>
      <w:lvlText w:val=""/>
      <w:lvlJc w:val="left"/>
      <w:pPr>
        <w:ind w:left="3280" w:hanging="440"/>
      </w:pPr>
      <w:rPr>
        <w:rFonts w:ascii="Wingdings" w:hAnsi="Wingdings" w:hint="default"/>
      </w:rPr>
    </w:lvl>
    <w:lvl w:ilvl="4" w:tplc="04090003" w:tentative="1">
      <w:start w:val="1"/>
      <w:numFmt w:val="bullet"/>
      <w:lvlText w:val=""/>
      <w:lvlJc w:val="left"/>
      <w:pPr>
        <w:ind w:left="3720" w:hanging="440"/>
      </w:pPr>
      <w:rPr>
        <w:rFonts w:ascii="Wingdings" w:hAnsi="Wingdings" w:hint="default"/>
      </w:rPr>
    </w:lvl>
    <w:lvl w:ilvl="5" w:tplc="04090005" w:tentative="1">
      <w:start w:val="1"/>
      <w:numFmt w:val="bullet"/>
      <w:lvlText w:val=""/>
      <w:lvlJc w:val="left"/>
      <w:pPr>
        <w:ind w:left="4160" w:hanging="440"/>
      </w:pPr>
      <w:rPr>
        <w:rFonts w:ascii="Wingdings" w:hAnsi="Wingdings" w:hint="default"/>
      </w:rPr>
    </w:lvl>
    <w:lvl w:ilvl="6" w:tplc="04090001" w:tentative="1">
      <w:start w:val="1"/>
      <w:numFmt w:val="bullet"/>
      <w:lvlText w:val=""/>
      <w:lvlJc w:val="left"/>
      <w:pPr>
        <w:ind w:left="4600" w:hanging="440"/>
      </w:pPr>
      <w:rPr>
        <w:rFonts w:ascii="Wingdings" w:hAnsi="Wingdings" w:hint="default"/>
      </w:rPr>
    </w:lvl>
    <w:lvl w:ilvl="7" w:tplc="04090003" w:tentative="1">
      <w:start w:val="1"/>
      <w:numFmt w:val="bullet"/>
      <w:lvlText w:val=""/>
      <w:lvlJc w:val="left"/>
      <w:pPr>
        <w:ind w:left="5040" w:hanging="440"/>
      </w:pPr>
      <w:rPr>
        <w:rFonts w:ascii="Wingdings" w:hAnsi="Wingdings" w:hint="default"/>
      </w:rPr>
    </w:lvl>
    <w:lvl w:ilvl="8" w:tplc="04090005" w:tentative="1">
      <w:start w:val="1"/>
      <w:numFmt w:val="bullet"/>
      <w:lvlText w:val=""/>
      <w:lvlJc w:val="left"/>
      <w:pPr>
        <w:ind w:left="5480" w:hanging="440"/>
      </w:pPr>
      <w:rPr>
        <w:rFonts w:ascii="Wingdings" w:hAnsi="Wingdings" w:hint="default"/>
      </w:rPr>
    </w:lvl>
  </w:abstractNum>
  <w:abstractNum w:abstractNumId="33" w15:restartNumberingAfterBreak="0">
    <w:nsid w:val="1E124170"/>
    <w:multiLevelType w:val="hybridMultilevel"/>
    <w:tmpl w:val="63CCF890"/>
    <w:lvl w:ilvl="0" w:tplc="4964DD52">
      <w:start w:val="1"/>
      <w:numFmt w:val="bullet"/>
      <w:lvlText w:val="•"/>
      <w:lvlJc w:val="left"/>
      <w:pPr>
        <w:ind w:left="880" w:hanging="440"/>
      </w:pPr>
      <w:rPr>
        <w:rFonts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34" w15:restartNumberingAfterBreak="0">
    <w:nsid w:val="1F5702BF"/>
    <w:multiLevelType w:val="multilevel"/>
    <w:tmpl w:val="25269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F8E4FF7"/>
    <w:multiLevelType w:val="hybridMultilevel"/>
    <w:tmpl w:val="004A8D6E"/>
    <w:lvl w:ilvl="0" w:tplc="00000001">
      <w:start w:val="1"/>
      <w:numFmt w:val="bullet"/>
      <w:lvlText w:val="•"/>
      <w:lvlJc w:val="left"/>
      <w:pPr>
        <w:ind w:left="724" w:hanging="440"/>
      </w:pPr>
      <w:rPr>
        <w:rFonts w:hint="default"/>
      </w:rPr>
    </w:lvl>
    <w:lvl w:ilvl="1" w:tplc="395E398A">
      <w:start w:val="1"/>
      <w:numFmt w:val="bullet"/>
      <w:lvlText w:val="ú"/>
      <w:lvlJc w:val="left"/>
      <w:pPr>
        <w:ind w:left="1320" w:hanging="440"/>
      </w:pPr>
      <w:rPr>
        <w:rFonts w:ascii="Wingdings" w:hAnsi="Wingdings" w:hint="default"/>
      </w:rPr>
    </w:lvl>
    <w:lvl w:ilvl="2" w:tplc="04090005" w:tentative="1">
      <w:start w:val="1"/>
      <w:numFmt w:val="bullet"/>
      <w:lvlText w:val=""/>
      <w:lvlJc w:val="left"/>
      <w:pPr>
        <w:ind w:left="1842" w:hanging="440"/>
      </w:pPr>
      <w:rPr>
        <w:rFonts w:ascii="Wingdings" w:hAnsi="Wingdings" w:hint="default"/>
      </w:rPr>
    </w:lvl>
    <w:lvl w:ilvl="3" w:tplc="04090001" w:tentative="1">
      <w:start w:val="1"/>
      <w:numFmt w:val="bullet"/>
      <w:lvlText w:val=""/>
      <w:lvlJc w:val="left"/>
      <w:pPr>
        <w:ind w:left="2282" w:hanging="440"/>
      </w:pPr>
      <w:rPr>
        <w:rFonts w:ascii="Wingdings" w:hAnsi="Wingdings" w:hint="default"/>
      </w:rPr>
    </w:lvl>
    <w:lvl w:ilvl="4" w:tplc="04090003" w:tentative="1">
      <w:start w:val="1"/>
      <w:numFmt w:val="bullet"/>
      <w:lvlText w:val=""/>
      <w:lvlJc w:val="left"/>
      <w:pPr>
        <w:ind w:left="2722" w:hanging="440"/>
      </w:pPr>
      <w:rPr>
        <w:rFonts w:ascii="Wingdings" w:hAnsi="Wingdings" w:hint="default"/>
      </w:rPr>
    </w:lvl>
    <w:lvl w:ilvl="5" w:tplc="04090005" w:tentative="1">
      <w:start w:val="1"/>
      <w:numFmt w:val="bullet"/>
      <w:lvlText w:val=""/>
      <w:lvlJc w:val="left"/>
      <w:pPr>
        <w:ind w:left="3162" w:hanging="440"/>
      </w:pPr>
      <w:rPr>
        <w:rFonts w:ascii="Wingdings" w:hAnsi="Wingdings" w:hint="default"/>
      </w:rPr>
    </w:lvl>
    <w:lvl w:ilvl="6" w:tplc="04090001" w:tentative="1">
      <w:start w:val="1"/>
      <w:numFmt w:val="bullet"/>
      <w:lvlText w:val=""/>
      <w:lvlJc w:val="left"/>
      <w:pPr>
        <w:ind w:left="3602" w:hanging="440"/>
      </w:pPr>
      <w:rPr>
        <w:rFonts w:ascii="Wingdings" w:hAnsi="Wingdings" w:hint="default"/>
      </w:rPr>
    </w:lvl>
    <w:lvl w:ilvl="7" w:tplc="04090003" w:tentative="1">
      <w:start w:val="1"/>
      <w:numFmt w:val="bullet"/>
      <w:lvlText w:val=""/>
      <w:lvlJc w:val="left"/>
      <w:pPr>
        <w:ind w:left="4042" w:hanging="440"/>
      </w:pPr>
      <w:rPr>
        <w:rFonts w:ascii="Wingdings" w:hAnsi="Wingdings" w:hint="default"/>
      </w:rPr>
    </w:lvl>
    <w:lvl w:ilvl="8" w:tplc="04090005" w:tentative="1">
      <w:start w:val="1"/>
      <w:numFmt w:val="bullet"/>
      <w:lvlText w:val=""/>
      <w:lvlJc w:val="left"/>
      <w:pPr>
        <w:ind w:left="4482" w:hanging="440"/>
      </w:pPr>
      <w:rPr>
        <w:rFonts w:ascii="Wingdings" w:hAnsi="Wingdings" w:hint="default"/>
      </w:rPr>
    </w:lvl>
  </w:abstractNum>
  <w:abstractNum w:abstractNumId="36" w15:restartNumberingAfterBreak="0">
    <w:nsid w:val="1FA12E59"/>
    <w:multiLevelType w:val="hybridMultilevel"/>
    <w:tmpl w:val="948E8B6C"/>
    <w:lvl w:ilvl="0" w:tplc="00000001">
      <w:start w:val="1"/>
      <w:numFmt w:val="bullet"/>
      <w:lvlText w:val="•"/>
      <w:lvlJc w:val="left"/>
      <w:pPr>
        <w:ind w:left="880" w:hanging="440"/>
      </w:p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37" w15:restartNumberingAfterBreak="0">
    <w:nsid w:val="1FF40ED5"/>
    <w:multiLevelType w:val="multilevel"/>
    <w:tmpl w:val="4E80DD72"/>
    <w:lvl w:ilvl="0">
      <w:start w:val="1"/>
      <w:numFmt w:val="bullet"/>
      <w:lvlText w:val=""/>
      <w:lvlJc w:val="left"/>
      <w:pPr>
        <w:tabs>
          <w:tab w:val="num" w:pos="720"/>
        </w:tabs>
        <w:ind w:left="720" w:hanging="360"/>
      </w:pPr>
      <w:rPr>
        <w:rFonts w:ascii="Symbol" w:hAnsi="Symbol" w:hint="default"/>
        <w:sz w:val="20"/>
      </w:rPr>
    </w:lvl>
    <w:lvl w:ilvl="1">
      <w:start w:val="1"/>
      <w:numFmt w:val="bullet"/>
      <w:lvlText w:val="ú"/>
      <w:lvlJc w:val="left"/>
      <w:pPr>
        <w:ind w:left="1321" w:hanging="442"/>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18D6794"/>
    <w:multiLevelType w:val="multilevel"/>
    <w:tmpl w:val="E3A25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1C0751D"/>
    <w:multiLevelType w:val="hybridMultilevel"/>
    <w:tmpl w:val="00EA5F08"/>
    <w:lvl w:ilvl="0" w:tplc="00000001">
      <w:start w:val="1"/>
      <w:numFmt w:val="bullet"/>
      <w:lvlText w:val="•"/>
      <w:lvlJc w:val="left"/>
      <w:pPr>
        <w:ind w:left="724" w:hanging="440"/>
      </w:pPr>
      <w:rPr>
        <w:rFonts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0" w15:restartNumberingAfterBreak="0">
    <w:nsid w:val="21D3467B"/>
    <w:multiLevelType w:val="hybridMultilevel"/>
    <w:tmpl w:val="1A383AF0"/>
    <w:lvl w:ilvl="0" w:tplc="736C76F0">
      <w:start w:val="1"/>
      <w:numFmt w:val="bullet"/>
      <w:lvlText w:val="•"/>
      <w:lvlJc w:val="left"/>
      <w:pPr>
        <w:ind w:left="724" w:hanging="440"/>
      </w:pPr>
      <w:rPr>
        <w:rFonts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41" w15:restartNumberingAfterBreak="0">
    <w:nsid w:val="225E3B61"/>
    <w:multiLevelType w:val="multilevel"/>
    <w:tmpl w:val="56F2E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28573CC"/>
    <w:multiLevelType w:val="hybridMultilevel"/>
    <w:tmpl w:val="CAD01970"/>
    <w:lvl w:ilvl="0" w:tplc="671649D4">
      <w:start w:val="1"/>
      <w:numFmt w:val="decimal"/>
      <w:lvlText w:val="(%1)"/>
      <w:lvlJc w:val="left"/>
      <w:pPr>
        <w:ind w:left="800" w:hanging="360"/>
      </w:pPr>
      <w:rPr>
        <w:rFonts w:hint="eastAsia"/>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43" w15:restartNumberingAfterBreak="0">
    <w:nsid w:val="25556ECA"/>
    <w:multiLevelType w:val="hybridMultilevel"/>
    <w:tmpl w:val="967A6F84"/>
    <w:lvl w:ilvl="0" w:tplc="00000001">
      <w:start w:val="1"/>
      <w:numFmt w:val="bullet"/>
      <w:lvlText w:val="•"/>
      <w:lvlJc w:val="left"/>
      <w:pPr>
        <w:ind w:left="880" w:hanging="440"/>
      </w:pPr>
      <w:rPr>
        <w:rFonts w:hint="eastAsia"/>
      </w:rPr>
    </w:lvl>
    <w:lvl w:ilvl="1" w:tplc="FFFFFFFF" w:tentative="1">
      <w:start w:val="1"/>
      <w:numFmt w:val="bullet"/>
      <w:lvlText w:val=""/>
      <w:lvlJc w:val="left"/>
      <w:pPr>
        <w:ind w:left="1320" w:hanging="440"/>
      </w:pPr>
      <w:rPr>
        <w:rFonts w:ascii="Wingdings" w:hAnsi="Wingdings" w:hint="default"/>
      </w:rPr>
    </w:lvl>
    <w:lvl w:ilvl="2" w:tplc="FFFFFFFF" w:tentative="1">
      <w:start w:val="1"/>
      <w:numFmt w:val="bullet"/>
      <w:lvlText w:val=""/>
      <w:lvlJc w:val="left"/>
      <w:pPr>
        <w:ind w:left="1760" w:hanging="440"/>
      </w:pPr>
      <w:rPr>
        <w:rFonts w:ascii="Wingdings" w:hAnsi="Wingdings" w:hint="default"/>
      </w:rPr>
    </w:lvl>
    <w:lvl w:ilvl="3" w:tplc="FFFFFFFF" w:tentative="1">
      <w:start w:val="1"/>
      <w:numFmt w:val="bullet"/>
      <w:lvlText w:val=""/>
      <w:lvlJc w:val="left"/>
      <w:pPr>
        <w:ind w:left="2200" w:hanging="440"/>
      </w:pPr>
      <w:rPr>
        <w:rFonts w:ascii="Wingdings" w:hAnsi="Wingdings" w:hint="default"/>
      </w:rPr>
    </w:lvl>
    <w:lvl w:ilvl="4" w:tplc="FFFFFFFF" w:tentative="1">
      <w:start w:val="1"/>
      <w:numFmt w:val="bullet"/>
      <w:lvlText w:val=""/>
      <w:lvlJc w:val="left"/>
      <w:pPr>
        <w:ind w:left="2640" w:hanging="440"/>
      </w:pPr>
      <w:rPr>
        <w:rFonts w:ascii="Wingdings" w:hAnsi="Wingdings" w:hint="default"/>
      </w:rPr>
    </w:lvl>
    <w:lvl w:ilvl="5" w:tplc="FFFFFFFF" w:tentative="1">
      <w:start w:val="1"/>
      <w:numFmt w:val="bullet"/>
      <w:lvlText w:val=""/>
      <w:lvlJc w:val="left"/>
      <w:pPr>
        <w:ind w:left="3080" w:hanging="440"/>
      </w:pPr>
      <w:rPr>
        <w:rFonts w:ascii="Wingdings" w:hAnsi="Wingdings" w:hint="default"/>
      </w:rPr>
    </w:lvl>
    <w:lvl w:ilvl="6" w:tplc="FFFFFFFF" w:tentative="1">
      <w:start w:val="1"/>
      <w:numFmt w:val="bullet"/>
      <w:lvlText w:val=""/>
      <w:lvlJc w:val="left"/>
      <w:pPr>
        <w:ind w:left="3520" w:hanging="440"/>
      </w:pPr>
      <w:rPr>
        <w:rFonts w:ascii="Wingdings" w:hAnsi="Wingdings" w:hint="default"/>
      </w:rPr>
    </w:lvl>
    <w:lvl w:ilvl="7" w:tplc="FFFFFFFF" w:tentative="1">
      <w:start w:val="1"/>
      <w:numFmt w:val="bullet"/>
      <w:lvlText w:val=""/>
      <w:lvlJc w:val="left"/>
      <w:pPr>
        <w:ind w:left="3960" w:hanging="440"/>
      </w:pPr>
      <w:rPr>
        <w:rFonts w:ascii="Wingdings" w:hAnsi="Wingdings" w:hint="default"/>
      </w:rPr>
    </w:lvl>
    <w:lvl w:ilvl="8" w:tplc="FFFFFFFF" w:tentative="1">
      <w:start w:val="1"/>
      <w:numFmt w:val="bullet"/>
      <w:lvlText w:val=""/>
      <w:lvlJc w:val="left"/>
      <w:pPr>
        <w:ind w:left="4400" w:hanging="440"/>
      </w:pPr>
      <w:rPr>
        <w:rFonts w:ascii="Wingdings" w:hAnsi="Wingdings" w:hint="default"/>
      </w:rPr>
    </w:lvl>
  </w:abstractNum>
  <w:abstractNum w:abstractNumId="44" w15:restartNumberingAfterBreak="0">
    <w:nsid w:val="27291579"/>
    <w:multiLevelType w:val="multilevel"/>
    <w:tmpl w:val="00BEF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73258A5"/>
    <w:multiLevelType w:val="hybridMultilevel"/>
    <w:tmpl w:val="D51E86B8"/>
    <w:lvl w:ilvl="0" w:tplc="00000001">
      <w:start w:val="1"/>
      <w:numFmt w:val="bullet"/>
      <w:lvlText w:val="•"/>
      <w:lvlJc w:val="left"/>
      <w:pPr>
        <w:ind w:left="724" w:hanging="440"/>
      </w:pPr>
      <w:rPr>
        <w:rFonts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46" w15:restartNumberingAfterBreak="0">
    <w:nsid w:val="28AD225E"/>
    <w:multiLevelType w:val="hybridMultilevel"/>
    <w:tmpl w:val="3BA8F056"/>
    <w:lvl w:ilvl="0" w:tplc="736C76F0">
      <w:start w:val="1"/>
      <w:numFmt w:val="bullet"/>
      <w:lvlText w:val="•"/>
      <w:lvlJc w:val="left"/>
      <w:pPr>
        <w:ind w:left="724" w:hanging="440"/>
      </w:pPr>
      <w:rPr>
        <w:rFonts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47" w15:restartNumberingAfterBreak="0">
    <w:nsid w:val="291C5759"/>
    <w:multiLevelType w:val="multilevel"/>
    <w:tmpl w:val="4E188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A787AEF"/>
    <w:multiLevelType w:val="hybridMultilevel"/>
    <w:tmpl w:val="ED5ED044"/>
    <w:lvl w:ilvl="0" w:tplc="B66E1FF8">
      <w:start w:val="1"/>
      <w:numFmt w:val="decimal"/>
      <w:lvlText w:val="%1."/>
      <w:lvlJc w:val="left"/>
      <w:pPr>
        <w:ind w:left="1240" w:hanging="360"/>
      </w:pPr>
      <w:rPr>
        <w:rFonts w:hint="eastAsia"/>
      </w:rPr>
    </w:lvl>
    <w:lvl w:ilvl="1" w:tplc="04090019" w:tentative="1">
      <w:start w:val="1"/>
      <w:numFmt w:val="upperLetter"/>
      <w:lvlText w:val="%2."/>
      <w:lvlJc w:val="left"/>
      <w:pPr>
        <w:ind w:left="1760" w:hanging="440"/>
      </w:pPr>
    </w:lvl>
    <w:lvl w:ilvl="2" w:tplc="0409001B" w:tentative="1">
      <w:start w:val="1"/>
      <w:numFmt w:val="lowerRoman"/>
      <w:lvlText w:val="%3."/>
      <w:lvlJc w:val="right"/>
      <w:pPr>
        <w:ind w:left="2200" w:hanging="440"/>
      </w:pPr>
    </w:lvl>
    <w:lvl w:ilvl="3" w:tplc="0409000F" w:tentative="1">
      <w:start w:val="1"/>
      <w:numFmt w:val="decimal"/>
      <w:lvlText w:val="%4."/>
      <w:lvlJc w:val="left"/>
      <w:pPr>
        <w:ind w:left="2640" w:hanging="440"/>
      </w:pPr>
    </w:lvl>
    <w:lvl w:ilvl="4" w:tplc="04090019" w:tentative="1">
      <w:start w:val="1"/>
      <w:numFmt w:val="upperLetter"/>
      <w:lvlText w:val="%5."/>
      <w:lvlJc w:val="left"/>
      <w:pPr>
        <w:ind w:left="3080" w:hanging="440"/>
      </w:pPr>
    </w:lvl>
    <w:lvl w:ilvl="5" w:tplc="0409001B" w:tentative="1">
      <w:start w:val="1"/>
      <w:numFmt w:val="lowerRoman"/>
      <w:lvlText w:val="%6."/>
      <w:lvlJc w:val="right"/>
      <w:pPr>
        <w:ind w:left="3520" w:hanging="440"/>
      </w:pPr>
    </w:lvl>
    <w:lvl w:ilvl="6" w:tplc="0409000F" w:tentative="1">
      <w:start w:val="1"/>
      <w:numFmt w:val="decimal"/>
      <w:lvlText w:val="%7."/>
      <w:lvlJc w:val="left"/>
      <w:pPr>
        <w:ind w:left="3960" w:hanging="440"/>
      </w:pPr>
    </w:lvl>
    <w:lvl w:ilvl="7" w:tplc="04090019" w:tentative="1">
      <w:start w:val="1"/>
      <w:numFmt w:val="upperLetter"/>
      <w:lvlText w:val="%8."/>
      <w:lvlJc w:val="left"/>
      <w:pPr>
        <w:ind w:left="4400" w:hanging="440"/>
      </w:pPr>
    </w:lvl>
    <w:lvl w:ilvl="8" w:tplc="0409001B" w:tentative="1">
      <w:start w:val="1"/>
      <w:numFmt w:val="lowerRoman"/>
      <w:lvlText w:val="%9."/>
      <w:lvlJc w:val="right"/>
      <w:pPr>
        <w:ind w:left="4840" w:hanging="440"/>
      </w:pPr>
    </w:lvl>
  </w:abstractNum>
  <w:abstractNum w:abstractNumId="49" w15:restartNumberingAfterBreak="0">
    <w:nsid w:val="2BCD0210"/>
    <w:multiLevelType w:val="hybridMultilevel"/>
    <w:tmpl w:val="7BBA0562"/>
    <w:lvl w:ilvl="0" w:tplc="00000001">
      <w:start w:val="1"/>
      <w:numFmt w:val="bullet"/>
      <w:lvlText w:val="•"/>
      <w:lvlJc w:val="left"/>
      <w:pPr>
        <w:ind w:left="880" w:hanging="440"/>
      </w:p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50" w15:restartNumberingAfterBreak="0">
    <w:nsid w:val="2DA83C37"/>
    <w:multiLevelType w:val="hybridMultilevel"/>
    <w:tmpl w:val="EF96DC94"/>
    <w:lvl w:ilvl="0" w:tplc="395E398A">
      <w:start w:val="1"/>
      <w:numFmt w:val="bullet"/>
      <w:lvlText w:val="ú"/>
      <w:lvlJc w:val="left"/>
      <w:pPr>
        <w:ind w:left="1320" w:hanging="440"/>
      </w:pPr>
      <w:rPr>
        <w:rFonts w:ascii="Wingdings" w:hAnsi="Wingdings" w:hint="default"/>
      </w:rPr>
    </w:lvl>
    <w:lvl w:ilvl="1" w:tplc="FFFFFFFF" w:tentative="1">
      <w:start w:val="1"/>
      <w:numFmt w:val="bullet"/>
      <w:lvlText w:val=""/>
      <w:lvlJc w:val="left"/>
      <w:pPr>
        <w:ind w:left="1760" w:hanging="440"/>
      </w:pPr>
      <w:rPr>
        <w:rFonts w:ascii="Wingdings" w:hAnsi="Wingdings" w:hint="default"/>
      </w:rPr>
    </w:lvl>
    <w:lvl w:ilvl="2" w:tplc="FFFFFFFF" w:tentative="1">
      <w:start w:val="1"/>
      <w:numFmt w:val="bullet"/>
      <w:lvlText w:val=""/>
      <w:lvlJc w:val="left"/>
      <w:pPr>
        <w:ind w:left="2200" w:hanging="440"/>
      </w:pPr>
      <w:rPr>
        <w:rFonts w:ascii="Wingdings" w:hAnsi="Wingdings" w:hint="default"/>
      </w:rPr>
    </w:lvl>
    <w:lvl w:ilvl="3" w:tplc="FFFFFFFF" w:tentative="1">
      <w:start w:val="1"/>
      <w:numFmt w:val="bullet"/>
      <w:lvlText w:val=""/>
      <w:lvlJc w:val="left"/>
      <w:pPr>
        <w:ind w:left="2640" w:hanging="440"/>
      </w:pPr>
      <w:rPr>
        <w:rFonts w:ascii="Wingdings" w:hAnsi="Wingdings" w:hint="default"/>
      </w:rPr>
    </w:lvl>
    <w:lvl w:ilvl="4" w:tplc="FFFFFFFF" w:tentative="1">
      <w:start w:val="1"/>
      <w:numFmt w:val="bullet"/>
      <w:lvlText w:val=""/>
      <w:lvlJc w:val="left"/>
      <w:pPr>
        <w:ind w:left="3080" w:hanging="440"/>
      </w:pPr>
      <w:rPr>
        <w:rFonts w:ascii="Wingdings" w:hAnsi="Wingdings" w:hint="default"/>
      </w:rPr>
    </w:lvl>
    <w:lvl w:ilvl="5" w:tplc="FFFFFFFF" w:tentative="1">
      <w:start w:val="1"/>
      <w:numFmt w:val="bullet"/>
      <w:lvlText w:val=""/>
      <w:lvlJc w:val="left"/>
      <w:pPr>
        <w:ind w:left="3520" w:hanging="440"/>
      </w:pPr>
      <w:rPr>
        <w:rFonts w:ascii="Wingdings" w:hAnsi="Wingdings" w:hint="default"/>
      </w:rPr>
    </w:lvl>
    <w:lvl w:ilvl="6" w:tplc="FFFFFFFF" w:tentative="1">
      <w:start w:val="1"/>
      <w:numFmt w:val="bullet"/>
      <w:lvlText w:val=""/>
      <w:lvlJc w:val="left"/>
      <w:pPr>
        <w:ind w:left="3960" w:hanging="440"/>
      </w:pPr>
      <w:rPr>
        <w:rFonts w:ascii="Wingdings" w:hAnsi="Wingdings" w:hint="default"/>
      </w:rPr>
    </w:lvl>
    <w:lvl w:ilvl="7" w:tplc="FFFFFFFF" w:tentative="1">
      <w:start w:val="1"/>
      <w:numFmt w:val="bullet"/>
      <w:lvlText w:val=""/>
      <w:lvlJc w:val="left"/>
      <w:pPr>
        <w:ind w:left="4400" w:hanging="440"/>
      </w:pPr>
      <w:rPr>
        <w:rFonts w:ascii="Wingdings" w:hAnsi="Wingdings" w:hint="default"/>
      </w:rPr>
    </w:lvl>
    <w:lvl w:ilvl="8" w:tplc="FFFFFFFF" w:tentative="1">
      <w:start w:val="1"/>
      <w:numFmt w:val="bullet"/>
      <w:lvlText w:val=""/>
      <w:lvlJc w:val="left"/>
      <w:pPr>
        <w:ind w:left="4840" w:hanging="440"/>
      </w:pPr>
      <w:rPr>
        <w:rFonts w:ascii="Wingdings" w:hAnsi="Wingdings" w:hint="default"/>
      </w:rPr>
    </w:lvl>
  </w:abstractNum>
  <w:abstractNum w:abstractNumId="51" w15:restartNumberingAfterBreak="0">
    <w:nsid w:val="2DD03A61"/>
    <w:multiLevelType w:val="hybridMultilevel"/>
    <w:tmpl w:val="2A125028"/>
    <w:lvl w:ilvl="0" w:tplc="4964DD52">
      <w:start w:val="1"/>
      <w:numFmt w:val="bullet"/>
      <w:lvlText w:val="•"/>
      <w:lvlJc w:val="left"/>
      <w:pPr>
        <w:ind w:left="724" w:hanging="440"/>
      </w:pPr>
      <w:rPr>
        <w:rFonts w:hint="eastAsia"/>
      </w:rPr>
    </w:lvl>
    <w:lvl w:ilvl="1" w:tplc="FFFFFFFF" w:tentative="1">
      <w:start w:val="1"/>
      <w:numFmt w:val="bullet"/>
      <w:lvlText w:val=""/>
      <w:lvlJc w:val="left"/>
      <w:pPr>
        <w:ind w:left="1320" w:hanging="440"/>
      </w:pPr>
      <w:rPr>
        <w:rFonts w:ascii="Wingdings" w:hAnsi="Wingdings" w:hint="default"/>
      </w:rPr>
    </w:lvl>
    <w:lvl w:ilvl="2" w:tplc="FFFFFFFF" w:tentative="1">
      <w:start w:val="1"/>
      <w:numFmt w:val="bullet"/>
      <w:lvlText w:val=""/>
      <w:lvlJc w:val="left"/>
      <w:pPr>
        <w:ind w:left="1760" w:hanging="440"/>
      </w:pPr>
      <w:rPr>
        <w:rFonts w:ascii="Wingdings" w:hAnsi="Wingdings" w:hint="default"/>
      </w:rPr>
    </w:lvl>
    <w:lvl w:ilvl="3" w:tplc="FFFFFFFF" w:tentative="1">
      <w:start w:val="1"/>
      <w:numFmt w:val="bullet"/>
      <w:lvlText w:val=""/>
      <w:lvlJc w:val="left"/>
      <w:pPr>
        <w:ind w:left="2200" w:hanging="440"/>
      </w:pPr>
      <w:rPr>
        <w:rFonts w:ascii="Wingdings" w:hAnsi="Wingdings" w:hint="default"/>
      </w:rPr>
    </w:lvl>
    <w:lvl w:ilvl="4" w:tplc="FFFFFFFF" w:tentative="1">
      <w:start w:val="1"/>
      <w:numFmt w:val="bullet"/>
      <w:lvlText w:val=""/>
      <w:lvlJc w:val="left"/>
      <w:pPr>
        <w:ind w:left="2640" w:hanging="440"/>
      </w:pPr>
      <w:rPr>
        <w:rFonts w:ascii="Wingdings" w:hAnsi="Wingdings" w:hint="default"/>
      </w:rPr>
    </w:lvl>
    <w:lvl w:ilvl="5" w:tplc="FFFFFFFF" w:tentative="1">
      <w:start w:val="1"/>
      <w:numFmt w:val="bullet"/>
      <w:lvlText w:val=""/>
      <w:lvlJc w:val="left"/>
      <w:pPr>
        <w:ind w:left="3080" w:hanging="440"/>
      </w:pPr>
      <w:rPr>
        <w:rFonts w:ascii="Wingdings" w:hAnsi="Wingdings" w:hint="default"/>
      </w:rPr>
    </w:lvl>
    <w:lvl w:ilvl="6" w:tplc="FFFFFFFF" w:tentative="1">
      <w:start w:val="1"/>
      <w:numFmt w:val="bullet"/>
      <w:lvlText w:val=""/>
      <w:lvlJc w:val="left"/>
      <w:pPr>
        <w:ind w:left="3520" w:hanging="440"/>
      </w:pPr>
      <w:rPr>
        <w:rFonts w:ascii="Wingdings" w:hAnsi="Wingdings" w:hint="default"/>
      </w:rPr>
    </w:lvl>
    <w:lvl w:ilvl="7" w:tplc="FFFFFFFF" w:tentative="1">
      <w:start w:val="1"/>
      <w:numFmt w:val="bullet"/>
      <w:lvlText w:val=""/>
      <w:lvlJc w:val="left"/>
      <w:pPr>
        <w:ind w:left="3960" w:hanging="440"/>
      </w:pPr>
      <w:rPr>
        <w:rFonts w:ascii="Wingdings" w:hAnsi="Wingdings" w:hint="default"/>
      </w:rPr>
    </w:lvl>
    <w:lvl w:ilvl="8" w:tplc="FFFFFFFF" w:tentative="1">
      <w:start w:val="1"/>
      <w:numFmt w:val="bullet"/>
      <w:lvlText w:val=""/>
      <w:lvlJc w:val="left"/>
      <w:pPr>
        <w:ind w:left="4400" w:hanging="440"/>
      </w:pPr>
      <w:rPr>
        <w:rFonts w:ascii="Wingdings" w:hAnsi="Wingdings" w:hint="default"/>
      </w:rPr>
    </w:lvl>
  </w:abstractNum>
  <w:abstractNum w:abstractNumId="52" w15:restartNumberingAfterBreak="0">
    <w:nsid w:val="2E4F5168"/>
    <w:multiLevelType w:val="hybridMultilevel"/>
    <w:tmpl w:val="C63EED64"/>
    <w:lvl w:ilvl="0" w:tplc="4964DD52">
      <w:start w:val="1"/>
      <w:numFmt w:val="bullet"/>
      <w:lvlText w:val="•"/>
      <w:lvlJc w:val="left"/>
      <w:pPr>
        <w:ind w:left="880" w:hanging="440"/>
      </w:pPr>
      <w:rPr>
        <w:rFonts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53" w15:restartNumberingAfterBreak="0">
    <w:nsid w:val="2FE50FA1"/>
    <w:multiLevelType w:val="hybridMultilevel"/>
    <w:tmpl w:val="22CC6A84"/>
    <w:lvl w:ilvl="0" w:tplc="2008433E">
      <w:start w:val="2"/>
      <w:numFmt w:val="decimal"/>
      <w:lvlText w:val="%1."/>
      <w:lvlJc w:val="left"/>
      <w:pPr>
        <w:ind w:left="800" w:hanging="360"/>
      </w:pPr>
      <w:rPr>
        <w:rFonts w:hint="eastAsia"/>
        <w:b/>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54" w15:restartNumberingAfterBreak="0">
    <w:nsid w:val="305A390C"/>
    <w:multiLevelType w:val="hybridMultilevel"/>
    <w:tmpl w:val="80D4C7D0"/>
    <w:lvl w:ilvl="0" w:tplc="D9589FC0">
      <w:start w:val="1"/>
      <w:numFmt w:val="bullet"/>
      <w:lvlText w:val=""/>
      <w:lvlJc w:val="left"/>
      <w:pPr>
        <w:ind w:left="680" w:hanging="396"/>
      </w:pPr>
      <w:rPr>
        <w:rFonts w:ascii="Wingdings" w:hAnsi="Wingdings" w:hint="default"/>
      </w:rPr>
    </w:lvl>
    <w:lvl w:ilvl="1" w:tplc="04090003" w:tentative="1">
      <w:start w:val="1"/>
      <w:numFmt w:val="bullet"/>
      <w:lvlText w:val=""/>
      <w:lvlJc w:val="left"/>
      <w:pPr>
        <w:ind w:left="1425" w:hanging="440"/>
      </w:pPr>
      <w:rPr>
        <w:rFonts w:ascii="Wingdings" w:hAnsi="Wingdings" w:hint="default"/>
      </w:rPr>
    </w:lvl>
    <w:lvl w:ilvl="2" w:tplc="04090005" w:tentative="1">
      <w:start w:val="1"/>
      <w:numFmt w:val="bullet"/>
      <w:lvlText w:val=""/>
      <w:lvlJc w:val="left"/>
      <w:pPr>
        <w:ind w:left="1865" w:hanging="440"/>
      </w:pPr>
      <w:rPr>
        <w:rFonts w:ascii="Wingdings" w:hAnsi="Wingdings" w:hint="default"/>
      </w:rPr>
    </w:lvl>
    <w:lvl w:ilvl="3" w:tplc="04090001" w:tentative="1">
      <w:start w:val="1"/>
      <w:numFmt w:val="bullet"/>
      <w:lvlText w:val=""/>
      <w:lvlJc w:val="left"/>
      <w:pPr>
        <w:ind w:left="2305" w:hanging="440"/>
      </w:pPr>
      <w:rPr>
        <w:rFonts w:ascii="Wingdings" w:hAnsi="Wingdings" w:hint="default"/>
      </w:rPr>
    </w:lvl>
    <w:lvl w:ilvl="4" w:tplc="04090003" w:tentative="1">
      <w:start w:val="1"/>
      <w:numFmt w:val="bullet"/>
      <w:lvlText w:val=""/>
      <w:lvlJc w:val="left"/>
      <w:pPr>
        <w:ind w:left="2745" w:hanging="440"/>
      </w:pPr>
      <w:rPr>
        <w:rFonts w:ascii="Wingdings" w:hAnsi="Wingdings" w:hint="default"/>
      </w:rPr>
    </w:lvl>
    <w:lvl w:ilvl="5" w:tplc="04090005" w:tentative="1">
      <w:start w:val="1"/>
      <w:numFmt w:val="bullet"/>
      <w:lvlText w:val=""/>
      <w:lvlJc w:val="left"/>
      <w:pPr>
        <w:ind w:left="3185" w:hanging="440"/>
      </w:pPr>
      <w:rPr>
        <w:rFonts w:ascii="Wingdings" w:hAnsi="Wingdings" w:hint="default"/>
      </w:rPr>
    </w:lvl>
    <w:lvl w:ilvl="6" w:tplc="04090001" w:tentative="1">
      <w:start w:val="1"/>
      <w:numFmt w:val="bullet"/>
      <w:lvlText w:val=""/>
      <w:lvlJc w:val="left"/>
      <w:pPr>
        <w:ind w:left="3625" w:hanging="440"/>
      </w:pPr>
      <w:rPr>
        <w:rFonts w:ascii="Wingdings" w:hAnsi="Wingdings" w:hint="default"/>
      </w:rPr>
    </w:lvl>
    <w:lvl w:ilvl="7" w:tplc="04090003" w:tentative="1">
      <w:start w:val="1"/>
      <w:numFmt w:val="bullet"/>
      <w:lvlText w:val=""/>
      <w:lvlJc w:val="left"/>
      <w:pPr>
        <w:ind w:left="4065" w:hanging="440"/>
      </w:pPr>
      <w:rPr>
        <w:rFonts w:ascii="Wingdings" w:hAnsi="Wingdings" w:hint="default"/>
      </w:rPr>
    </w:lvl>
    <w:lvl w:ilvl="8" w:tplc="04090005" w:tentative="1">
      <w:start w:val="1"/>
      <w:numFmt w:val="bullet"/>
      <w:lvlText w:val=""/>
      <w:lvlJc w:val="left"/>
      <w:pPr>
        <w:ind w:left="4505" w:hanging="440"/>
      </w:pPr>
      <w:rPr>
        <w:rFonts w:ascii="Wingdings" w:hAnsi="Wingdings" w:hint="default"/>
      </w:rPr>
    </w:lvl>
  </w:abstractNum>
  <w:abstractNum w:abstractNumId="55" w15:restartNumberingAfterBreak="0">
    <w:nsid w:val="30E45791"/>
    <w:multiLevelType w:val="hybridMultilevel"/>
    <w:tmpl w:val="8326F14C"/>
    <w:lvl w:ilvl="0" w:tplc="AC7E078E">
      <w:start w:val="1"/>
      <w:numFmt w:val="bullet"/>
      <w:lvlText w:val="ú"/>
      <w:lvlJc w:val="left"/>
      <w:pPr>
        <w:ind w:left="1320" w:hanging="440"/>
      </w:pPr>
      <w:rPr>
        <w:rFonts w:ascii="Wingdings" w:hAnsi="Wingdings" w:hint="default"/>
      </w:rPr>
    </w:lvl>
    <w:lvl w:ilvl="1" w:tplc="FFFFFFFF" w:tentative="1">
      <w:start w:val="1"/>
      <w:numFmt w:val="bullet"/>
      <w:lvlText w:val=""/>
      <w:lvlJc w:val="left"/>
      <w:pPr>
        <w:ind w:left="1760" w:hanging="440"/>
      </w:pPr>
      <w:rPr>
        <w:rFonts w:ascii="Wingdings" w:hAnsi="Wingdings" w:hint="default"/>
      </w:rPr>
    </w:lvl>
    <w:lvl w:ilvl="2" w:tplc="FFFFFFFF" w:tentative="1">
      <w:start w:val="1"/>
      <w:numFmt w:val="bullet"/>
      <w:lvlText w:val=""/>
      <w:lvlJc w:val="left"/>
      <w:pPr>
        <w:ind w:left="2200" w:hanging="440"/>
      </w:pPr>
      <w:rPr>
        <w:rFonts w:ascii="Wingdings" w:hAnsi="Wingdings" w:hint="default"/>
      </w:rPr>
    </w:lvl>
    <w:lvl w:ilvl="3" w:tplc="FFFFFFFF" w:tentative="1">
      <w:start w:val="1"/>
      <w:numFmt w:val="bullet"/>
      <w:lvlText w:val=""/>
      <w:lvlJc w:val="left"/>
      <w:pPr>
        <w:ind w:left="2640" w:hanging="440"/>
      </w:pPr>
      <w:rPr>
        <w:rFonts w:ascii="Wingdings" w:hAnsi="Wingdings" w:hint="default"/>
      </w:rPr>
    </w:lvl>
    <w:lvl w:ilvl="4" w:tplc="FFFFFFFF" w:tentative="1">
      <w:start w:val="1"/>
      <w:numFmt w:val="bullet"/>
      <w:lvlText w:val=""/>
      <w:lvlJc w:val="left"/>
      <w:pPr>
        <w:ind w:left="3080" w:hanging="440"/>
      </w:pPr>
      <w:rPr>
        <w:rFonts w:ascii="Wingdings" w:hAnsi="Wingdings" w:hint="default"/>
      </w:rPr>
    </w:lvl>
    <w:lvl w:ilvl="5" w:tplc="FFFFFFFF" w:tentative="1">
      <w:start w:val="1"/>
      <w:numFmt w:val="bullet"/>
      <w:lvlText w:val=""/>
      <w:lvlJc w:val="left"/>
      <w:pPr>
        <w:ind w:left="3520" w:hanging="440"/>
      </w:pPr>
      <w:rPr>
        <w:rFonts w:ascii="Wingdings" w:hAnsi="Wingdings" w:hint="default"/>
      </w:rPr>
    </w:lvl>
    <w:lvl w:ilvl="6" w:tplc="FFFFFFFF" w:tentative="1">
      <w:start w:val="1"/>
      <w:numFmt w:val="bullet"/>
      <w:lvlText w:val=""/>
      <w:lvlJc w:val="left"/>
      <w:pPr>
        <w:ind w:left="3960" w:hanging="440"/>
      </w:pPr>
      <w:rPr>
        <w:rFonts w:ascii="Wingdings" w:hAnsi="Wingdings" w:hint="default"/>
      </w:rPr>
    </w:lvl>
    <w:lvl w:ilvl="7" w:tplc="FFFFFFFF" w:tentative="1">
      <w:start w:val="1"/>
      <w:numFmt w:val="bullet"/>
      <w:lvlText w:val=""/>
      <w:lvlJc w:val="left"/>
      <w:pPr>
        <w:ind w:left="4400" w:hanging="440"/>
      </w:pPr>
      <w:rPr>
        <w:rFonts w:ascii="Wingdings" w:hAnsi="Wingdings" w:hint="default"/>
      </w:rPr>
    </w:lvl>
    <w:lvl w:ilvl="8" w:tplc="FFFFFFFF" w:tentative="1">
      <w:start w:val="1"/>
      <w:numFmt w:val="bullet"/>
      <w:lvlText w:val=""/>
      <w:lvlJc w:val="left"/>
      <w:pPr>
        <w:ind w:left="4840" w:hanging="440"/>
      </w:pPr>
      <w:rPr>
        <w:rFonts w:ascii="Wingdings" w:hAnsi="Wingdings" w:hint="default"/>
      </w:rPr>
    </w:lvl>
  </w:abstractNum>
  <w:abstractNum w:abstractNumId="56" w15:restartNumberingAfterBreak="0">
    <w:nsid w:val="31746C95"/>
    <w:multiLevelType w:val="hybridMultilevel"/>
    <w:tmpl w:val="5D74870A"/>
    <w:lvl w:ilvl="0" w:tplc="FFFFFFFF">
      <w:start w:val="1"/>
      <w:numFmt w:val="bullet"/>
      <w:lvlText w:val="•"/>
      <w:lvlJc w:val="left"/>
      <w:pPr>
        <w:ind w:left="724" w:hanging="440"/>
      </w:pPr>
      <w:rPr>
        <w:rFonts w:hint="eastAsia"/>
      </w:rPr>
    </w:lvl>
    <w:lvl w:ilvl="1" w:tplc="395E398A">
      <w:start w:val="1"/>
      <w:numFmt w:val="bullet"/>
      <w:lvlText w:val="ú"/>
      <w:lvlJc w:val="left"/>
      <w:pPr>
        <w:ind w:left="1320" w:hanging="440"/>
      </w:pPr>
      <w:rPr>
        <w:rFonts w:ascii="Wingdings" w:hAnsi="Wingdings" w:hint="default"/>
      </w:rPr>
    </w:lvl>
    <w:lvl w:ilvl="2" w:tplc="FFFFFFFF">
      <w:start w:val="1"/>
      <w:numFmt w:val="bullet"/>
      <w:lvlText w:val=""/>
      <w:lvlJc w:val="left"/>
      <w:pPr>
        <w:ind w:left="1760" w:hanging="440"/>
      </w:pPr>
      <w:rPr>
        <w:rFonts w:ascii="Wingdings" w:hAnsi="Wingdings" w:hint="default"/>
      </w:rPr>
    </w:lvl>
    <w:lvl w:ilvl="3" w:tplc="FFFFFFFF" w:tentative="1">
      <w:start w:val="1"/>
      <w:numFmt w:val="bullet"/>
      <w:lvlText w:val=""/>
      <w:lvlJc w:val="left"/>
      <w:pPr>
        <w:ind w:left="2200" w:hanging="440"/>
      </w:pPr>
      <w:rPr>
        <w:rFonts w:ascii="Wingdings" w:hAnsi="Wingdings" w:hint="default"/>
      </w:rPr>
    </w:lvl>
    <w:lvl w:ilvl="4" w:tplc="FFFFFFFF" w:tentative="1">
      <w:start w:val="1"/>
      <w:numFmt w:val="bullet"/>
      <w:lvlText w:val=""/>
      <w:lvlJc w:val="left"/>
      <w:pPr>
        <w:ind w:left="2640" w:hanging="440"/>
      </w:pPr>
      <w:rPr>
        <w:rFonts w:ascii="Wingdings" w:hAnsi="Wingdings" w:hint="default"/>
      </w:rPr>
    </w:lvl>
    <w:lvl w:ilvl="5" w:tplc="FFFFFFFF" w:tentative="1">
      <w:start w:val="1"/>
      <w:numFmt w:val="bullet"/>
      <w:lvlText w:val=""/>
      <w:lvlJc w:val="left"/>
      <w:pPr>
        <w:ind w:left="3080" w:hanging="440"/>
      </w:pPr>
      <w:rPr>
        <w:rFonts w:ascii="Wingdings" w:hAnsi="Wingdings" w:hint="default"/>
      </w:rPr>
    </w:lvl>
    <w:lvl w:ilvl="6" w:tplc="FFFFFFFF" w:tentative="1">
      <w:start w:val="1"/>
      <w:numFmt w:val="bullet"/>
      <w:lvlText w:val=""/>
      <w:lvlJc w:val="left"/>
      <w:pPr>
        <w:ind w:left="3520" w:hanging="440"/>
      </w:pPr>
      <w:rPr>
        <w:rFonts w:ascii="Wingdings" w:hAnsi="Wingdings" w:hint="default"/>
      </w:rPr>
    </w:lvl>
    <w:lvl w:ilvl="7" w:tplc="FFFFFFFF" w:tentative="1">
      <w:start w:val="1"/>
      <w:numFmt w:val="bullet"/>
      <w:lvlText w:val=""/>
      <w:lvlJc w:val="left"/>
      <w:pPr>
        <w:ind w:left="3960" w:hanging="440"/>
      </w:pPr>
      <w:rPr>
        <w:rFonts w:ascii="Wingdings" w:hAnsi="Wingdings" w:hint="default"/>
      </w:rPr>
    </w:lvl>
    <w:lvl w:ilvl="8" w:tplc="FFFFFFFF" w:tentative="1">
      <w:start w:val="1"/>
      <w:numFmt w:val="bullet"/>
      <w:lvlText w:val=""/>
      <w:lvlJc w:val="left"/>
      <w:pPr>
        <w:ind w:left="4400" w:hanging="440"/>
      </w:pPr>
      <w:rPr>
        <w:rFonts w:ascii="Wingdings" w:hAnsi="Wingdings" w:hint="default"/>
      </w:rPr>
    </w:lvl>
  </w:abstractNum>
  <w:abstractNum w:abstractNumId="57" w15:restartNumberingAfterBreak="0">
    <w:nsid w:val="35CA42FF"/>
    <w:multiLevelType w:val="hybridMultilevel"/>
    <w:tmpl w:val="A0623756"/>
    <w:lvl w:ilvl="0" w:tplc="DB4A5192">
      <w:start w:val="1"/>
      <w:numFmt w:val="decimal"/>
      <w:lvlText w:val="(%1)"/>
      <w:lvlJc w:val="left"/>
      <w:pPr>
        <w:ind w:left="800" w:hanging="360"/>
      </w:pPr>
      <w:rPr>
        <w:rFonts w:hint="eastAsia"/>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58" w15:restartNumberingAfterBreak="0">
    <w:nsid w:val="36132C37"/>
    <w:multiLevelType w:val="hybridMultilevel"/>
    <w:tmpl w:val="CAD4C74E"/>
    <w:lvl w:ilvl="0" w:tplc="00000001">
      <w:start w:val="1"/>
      <w:numFmt w:val="bullet"/>
      <w:lvlText w:val="•"/>
      <w:lvlJc w:val="left"/>
      <w:pPr>
        <w:ind w:left="880" w:hanging="440"/>
      </w:p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59" w15:restartNumberingAfterBreak="0">
    <w:nsid w:val="37782E87"/>
    <w:multiLevelType w:val="hybridMultilevel"/>
    <w:tmpl w:val="9D4E37DA"/>
    <w:lvl w:ilvl="0" w:tplc="BF7EE50A">
      <w:start w:val="1"/>
      <w:numFmt w:val="bullet"/>
      <w:lvlText w:val=""/>
      <w:lvlJc w:val="left"/>
      <w:pPr>
        <w:ind w:left="680" w:hanging="113"/>
      </w:pPr>
      <w:rPr>
        <w:rFonts w:ascii="Wingdings" w:hAnsi="Wingdings"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0" w15:restartNumberingAfterBreak="0">
    <w:nsid w:val="37F734FE"/>
    <w:multiLevelType w:val="hybridMultilevel"/>
    <w:tmpl w:val="869C8730"/>
    <w:lvl w:ilvl="0" w:tplc="4964DD52">
      <w:start w:val="1"/>
      <w:numFmt w:val="bullet"/>
      <w:lvlText w:val="•"/>
      <w:lvlJc w:val="left"/>
      <w:pPr>
        <w:ind w:left="880" w:hanging="440"/>
      </w:pPr>
      <w:rPr>
        <w:rFonts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61" w15:restartNumberingAfterBreak="0">
    <w:nsid w:val="38D63A9C"/>
    <w:multiLevelType w:val="hybridMultilevel"/>
    <w:tmpl w:val="6630D6E2"/>
    <w:lvl w:ilvl="0" w:tplc="B66E1FF8">
      <w:start w:val="1"/>
      <w:numFmt w:val="decimal"/>
      <w:lvlText w:val="%1."/>
      <w:lvlJc w:val="left"/>
      <w:pPr>
        <w:ind w:left="1240" w:hanging="360"/>
      </w:pPr>
      <w:rPr>
        <w:rFonts w:hint="eastAsia"/>
      </w:rPr>
    </w:lvl>
    <w:lvl w:ilvl="1" w:tplc="04090019" w:tentative="1">
      <w:start w:val="1"/>
      <w:numFmt w:val="upperLetter"/>
      <w:lvlText w:val="%2."/>
      <w:lvlJc w:val="left"/>
      <w:pPr>
        <w:ind w:left="1760" w:hanging="440"/>
      </w:pPr>
    </w:lvl>
    <w:lvl w:ilvl="2" w:tplc="0409001B" w:tentative="1">
      <w:start w:val="1"/>
      <w:numFmt w:val="lowerRoman"/>
      <w:lvlText w:val="%3."/>
      <w:lvlJc w:val="right"/>
      <w:pPr>
        <w:ind w:left="2200" w:hanging="440"/>
      </w:pPr>
    </w:lvl>
    <w:lvl w:ilvl="3" w:tplc="0409000F" w:tentative="1">
      <w:start w:val="1"/>
      <w:numFmt w:val="decimal"/>
      <w:lvlText w:val="%4."/>
      <w:lvlJc w:val="left"/>
      <w:pPr>
        <w:ind w:left="2640" w:hanging="440"/>
      </w:pPr>
    </w:lvl>
    <w:lvl w:ilvl="4" w:tplc="04090019" w:tentative="1">
      <w:start w:val="1"/>
      <w:numFmt w:val="upperLetter"/>
      <w:lvlText w:val="%5."/>
      <w:lvlJc w:val="left"/>
      <w:pPr>
        <w:ind w:left="3080" w:hanging="440"/>
      </w:pPr>
    </w:lvl>
    <w:lvl w:ilvl="5" w:tplc="0409001B" w:tentative="1">
      <w:start w:val="1"/>
      <w:numFmt w:val="lowerRoman"/>
      <w:lvlText w:val="%6."/>
      <w:lvlJc w:val="right"/>
      <w:pPr>
        <w:ind w:left="3520" w:hanging="440"/>
      </w:pPr>
    </w:lvl>
    <w:lvl w:ilvl="6" w:tplc="0409000F" w:tentative="1">
      <w:start w:val="1"/>
      <w:numFmt w:val="decimal"/>
      <w:lvlText w:val="%7."/>
      <w:lvlJc w:val="left"/>
      <w:pPr>
        <w:ind w:left="3960" w:hanging="440"/>
      </w:pPr>
    </w:lvl>
    <w:lvl w:ilvl="7" w:tplc="04090019" w:tentative="1">
      <w:start w:val="1"/>
      <w:numFmt w:val="upperLetter"/>
      <w:lvlText w:val="%8."/>
      <w:lvlJc w:val="left"/>
      <w:pPr>
        <w:ind w:left="4400" w:hanging="440"/>
      </w:pPr>
    </w:lvl>
    <w:lvl w:ilvl="8" w:tplc="0409001B" w:tentative="1">
      <w:start w:val="1"/>
      <w:numFmt w:val="lowerRoman"/>
      <w:lvlText w:val="%9."/>
      <w:lvlJc w:val="right"/>
      <w:pPr>
        <w:ind w:left="4840" w:hanging="440"/>
      </w:pPr>
    </w:lvl>
  </w:abstractNum>
  <w:abstractNum w:abstractNumId="62" w15:restartNumberingAfterBreak="0">
    <w:nsid w:val="391512DD"/>
    <w:multiLevelType w:val="hybridMultilevel"/>
    <w:tmpl w:val="C5BC3912"/>
    <w:lvl w:ilvl="0" w:tplc="00000001">
      <w:start w:val="1"/>
      <w:numFmt w:val="bullet"/>
      <w:lvlText w:val="•"/>
      <w:lvlJc w:val="left"/>
      <w:pPr>
        <w:ind w:left="880" w:hanging="440"/>
      </w:p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63" w15:restartNumberingAfterBreak="0">
    <w:nsid w:val="3C13600B"/>
    <w:multiLevelType w:val="hybridMultilevel"/>
    <w:tmpl w:val="4F40D6A6"/>
    <w:lvl w:ilvl="0" w:tplc="2BB40370">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64" w15:restartNumberingAfterBreak="0">
    <w:nsid w:val="3C792F80"/>
    <w:multiLevelType w:val="hybridMultilevel"/>
    <w:tmpl w:val="003EA440"/>
    <w:lvl w:ilvl="0" w:tplc="FFFFFFFF">
      <w:start w:val="1"/>
      <w:numFmt w:val="bullet"/>
      <w:lvlText w:val="•"/>
      <w:lvlJc w:val="left"/>
      <w:pPr>
        <w:ind w:left="724" w:hanging="440"/>
      </w:pPr>
      <w:rPr>
        <w:rFonts w:hint="eastAsia"/>
      </w:rPr>
    </w:lvl>
    <w:lvl w:ilvl="1" w:tplc="F788CF54">
      <w:start w:val="1"/>
      <w:numFmt w:val="bullet"/>
      <w:lvlText w:val="¡"/>
      <w:lvlJc w:val="left"/>
      <w:pPr>
        <w:ind w:left="1164" w:hanging="440"/>
      </w:pPr>
      <w:rPr>
        <w:rFonts w:ascii="Wingdings" w:hAnsi="Wingdings" w:hint="default"/>
      </w:rPr>
    </w:lvl>
    <w:lvl w:ilvl="2" w:tplc="FFFFFFFF" w:tentative="1">
      <w:start w:val="1"/>
      <w:numFmt w:val="bullet"/>
      <w:lvlText w:val=""/>
      <w:lvlJc w:val="left"/>
      <w:pPr>
        <w:ind w:left="1604" w:hanging="440"/>
      </w:pPr>
      <w:rPr>
        <w:rFonts w:ascii="Wingdings" w:hAnsi="Wingdings" w:hint="default"/>
      </w:rPr>
    </w:lvl>
    <w:lvl w:ilvl="3" w:tplc="FFFFFFFF" w:tentative="1">
      <w:start w:val="1"/>
      <w:numFmt w:val="bullet"/>
      <w:lvlText w:val=""/>
      <w:lvlJc w:val="left"/>
      <w:pPr>
        <w:ind w:left="2044" w:hanging="440"/>
      </w:pPr>
      <w:rPr>
        <w:rFonts w:ascii="Wingdings" w:hAnsi="Wingdings" w:hint="default"/>
      </w:rPr>
    </w:lvl>
    <w:lvl w:ilvl="4" w:tplc="FFFFFFFF" w:tentative="1">
      <w:start w:val="1"/>
      <w:numFmt w:val="bullet"/>
      <w:lvlText w:val=""/>
      <w:lvlJc w:val="left"/>
      <w:pPr>
        <w:ind w:left="2484" w:hanging="440"/>
      </w:pPr>
      <w:rPr>
        <w:rFonts w:ascii="Wingdings" w:hAnsi="Wingdings" w:hint="default"/>
      </w:rPr>
    </w:lvl>
    <w:lvl w:ilvl="5" w:tplc="FFFFFFFF" w:tentative="1">
      <w:start w:val="1"/>
      <w:numFmt w:val="bullet"/>
      <w:lvlText w:val=""/>
      <w:lvlJc w:val="left"/>
      <w:pPr>
        <w:ind w:left="2924" w:hanging="440"/>
      </w:pPr>
      <w:rPr>
        <w:rFonts w:ascii="Wingdings" w:hAnsi="Wingdings" w:hint="default"/>
      </w:rPr>
    </w:lvl>
    <w:lvl w:ilvl="6" w:tplc="FFFFFFFF" w:tentative="1">
      <w:start w:val="1"/>
      <w:numFmt w:val="bullet"/>
      <w:lvlText w:val=""/>
      <w:lvlJc w:val="left"/>
      <w:pPr>
        <w:ind w:left="3364" w:hanging="440"/>
      </w:pPr>
      <w:rPr>
        <w:rFonts w:ascii="Wingdings" w:hAnsi="Wingdings" w:hint="default"/>
      </w:rPr>
    </w:lvl>
    <w:lvl w:ilvl="7" w:tplc="FFFFFFFF" w:tentative="1">
      <w:start w:val="1"/>
      <w:numFmt w:val="bullet"/>
      <w:lvlText w:val=""/>
      <w:lvlJc w:val="left"/>
      <w:pPr>
        <w:ind w:left="3804" w:hanging="440"/>
      </w:pPr>
      <w:rPr>
        <w:rFonts w:ascii="Wingdings" w:hAnsi="Wingdings" w:hint="default"/>
      </w:rPr>
    </w:lvl>
    <w:lvl w:ilvl="8" w:tplc="FFFFFFFF" w:tentative="1">
      <w:start w:val="1"/>
      <w:numFmt w:val="bullet"/>
      <w:lvlText w:val=""/>
      <w:lvlJc w:val="left"/>
      <w:pPr>
        <w:ind w:left="4244" w:hanging="440"/>
      </w:pPr>
      <w:rPr>
        <w:rFonts w:ascii="Wingdings" w:hAnsi="Wingdings" w:hint="default"/>
      </w:rPr>
    </w:lvl>
  </w:abstractNum>
  <w:abstractNum w:abstractNumId="65" w15:restartNumberingAfterBreak="0">
    <w:nsid w:val="3DBC0CF7"/>
    <w:multiLevelType w:val="hybridMultilevel"/>
    <w:tmpl w:val="2CB446C8"/>
    <w:lvl w:ilvl="0" w:tplc="BF68B148">
      <w:start w:val="11"/>
      <w:numFmt w:val="bullet"/>
      <w:lvlText w:val="-"/>
      <w:lvlJc w:val="left"/>
      <w:pPr>
        <w:ind w:left="880" w:hanging="440"/>
      </w:pPr>
      <w:rPr>
        <w:rFonts w:ascii="맑은 고딕" w:eastAsia="맑은 고딕" w:hAnsi="맑은 고딕" w:cstheme="minorBidi"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66" w15:restartNumberingAfterBreak="0">
    <w:nsid w:val="3E68590B"/>
    <w:multiLevelType w:val="hybridMultilevel"/>
    <w:tmpl w:val="70ACED34"/>
    <w:lvl w:ilvl="0" w:tplc="00000001">
      <w:start w:val="1"/>
      <w:numFmt w:val="bullet"/>
      <w:lvlText w:val="•"/>
      <w:lvlJc w:val="left"/>
      <w:pPr>
        <w:ind w:left="724" w:hanging="440"/>
      </w:pPr>
      <w:rPr>
        <w:rFonts w:hint="default"/>
      </w:rPr>
    </w:lvl>
    <w:lvl w:ilvl="1" w:tplc="FFFFFFFF" w:tentative="1">
      <w:start w:val="1"/>
      <w:numFmt w:val="bullet"/>
      <w:lvlText w:val=""/>
      <w:lvlJc w:val="left"/>
      <w:pPr>
        <w:ind w:left="1425" w:hanging="440"/>
      </w:pPr>
      <w:rPr>
        <w:rFonts w:ascii="Wingdings" w:hAnsi="Wingdings" w:hint="default"/>
      </w:rPr>
    </w:lvl>
    <w:lvl w:ilvl="2" w:tplc="FFFFFFFF" w:tentative="1">
      <w:start w:val="1"/>
      <w:numFmt w:val="bullet"/>
      <w:lvlText w:val=""/>
      <w:lvlJc w:val="left"/>
      <w:pPr>
        <w:ind w:left="1865" w:hanging="440"/>
      </w:pPr>
      <w:rPr>
        <w:rFonts w:ascii="Wingdings" w:hAnsi="Wingdings" w:hint="default"/>
      </w:rPr>
    </w:lvl>
    <w:lvl w:ilvl="3" w:tplc="FFFFFFFF" w:tentative="1">
      <w:start w:val="1"/>
      <w:numFmt w:val="bullet"/>
      <w:lvlText w:val=""/>
      <w:lvlJc w:val="left"/>
      <w:pPr>
        <w:ind w:left="2305" w:hanging="440"/>
      </w:pPr>
      <w:rPr>
        <w:rFonts w:ascii="Wingdings" w:hAnsi="Wingdings" w:hint="default"/>
      </w:rPr>
    </w:lvl>
    <w:lvl w:ilvl="4" w:tplc="FFFFFFFF" w:tentative="1">
      <w:start w:val="1"/>
      <w:numFmt w:val="bullet"/>
      <w:lvlText w:val=""/>
      <w:lvlJc w:val="left"/>
      <w:pPr>
        <w:ind w:left="2745" w:hanging="440"/>
      </w:pPr>
      <w:rPr>
        <w:rFonts w:ascii="Wingdings" w:hAnsi="Wingdings" w:hint="default"/>
      </w:rPr>
    </w:lvl>
    <w:lvl w:ilvl="5" w:tplc="FFFFFFFF" w:tentative="1">
      <w:start w:val="1"/>
      <w:numFmt w:val="bullet"/>
      <w:lvlText w:val=""/>
      <w:lvlJc w:val="left"/>
      <w:pPr>
        <w:ind w:left="3185" w:hanging="440"/>
      </w:pPr>
      <w:rPr>
        <w:rFonts w:ascii="Wingdings" w:hAnsi="Wingdings" w:hint="default"/>
      </w:rPr>
    </w:lvl>
    <w:lvl w:ilvl="6" w:tplc="FFFFFFFF" w:tentative="1">
      <w:start w:val="1"/>
      <w:numFmt w:val="bullet"/>
      <w:lvlText w:val=""/>
      <w:lvlJc w:val="left"/>
      <w:pPr>
        <w:ind w:left="3625" w:hanging="440"/>
      </w:pPr>
      <w:rPr>
        <w:rFonts w:ascii="Wingdings" w:hAnsi="Wingdings" w:hint="default"/>
      </w:rPr>
    </w:lvl>
    <w:lvl w:ilvl="7" w:tplc="FFFFFFFF" w:tentative="1">
      <w:start w:val="1"/>
      <w:numFmt w:val="bullet"/>
      <w:lvlText w:val=""/>
      <w:lvlJc w:val="left"/>
      <w:pPr>
        <w:ind w:left="4065" w:hanging="440"/>
      </w:pPr>
      <w:rPr>
        <w:rFonts w:ascii="Wingdings" w:hAnsi="Wingdings" w:hint="default"/>
      </w:rPr>
    </w:lvl>
    <w:lvl w:ilvl="8" w:tplc="FFFFFFFF" w:tentative="1">
      <w:start w:val="1"/>
      <w:numFmt w:val="bullet"/>
      <w:lvlText w:val=""/>
      <w:lvlJc w:val="left"/>
      <w:pPr>
        <w:ind w:left="4505" w:hanging="440"/>
      </w:pPr>
      <w:rPr>
        <w:rFonts w:ascii="Wingdings" w:hAnsi="Wingdings" w:hint="default"/>
      </w:rPr>
    </w:lvl>
  </w:abstractNum>
  <w:abstractNum w:abstractNumId="67" w15:restartNumberingAfterBreak="0">
    <w:nsid w:val="3F8804DF"/>
    <w:multiLevelType w:val="hybridMultilevel"/>
    <w:tmpl w:val="1F6A789C"/>
    <w:lvl w:ilvl="0" w:tplc="B66E1FF8">
      <w:start w:val="1"/>
      <w:numFmt w:val="decimal"/>
      <w:lvlText w:val="%1."/>
      <w:lvlJc w:val="left"/>
      <w:pPr>
        <w:ind w:left="800" w:hanging="360"/>
      </w:pPr>
      <w:rPr>
        <w:rFonts w:hint="eastAsia"/>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68" w15:restartNumberingAfterBreak="0">
    <w:nsid w:val="41C13A76"/>
    <w:multiLevelType w:val="multilevel"/>
    <w:tmpl w:val="F618A8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42586288"/>
    <w:multiLevelType w:val="hybridMultilevel"/>
    <w:tmpl w:val="8534AA5E"/>
    <w:lvl w:ilvl="0" w:tplc="4964DD52">
      <w:start w:val="1"/>
      <w:numFmt w:val="bullet"/>
      <w:lvlText w:val="•"/>
      <w:lvlJc w:val="left"/>
      <w:pPr>
        <w:ind w:left="724" w:hanging="440"/>
      </w:pPr>
      <w:rPr>
        <w:rFonts w:hint="eastAsia"/>
      </w:rPr>
    </w:lvl>
    <w:lvl w:ilvl="1" w:tplc="FFFFFFFF">
      <w:start w:val="1"/>
      <w:numFmt w:val="bullet"/>
      <w:lvlText w:val=""/>
      <w:lvlJc w:val="left"/>
      <w:pPr>
        <w:ind w:left="1320" w:hanging="440"/>
      </w:pPr>
      <w:rPr>
        <w:rFonts w:ascii="Wingdings" w:hAnsi="Wingdings" w:hint="default"/>
      </w:rPr>
    </w:lvl>
    <w:lvl w:ilvl="2" w:tplc="FFFFFFFF" w:tentative="1">
      <w:start w:val="1"/>
      <w:numFmt w:val="bullet"/>
      <w:lvlText w:val=""/>
      <w:lvlJc w:val="left"/>
      <w:pPr>
        <w:ind w:left="1760" w:hanging="440"/>
      </w:pPr>
      <w:rPr>
        <w:rFonts w:ascii="Wingdings" w:hAnsi="Wingdings" w:hint="default"/>
      </w:rPr>
    </w:lvl>
    <w:lvl w:ilvl="3" w:tplc="FFFFFFFF" w:tentative="1">
      <w:start w:val="1"/>
      <w:numFmt w:val="bullet"/>
      <w:lvlText w:val=""/>
      <w:lvlJc w:val="left"/>
      <w:pPr>
        <w:ind w:left="2200" w:hanging="440"/>
      </w:pPr>
      <w:rPr>
        <w:rFonts w:ascii="Wingdings" w:hAnsi="Wingdings" w:hint="default"/>
      </w:rPr>
    </w:lvl>
    <w:lvl w:ilvl="4" w:tplc="FFFFFFFF" w:tentative="1">
      <w:start w:val="1"/>
      <w:numFmt w:val="bullet"/>
      <w:lvlText w:val=""/>
      <w:lvlJc w:val="left"/>
      <w:pPr>
        <w:ind w:left="2640" w:hanging="440"/>
      </w:pPr>
      <w:rPr>
        <w:rFonts w:ascii="Wingdings" w:hAnsi="Wingdings" w:hint="default"/>
      </w:rPr>
    </w:lvl>
    <w:lvl w:ilvl="5" w:tplc="FFFFFFFF" w:tentative="1">
      <w:start w:val="1"/>
      <w:numFmt w:val="bullet"/>
      <w:lvlText w:val=""/>
      <w:lvlJc w:val="left"/>
      <w:pPr>
        <w:ind w:left="3080" w:hanging="440"/>
      </w:pPr>
      <w:rPr>
        <w:rFonts w:ascii="Wingdings" w:hAnsi="Wingdings" w:hint="default"/>
      </w:rPr>
    </w:lvl>
    <w:lvl w:ilvl="6" w:tplc="FFFFFFFF" w:tentative="1">
      <w:start w:val="1"/>
      <w:numFmt w:val="bullet"/>
      <w:lvlText w:val=""/>
      <w:lvlJc w:val="left"/>
      <w:pPr>
        <w:ind w:left="3520" w:hanging="440"/>
      </w:pPr>
      <w:rPr>
        <w:rFonts w:ascii="Wingdings" w:hAnsi="Wingdings" w:hint="default"/>
      </w:rPr>
    </w:lvl>
    <w:lvl w:ilvl="7" w:tplc="FFFFFFFF" w:tentative="1">
      <w:start w:val="1"/>
      <w:numFmt w:val="bullet"/>
      <w:lvlText w:val=""/>
      <w:lvlJc w:val="left"/>
      <w:pPr>
        <w:ind w:left="3960" w:hanging="440"/>
      </w:pPr>
      <w:rPr>
        <w:rFonts w:ascii="Wingdings" w:hAnsi="Wingdings" w:hint="default"/>
      </w:rPr>
    </w:lvl>
    <w:lvl w:ilvl="8" w:tplc="FFFFFFFF" w:tentative="1">
      <w:start w:val="1"/>
      <w:numFmt w:val="bullet"/>
      <w:lvlText w:val=""/>
      <w:lvlJc w:val="left"/>
      <w:pPr>
        <w:ind w:left="4400" w:hanging="440"/>
      </w:pPr>
      <w:rPr>
        <w:rFonts w:ascii="Wingdings" w:hAnsi="Wingdings" w:hint="default"/>
      </w:rPr>
    </w:lvl>
  </w:abstractNum>
  <w:abstractNum w:abstractNumId="70" w15:restartNumberingAfterBreak="0">
    <w:nsid w:val="4301339E"/>
    <w:multiLevelType w:val="hybridMultilevel"/>
    <w:tmpl w:val="08560BC2"/>
    <w:lvl w:ilvl="0" w:tplc="FFE0D25E">
      <w:numFmt w:val="bullet"/>
      <w:lvlText w:val="-"/>
      <w:lvlJc w:val="left"/>
      <w:pPr>
        <w:ind w:left="800" w:hanging="360"/>
      </w:pPr>
      <w:rPr>
        <w:rFonts w:ascii="Segoe UI" w:eastAsiaTheme="minorEastAsia" w:hAnsi="Segoe UI" w:cs="Segoe UI"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71" w15:restartNumberingAfterBreak="0">
    <w:nsid w:val="437819C7"/>
    <w:multiLevelType w:val="multilevel"/>
    <w:tmpl w:val="28300D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42178B8"/>
    <w:multiLevelType w:val="hybridMultilevel"/>
    <w:tmpl w:val="E104E97A"/>
    <w:lvl w:ilvl="0" w:tplc="F1FC01D6">
      <w:start w:val="1"/>
      <w:numFmt w:val="bullet"/>
      <w:lvlText w:val=""/>
      <w:lvlJc w:val="left"/>
      <w:pPr>
        <w:ind w:left="680" w:hanging="396"/>
      </w:pPr>
      <w:rPr>
        <w:rFonts w:ascii="Wingdings" w:hAnsi="Wingdings"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3" w15:restartNumberingAfterBreak="0">
    <w:nsid w:val="45E2222C"/>
    <w:multiLevelType w:val="hybridMultilevel"/>
    <w:tmpl w:val="7A7AFA86"/>
    <w:lvl w:ilvl="0" w:tplc="00000001">
      <w:start w:val="1"/>
      <w:numFmt w:val="bullet"/>
      <w:lvlText w:val="•"/>
      <w:lvlJc w:val="left"/>
      <w:pPr>
        <w:ind w:left="880" w:hanging="440"/>
      </w:p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74" w15:restartNumberingAfterBreak="0">
    <w:nsid w:val="47C16EFB"/>
    <w:multiLevelType w:val="hybridMultilevel"/>
    <w:tmpl w:val="7AB61008"/>
    <w:lvl w:ilvl="0" w:tplc="B66E1FF8">
      <w:start w:val="1"/>
      <w:numFmt w:val="decimal"/>
      <w:lvlText w:val="%1."/>
      <w:lvlJc w:val="left"/>
      <w:pPr>
        <w:ind w:left="800" w:hanging="360"/>
      </w:pPr>
      <w:rPr>
        <w:rFonts w:hint="eastAsia"/>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75" w15:restartNumberingAfterBreak="0">
    <w:nsid w:val="495B7BA9"/>
    <w:multiLevelType w:val="hybridMultilevel"/>
    <w:tmpl w:val="CCC8A684"/>
    <w:lvl w:ilvl="0" w:tplc="4964DD52">
      <w:start w:val="1"/>
      <w:numFmt w:val="bullet"/>
      <w:lvlText w:val="•"/>
      <w:lvlJc w:val="left"/>
      <w:pPr>
        <w:ind w:left="680" w:hanging="396"/>
      </w:pPr>
      <w:rPr>
        <w:rFonts w:hint="eastAsia"/>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6" w15:restartNumberingAfterBreak="0">
    <w:nsid w:val="4A710679"/>
    <w:multiLevelType w:val="hybridMultilevel"/>
    <w:tmpl w:val="E37837D4"/>
    <w:lvl w:ilvl="0" w:tplc="00000001">
      <w:start w:val="1"/>
      <w:numFmt w:val="bullet"/>
      <w:lvlText w:val="•"/>
      <w:lvlJc w:val="left"/>
      <w:pPr>
        <w:ind w:left="880" w:hanging="440"/>
      </w:pPr>
    </w:lvl>
    <w:lvl w:ilvl="1" w:tplc="04090003">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77" w15:restartNumberingAfterBreak="0">
    <w:nsid w:val="4BE549A7"/>
    <w:multiLevelType w:val="hybridMultilevel"/>
    <w:tmpl w:val="3AF2DE56"/>
    <w:lvl w:ilvl="0" w:tplc="04090001">
      <w:start w:val="1"/>
      <w:numFmt w:val="bullet"/>
      <w:lvlText w:val=""/>
      <w:lvlJc w:val="left"/>
      <w:pPr>
        <w:ind w:left="6536" w:hanging="440"/>
      </w:pPr>
      <w:rPr>
        <w:rFonts w:ascii="Wingdings" w:hAnsi="Wingdings"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8" w15:restartNumberingAfterBreak="0">
    <w:nsid w:val="4C7A2BBB"/>
    <w:multiLevelType w:val="hybridMultilevel"/>
    <w:tmpl w:val="C45EBB2E"/>
    <w:lvl w:ilvl="0" w:tplc="00000001">
      <w:start w:val="1"/>
      <w:numFmt w:val="bullet"/>
      <w:lvlText w:val="•"/>
      <w:lvlJc w:val="left"/>
      <w:pPr>
        <w:ind w:left="724" w:hanging="440"/>
      </w:pPr>
      <w:rPr>
        <w:rFonts w:hint="eastAsia"/>
      </w:rPr>
    </w:lvl>
    <w:lvl w:ilvl="1" w:tplc="FFFFFFFF" w:tentative="1">
      <w:start w:val="1"/>
      <w:numFmt w:val="bullet"/>
      <w:lvlText w:val=""/>
      <w:lvlJc w:val="left"/>
      <w:pPr>
        <w:ind w:left="1320" w:hanging="440"/>
      </w:pPr>
      <w:rPr>
        <w:rFonts w:ascii="Wingdings" w:hAnsi="Wingdings" w:hint="default"/>
      </w:rPr>
    </w:lvl>
    <w:lvl w:ilvl="2" w:tplc="FFFFFFFF" w:tentative="1">
      <w:start w:val="1"/>
      <w:numFmt w:val="bullet"/>
      <w:lvlText w:val=""/>
      <w:lvlJc w:val="left"/>
      <w:pPr>
        <w:ind w:left="1760" w:hanging="440"/>
      </w:pPr>
      <w:rPr>
        <w:rFonts w:ascii="Wingdings" w:hAnsi="Wingdings" w:hint="default"/>
      </w:rPr>
    </w:lvl>
    <w:lvl w:ilvl="3" w:tplc="FFFFFFFF" w:tentative="1">
      <w:start w:val="1"/>
      <w:numFmt w:val="bullet"/>
      <w:lvlText w:val=""/>
      <w:lvlJc w:val="left"/>
      <w:pPr>
        <w:ind w:left="2200" w:hanging="440"/>
      </w:pPr>
      <w:rPr>
        <w:rFonts w:ascii="Wingdings" w:hAnsi="Wingdings" w:hint="default"/>
      </w:rPr>
    </w:lvl>
    <w:lvl w:ilvl="4" w:tplc="FFFFFFFF" w:tentative="1">
      <w:start w:val="1"/>
      <w:numFmt w:val="bullet"/>
      <w:lvlText w:val=""/>
      <w:lvlJc w:val="left"/>
      <w:pPr>
        <w:ind w:left="2640" w:hanging="440"/>
      </w:pPr>
      <w:rPr>
        <w:rFonts w:ascii="Wingdings" w:hAnsi="Wingdings" w:hint="default"/>
      </w:rPr>
    </w:lvl>
    <w:lvl w:ilvl="5" w:tplc="FFFFFFFF" w:tentative="1">
      <w:start w:val="1"/>
      <w:numFmt w:val="bullet"/>
      <w:lvlText w:val=""/>
      <w:lvlJc w:val="left"/>
      <w:pPr>
        <w:ind w:left="3080" w:hanging="440"/>
      </w:pPr>
      <w:rPr>
        <w:rFonts w:ascii="Wingdings" w:hAnsi="Wingdings" w:hint="default"/>
      </w:rPr>
    </w:lvl>
    <w:lvl w:ilvl="6" w:tplc="FFFFFFFF" w:tentative="1">
      <w:start w:val="1"/>
      <w:numFmt w:val="bullet"/>
      <w:lvlText w:val=""/>
      <w:lvlJc w:val="left"/>
      <w:pPr>
        <w:ind w:left="3520" w:hanging="440"/>
      </w:pPr>
      <w:rPr>
        <w:rFonts w:ascii="Wingdings" w:hAnsi="Wingdings" w:hint="default"/>
      </w:rPr>
    </w:lvl>
    <w:lvl w:ilvl="7" w:tplc="FFFFFFFF" w:tentative="1">
      <w:start w:val="1"/>
      <w:numFmt w:val="bullet"/>
      <w:lvlText w:val=""/>
      <w:lvlJc w:val="left"/>
      <w:pPr>
        <w:ind w:left="3960" w:hanging="440"/>
      </w:pPr>
      <w:rPr>
        <w:rFonts w:ascii="Wingdings" w:hAnsi="Wingdings" w:hint="default"/>
      </w:rPr>
    </w:lvl>
    <w:lvl w:ilvl="8" w:tplc="FFFFFFFF" w:tentative="1">
      <w:start w:val="1"/>
      <w:numFmt w:val="bullet"/>
      <w:lvlText w:val=""/>
      <w:lvlJc w:val="left"/>
      <w:pPr>
        <w:ind w:left="4400" w:hanging="440"/>
      </w:pPr>
      <w:rPr>
        <w:rFonts w:ascii="Wingdings" w:hAnsi="Wingdings" w:hint="default"/>
      </w:rPr>
    </w:lvl>
  </w:abstractNum>
  <w:abstractNum w:abstractNumId="79" w15:restartNumberingAfterBreak="0">
    <w:nsid w:val="4D9C305F"/>
    <w:multiLevelType w:val="hybridMultilevel"/>
    <w:tmpl w:val="0C289AD0"/>
    <w:lvl w:ilvl="0" w:tplc="9C5618CE">
      <w:start w:val="1"/>
      <w:numFmt w:val="decimal"/>
      <w:lvlText w:val="(%1)"/>
      <w:lvlJc w:val="left"/>
      <w:pPr>
        <w:ind w:left="840" w:hanging="400"/>
      </w:pPr>
      <w:rPr>
        <w:rFonts w:hint="eastAsia"/>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80" w15:restartNumberingAfterBreak="0">
    <w:nsid w:val="4DD35B20"/>
    <w:multiLevelType w:val="hybridMultilevel"/>
    <w:tmpl w:val="EDF20C3E"/>
    <w:lvl w:ilvl="0" w:tplc="00000001">
      <w:start w:val="1"/>
      <w:numFmt w:val="bullet"/>
      <w:lvlText w:val="•"/>
      <w:lvlJc w:val="left"/>
      <w:pPr>
        <w:ind w:left="724" w:hanging="440"/>
      </w:pPr>
      <w:rPr>
        <w:rFonts w:hint="eastAsia"/>
      </w:rPr>
    </w:lvl>
    <w:lvl w:ilvl="1" w:tplc="395E398A">
      <w:start w:val="1"/>
      <w:numFmt w:val="bullet"/>
      <w:lvlText w:val="ú"/>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81" w15:restartNumberingAfterBreak="0">
    <w:nsid w:val="4EE273E7"/>
    <w:multiLevelType w:val="hybridMultilevel"/>
    <w:tmpl w:val="DAA81660"/>
    <w:lvl w:ilvl="0" w:tplc="00000001">
      <w:start w:val="1"/>
      <w:numFmt w:val="bullet"/>
      <w:lvlText w:val="•"/>
      <w:lvlJc w:val="left"/>
      <w:pPr>
        <w:ind w:left="724" w:hanging="440"/>
      </w:pPr>
    </w:lvl>
    <w:lvl w:ilvl="1" w:tplc="FFFFFFFF" w:tentative="1">
      <w:start w:val="1"/>
      <w:numFmt w:val="bullet"/>
      <w:lvlText w:val=""/>
      <w:lvlJc w:val="left"/>
      <w:pPr>
        <w:ind w:left="1320" w:hanging="440"/>
      </w:pPr>
      <w:rPr>
        <w:rFonts w:ascii="Wingdings" w:hAnsi="Wingdings" w:hint="default"/>
      </w:rPr>
    </w:lvl>
    <w:lvl w:ilvl="2" w:tplc="FFFFFFFF" w:tentative="1">
      <w:start w:val="1"/>
      <w:numFmt w:val="bullet"/>
      <w:lvlText w:val=""/>
      <w:lvlJc w:val="left"/>
      <w:pPr>
        <w:ind w:left="1760" w:hanging="440"/>
      </w:pPr>
      <w:rPr>
        <w:rFonts w:ascii="Wingdings" w:hAnsi="Wingdings" w:hint="default"/>
      </w:rPr>
    </w:lvl>
    <w:lvl w:ilvl="3" w:tplc="FFFFFFFF" w:tentative="1">
      <w:start w:val="1"/>
      <w:numFmt w:val="bullet"/>
      <w:lvlText w:val=""/>
      <w:lvlJc w:val="left"/>
      <w:pPr>
        <w:ind w:left="2200" w:hanging="440"/>
      </w:pPr>
      <w:rPr>
        <w:rFonts w:ascii="Wingdings" w:hAnsi="Wingdings" w:hint="default"/>
      </w:rPr>
    </w:lvl>
    <w:lvl w:ilvl="4" w:tplc="FFFFFFFF" w:tentative="1">
      <w:start w:val="1"/>
      <w:numFmt w:val="bullet"/>
      <w:lvlText w:val=""/>
      <w:lvlJc w:val="left"/>
      <w:pPr>
        <w:ind w:left="2640" w:hanging="440"/>
      </w:pPr>
      <w:rPr>
        <w:rFonts w:ascii="Wingdings" w:hAnsi="Wingdings" w:hint="default"/>
      </w:rPr>
    </w:lvl>
    <w:lvl w:ilvl="5" w:tplc="FFFFFFFF" w:tentative="1">
      <w:start w:val="1"/>
      <w:numFmt w:val="bullet"/>
      <w:lvlText w:val=""/>
      <w:lvlJc w:val="left"/>
      <w:pPr>
        <w:ind w:left="3080" w:hanging="440"/>
      </w:pPr>
      <w:rPr>
        <w:rFonts w:ascii="Wingdings" w:hAnsi="Wingdings" w:hint="default"/>
      </w:rPr>
    </w:lvl>
    <w:lvl w:ilvl="6" w:tplc="FFFFFFFF" w:tentative="1">
      <w:start w:val="1"/>
      <w:numFmt w:val="bullet"/>
      <w:lvlText w:val=""/>
      <w:lvlJc w:val="left"/>
      <w:pPr>
        <w:ind w:left="3520" w:hanging="440"/>
      </w:pPr>
      <w:rPr>
        <w:rFonts w:ascii="Wingdings" w:hAnsi="Wingdings" w:hint="default"/>
      </w:rPr>
    </w:lvl>
    <w:lvl w:ilvl="7" w:tplc="FFFFFFFF" w:tentative="1">
      <w:start w:val="1"/>
      <w:numFmt w:val="bullet"/>
      <w:lvlText w:val=""/>
      <w:lvlJc w:val="left"/>
      <w:pPr>
        <w:ind w:left="3960" w:hanging="440"/>
      </w:pPr>
      <w:rPr>
        <w:rFonts w:ascii="Wingdings" w:hAnsi="Wingdings" w:hint="default"/>
      </w:rPr>
    </w:lvl>
    <w:lvl w:ilvl="8" w:tplc="FFFFFFFF" w:tentative="1">
      <w:start w:val="1"/>
      <w:numFmt w:val="bullet"/>
      <w:lvlText w:val=""/>
      <w:lvlJc w:val="left"/>
      <w:pPr>
        <w:ind w:left="4400" w:hanging="440"/>
      </w:pPr>
      <w:rPr>
        <w:rFonts w:ascii="Wingdings" w:hAnsi="Wingdings" w:hint="default"/>
      </w:rPr>
    </w:lvl>
  </w:abstractNum>
  <w:abstractNum w:abstractNumId="82" w15:restartNumberingAfterBreak="0">
    <w:nsid w:val="4F46046F"/>
    <w:multiLevelType w:val="multilevel"/>
    <w:tmpl w:val="C9463FE8"/>
    <w:lvl w:ilvl="0">
      <w:start w:val="1"/>
      <w:numFmt w:val="bullet"/>
      <w:lvlText w:val=""/>
      <w:lvlJc w:val="left"/>
      <w:pPr>
        <w:tabs>
          <w:tab w:val="num" w:pos="720"/>
        </w:tabs>
        <w:ind w:left="720" w:hanging="360"/>
      </w:pPr>
      <w:rPr>
        <w:rFonts w:ascii="Symbol" w:hAnsi="Symbol" w:hint="default"/>
        <w:sz w:val="20"/>
      </w:rPr>
    </w:lvl>
    <w:lvl w:ilvl="1">
      <w:start w:val="1"/>
      <w:numFmt w:val="bullet"/>
      <w:lvlText w:val="ú"/>
      <w:lvlJc w:val="left"/>
      <w:pPr>
        <w:ind w:left="1520" w:hanging="44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02F4EB7"/>
    <w:multiLevelType w:val="hybridMultilevel"/>
    <w:tmpl w:val="43CC378C"/>
    <w:lvl w:ilvl="0" w:tplc="4964DD52">
      <w:start w:val="1"/>
      <w:numFmt w:val="bullet"/>
      <w:lvlText w:val="•"/>
      <w:lvlJc w:val="left"/>
      <w:pPr>
        <w:ind w:left="724" w:hanging="440"/>
      </w:pPr>
      <w:rPr>
        <w:rFonts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84" w15:restartNumberingAfterBreak="0">
    <w:nsid w:val="50C97D09"/>
    <w:multiLevelType w:val="hybridMultilevel"/>
    <w:tmpl w:val="12F0CF80"/>
    <w:lvl w:ilvl="0" w:tplc="00000001">
      <w:start w:val="1"/>
      <w:numFmt w:val="bullet"/>
      <w:lvlText w:val="•"/>
      <w:lvlJc w:val="left"/>
      <w:pPr>
        <w:ind w:left="880" w:hanging="440"/>
      </w:p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85" w15:restartNumberingAfterBreak="0">
    <w:nsid w:val="52B81ADF"/>
    <w:multiLevelType w:val="hybridMultilevel"/>
    <w:tmpl w:val="C4A22AE6"/>
    <w:lvl w:ilvl="0" w:tplc="BF68B148">
      <w:start w:val="11"/>
      <w:numFmt w:val="bullet"/>
      <w:lvlText w:val="-"/>
      <w:lvlJc w:val="left"/>
      <w:pPr>
        <w:ind w:left="800" w:hanging="360"/>
      </w:pPr>
      <w:rPr>
        <w:rFonts w:ascii="맑은 고딕" w:eastAsia="맑은 고딕" w:hAnsi="맑은 고딕" w:cstheme="minorBidi"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86" w15:restartNumberingAfterBreak="0">
    <w:nsid w:val="52E27A2B"/>
    <w:multiLevelType w:val="multilevel"/>
    <w:tmpl w:val="0FC432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538907A5"/>
    <w:multiLevelType w:val="hybridMultilevel"/>
    <w:tmpl w:val="46323B76"/>
    <w:lvl w:ilvl="0" w:tplc="FFFFFFFF">
      <w:start w:val="1"/>
      <w:numFmt w:val="bullet"/>
      <w:lvlText w:val="•"/>
      <w:lvlJc w:val="left"/>
      <w:pPr>
        <w:ind w:left="724" w:hanging="440"/>
      </w:pPr>
      <w:rPr>
        <w:rFonts w:hint="eastAsia"/>
      </w:rPr>
    </w:lvl>
    <w:lvl w:ilvl="1" w:tplc="FFFFFFFF">
      <w:start w:val="11"/>
      <w:numFmt w:val="bullet"/>
      <w:lvlText w:val="-"/>
      <w:lvlJc w:val="left"/>
      <w:pPr>
        <w:ind w:left="1320" w:hanging="440"/>
      </w:pPr>
      <w:rPr>
        <w:rFonts w:ascii="맑은 고딕" w:eastAsia="맑은 고딕" w:hAnsi="맑은 고딕" w:cstheme="minorBidi" w:hint="eastAsia"/>
      </w:rPr>
    </w:lvl>
    <w:lvl w:ilvl="2" w:tplc="BF68B148">
      <w:start w:val="11"/>
      <w:numFmt w:val="bullet"/>
      <w:lvlText w:val="-"/>
      <w:lvlJc w:val="left"/>
      <w:pPr>
        <w:ind w:left="1760" w:hanging="440"/>
      </w:pPr>
      <w:rPr>
        <w:rFonts w:ascii="맑은 고딕" w:eastAsia="맑은 고딕" w:hAnsi="맑은 고딕" w:cstheme="minorBidi" w:hint="eastAsia"/>
      </w:rPr>
    </w:lvl>
    <w:lvl w:ilvl="3" w:tplc="FFFFFFFF" w:tentative="1">
      <w:start w:val="1"/>
      <w:numFmt w:val="bullet"/>
      <w:lvlText w:val=""/>
      <w:lvlJc w:val="left"/>
      <w:pPr>
        <w:ind w:left="2200" w:hanging="440"/>
      </w:pPr>
      <w:rPr>
        <w:rFonts w:ascii="Wingdings" w:hAnsi="Wingdings" w:hint="default"/>
      </w:rPr>
    </w:lvl>
    <w:lvl w:ilvl="4" w:tplc="FFFFFFFF" w:tentative="1">
      <w:start w:val="1"/>
      <w:numFmt w:val="bullet"/>
      <w:lvlText w:val=""/>
      <w:lvlJc w:val="left"/>
      <w:pPr>
        <w:ind w:left="2640" w:hanging="440"/>
      </w:pPr>
      <w:rPr>
        <w:rFonts w:ascii="Wingdings" w:hAnsi="Wingdings" w:hint="default"/>
      </w:rPr>
    </w:lvl>
    <w:lvl w:ilvl="5" w:tplc="FFFFFFFF" w:tentative="1">
      <w:start w:val="1"/>
      <w:numFmt w:val="bullet"/>
      <w:lvlText w:val=""/>
      <w:lvlJc w:val="left"/>
      <w:pPr>
        <w:ind w:left="3080" w:hanging="440"/>
      </w:pPr>
      <w:rPr>
        <w:rFonts w:ascii="Wingdings" w:hAnsi="Wingdings" w:hint="default"/>
      </w:rPr>
    </w:lvl>
    <w:lvl w:ilvl="6" w:tplc="FFFFFFFF" w:tentative="1">
      <w:start w:val="1"/>
      <w:numFmt w:val="bullet"/>
      <w:lvlText w:val=""/>
      <w:lvlJc w:val="left"/>
      <w:pPr>
        <w:ind w:left="3520" w:hanging="440"/>
      </w:pPr>
      <w:rPr>
        <w:rFonts w:ascii="Wingdings" w:hAnsi="Wingdings" w:hint="default"/>
      </w:rPr>
    </w:lvl>
    <w:lvl w:ilvl="7" w:tplc="FFFFFFFF" w:tentative="1">
      <w:start w:val="1"/>
      <w:numFmt w:val="bullet"/>
      <w:lvlText w:val=""/>
      <w:lvlJc w:val="left"/>
      <w:pPr>
        <w:ind w:left="3960" w:hanging="440"/>
      </w:pPr>
      <w:rPr>
        <w:rFonts w:ascii="Wingdings" w:hAnsi="Wingdings" w:hint="default"/>
      </w:rPr>
    </w:lvl>
    <w:lvl w:ilvl="8" w:tplc="FFFFFFFF" w:tentative="1">
      <w:start w:val="1"/>
      <w:numFmt w:val="bullet"/>
      <w:lvlText w:val=""/>
      <w:lvlJc w:val="left"/>
      <w:pPr>
        <w:ind w:left="4400" w:hanging="440"/>
      </w:pPr>
      <w:rPr>
        <w:rFonts w:ascii="Wingdings" w:hAnsi="Wingdings" w:hint="default"/>
      </w:rPr>
    </w:lvl>
  </w:abstractNum>
  <w:abstractNum w:abstractNumId="88" w15:restartNumberingAfterBreak="0">
    <w:nsid w:val="55EB561E"/>
    <w:multiLevelType w:val="hybridMultilevel"/>
    <w:tmpl w:val="91EA50AE"/>
    <w:lvl w:ilvl="0" w:tplc="4964DD52">
      <w:start w:val="1"/>
      <w:numFmt w:val="bullet"/>
      <w:lvlText w:val="•"/>
      <w:lvlJc w:val="left"/>
      <w:pPr>
        <w:ind w:left="724" w:hanging="440"/>
      </w:pPr>
      <w:rPr>
        <w:rFonts w:hint="eastAsia"/>
      </w:rPr>
    </w:lvl>
    <w:lvl w:ilvl="1" w:tplc="FFFFFFFF" w:tentative="1">
      <w:start w:val="1"/>
      <w:numFmt w:val="bullet"/>
      <w:lvlText w:val=""/>
      <w:lvlJc w:val="left"/>
      <w:pPr>
        <w:ind w:left="1320" w:hanging="440"/>
      </w:pPr>
      <w:rPr>
        <w:rFonts w:ascii="Wingdings" w:hAnsi="Wingdings" w:hint="default"/>
      </w:rPr>
    </w:lvl>
    <w:lvl w:ilvl="2" w:tplc="FFFFFFFF" w:tentative="1">
      <w:start w:val="1"/>
      <w:numFmt w:val="bullet"/>
      <w:lvlText w:val=""/>
      <w:lvlJc w:val="left"/>
      <w:pPr>
        <w:ind w:left="1760" w:hanging="440"/>
      </w:pPr>
      <w:rPr>
        <w:rFonts w:ascii="Wingdings" w:hAnsi="Wingdings" w:hint="default"/>
      </w:rPr>
    </w:lvl>
    <w:lvl w:ilvl="3" w:tplc="FFFFFFFF" w:tentative="1">
      <w:start w:val="1"/>
      <w:numFmt w:val="bullet"/>
      <w:lvlText w:val=""/>
      <w:lvlJc w:val="left"/>
      <w:pPr>
        <w:ind w:left="2200" w:hanging="440"/>
      </w:pPr>
      <w:rPr>
        <w:rFonts w:ascii="Wingdings" w:hAnsi="Wingdings" w:hint="default"/>
      </w:rPr>
    </w:lvl>
    <w:lvl w:ilvl="4" w:tplc="FFFFFFFF" w:tentative="1">
      <w:start w:val="1"/>
      <w:numFmt w:val="bullet"/>
      <w:lvlText w:val=""/>
      <w:lvlJc w:val="left"/>
      <w:pPr>
        <w:ind w:left="2640" w:hanging="440"/>
      </w:pPr>
      <w:rPr>
        <w:rFonts w:ascii="Wingdings" w:hAnsi="Wingdings" w:hint="default"/>
      </w:rPr>
    </w:lvl>
    <w:lvl w:ilvl="5" w:tplc="FFFFFFFF" w:tentative="1">
      <w:start w:val="1"/>
      <w:numFmt w:val="bullet"/>
      <w:lvlText w:val=""/>
      <w:lvlJc w:val="left"/>
      <w:pPr>
        <w:ind w:left="3080" w:hanging="440"/>
      </w:pPr>
      <w:rPr>
        <w:rFonts w:ascii="Wingdings" w:hAnsi="Wingdings" w:hint="default"/>
      </w:rPr>
    </w:lvl>
    <w:lvl w:ilvl="6" w:tplc="FFFFFFFF" w:tentative="1">
      <w:start w:val="1"/>
      <w:numFmt w:val="bullet"/>
      <w:lvlText w:val=""/>
      <w:lvlJc w:val="left"/>
      <w:pPr>
        <w:ind w:left="3520" w:hanging="440"/>
      </w:pPr>
      <w:rPr>
        <w:rFonts w:ascii="Wingdings" w:hAnsi="Wingdings" w:hint="default"/>
      </w:rPr>
    </w:lvl>
    <w:lvl w:ilvl="7" w:tplc="FFFFFFFF" w:tentative="1">
      <w:start w:val="1"/>
      <w:numFmt w:val="bullet"/>
      <w:lvlText w:val=""/>
      <w:lvlJc w:val="left"/>
      <w:pPr>
        <w:ind w:left="3960" w:hanging="440"/>
      </w:pPr>
      <w:rPr>
        <w:rFonts w:ascii="Wingdings" w:hAnsi="Wingdings" w:hint="default"/>
      </w:rPr>
    </w:lvl>
    <w:lvl w:ilvl="8" w:tplc="FFFFFFFF" w:tentative="1">
      <w:start w:val="1"/>
      <w:numFmt w:val="bullet"/>
      <w:lvlText w:val=""/>
      <w:lvlJc w:val="left"/>
      <w:pPr>
        <w:ind w:left="4400" w:hanging="440"/>
      </w:pPr>
      <w:rPr>
        <w:rFonts w:ascii="Wingdings" w:hAnsi="Wingdings" w:hint="default"/>
      </w:rPr>
    </w:lvl>
  </w:abstractNum>
  <w:abstractNum w:abstractNumId="89" w15:restartNumberingAfterBreak="0">
    <w:nsid w:val="561F28B5"/>
    <w:multiLevelType w:val="hybridMultilevel"/>
    <w:tmpl w:val="0ACC854E"/>
    <w:lvl w:ilvl="0" w:tplc="00000001">
      <w:start w:val="1"/>
      <w:numFmt w:val="bullet"/>
      <w:lvlText w:val="•"/>
      <w:lvlJc w:val="left"/>
      <w:pPr>
        <w:ind w:left="724" w:hanging="44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0" w15:restartNumberingAfterBreak="0">
    <w:nsid w:val="59B078E1"/>
    <w:multiLevelType w:val="hybridMultilevel"/>
    <w:tmpl w:val="1646F776"/>
    <w:lvl w:ilvl="0" w:tplc="4964DD52">
      <w:start w:val="1"/>
      <w:numFmt w:val="bullet"/>
      <w:lvlText w:val="•"/>
      <w:lvlJc w:val="left"/>
      <w:pPr>
        <w:ind w:left="880" w:hanging="440"/>
      </w:pPr>
      <w:rPr>
        <w:rFonts w:hint="eastAsia"/>
      </w:rPr>
    </w:lvl>
    <w:lvl w:ilvl="1" w:tplc="FFFFFFFF" w:tentative="1">
      <w:start w:val="1"/>
      <w:numFmt w:val="bullet"/>
      <w:lvlText w:val=""/>
      <w:lvlJc w:val="left"/>
      <w:pPr>
        <w:ind w:left="1320" w:hanging="440"/>
      </w:pPr>
      <w:rPr>
        <w:rFonts w:ascii="Wingdings" w:hAnsi="Wingdings" w:hint="default"/>
      </w:rPr>
    </w:lvl>
    <w:lvl w:ilvl="2" w:tplc="FFFFFFFF" w:tentative="1">
      <w:start w:val="1"/>
      <w:numFmt w:val="bullet"/>
      <w:lvlText w:val=""/>
      <w:lvlJc w:val="left"/>
      <w:pPr>
        <w:ind w:left="1760" w:hanging="440"/>
      </w:pPr>
      <w:rPr>
        <w:rFonts w:ascii="Wingdings" w:hAnsi="Wingdings" w:hint="default"/>
      </w:rPr>
    </w:lvl>
    <w:lvl w:ilvl="3" w:tplc="FFFFFFFF" w:tentative="1">
      <w:start w:val="1"/>
      <w:numFmt w:val="bullet"/>
      <w:lvlText w:val=""/>
      <w:lvlJc w:val="left"/>
      <w:pPr>
        <w:ind w:left="2200" w:hanging="440"/>
      </w:pPr>
      <w:rPr>
        <w:rFonts w:ascii="Wingdings" w:hAnsi="Wingdings" w:hint="default"/>
      </w:rPr>
    </w:lvl>
    <w:lvl w:ilvl="4" w:tplc="FFFFFFFF" w:tentative="1">
      <w:start w:val="1"/>
      <w:numFmt w:val="bullet"/>
      <w:lvlText w:val=""/>
      <w:lvlJc w:val="left"/>
      <w:pPr>
        <w:ind w:left="2640" w:hanging="440"/>
      </w:pPr>
      <w:rPr>
        <w:rFonts w:ascii="Wingdings" w:hAnsi="Wingdings" w:hint="default"/>
      </w:rPr>
    </w:lvl>
    <w:lvl w:ilvl="5" w:tplc="FFFFFFFF" w:tentative="1">
      <w:start w:val="1"/>
      <w:numFmt w:val="bullet"/>
      <w:lvlText w:val=""/>
      <w:lvlJc w:val="left"/>
      <w:pPr>
        <w:ind w:left="3080" w:hanging="440"/>
      </w:pPr>
      <w:rPr>
        <w:rFonts w:ascii="Wingdings" w:hAnsi="Wingdings" w:hint="default"/>
      </w:rPr>
    </w:lvl>
    <w:lvl w:ilvl="6" w:tplc="FFFFFFFF" w:tentative="1">
      <w:start w:val="1"/>
      <w:numFmt w:val="bullet"/>
      <w:lvlText w:val=""/>
      <w:lvlJc w:val="left"/>
      <w:pPr>
        <w:ind w:left="3520" w:hanging="440"/>
      </w:pPr>
      <w:rPr>
        <w:rFonts w:ascii="Wingdings" w:hAnsi="Wingdings" w:hint="default"/>
      </w:rPr>
    </w:lvl>
    <w:lvl w:ilvl="7" w:tplc="FFFFFFFF" w:tentative="1">
      <w:start w:val="1"/>
      <w:numFmt w:val="bullet"/>
      <w:lvlText w:val=""/>
      <w:lvlJc w:val="left"/>
      <w:pPr>
        <w:ind w:left="3960" w:hanging="440"/>
      </w:pPr>
      <w:rPr>
        <w:rFonts w:ascii="Wingdings" w:hAnsi="Wingdings" w:hint="default"/>
      </w:rPr>
    </w:lvl>
    <w:lvl w:ilvl="8" w:tplc="FFFFFFFF" w:tentative="1">
      <w:start w:val="1"/>
      <w:numFmt w:val="bullet"/>
      <w:lvlText w:val=""/>
      <w:lvlJc w:val="left"/>
      <w:pPr>
        <w:ind w:left="4400" w:hanging="440"/>
      </w:pPr>
      <w:rPr>
        <w:rFonts w:ascii="Wingdings" w:hAnsi="Wingdings" w:hint="default"/>
      </w:rPr>
    </w:lvl>
  </w:abstractNum>
  <w:abstractNum w:abstractNumId="91" w15:restartNumberingAfterBreak="0">
    <w:nsid w:val="59F37DB9"/>
    <w:multiLevelType w:val="hybridMultilevel"/>
    <w:tmpl w:val="CA2EF3AE"/>
    <w:lvl w:ilvl="0" w:tplc="736C76F0">
      <w:start w:val="1"/>
      <w:numFmt w:val="bullet"/>
      <w:lvlText w:val="•"/>
      <w:lvlJc w:val="left"/>
      <w:pPr>
        <w:ind w:left="724" w:hanging="440"/>
      </w:pPr>
      <w:rPr>
        <w:rFonts w:hint="eastAsia"/>
      </w:rPr>
    </w:lvl>
    <w:lvl w:ilvl="1" w:tplc="FFFFFFFF" w:tentative="1">
      <w:start w:val="1"/>
      <w:numFmt w:val="bullet"/>
      <w:lvlText w:val=""/>
      <w:lvlJc w:val="left"/>
      <w:pPr>
        <w:ind w:left="1320" w:hanging="440"/>
      </w:pPr>
      <w:rPr>
        <w:rFonts w:ascii="Wingdings" w:hAnsi="Wingdings" w:hint="default"/>
      </w:rPr>
    </w:lvl>
    <w:lvl w:ilvl="2" w:tplc="FFFFFFFF" w:tentative="1">
      <w:start w:val="1"/>
      <w:numFmt w:val="bullet"/>
      <w:lvlText w:val=""/>
      <w:lvlJc w:val="left"/>
      <w:pPr>
        <w:ind w:left="1760" w:hanging="440"/>
      </w:pPr>
      <w:rPr>
        <w:rFonts w:ascii="Wingdings" w:hAnsi="Wingdings" w:hint="default"/>
      </w:rPr>
    </w:lvl>
    <w:lvl w:ilvl="3" w:tplc="FFFFFFFF" w:tentative="1">
      <w:start w:val="1"/>
      <w:numFmt w:val="bullet"/>
      <w:lvlText w:val=""/>
      <w:lvlJc w:val="left"/>
      <w:pPr>
        <w:ind w:left="2200" w:hanging="440"/>
      </w:pPr>
      <w:rPr>
        <w:rFonts w:ascii="Wingdings" w:hAnsi="Wingdings" w:hint="default"/>
      </w:rPr>
    </w:lvl>
    <w:lvl w:ilvl="4" w:tplc="FFFFFFFF" w:tentative="1">
      <w:start w:val="1"/>
      <w:numFmt w:val="bullet"/>
      <w:lvlText w:val=""/>
      <w:lvlJc w:val="left"/>
      <w:pPr>
        <w:ind w:left="2640" w:hanging="440"/>
      </w:pPr>
      <w:rPr>
        <w:rFonts w:ascii="Wingdings" w:hAnsi="Wingdings" w:hint="default"/>
      </w:rPr>
    </w:lvl>
    <w:lvl w:ilvl="5" w:tplc="FFFFFFFF" w:tentative="1">
      <w:start w:val="1"/>
      <w:numFmt w:val="bullet"/>
      <w:lvlText w:val=""/>
      <w:lvlJc w:val="left"/>
      <w:pPr>
        <w:ind w:left="3080" w:hanging="440"/>
      </w:pPr>
      <w:rPr>
        <w:rFonts w:ascii="Wingdings" w:hAnsi="Wingdings" w:hint="default"/>
      </w:rPr>
    </w:lvl>
    <w:lvl w:ilvl="6" w:tplc="FFFFFFFF" w:tentative="1">
      <w:start w:val="1"/>
      <w:numFmt w:val="bullet"/>
      <w:lvlText w:val=""/>
      <w:lvlJc w:val="left"/>
      <w:pPr>
        <w:ind w:left="3520" w:hanging="440"/>
      </w:pPr>
      <w:rPr>
        <w:rFonts w:ascii="Wingdings" w:hAnsi="Wingdings" w:hint="default"/>
      </w:rPr>
    </w:lvl>
    <w:lvl w:ilvl="7" w:tplc="FFFFFFFF" w:tentative="1">
      <w:start w:val="1"/>
      <w:numFmt w:val="bullet"/>
      <w:lvlText w:val=""/>
      <w:lvlJc w:val="left"/>
      <w:pPr>
        <w:ind w:left="3960" w:hanging="440"/>
      </w:pPr>
      <w:rPr>
        <w:rFonts w:ascii="Wingdings" w:hAnsi="Wingdings" w:hint="default"/>
      </w:rPr>
    </w:lvl>
    <w:lvl w:ilvl="8" w:tplc="FFFFFFFF" w:tentative="1">
      <w:start w:val="1"/>
      <w:numFmt w:val="bullet"/>
      <w:lvlText w:val=""/>
      <w:lvlJc w:val="left"/>
      <w:pPr>
        <w:ind w:left="4400" w:hanging="440"/>
      </w:pPr>
      <w:rPr>
        <w:rFonts w:ascii="Wingdings" w:hAnsi="Wingdings" w:hint="default"/>
      </w:rPr>
    </w:lvl>
  </w:abstractNum>
  <w:abstractNum w:abstractNumId="92" w15:restartNumberingAfterBreak="0">
    <w:nsid w:val="5AC74E5C"/>
    <w:multiLevelType w:val="hybridMultilevel"/>
    <w:tmpl w:val="380C757A"/>
    <w:lvl w:ilvl="0" w:tplc="B66E1FF8">
      <w:start w:val="1"/>
      <w:numFmt w:val="decimal"/>
      <w:lvlText w:val="%1."/>
      <w:lvlJc w:val="left"/>
      <w:pPr>
        <w:ind w:left="800" w:hanging="360"/>
      </w:pPr>
      <w:rPr>
        <w:rFonts w:hint="eastAsia"/>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93" w15:restartNumberingAfterBreak="0">
    <w:nsid w:val="5B173B41"/>
    <w:multiLevelType w:val="hybridMultilevel"/>
    <w:tmpl w:val="E7089D42"/>
    <w:lvl w:ilvl="0" w:tplc="736C76F0">
      <w:start w:val="1"/>
      <w:numFmt w:val="bullet"/>
      <w:lvlText w:val="•"/>
      <w:lvlJc w:val="left"/>
      <w:pPr>
        <w:ind w:left="724" w:hanging="440"/>
      </w:pPr>
      <w:rPr>
        <w:rFonts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94" w15:restartNumberingAfterBreak="0">
    <w:nsid w:val="5B297C10"/>
    <w:multiLevelType w:val="hybridMultilevel"/>
    <w:tmpl w:val="94BA4AD2"/>
    <w:lvl w:ilvl="0" w:tplc="00000001">
      <w:start w:val="1"/>
      <w:numFmt w:val="bullet"/>
      <w:lvlText w:val="•"/>
      <w:lvlJc w:val="left"/>
      <w:pPr>
        <w:ind w:left="880" w:hanging="440"/>
      </w:pPr>
    </w:lvl>
    <w:lvl w:ilvl="1" w:tplc="04090003">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95" w15:restartNumberingAfterBreak="0">
    <w:nsid w:val="5DF2614E"/>
    <w:multiLevelType w:val="hybridMultilevel"/>
    <w:tmpl w:val="12DAB8F0"/>
    <w:lvl w:ilvl="0" w:tplc="00000001">
      <w:start w:val="1"/>
      <w:numFmt w:val="bullet"/>
      <w:lvlText w:val="•"/>
      <w:lvlJc w:val="left"/>
      <w:pPr>
        <w:ind w:left="880" w:hanging="440"/>
      </w:pPr>
    </w:lvl>
    <w:lvl w:ilvl="1" w:tplc="FFFFFFFF" w:tentative="1">
      <w:start w:val="1"/>
      <w:numFmt w:val="bullet"/>
      <w:lvlText w:val=""/>
      <w:lvlJc w:val="left"/>
      <w:pPr>
        <w:ind w:left="1320" w:hanging="440"/>
      </w:pPr>
      <w:rPr>
        <w:rFonts w:ascii="Wingdings" w:hAnsi="Wingdings" w:hint="default"/>
      </w:rPr>
    </w:lvl>
    <w:lvl w:ilvl="2" w:tplc="FFFFFFFF" w:tentative="1">
      <w:start w:val="1"/>
      <w:numFmt w:val="bullet"/>
      <w:lvlText w:val=""/>
      <w:lvlJc w:val="left"/>
      <w:pPr>
        <w:ind w:left="1760" w:hanging="440"/>
      </w:pPr>
      <w:rPr>
        <w:rFonts w:ascii="Wingdings" w:hAnsi="Wingdings" w:hint="default"/>
      </w:rPr>
    </w:lvl>
    <w:lvl w:ilvl="3" w:tplc="FFFFFFFF" w:tentative="1">
      <w:start w:val="1"/>
      <w:numFmt w:val="bullet"/>
      <w:lvlText w:val=""/>
      <w:lvlJc w:val="left"/>
      <w:pPr>
        <w:ind w:left="2200" w:hanging="440"/>
      </w:pPr>
      <w:rPr>
        <w:rFonts w:ascii="Wingdings" w:hAnsi="Wingdings" w:hint="default"/>
      </w:rPr>
    </w:lvl>
    <w:lvl w:ilvl="4" w:tplc="FFFFFFFF" w:tentative="1">
      <w:start w:val="1"/>
      <w:numFmt w:val="bullet"/>
      <w:lvlText w:val=""/>
      <w:lvlJc w:val="left"/>
      <w:pPr>
        <w:ind w:left="2640" w:hanging="440"/>
      </w:pPr>
      <w:rPr>
        <w:rFonts w:ascii="Wingdings" w:hAnsi="Wingdings" w:hint="default"/>
      </w:rPr>
    </w:lvl>
    <w:lvl w:ilvl="5" w:tplc="FFFFFFFF" w:tentative="1">
      <w:start w:val="1"/>
      <w:numFmt w:val="bullet"/>
      <w:lvlText w:val=""/>
      <w:lvlJc w:val="left"/>
      <w:pPr>
        <w:ind w:left="3080" w:hanging="440"/>
      </w:pPr>
      <w:rPr>
        <w:rFonts w:ascii="Wingdings" w:hAnsi="Wingdings" w:hint="default"/>
      </w:rPr>
    </w:lvl>
    <w:lvl w:ilvl="6" w:tplc="FFFFFFFF" w:tentative="1">
      <w:start w:val="1"/>
      <w:numFmt w:val="bullet"/>
      <w:lvlText w:val=""/>
      <w:lvlJc w:val="left"/>
      <w:pPr>
        <w:ind w:left="3520" w:hanging="440"/>
      </w:pPr>
      <w:rPr>
        <w:rFonts w:ascii="Wingdings" w:hAnsi="Wingdings" w:hint="default"/>
      </w:rPr>
    </w:lvl>
    <w:lvl w:ilvl="7" w:tplc="FFFFFFFF" w:tentative="1">
      <w:start w:val="1"/>
      <w:numFmt w:val="bullet"/>
      <w:lvlText w:val=""/>
      <w:lvlJc w:val="left"/>
      <w:pPr>
        <w:ind w:left="3960" w:hanging="440"/>
      </w:pPr>
      <w:rPr>
        <w:rFonts w:ascii="Wingdings" w:hAnsi="Wingdings" w:hint="default"/>
      </w:rPr>
    </w:lvl>
    <w:lvl w:ilvl="8" w:tplc="FFFFFFFF" w:tentative="1">
      <w:start w:val="1"/>
      <w:numFmt w:val="bullet"/>
      <w:lvlText w:val=""/>
      <w:lvlJc w:val="left"/>
      <w:pPr>
        <w:ind w:left="4400" w:hanging="440"/>
      </w:pPr>
      <w:rPr>
        <w:rFonts w:ascii="Wingdings" w:hAnsi="Wingdings" w:hint="default"/>
      </w:rPr>
    </w:lvl>
  </w:abstractNum>
  <w:abstractNum w:abstractNumId="96" w15:restartNumberingAfterBreak="0">
    <w:nsid w:val="5E0F3BFF"/>
    <w:multiLevelType w:val="hybridMultilevel"/>
    <w:tmpl w:val="C7F8F940"/>
    <w:lvl w:ilvl="0" w:tplc="4BFE9E40">
      <w:start w:val="1"/>
      <w:numFmt w:val="bullet"/>
      <w:lvlText w:val=""/>
      <w:lvlJc w:val="left"/>
      <w:pPr>
        <w:ind w:left="680" w:hanging="396"/>
      </w:pPr>
      <w:rPr>
        <w:rFonts w:ascii="Wingdings" w:hAnsi="Wingdings"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7" w15:restartNumberingAfterBreak="0">
    <w:nsid w:val="5EE42607"/>
    <w:multiLevelType w:val="hybridMultilevel"/>
    <w:tmpl w:val="BD166C6C"/>
    <w:lvl w:ilvl="0" w:tplc="4964DD52">
      <w:start w:val="1"/>
      <w:numFmt w:val="bullet"/>
      <w:lvlText w:val="•"/>
      <w:lvlJc w:val="left"/>
      <w:pPr>
        <w:ind w:left="724" w:hanging="440"/>
      </w:pPr>
      <w:rPr>
        <w:rFonts w:hint="eastAsia"/>
      </w:rPr>
    </w:lvl>
    <w:lvl w:ilvl="1" w:tplc="FFFFFFFF" w:tentative="1">
      <w:start w:val="1"/>
      <w:numFmt w:val="bullet"/>
      <w:lvlText w:val=""/>
      <w:lvlJc w:val="left"/>
      <w:pPr>
        <w:ind w:left="1320" w:hanging="440"/>
      </w:pPr>
      <w:rPr>
        <w:rFonts w:ascii="Wingdings" w:hAnsi="Wingdings" w:hint="default"/>
      </w:rPr>
    </w:lvl>
    <w:lvl w:ilvl="2" w:tplc="FFFFFFFF" w:tentative="1">
      <w:start w:val="1"/>
      <w:numFmt w:val="bullet"/>
      <w:lvlText w:val=""/>
      <w:lvlJc w:val="left"/>
      <w:pPr>
        <w:ind w:left="1760" w:hanging="440"/>
      </w:pPr>
      <w:rPr>
        <w:rFonts w:ascii="Wingdings" w:hAnsi="Wingdings" w:hint="default"/>
      </w:rPr>
    </w:lvl>
    <w:lvl w:ilvl="3" w:tplc="FFFFFFFF" w:tentative="1">
      <w:start w:val="1"/>
      <w:numFmt w:val="bullet"/>
      <w:lvlText w:val=""/>
      <w:lvlJc w:val="left"/>
      <w:pPr>
        <w:ind w:left="2200" w:hanging="440"/>
      </w:pPr>
      <w:rPr>
        <w:rFonts w:ascii="Wingdings" w:hAnsi="Wingdings" w:hint="default"/>
      </w:rPr>
    </w:lvl>
    <w:lvl w:ilvl="4" w:tplc="FFFFFFFF" w:tentative="1">
      <w:start w:val="1"/>
      <w:numFmt w:val="bullet"/>
      <w:lvlText w:val=""/>
      <w:lvlJc w:val="left"/>
      <w:pPr>
        <w:ind w:left="2640" w:hanging="440"/>
      </w:pPr>
      <w:rPr>
        <w:rFonts w:ascii="Wingdings" w:hAnsi="Wingdings" w:hint="default"/>
      </w:rPr>
    </w:lvl>
    <w:lvl w:ilvl="5" w:tplc="FFFFFFFF" w:tentative="1">
      <w:start w:val="1"/>
      <w:numFmt w:val="bullet"/>
      <w:lvlText w:val=""/>
      <w:lvlJc w:val="left"/>
      <w:pPr>
        <w:ind w:left="3080" w:hanging="440"/>
      </w:pPr>
      <w:rPr>
        <w:rFonts w:ascii="Wingdings" w:hAnsi="Wingdings" w:hint="default"/>
      </w:rPr>
    </w:lvl>
    <w:lvl w:ilvl="6" w:tplc="FFFFFFFF" w:tentative="1">
      <w:start w:val="1"/>
      <w:numFmt w:val="bullet"/>
      <w:lvlText w:val=""/>
      <w:lvlJc w:val="left"/>
      <w:pPr>
        <w:ind w:left="3520" w:hanging="440"/>
      </w:pPr>
      <w:rPr>
        <w:rFonts w:ascii="Wingdings" w:hAnsi="Wingdings" w:hint="default"/>
      </w:rPr>
    </w:lvl>
    <w:lvl w:ilvl="7" w:tplc="FFFFFFFF" w:tentative="1">
      <w:start w:val="1"/>
      <w:numFmt w:val="bullet"/>
      <w:lvlText w:val=""/>
      <w:lvlJc w:val="left"/>
      <w:pPr>
        <w:ind w:left="3960" w:hanging="440"/>
      </w:pPr>
      <w:rPr>
        <w:rFonts w:ascii="Wingdings" w:hAnsi="Wingdings" w:hint="default"/>
      </w:rPr>
    </w:lvl>
    <w:lvl w:ilvl="8" w:tplc="FFFFFFFF" w:tentative="1">
      <w:start w:val="1"/>
      <w:numFmt w:val="bullet"/>
      <w:lvlText w:val=""/>
      <w:lvlJc w:val="left"/>
      <w:pPr>
        <w:ind w:left="4400" w:hanging="440"/>
      </w:pPr>
      <w:rPr>
        <w:rFonts w:ascii="Wingdings" w:hAnsi="Wingdings" w:hint="default"/>
      </w:rPr>
    </w:lvl>
  </w:abstractNum>
  <w:abstractNum w:abstractNumId="98" w15:restartNumberingAfterBreak="0">
    <w:nsid w:val="61622987"/>
    <w:multiLevelType w:val="hybridMultilevel"/>
    <w:tmpl w:val="B7F2739E"/>
    <w:lvl w:ilvl="0" w:tplc="4964DD52">
      <w:start w:val="1"/>
      <w:numFmt w:val="bullet"/>
      <w:lvlText w:val="•"/>
      <w:lvlJc w:val="left"/>
      <w:pPr>
        <w:ind w:left="724" w:hanging="440"/>
      </w:pPr>
      <w:rPr>
        <w:rFonts w:hint="eastAsia"/>
      </w:rPr>
    </w:lvl>
    <w:lvl w:ilvl="1" w:tplc="04090003">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99" w15:restartNumberingAfterBreak="0">
    <w:nsid w:val="629A6A99"/>
    <w:multiLevelType w:val="hybridMultilevel"/>
    <w:tmpl w:val="3410CD3C"/>
    <w:lvl w:ilvl="0" w:tplc="B66E1FF8">
      <w:start w:val="1"/>
      <w:numFmt w:val="decimal"/>
      <w:lvlText w:val="%1."/>
      <w:lvlJc w:val="left"/>
      <w:pPr>
        <w:ind w:left="800" w:hanging="360"/>
      </w:pPr>
      <w:rPr>
        <w:rFonts w:hint="eastAsia"/>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00" w15:restartNumberingAfterBreak="0">
    <w:nsid w:val="63FF0426"/>
    <w:multiLevelType w:val="hybridMultilevel"/>
    <w:tmpl w:val="098ECDCC"/>
    <w:lvl w:ilvl="0" w:tplc="00000001">
      <w:start w:val="1"/>
      <w:numFmt w:val="bullet"/>
      <w:lvlText w:val="•"/>
      <w:lvlJc w:val="left"/>
      <w:pPr>
        <w:ind w:left="800" w:hanging="44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01" w15:restartNumberingAfterBreak="0">
    <w:nsid w:val="659B49F8"/>
    <w:multiLevelType w:val="hybridMultilevel"/>
    <w:tmpl w:val="0C6E184A"/>
    <w:lvl w:ilvl="0" w:tplc="00000001">
      <w:start w:val="1"/>
      <w:numFmt w:val="bullet"/>
      <w:lvlText w:val="•"/>
      <w:lvlJc w:val="left"/>
      <w:pPr>
        <w:ind w:left="880" w:hanging="440"/>
      </w:p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02" w15:restartNumberingAfterBreak="0">
    <w:nsid w:val="6A977EC6"/>
    <w:multiLevelType w:val="hybridMultilevel"/>
    <w:tmpl w:val="CC4E6018"/>
    <w:lvl w:ilvl="0" w:tplc="4964DD52">
      <w:start w:val="1"/>
      <w:numFmt w:val="bullet"/>
      <w:lvlText w:val="•"/>
      <w:lvlJc w:val="left"/>
      <w:pPr>
        <w:ind w:left="724" w:hanging="440"/>
      </w:pPr>
      <w:rPr>
        <w:rFonts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03" w15:restartNumberingAfterBreak="0">
    <w:nsid w:val="6B4A36EA"/>
    <w:multiLevelType w:val="hybridMultilevel"/>
    <w:tmpl w:val="B652FD1A"/>
    <w:lvl w:ilvl="0" w:tplc="00000001">
      <w:start w:val="1"/>
      <w:numFmt w:val="bullet"/>
      <w:lvlText w:val="•"/>
      <w:lvlJc w:val="left"/>
      <w:pPr>
        <w:ind w:left="880" w:hanging="440"/>
      </w:p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04" w15:restartNumberingAfterBreak="0">
    <w:nsid w:val="6BA67ED5"/>
    <w:multiLevelType w:val="hybridMultilevel"/>
    <w:tmpl w:val="0DEE9F22"/>
    <w:lvl w:ilvl="0" w:tplc="4964DD52">
      <w:start w:val="1"/>
      <w:numFmt w:val="bullet"/>
      <w:lvlText w:val="•"/>
      <w:lvlJc w:val="left"/>
      <w:pPr>
        <w:ind w:left="880" w:hanging="440"/>
      </w:pPr>
      <w:rPr>
        <w:rFonts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05" w15:restartNumberingAfterBreak="0">
    <w:nsid w:val="6C500AE3"/>
    <w:multiLevelType w:val="hybridMultilevel"/>
    <w:tmpl w:val="ADFABEBE"/>
    <w:lvl w:ilvl="0" w:tplc="00000001">
      <w:start w:val="1"/>
      <w:numFmt w:val="bullet"/>
      <w:lvlText w:val="•"/>
      <w:lvlJc w:val="left"/>
      <w:pPr>
        <w:ind w:left="880" w:hanging="440"/>
      </w:p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06" w15:restartNumberingAfterBreak="0">
    <w:nsid w:val="6F462501"/>
    <w:multiLevelType w:val="hybridMultilevel"/>
    <w:tmpl w:val="F00C9F8C"/>
    <w:lvl w:ilvl="0" w:tplc="4964DD52">
      <w:start w:val="1"/>
      <w:numFmt w:val="bullet"/>
      <w:lvlText w:val="•"/>
      <w:lvlJc w:val="left"/>
      <w:pPr>
        <w:ind w:left="724" w:hanging="440"/>
      </w:pPr>
      <w:rPr>
        <w:rFonts w:hint="eastAsia"/>
      </w:rPr>
    </w:lvl>
    <w:lvl w:ilvl="1" w:tplc="395E398A">
      <w:start w:val="1"/>
      <w:numFmt w:val="bullet"/>
      <w:lvlText w:val="ú"/>
      <w:lvlJc w:val="left"/>
      <w:pPr>
        <w:ind w:left="1320" w:hanging="440"/>
      </w:pPr>
      <w:rPr>
        <w:rFonts w:ascii="Wingdings" w:hAnsi="Wingdings" w:hint="default"/>
      </w:rPr>
    </w:lvl>
    <w:lvl w:ilvl="2" w:tplc="04090005" w:tentative="1">
      <w:start w:val="1"/>
      <w:numFmt w:val="bullet"/>
      <w:lvlText w:val=""/>
      <w:lvlJc w:val="left"/>
      <w:pPr>
        <w:ind w:left="1842" w:hanging="440"/>
      </w:pPr>
      <w:rPr>
        <w:rFonts w:ascii="Wingdings" w:hAnsi="Wingdings" w:hint="default"/>
      </w:rPr>
    </w:lvl>
    <w:lvl w:ilvl="3" w:tplc="04090001" w:tentative="1">
      <w:start w:val="1"/>
      <w:numFmt w:val="bullet"/>
      <w:lvlText w:val=""/>
      <w:lvlJc w:val="left"/>
      <w:pPr>
        <w:ind w:left="2282" w:hanging="440"/>
      </w:pPr>
      <w:rPr>
        <w:rFonts w:ascii="Wingdings" w:hAnsi="Wingdings" w:hint="default"/>
      </w:rPr>
    </w:lvl>
    <w:lvl w:ilvl="4" w:tplc="04090003" w:tentative="1">
      <w:start w:val="1"/>
      <w:numFmt w:val="bullet"/>
      <w:lvlText w:val=""/>
      <w:lvlJc w:val="left"/>
      <w:pPr>
        <w:ind w:left="2722" w:hanging="440"/>
      </w:pPr>
      <w:rPr>
        <w:rFonts w:ascii="Wingdings" w:hAnsi="Wingdings" w:hint="default"/>
      </w:rPr>
    </w:lvl>
    <w:lvl w:ilvl="5" w:tplc="04090005" w:tentative="1">
      <w:start w:val="1"/>
      <w:numFmt w:val="bullet"/>
      <w:lvlText w:val=""/>
      <w:lvlJc w:val="left"/>
      <w:pPr>
        <w:ind w:left="3162" w:hanging="440"/>
      </w:pPr>
      <w:rPr>
        <w:rFonts w:ascii="Wingdings" w:hAnsi="Wingdings" w:hint="default"/>
      </w:rPr>
    </w:lvl>
    <w:lvl w:ilvl="6" w:tplc="04090001" w:tentative="1">
      <w:start w:val="1"/>
      <w:numFmt w:val="bullet"/>
      <w:lvlText w:val=""/>
      <w:lvlJc w:val="left"/>
      <w:pPr>
        <w:ind w:left="3602" w:hanging="440"/>
      </w:pPr>
      <w:rPr>
        <w:rFonts w:ascii="Wingdings" w:hAnsi="Wingdings" w:hint="default"/>
      </w:rPr>
    </w:lvl>
    <w:lvl w:ilvl="7" w:tplc="04090003" w:tentative="1">
      <w:start w:val="1"/>
      <w:numFmt w:val="bullet"/>
      <w:lvlText w:val=""/>
      <w:lvlJc w:val="left"/>
      <w:pPr>
        <w:ind w:left="4042" w:hanging="440"/>
      </w:pPr>
      <w:rPr>
        <w:rFonts w:ascii="Wingdings" w:hAnsi="Wingdings" w:hint="default"/>
      </w:rPr>
    </w:lvl>
    <w:lvl w:ilvl="8" w:tplc="04090005" w:tentative="1">
      <w:start w:val="1"/>
      <w:numFmt w:val="bullet"/>
      <w:lvlText w:val=""/>
      <w:lvlJc w:val="left"/>
      <w:pPr>
        <w:ind w:left="4482" w:hanging="440"/>
      </w:pPr>
      <w:rPr>
        <w:rFonts w:ascii="Wingdings" w:hAnsi="Wingdings" w:hint="default"/>
      </w:rPr>
    </w:lvl>
  </w:abstractNum>
  <w:abstractNum w:abstractNumId="107" w15:restartNumberingAfterBreak="0">
    <w:nsid w:val="6F8107C3"/>
    <w:multiLevelType w:val="hybridMultilevel"/>
    <w:tmpl w:val="D8B647D4"/>
    <w:lvl w:ilvl="0" w:tplc="736C76F0">
      <w:start w:val="1"/>
      <w:numFmt w:val="bullet"/>
      <w:lvlText w:val="•"/>
      <w:lvlJc w:val="left"/>
      <w:pPr>
        <w:ind w:left="724" w:hanging="440"/>
      </w:pPr>
      <w:rPr>
        <w:rFonts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08" w15:restartNumberingAfterBreak="0">
    <w:nsid w:val="703144FF"/>
    <w:multiLevelType w:val="hybridMultilevel"/>
    <w:tmpl w:val="6DB07948"/>
    <w:lvl w:ilvl="0" w:tplc="B66E1FF8">
      <w:start w:val="1"/>
      <w:numFmt w:val="decimal"/>
      <w:lvlText w:val="%1."/>
      <w:lvlJc w:val="left"/>
      <w:pPr>
        <w:ind w:left="800" w:hanging="360"/>
      </w:pPr>
      <w:rPr>
        <w:rFonts w:hint="eastAsia"/>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09" w15:restartNumberingAfterBreak="0">
    <w:nsid w:val="71824C8C"/>
    <w:multiLevelType w:val="hybridMultilevel"/>
    <w:tmpl w:val="CDE8CFE6"/>
    <w:lvl w:ilvl="0" w:tplc="00000001">
      <w:start w:val="1"/>
      <w:numFmt w:val="bullet"/>
      <w:lvlText w:val="•"/>
      <w:lvlJc w:val="left"/>
      <w:pPr>
        <w:ind w:left="724" w:hanging="440"/>
      </w:pPr>
      <w:rPr>
        <w:rFonts w:hint="eastAsia"/>
      </w:rPr>
    </w:lvl>
    <w:lvl w:ilvl="1" w:tplc="FFFFFFFF" w:tentative="1">
      <w:start w:val="1"/>
      <w:numFmt w:val="bullet"/>
      <w:lvlText w:val=""/>
      <w:lvlJc w:val="left"/>
      <w:pPr>
        <w:ind w:left="1320" w:hanging="440"/>
      </w:pPr>
      <w:rPr>
        <w:rFonts w:ascii="Wingdings" w:hAnsi="Wingdings" w:hint="default"/>
      </w:rPr>
    </w:lvl>
    <w:lvl w:ilvl="2" w:tplc="FFFFFFFF" w:tentative="1">
      <w:start w:val="1"/>
      <w:numFmt w:val="bullet"/>
      <w:lvlText w:val=""/>
      <w:lvlJc w:val="left"/>
      <w:pPr>
        <w:ind w:left="1760" w:hanging="440"/>
      </w:pPr>
      <w:rPr>
        <w:rFonts w:ascii="Wingdings" w:hAnsi="Wingdings" w:hint="default"/>
      </w:rPr>
    </w:lvl>
    <w:lvl w:ilvl="3" w:tplc="FFFFFFFF" w:tentative="1">
      <w:start w:val="1"/>
      <w:numFmt w:val="bullet"/>
      <w:lvlText w:val=""/>
      <w:lvlJc w:val="left"/>
      <w:pPr>
        <w:ind w:left="2200" w:hanging="440"/>
      </w:pPr>
      <w:rPr>
        <w:rFonts w:ascii="Wingdings" w:hAnsi="Wingdings" w:hint="default"/>
      </w:rPr>
    </w:lvl>
    <w:lvl w:ilvl="4" w:tplc="FFFFFFFF" w:tentative="1">
      <w:start w:val="1"/>
      <w:numFmt w:val="bullet"/>
      <w:lvlText w:val=""/>
      <w:lvlJc w:val="left"/>
      <w:pPr>
        <w:ind w:left="2640" w:hanging="440"/>
      </w:pPr>
      <w:rPr>
        <w:rFonts w:ascii="Wingdings" w:hAnsi="Wingdings" w:hint="default"/>
      </w:rPr>
    </w:lvl>
    <w:lvl w:ilvl="5" w:tplc="FFFFFFFF" w:tentative="1">
      <w:start w:val="1"/>
      <w:numFmt w:val="bullet"/>
      <w:lvlText w:val=""/>
      <w:lvlJc w:val="left"/>
      <w:pPr>
        <w:ind w:left="3080" w:hanging="440"/>
      </w:pPr>
      <w:rPr>
        <w:rFonts w:ascii="Wingdings" w:hAnsi="Wingdings" w:hint="default"/>
      </w:rPr>
    </w:lvl>
    <w:lvl w:ilvl="6" w:tplc="FFFFFFFF" w:tentative="1">
      <w:start w:val="1"/>
      <w:numFmt w:val="bullet"/>
      <w:lvlText w:val=""/>
      <w:lvlJc w:val="left"/>
      <w:pPr>
        <w:ind w:left="3520" w:hanging="440"/>
      </w:pPr>
      <w:rPr>
        <w:rFonts w:ascii="Wingdings" w:hAnsi="Wingdings" w:hint="default"/>
      </w:rPr>
    </w:lvl>
    <w:lvl w:ilvl="7" w:tplc="FFFFFFFF" w:tentative="1">
      <w:start w:val="1"/>
      <w:numFmt w:val="bullet"/>
      <w:lvlText w:val=""/>
      <w:lvlJc w:val="left"/>
      <w:pPr>
        <w:ind w:left="3960" w:hanging="440"/>
      </w:pPr>
      <w:rPr>
        <w:rFonts w:ascii="Wingdings" w:hAnsi="Wingdings" w:hint="default"/>
      </w:rPr>
    </w:lvl>
    <w:lvl w:ilvl="8" w:tplc="FFFFFFFF" w:tentative="1">
      <w:start w:val="1"/>
      <w:numFmt w:val="bullet"/>
      <w:lvlText w:val=""/>
      <w:lvlJc w:val="left"/>
      <w:pPr>
        <w:ind w:left="4400" w:hanging="440"/>
      </w:pPr>
      <w:rPr>
        <w:rFonts w:ascii="Wingdings" w:hAnsi="Wingdings" w:hint="default"/>
      </w:rPr>
    </w:lvl>
  </w:abstractNum>
  <w:abstractNum w:abstractNumId="110" w15:restartNumberingAfterBreak="0">
    <w:nsid w:val="71A921B3"/>
    <w:multiLevelType w:val="multilevel"/>
    <w:tmpl w:val="235E42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721B56EF"/>
    <w:multiLevelType w:val="multilevel"/>
    <w:tmpl w:val="94FAE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72D06679"/>
    <w:multiLevelType w:val="hybridMultilevel"/>
    <w:tmpl w:val="03366D08"/>
    <w:lvl w:ilvl="0" w:tplc="0409000F">
      <w:start w:val="1"/>
      <w:numFmt w:val="decimal"/>
      <w:lvlText w:val="%1."/>
      <w:lvlJc w:val="left"/>
      <w:pPr>
        <w:ind w:left="880" w:hanging="440"/>
      </w:pPr>
    </w:lvl>
    <w:lvl w:ilvl="1" w:tplc="FFFFFFFF" w:tentative="1">
      <w:start w:val="1"/>
      <w:numFmt w:val="bullet"/>
      <w:lvlText w:val=""/>
      <w:lvlJc w:val="left"/>
      <w:pPr>
        <w:ind w:left="1320" w:hanging="440"/>
      </w:pPr>
      <w:rPr>
        <w:rFonts w:ascii="Wingdings" w:hAnsi="Wingdings" w:hint="default"/>
      </w:rPr>
    </w:lvl>
    <w:lvl w:ilvl="2" w:tplc="FFFFFFFF" w:tentative="1">
      <w:start w:val="1"/>
      <w:numFmt w:val="bullet"/>
      <w:lvlText w:val=""/>
      <w:lvlJc w:val="left"/>
      <w:pPr>
        <w:ind w:left="1760" w:hanging="440"/>
      </w:pPr>
      <w:rPr>
        <w:rFonts w:ascii="Wingdings" w:hAnsi="Wingdings" w:hint="default"/>
      </w:rPr>
    </w:lvl>
    <w:lvl w:ilvl="3" w:tplc="FFFFFFFF" w:tentative="1">
      <w:start w:val="1"/>
      <w:numFmt w:val="bullet"/>
      <w:lvlText w:val=""/>
      <w:lvlJc w:val="left"/>
      <w:pPr>
        <w:ind w:left="2200" w:hanging="440"/>
      </w:pPr>
      <w:rPr>
        <w:rFonts w:ascii="Wingdings" w:hAnsi="Wingdings" w:hint="default"/>
      </w:rPr>
    </w:lvl>
    <w:lvl w:ilvl="4" w:tplc="FFFFFFFF" w:tentative="1">
      <w:start w:val="1"/>
      <w:numFmt w:val="bullet"/>
      <w:lvlText w:val=""/>
      <w:lvlJc w:val="left"/>
      <w:pPr>
        <w:ind w:left="2640" w:hanging="440"/>
      </w:pPr>
      <w:rPr>
        <w:rFonts w:ascii="Wingdings" w:hAnsi="Wingdings" w:hint="default"/>
      </w:rPr>
    </w:lvl>
    <w:lvl w:ilvl="5" w:tplc="FFFFFFFF" w:tentative="1">
      <w:start w:val="1"/>
      <w:numFmt w:val="bullet"/>
      <w:lvlText w:val=""/>
      <w:lvlJc w:val="left"/>
      <w:pPr>
        <w:ind w:left="3080" w:hanging="440"/>
      </w:pPr>
      <w:rPr>
        <w:rFonts w:ascii="Wingdings" w:hAnsi="Wingdings" w:hint="default"/>
      </w:rPr>
    </w:lvl>
    <w:lvl w:ilvl="6" w:tplc="FFFFFFFF" w:tentative="1">
      <w:start w:val="1"/>
      <w:numFmt w:val="bullet"/>
      <w:lvlText w:val=""/>
      <w:lvlJc w:val="left"/>
      <w:pPr>
        <w:ind w:left="3520" w:hanging="440"/>
      </w:pPr>
      <w:rPr>
        <w:rFonts w:ascii="Wingdings" w:hAnsi="Wingdings" w:hint="default"/>
      </w:rPr>
    </w:lvl>
    <w:lvl w:ilvl="7" w:tplc="FFFFFFFF" w:tentative="1">
      <w:start w:val="1"/>
      <w:numFmt w:val="bullet"/>
      <w:lvlText w:val=""/>
      <w:lvlJc w:val="left"/>
      <w:pPr>
        <w:ind w:left="3960" w:hanging="440"/>
      </w:pPr>
      <w:rPr>
        <w:rFonts w:ascii="Wingdings" w:hAnsi="Wingdings" w:hint="default"/>
      </w:rPr>
    </w:lvl>
    <w:lvl w:ilvl="8" w:tplc="FFFFFFFF" w:tentative="1">
      <w:start w:val="1"/>
      <w:numFmt w:val="bullet"/>
      <w:lvlText w:val=""/>
      <w:lvlJc w:val="left"/>
      <w:pPr>
        <w:ind w:left="4400" w:hanging="440"/>
      </w:pPr>
      <w:rPr>
        <w:rFonts w:ascii="Wingdings" w:hAnsi="Wingdings" w:hint="default"/>
      </w:rPr>
    </w:lvl>
  </w:abstractNum>
  <w:abstractNum w:abstractNumId="113" w15:restartNumberingAfterBreak="0">
    <w:nsid w:val="741B10F1"/>
    <w:multiLevelType w:val="hybridMultilevel"/>
    <w:tmpl w:val="10A635EC"/>
    <w:lvl w:ilvl="0" w:tplc="FFFFFFFF">
      <w:start w:val="1"/>
      <w:numFmt w:val="bullet"/>
      <w:lvlText w:val="•"/>
      <w:lvlJc w:val="left"/>
      <w:pPr>
        <w:ind w:left="724" w:hanging="440"/>
      </w:pPr>
      <w:rPr>
        <w:rFonts w:hint="eastAsia"/>
      </w:rPr>
    </w:lvl>
    <w:lvl w:ilvl="1" w:tplc="395E398A">
      <w:start w:val="1"/>
      <w:numFmt w:val="bullet"/>
      <w:lvlText w:val="ú"/>
      <w:lvlJc w:val="left"/>
      <w:pPr>
        <w:ind w:left="1164" w:hanging="440"/>
      </w:pPr>
      <w:rPr>
        <w:rFonts w:ascii="Wingdings" w:hAnsi="Wingdings" w:hint="default"/>
      </w:rPr>
    </w:lvl>
    <w:lvl w:ilvl="2" w:tplc="FFFFFFFF" w:tentative="1">
      <w:start w:val="1"/>
      <w:numFmt w:val="bullet"/>
      <w:lvlText w:val=""/>
      <w:lvlJc w:val="left"/>
      <w:pPr>
        <w:ind w:left="1604" w:hanging="440"/>
      </w:pPr>
      <w:rPr>
        <w:rFonts w:ascii="Wingdings" w:hAnsi="Wingdings" w:hint="default"/>
      </w:rPr>
    </w:lvl>
    <w:lvl w:ilvl="3" w:tplc="FFFFFFFF" w:tentative="1">
      <w:start w:val="1"/>
      <w:numFmt w:val="bullet"/>
      <w:lvlText w:val=""/>
      <w:lvlJc w:val="left"/>
      <w:pPr>
        <w:ind w:left="2044" w:hanging="440"/>
      </w:pPr>
      <w:rPr>
        <w:rFonts w:ascii="Wingdings" w:hAnsi="Wingdings" w:hint="default"/>
      </w:rPr>
    </w:lvl>
    <w:lvl w:ilvl="4" w:tplc="FFFFFFFF" w:tentative="1">
      <w:start w:val="1"/>
      <w:numFmt w:val="bullet"/>
      <w:lvlText w:val=""/>
      <w:lvlJc w:val="left"/>
      <w:pPr>
        <w:ind w:left="2484" w:hanging="440"/>
      </w:pPr>
      <w:rPr>
        <w:rFonts w:ascii="Wingdings" w:hAnsi="Wingdings" w:hint="default"/>
      </w:rPr>
    </w:lvl>
    <w:lvl w:ilvl="5" w:tplc="FFFFFFFF" w:tentative="1">
      <w:start w:val="1"/>
      <w:numFmt w:val="bullet"/>
      <w:lvlText w:val=""/>
      <w:lvlJc w:val="left"/>
      <w:pPr>
        <w:ind w:left="2924" w:hanging="440"/>
      </w:pPr>
      <w:rPr>
        <w:rFonts w:ascii="Wingdings" w:hAnsi="Wingdings" w:hint="default"/>
      </w:rPr>
    </w:lvl>
    <w:lvl w:ilvl="6" w:tplc="FFFFFFFF" w:tentative="1">
      <w:start w:val="1"/>
      <w:numFmt w:val="bullet"/>
      <w:lvlText w:val=""/>
      <w:lvlJc w:val="left"/>
      <w:pPr>
        <w:ind w:left="3364" w:hanging="440"/>
      </w:pPr>
      <w:rPr>
        <w:rFonts w:ascii="Wingdings" w:hAnsi="Wingdings" w:hint="default"/>
      </w:rPr>
    </w:lvl>
    <w:lvl w:ilvl="7" w:tplc="FFFFFFFF" w:tentative="1">
      <w:start w:val="1"/>
      <w:numFmt w:val="bullet"/>
      <w:lvlText w:val=""/>
      <w:lvlJc w:val="left"/>
      <w:pPr>
        <w:ind w:left="3804" w:hanging="440"/>
      </w:pPr>
      <w:rPr>
        <w:rFonts w:ascii="Wingdings" w:hAnsi="Wingdings" w:hint="default"/>
      </w:rPr>
    </w:lvl>
    <w:lvl w:ilvl="8" w:tplc="FFFFFFFF" w:tentative="1">
      <w:start w:val="1"/>
      <w:numFmt w:val="bullet"/>
      <w:lvlText w:val=""/>
      <w:lvlJc w:val="left"/>
      <w:pPr>
        <w:ind w:left="4244" w:hanging="440"/>
      </w:pPr>
      <w:rPr>
        <w:rFonts w:ascii="Wingdings" w:hAnsi="Wingdings" w:hint="default"/>
      </w:rPr>
    </w:lvl>
  </w:abstractNum>
  <w:abstractNum w:abstractNumId="114" w15:restartNumberingAfterBreak="0">
    <w:nsid w:val="74C60FE2"/>
    <w:multiLevelType w:val="hybridMultilevel"/>
    <w:tmpl w:val="13EEDE1E"/>
    <w:lvl w:ilvl="0" w:tplc="BF68B148">
      <w:start w:val="11"/>
      <w:numFmt w:val="bullet"/>
      <w:lvlText w:val="-"/>
      <w:lvlJc w:val="left"/>
      <w:pPr>
        <w:ind w:left="800" w:hanging="360"/>
      </w:pPr>
      <w:rPr>
        <w:rFonts w:ascii="맑은 고딕" w:eastAsia="맑은 고딕" w:hAnsi="맑은 고딕" w:cstheme="minorBidi"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15" w15:restartNumberingAfterBreak="0">
    <w:nsid w:val="758C4648"/>
    <w:multiLevelType w:val="hybridMultilevel"/>
    <w:tmpl w:val="AF7805B8"/>
    <w:lvl w:ilvl="0" w:tplc="8432DC22">
      <w:start w:val="1"/>
      <w:numFmt w:val="decimal"/>
      <w:lvlText w:val="(%1)"/>
      <w:lvlJc w:val="left"/>
      <w:pPr>
        <w:ind w:left="800" w:hanging="360"/>
      </w:pPr>
      <w:rPr>
        <w:rFonts w:hint="eastAsia"/>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16" w15:restartNumberingAfterBreak="0">
    <w:nsid w:val="75F871AC"/>
    <w:multiLevelType w:val="hybridMultilevel"/>
    <w:tmpl w:val="36D4B24A"/>
    <w:lvl w:ilvl="0" w:tplc="4964DD52">
      <w:start w:val="1"/>
      <w:numFmt w:val="bullet"/>
      <w:lvlText w:val="•"/>
      <w:lvlJc w:val="left"/>
      <w:pPr>
        <w:ind w:left="724" w:hanging="440"/>
      </w:pPr>
      <w:rPr>
        <w:rFonts w:hint="eastAsia"/>
      </w:rPr>
    </w:lvl>
    <w:lvl w:ilvl="1" w:tplc="04090003">
      <w:start w:val="1"/>
      <w:numFmt w:val="bullet"/>
      <w:lvlText w:val=""/>
      <w:lvlJc w:val="left"/>
      <w:pPr>
        <w:ind w:left="1164" w:hanging="440"/>
      </w:pPr>
      <w:rPr>
        <w:rFonts w:ascii="Wingdings" w:hAnsi="Wingdings" w:hint="default"/>
      </w:rPr>
    </w:lvl>
    <w:lvl w:ilvl="2" w:tplc="04090005" w:tentative="1">
      <w:start w:val="1"/>
      <w:numFmt w:val="bullet"/>
      <w:lvlText w:val=""/>
      <w:lvlJc w:val="left"/>
      <w:pPr>
        <w:ind w:left="1604" w:hanging="440"/>
      </w:pPr>
      <w:rPr>
        <w:rFonts w:ascii="Wingdings" w:hAnsi="Wingdings" w:hint="default"/>
      </w:rPr>
    </w:lvl>
    <w:lvl w:ilvl="3" w:tplc="04090001" w:tentative="1">
      <w:start w:val="1"/>
      <w:numFmt w:val="bullet"/>
      <w:lvlText w:val=""/>
      <w:lvlJc w:val="left"/>
      <w:pPr>
        <w:ind w:left="2044" w:hanging="440"/>
      </w:pPr>
      <w:rPr>
        <w:rFonts w:ascii="Wingdings" w:hAnsi="Wingdings" w:hint="default"/>
      </w:rPr>
    </w:lvl>
    <w:lvl w:ilvl="4" w:tplc="04090003" w:tentative="1">
      <w:start w:val="1"/>
      <w:numFmt w:val="bullet"/>
      <w:lvlText w:val=""/>
      <w:lvlJc w:val="left"/>
      <w:pPr>
        <w:ind w:left="2484" w:hanging="440"/>
      </w:pPr>
      <w:rPr>
        <w:rFonts w:ascii="Wingdings" w:hAnsi="Wingdings" w:hint="default"/>
      </w:rPr>
    </w:lvl>
    <w:lvl w:ilvl="5" w:tplc="04090005" w:tentative="1">
      <w:start w:val="1"/>
      <w:numFmt w:val="bullet"/>
      <w:lvlText w:val=""/>
      <w:lvlJc w:val="left"/>
      <w:pPr>
        <w:ind w:left="2924" w:hanging="440"/>
      </w:pPr>
      <w:rPr>
        <w:rFonts w:ascii="Wingdings" w:hAnsi="Wingdings" w:hint="default"/>
      </w:rPr>
    </w:lvl>
    <w:lvl w:ilvl="6" w:tplc="04090001" w:tentative="1">
      <w:start w:val="1"/>
      <w:numFmt w:val="bullet"/>
      <w:lvlText w:val=""/>
      <w:lvlJc w:val="left"/>
      <w:pPr>
        <w:ind w:left="3364" w:hanging="440"/>
      </w:pPr>
      <w:rPr>
        <w:rFonts w:ascii="Wingdings" w:hAnsi="Wingdings" w:hint="default"/>
      </w:rPr>
    </w:lvl>
    <w:lvl w:ilvl="7" w:tplc="04090003" w:tentative="1">
      <w:start w:val="1"/>
      <w:numFmt w:val="bullet"/>
      <w:lvlText w:val=""/>
      <w:lvlJc w:val="left"/>
      <w:pPr>
        <w:ind w:left="3804" w:hanging="440"/>
      </w:pPr>
      <w:rPr>
        <w:rFonts w:ascii="Wingdings" w:hAnsi="Wingdings" w:hint="default"/>
      </w:rPr>
    </w:lvl>
    <w:lvl w:ilvl="8" w:tplc="04090005" w:tentative="1">
      <w:start w:val="1"/>
      <w:numFmt w:val="bullet"/>
      <w:lvlText w:val=""/>
      <w:lvlJc w:val="left"/>
      <w:pPr>
        <w:ind w:left="4244" w:hanging="440"/>
      </w:pPr>
      <w:rPr>
        <w:rFonts w:ascii="Wingdings" w:hAnsi="Wingdings" w:hint="default"/>
      </w:rPr>
    </w:lvl>
  </w:abstractNum>
  <w:abstractNum w:abstractNumId="117" w15:restartNumberingAfterBreak="0">
    <w:nsid w:val="76031FE5"/>
    <w:multiLevelType w:val="hybridMultilevel"/>
    <w:tmpl w:val="0F020432"/>
    <w:lvl w:ilvl="0" w:tplc="3300F712">
      <w:numFmt w:val="bullet"/>
      <w:lvlText w:val="-"/>
      <w:lvlJc w:val="left"/>
      <w:pPr>
        <w:ind w:left="800" w:hanging="360"/>
      </w:pPr>
      <w:rPr>
        <w:rFonts w:ascii="맑은 고딕" w:eastAsia="맑은 고딕" w:hAnsi="맑은 고딕" w:cstheme="minorBidi"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18" w15:restartNumberingAfterBreak="0">
    <w:nsid w:val="771A7AD8"/>
    <w:multiLevelType w:val="hybridMultilevel"/>
    <w:tmpl w:val="57DE54EE"/>
    <w:lvl w:ilvl="0" w:tplc="B66E1FF8">
      <w:start w:val="1"/>
      <w:numFmt w:val="decimal"/>
      <w:lvlText w:val="%1."/>
      <w:lvlJc w:val="left"/>
      <w:pPr>
        <w:ind w:left="800" w:hanging="360"/>
      </w:pPr>
      <w:rPr>
        <w:rFonts w:hint="eastAsia"/>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19" w15:restartNumberingAfterBreak="0">
    <w:nsid w:val="792D74E6"/>
    <w:multiLevelType w:val="hybridMultilevel"/>
    <w:tmpl w:val="26922EFA"/>
    <w:lvl w:ilvl="0" w:tplc="04090001">
      <w:start w:val="1"/>
      <w:numFmt w:val="bullet"/>
      <w:lvlText w:val=""/>
      <w:lvlJc w:val="left"/>
      <w:pPr>
        <w:ind w:left="800" w:hanging="440"/>
      </w:pPr>
      <w:rPr>
        <w:rFonts w:ascii="Wingdings" w:hAnsi="Wingdings"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0" w15:restartNumberingAfterBreak="0">
    <w:nsid w:val="79627F1B"/>
    <w:multiLevelType w:val="hybridMultilevel"/>
    <w:tmpl w:val="EF2AD9B0"/>
    <w:lvl w:ilvl="0" w:tplc="00000001">
      <w:start w:val="1"/>
      <w:numFmt w:val="bullet"/>
      <w:lvlText w:val="•"/>
      <w:lvlJc w:val="left"/>
      <w:pPr>
        <w:ind w:left="880" w:hanging="440"/>
      </w:p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21" w15:restartNumberingAfterBreak="0">
    <w:nsid w:val="7D423357"/>
    <w:multiLevelType w:val="hybridMultilevel"/>
    <w:tmpl w:val="DAEC37C6"/>
    <w:lvl w:ilvl="0" w:tplc="FFFFFFFF">
      <w:start w:val="1"/>
      <w:numFmt w:val="bullet"/>
      <w:lvlText w:val="•"/>
      <w:lvlJc w:val="left"/>
      <w:pPr>
        <w:ind w:left="724" w:hanging="440"/>
      </w:pPr>
      <w:rPr>
        <w:rFonts w:hint="eastAsia"/>
      </w:rPr>
    </w:lvl>
    <w:lvl w:ilvl="1" w:tplc="FFFFFFFF">
      <w:start w:val="11"/>
      <w:numFmt w:val="bullet"/>
      <w:lvlText w:val="-"/>
      <w:lvlJc w:val="left"/>
      <w:pPr>
        <w:ind w:left="1320" w:hanging="440"/>
      </w:pPr>
      <w:rPr>
        <w:rFonts w:ascii="맑은 고딕" w:eastAsia="맑은 고딕" w:hAnsi="맑은 고딕" w:cstheme="minorBidi" w:hint="eastAsia"/>
      </w:rPr>
    </w:lvl>
    <w:lvl w:ilvl="2" w:tplc="BF68B148">
      <w:start w:val="11"/>
      <w:numFmt w:val="bullet"/>
      <w:lvlText w:val="-"/>
      <w:lvlJc w:val="left"/>
      <w:pPr>
        <w:ind w:left="1760" w:hanging="440"/>
      </w:pPr>
      <w:rPr>
        <w:rFonts w:ascii="맑은 고딕" w:eastAsia="맑은 고딕" w:hAnsi="맑은 고딕" w:cstheme="minorBidi" w:hint="eastAsia"/>
      </w:rPr>
    </w:lvl>
    <w:lvl w:ilvl="3" w:tplc="FFFFFFFF" w:tentative="1">
      <w:start w:val="1"/>
      <w:numFmt w:val="bullet"/>
      <w:lvlText w:val=""/>
      <w:lvlJc w:val="left"/>
      <w:pPr>
        <w:ind w:left="2200" w:hanging="440"/>
      </w:pPr>
      <w:rPr>
        <w:rFonts w:ascii="Wingdings" w:hAnsi="Wingdings" w:hint="default"/>
      </w:rPr>
    </w:lvl>
    <w:lvl w:ilvl="4" w:tplc="FFFFFFFF" w:tentative="1">
      <w:start w:val="1"/>
      <w:numFmt w:val="bullet"/>
      <w:lvlText w:val=""/>
      <w:lvlJc w:val="left"/>
      <w:pPr>
        <w:ind w:left="2640" w:hanging="440"/>
      </w:pPr>
      <w:rPr>
        <w:rFonts w:ascii="Wingdings" w:hAnsi="Wingdings" w:hint="default"/>
      </w:rPr>
    </w:lvl>
    <w:lvl w:ilvl="5" w:tplc="FFFFFFFF" w:tentative="1">
      <w:start w:val="1"/>
      <w:numFmt w:val="bullet"/>
      <w:lvlText w:val=""/>
      <w:lvlJc w:val="left"/>
      <w:pPr>
        <w:ind w:left="3080" w:hanging="440"/>
      </w:pPr>
      <w:rPr>
        <w:rFonts w:ascii="Wingdings" w:hAnsi="Wingdings" w:hint="default"/>
      </w:rPr>
    </w:lvl>
    <w:lvl w:ilvl="6" w:tplc="FFFFFFFF" w:tentative="1">
      <w:start w:val="1"/>
      <w:numFmt w:val="bullet"/>
      <w:lvlText w:val=""/>
      <w:lvlJc w:val="left"/>
      <w:pPr>
        <w:ind w:left="3520" w:hanging="440"/>
      </w:pPr>
      <w:rPr>
        <w:rFonts w:ascii="Wingdings" w:hAnsi="Wingdings" w:hint="default"/>
      </w:rPr>
    </w:lvl>
    <w:lvl w:ilvl="7" w:tplc="FFFFFFFF" w:tentative="1">
      <w:start w:val="1"/>
      <w:numFmt w:val="bullet"/>
      <w:lvlText w:val=""/>
      <w:lvlJc w:val="left"/>
      <w:pPr>
        <w:ind w:left="3960" w:hanging="440"/>
      </w:pPr>
      <w:rPr>
        <w:rFonts w:ascii="Wingdings" w:hAnsi="Wingdings" w:hint="default"/>
      </w:rPr>
    </w:lvl>
    <w:lvl w:ilvl="8" w:tplc="FFFFFFFF" w:tentative="1">
      <w:start w:val="1"/>
      <w:numFmt w:val="bullet"/>
      <w:lvlText w:val=""/>
      <w:lvlJc w:val="left"/>
      <w:pPr>
        <w:ind w:left="4400" w:hanging="440"/>
      </w:pPr>
      <w:rPr>
        <w:rFonts w:ascii="Wingdings" w:hAnsi="Wingdings" w:hint="default"/>
      </w:rPr>
    </w:lvl>
  </w:abstractNum>
  <w:abstractNum w:abstractNumId="122" w15:restartNumberingAfterBreak="0">
    <w:nsid w:val="7EA55C56"/>
    <w:multiLevelType w:val="hybridMultilevel"/>
    <w:tmpl w:val="3CFAB010"/>
    <w:lvl w:ilvl="0" w:tplc="00000001">
      <w:start w:val="1"/>
      <w:numFmt w:val="bullet"/>
      <w:lvlText w:val="•"/>
      <w:lvlJc w:val="left"/>
      <w:pPr>
        <w:ind w:left="724" w:hanging="440"/>
      </w:pPr>
      <w:rPr>
        <w:rFonts w:hint="eastAsia"/>
      </w:rPr>
    </w:lvl>
    <w:lvl w:ilvl="1" w:tplc="395E398A">
      <w:start w:val="1"/>
      <w:numFmt w:val="bullet"/>
      <w:lvlText w:val="ú"/>
      <w:lvlJc w:val="left"/>
      <w:pPr>
        <w:ind w:left="1320" w:hanging="440"/>
      </w:pPr>
      <w:rPr>
        <w:rFonts w:ascii="Wingdings" w:hAnsi="Wingdings" w:hint="default"/>
      </w:rPr>
    </w:lvl>
    <w:lvl w:ilvl="2" w:tplc="FFFFFFFF" w:tentative="1">
      <w:start w:val="1"/>
      <w:numFmt w:val="bullet"/>
      <w:lvlText w:val=""/>
      <w:lvlJc w:val="left"/>
      <w:pPr>
        <w:ind w:left="1760" w:hanging="440"/>
      </w:pPr>
      <w:rPr>
        <w:rFonts w:ascii="Wingdings" w:hAnsi="Wingdings" w:hint="default"/>
      </w:rPr>
    </w:lvl>
    <w:lvl w:ilvl="3" w:tplc="FFFFFFFF" w:tentative="1">
      <w:start w:val="1"/>
      <w:numFmt w:val="bullet"/>
      <w:lvlText w:val=""/>
      <w:lvlJc w:val="left"/>
      <w:pPr>
        <w:ind w:left="2200" w:hanging="440"/>
      </w:pPr>
      <w:rPr>
        <w:rFonts w:ascii="Wingdings" w:hAnsi="Wingdings" w:hint="default"/>
      </w:rPr>
    </w:lvl>
    <w:lvl w:ilvl="4" w:tplc="FFFFFFFF" w:tentative="1">
      <w:start w:val="1"/>
      <w:numFmt w:val="bullet"/>
      <w:lvlText w:val=""/>
      <w:lvlJc w:val="left"/>
      <w:pPr>
        <w:ind w:left="2640" w:hanging="440"/>
      </w:pPr>
      <w:rPr>
        <w:rFonts w:ascii="Wingdings" w:hAnsi="Wingdings" w:hint="default"/>
      </w:rPr>
    </w:lvl>
    <w:lvl w:ilvl="5" w:tplc="FFFFFFFF" w:tentative="1">
      <w:start w:val="1"/>
      <w:numFmt w:val="bullet"/>
      <w:lvlText w:val=""/>
      <w:lvlJc w:val="left"/>
      <w:pPr>
        <w:ind w:left="3080" w:hanging="440"/>
      </w:pPr>
      <w:rPr>
        <w:rFonts w:ascii="Wingdings" w:hAnsi="Wingdings" w:hint="default"/>
      </w:rPr>
    </w:lvl>
    <w:lvl w:ilvl="6" w:tplc="FFFFFFFF" w:tentative="1">
      <w:start w:val="1"/>
      <w:numFmt w:val="bullet"/>
      <w:lvlText w:val=""/>
      <w:lvlJc w:val="left"/>
      <w:pPr>
        <w:ind w:left="3520" w:hanging="440"/>
      </w:pPr>
      <w:rPr>
        <w:rFonts w:ascii="Wingdings" w:hAnsi="Wingdings" w:hint="default"/>
      </w:rPr>
    </w:lvl>
    <w:lvl w:ilvl="7" w:tplc="FFFFFFFF" w:tentative="1">
      <w:start w:val="1"/>
      <w:numFmt w:val="bullet"/>
      <w:lvlText w:val=""/>
      <w:lvlJc w:val="left"/>
      <w:pPr>
        <w:ind w:left="3960" w:hanging="440"/>
      </w:pPr>
      <w:rPr>
        <w:rFonts w:ascii="Wingdings" w:hAnsi="Wingdings" w:hint="default"/>
      </w:rPr>
    </w:lvl>
    <w:lvl w:ilvl="8" w:tplc="FFFFFFFF" w:tentative="1">
      <w:start w:val="1"/>
      <w:numFmt w:val="bullet"/>
      <w:lvlText w:val=""/>
      <w:lvlJc w:val="left"/>
      <w:pPr>
        <w:ind w:left="4400" w:hanging="440"/>
      </w:pPr>
      <w:rPr>
        <w:rFonts w:ascii="Wingdings" w:hAnsi="Wingdings" w:hint="default"/>
      </w:rPr>
    </w:lvl>
  </w:abstractNum>
  <w:abstractNum w:abstractNumId="123" w15:restartNumberingAfterBreak="0">
    <w:nsid w:val="7ED20C08"/>
    <w:multiLevelType w:val="hybridMultilevel"/>
    <w:tmpl w:val="AD9A57FA"/>
    <w:lvl w:ilvl="0" w:tplc="00000001">
      <w:start w:val="1"/>
      <w:numFmt w:val="bullet"/>
      <w:lvlText w:val="•"/>
      <w:lvlJc w:val="left"/>
      <w:pPr>
        <w:ind w:left="724" w:hanging="44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16cid:durableId="134951048">
    <w:abstractNumId w:val="70"/>
  </w:num>
  <w:num w:numId="2" w16cid:durableId="647898221">
    <w:abstractNumId w:val="54"/>
  </w:num>
  <w:num w:numId="3" w16cid:durableId="1090540726">
    <w:abstractNumId w:val="117"/>
  </w:num>
  <w:num w:numId="4" w16cid:durableId="1249652752">
    <w:abstractNumId w:val="0"/>
  </w:num>
  <w:num w:numId="5" w16cid:durableId="19823166">
    <w:abstractNumId w:val="1"/>
  </w:num>
  <w:num w:numId="6" w16cid:durableId="1851917847">
    <w:abstractNumId w:val="2"/>
  </w:num>
  <w:num w:numId="7" w16cid:durableId="1075056137">
    <w:abstractNumId w:val="77"/>
  </w:num>
  <w:num w:numId="8" w16cid:durableId="829751490">
    <w:abstractNumId w:val="59"/>
  </w:num>
  <w:num w:numId="9" w16cid:durableId="1893925623">
    <w:abstractNumId w:val="72"/>
  </w:num>
  <w:num w:numId="10" w16cid:durableId="2034064803">
    <w:abstractNumId w:val="119"/>
  </w:num>
  <w:num w:numId="11" w16cid:durableId="1487359850">
    <w:abstractNumId w:val="96"/>
  </w:num>
  <w:num w:numId="12" w16cid:durableId="1619872442">
    <w:abstractNumId w:val="100"/>
  </w:num>
  <w:num w:numId="13" w16cid:durableId="1546139577">
    <w:abstractNumId w:val="75"/>
  </w:num>
  <w:num w:numId="14" w16cid:durableId="571741184">
    <w:abstractNumId w:val="39"/>
  </w:num>
  <w:num w:numId="15" w16cid:durableId="1838887689">
    <w:abstractNumId w:val="12"/>
  </w:num>
  <w:num w:numId="16" w16cid:durableId="192965438">
    <w:abstractNumId w:val="15"/>
  </w:num>
  <w:num w:numId="17" w16cid:durableId="1243173954">
    <w:abstractNumId w:val="66"/>
  </w:num>
  <w:num w:numId="18" w16cid:durableId="1202865619">
    <w:abstractNumId w:val="105"/>
  </w:num>
  <w:num w:numId="19" w16cid:durableId="2123071398">
    <w:abstractNumId w:val="91"/>
  </w:num>
  <w:num w:numId="20" w16cid:durableId="84225507">
    <w:abstractNumId w:val="46"/>
  </w:num>
  <w:num w:numId="21" w16cid:durableId="2105294685">
    <w:abstractNumId w:val="19"/>
  </w:num>
  <w:num w:numId="22" w16cid:durableId="474222351">
    <w:abstractNumId w:val="107"/>
  </w:num>
  <w:num w:numId="23" w16cid:durableId="794324536">
    <w:abstractNumId w:val="40"/>
  </w:num>
  <w:num w:numId="24" w16cid:durableId="1846364727">
    <w:abstractNumId w:val="11"/>
  </w:num>
  <w:num w:numId="25" w16cid:durableId="602764823">
    <w:abstractNumId w:val="27"/>
  </w:num>
  <w:num w:numId="26" w16cid:durableId="2104183722">
    <w:abstractNumId w:val="9"/>
  </w:num>
  <w:num w:numId="27" w16cid:durableId="890111289">
    <w:abstractNumId w:val="63"/>
  </w:num>
  <w:num w:numId="28" w16cid:durableId="1984387026">
    <w:abstractNumId w:val="3"/>
  </w:num>
  <w:num w:numId="29" w16cid:durableId="1231765456">
    <w:abstractNumId w:val="93"/>
  </w:num>
  <w:num w:numId="30" w16cid:durableId="1401517898">
    <w:abstractNumId w:val="52"/>
  </w:num>
  <w:num w:numId="31" w16cid:durableId="275453621">
    <w:abstractNumId w:val="88"/>
  </w:num>
  <w:num w:numId="32" w16cid:durableId="1472288130">
    <w:abstractNumId w:val="92"/>
  </w:num>
  <w:num w:numId="33" w16cid:durableId="145325701">
    <w:abstractNumId w:val="8"/>
  </w:num>
  <w:num w:numId="34" w16cid:durableId="1061178597">
    <w:abstractNumId w:val="74"/>
  </w:num>
  <w:num w:numId="35" w16cid:durableId="1461336211">
    <w:abstractNumId w:val="99"/>
  </w:num>
  <w:num w:numId="36" w16cid:durableId="542523289">
    <w:abstractNumId w:val="22"/>
  </w:num>
  <w:num w:numId="37" w16cid:durableId="1700931313">
    <w:abstractNumId w:val="48"/>
  </w:num>
  <w:num w:numId="38" w16cid:durableId="1297562672">
    <w:abstractNumId w:val="61"/>
  </w:num>
  <w:num w:numId="39" w16cid:durableId="1872452405">
    <w:abstractNumId w:val="108"/>
  </w:num>
  <w:num w:numId="40" w16cid:durableId="1986275835">
    <w:abstractNumId w:val="118"/>
  </w:num>
  <w:num w:numId="41" w16cid:durableId="1168835257">
    <w:abstractNumId w:val="53"/>
  </w:num>
  <w:num w:numId="42" w16cid:durableId="513034252">
    <w:abstractNumId w:val="60"/>
  </w:num>
  <w:num w:numId="43" w16cid:durableId="493687081">
    <w:abstractNumId w:val="122"/>
  </w:num>
  <w:num w:numId="44" w16cid:durableId="465244224">
    <w:abstractNumId w:val="13"/>
  </w:num>
  <w:num w:numId="45" w16cid:durableId="1428119123">
    <w:abstractNumId w:val="85"/>
  </w:num>
  <w:num w:numId="46" w16cid:durableId="1478911932">
    <w:abstractNumId w:val="114"/>
  </w:num>
  <w:num w:numId="47" w16cid:durableId="1744526924">
    <w:abstractNumId w:val="109"/>
  </w:num>
  <w:num w:numId="48" w16cid:durableId="1063020838">
    <w:abstractNumId w:val="69"/>
  </w:num>
  <w:num w:numId="49" w16cid:durableId="1210606809">
    <w:abstractNumId w:val="14"/>
  </w:num>
  <w:num w:numId="50" w16cid:durableId="154079616">
    <w:abstractNumId w:val="7"/>
  </w:num>
  <w:num w:numId="51" w16cid:durableId="1168640299">
    <w:abstractNumId w:val="121"/>
  </w:num>
  <w:num w:numId="52" w16cid:durableId="2060468729">
    <w:abstractNumId w:val="87"/>
  </w:num>
  <w:num w:numId="53" w16cid:durableId="1425151664">
    <w:abstractNumId w:val="5"/>
  </w:num>
  <w:num w:numId="54" w16cid:durableId="814227282">
    <w:abstractNumId w:val="123"/>
  </w:num>
  <w:num w:numId="55" w16cid:durableId="1434592287">
    <w:abstractNumId w:val="89"/>
  </w:num>
  <w:num w:numId="56" w16cid:durableId="1899317055">
    <w:abstractNumId w:val="67"/>
  </w:num>
  <w:num w:numId="57" w16cid:durableId="1844205081">
    <w:abstractNumId w:val="58"/>
  </w:num>
  <w:num w:numId="58" w16cid:durableId="1809778025">
    <w:abstractNumId w:val="62"/>
  </w:num>
  <w:num w:numId="59" w16cid:durableId="1535800252">
    <w:abstractNumId w:val="34"/>
  </w:num>
  <w:num w:numId="60" w16cid:durableId="501353393">
    <w:abstractNumId w:val="110"/>
  </w:num>
  <w:num w:numId="61" w16cid:durableId="1167209508">
    <w:abstractNumId w:val="111"/>
  </w:num>
  <w:num w:numId="62" w16cid:durableId="1406756529">
    <w:abstractNumId w:val="84"/>
  </w:num>
  <w:num w:numId="63" w16cid:durableId="2093429129">
    <w:abstractNumId w:val="86"/>
  </w:num>
  <w:num w:numId="64" w16cid:durableId="2049139421">
    <w:abstractNumId w:val="24"/>
  </w:num>
  <w:num w:numId="65" w16cid:durableId="1268738533">
    <w:abstractNumId w:val="38"/>
  </w:num>
  <w:num w:numId="66" w16cid:durableId="1057515261">
    <w:abstractNumId w:val="83"/>
  </w:num>
  <w:num w:numId="67" w16cid:durableId="1100643644">
    <w:abstractNumId w:val="115"/>
  </w:num>
  <w:num w:numId="68" w16cid:durableId="249581260">
    <w:abstractNumId w:val="42"/>
  </w:num>
  <w:num w:numId="69" w16cid:durableId="1476410947">
    <w:abstractNumId w:val="79"/>
  </w:num>
  <w:num w:numId="70" w16cid:durableId="2097163925">
    <w:abstractNumId w:val="65"/>
  </w:num>
  <w:num w:numId="71" w16cid:durableId="249848973">
    <w:abstractNumId w:val="43"/>
  </w:num>
  <w:num w:numId="72" w16cid:durableId="1498501749">
    <w:abstractNumId w:val="51"/>
  </w:num>
  <w:num w:numId="73" w16cid:durableId="873619997">
    <w:abstractNumId w:val="68"/>
  </w:num>
  <w:num w:numId="74" w16cid:durableId="252250675">
    <w:abstractNumId w:val="57"/>
  </w:num>
  <w:num w:numId="75" w16cid:durableId="1915162631">
    <w:abstractNumId w:val="21"/>
  </w:num>
  <w:num w:numId="76" w16cid:durableId="1207914333">
    <w:abstractNumId w:val="17"/>
  </w:num>
  <w:num w:numId="77" w16cid:durableId="1381057698">
    <w:abstractNumId w:val="73"/>
  </w:num>
  <w:num w:numId="78" w16cid:durableId="1640721360">
    <w:abstractNumId w:val="101"/>
  </w:num>
  <w:num w:numId="79" w16cid:durableId="1190220624">
    <w:abstractNumId w:val="37"/>
  </w:num>
  <w:num w:numId="80" w16cid:durableId="807556612">
    <w:abstractNumId w:val="20"/>
  </w:num>
  <w:num w:numId="81" w16cid:durableId="1950359275">
    <w:abstractNumId w:val="71"/>
  </w:num>
  <w:num w:numId="82" w16cid:durableId="1818522805">
    <w:abstractNumId w:val="6"/>
  </w:num>
  <w:num w:numId="83" w16cid:durableId="834540719">
    <w:abstractNumId w:val="41"/>
  </w:num>
  <w:num w:numId="84" w16cid:durableId="1036152733">
    <w:abstractNumId w:val="44"/>
  </w:num>
  <w:num w:numId="85" w16cid:durableId="840854393">
    <w:abstractNumId w:val="28"/>
  </w:num>
  <w:num w:numId="86" w16cid:durableId="859389082">
    <w:abstractNumId w:val="49"/>
  </w:num>
  <w:num w:numId="87" w16cid:durableId="1984770971">
    <w:abstractNumId w:val="112"/>
  </w:num>
  <w:num w:numId="88" w16cid:durableId="1086028684">
    <w:abstractNumId w:val="95"/>
  </w:num>
  <w:num w:numId="89" w16cid:durableId="725224596">
    <w:abstractNumId w:val="55"/>
  </w:num>
  <w:num w:numId="90" w16cid:durableId="371734968">
    <w:abstractNumId w:val="23"/>
  </w:num>
  <w:num w:numId="91" w16cid:durableId="836650293">
    <w:abstractNumId w:val="76"/>
  </w:num>
  <w:num w:numId="92" w16cid:durableId="282272835">
    <w:abstractNumId w:val="94"/>
  </w:num>
  <w:num w:numId="93" w16cid:durableId="1506480978">
    <w:abstractNumId w:val="116"/>
  </w:num>
  <w:num w:numId="94" w16cid:durableId="2055616675">
    <w:abstractNumId w:val="64"/>
  </w:num>
  <w:num w:numId="95" w16cid:durableId="597904215">
    <w:abstractNumId w:val="113"/>
  </w:num>
  <w:num w:numId="96" w16cid:durableId="175733874">
    <w:abstractNumId w:val="18"/>
  </w:num>
  <w:num w:numId="97" w16cid:durableId="2013679033">
    <w:abstractNumId w:val="29"/>
  </w:num>
  <w:num w:numId="98" w16cid:durableId="160507713">
    <w:abstractNumId w:val="32"/>
  </w:num>
  <w:num w:numId="99" w16cid:durableId="1763603576">
    <w:abstractNumId w:val="98"/>
  </w:num>
  <w:num w:numId="100" w16cid:durableId="994189102">
    <w:abstractNumId w:val="82"/>
  </w:num>
  <w:num w:numId="101" w16cid:durableId="1833057666">
    <w:abstractNumId w:val="56"/>
  </w:num>
  <w:num w:numId="102" w16cid:durableId="372970743">
    <w:abstractNumId w:val="102"/>
  </w:num>
  <w:num w:numId="103" w16cid:durableId="935214142">
    <w:abstractNumId w:val="47"/>
  </w:num>
  <w:num w:numId="104" w16cid:durableId="675501242">
    <w:abstractNumId w:val="30"/>
  </w:num>
  <w:num w:numId="105" w16cid:durableId="1432511045">
    <w:abstractNumId w:val="50"/>
  </w:num>
  <w:num w:numId="106" w16cid:durableId="24912443">
    <w:abstractNumId w:val="104"/>
  </w:num>
  <w:num w:numId="107" w16cid:durableId="850799138">
    <w:abstractNumId w:val="45"/>
  </w:num>
  <w:num w:numId="108" w16cid:durableId="209876735">
    <w:abstractNumId w:val="106"/>
  </w:num>
  <w:num w:numId="109" w16cid:durableId="1737433505">
    <w:abstractNumId w:val="80"/>
  </w:num>
  <w:num w:numId="110" w16cid:durableId="1816797056">
    <w:abstractNumId w:val="35"/>
  </w:num>
  <w:num w:numId="111" w16cid:durableId="328750272">
    <w:abstractNumId w:val="31"/>
  </w:num>
  <w:num w:numId="112" w16cid:durableId="858087890">
    <w:abstractNumId w:val="4"/>
  </w:num>
  <w:num w:numId="113" w16cid:durableId="390427248">
    <w:abstractNumId w:val="16"/>
  </w:num>
  <w:num w:numId="114" w16cid:durableId="289677488">
    <w:abstractNumId w:val="25"/>
  </w:num>
  <w:num w:numId="115" w16cid:durableId="1456025365">
    <w:abstractNumId w:val="78"/>
  </w:num>
  <w:num w:numId="116" w16cid:durableId="10451993">
    <w:abstractNumId w:val="33"/>
  </w:num>
  <w:num w:numId="117" w16cid:durableId="370573243">
    <w:abstractNumId w:val="90"/>
  </w:num>
  <w:num w:numId="118" w16cid:durableId="473527459">
    <w:abstractNumId w:val="103"/>
  </w:num>
  <w:num w:numId="119" w16cid:durableId="1015881528">
    <w:abstractNumId w:val="81"/>
  </w:num>
  <w:num w:numId="120" w16cid:durableId="258952093">
    <w:abstractNumId w:val="120"/>
  </w:num>
  <w:num w:numId="121" w16cid:durableId="350028711">
    <w:abstractNumId w:val="97"/>
  </w:num>
  <w:num w:numId="122" w16cid:durableId="1212494270">
    <w:abstractNumId w:val="10"/>
  </w:num>
  <w:num w:numId="123" w16cid:durableId="792402863">
    <w:abstractNumId w:val="26"/>
  </w:num>
  <w:num w:numId="124" w16cid:durableId="1003511551">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2"/>
  <w:bordersDoNotSurroundHeader/>
  <w:bordersDoNotSurroundFooter/>
  <w:proofState w:spelling="clean" w:grammar="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0C05"/>
    <w:rsid w:val="00000763"/>
    <w:rsid w:val="000217A8"/>
    <w:rsid w:val="000267C1"/>
    <w:rsid w:val="0003220D"/>
    <w:rsid w:val="00034627"/>
    <w:rsid w:val="000475FF"/>
    <w:rsid w:val="00077F5A"/>
    <w:rsid w:val="00080826"/>
    <w:rsid w:val="00080928"/>
    <w:rsid w:val="00092DF6"/>
    <w:rsid w:val="00093F22"/>
    <w:rsid w:val="000B6BE6"/>
    <w:rsid w:val="000D3CF2"/>
    <w:rsid w:val="000D5012"/>
    <w:rsid w:val="00113239"/>
    <w:rsid w:val="00113497"/>
    <w:rsid w:val="00125A89"/>
    <w:rsid w:val="0012710B"/>
    <w:rsid w:val="00130C30"/>
    <w:rsid w:val="00147B11"/>
    <w:rsid w:val="00150307"/>
    <w:rsid w:val="001520A7"/>
    <w:rsid w:val="0016125F"/>
    <w:rsid w:val="001668EC"/>
    <w:rsid w:val="00176A5B"/>
    <w:rsid w:val="001A14F5"/>
    <w:rsid w:val="001B0440"/>
    <w:rsid w:val="001D0DBD"/>
    <w:rsid w:val="001D3CAE"/>
    <w:rsid w:val="001F118D"/>
    <w:rsid w:val="001F6AB3"/>
    <w:rsid w:val="001F6D7F"/>
    <w:rsid w:val="00206DAB"/>
    <w:rsid w:val="0021235A"/>
    <w:rsid w:val="002134A0"/>
    <w:rsid w:val="002173AD"/>
    <w:rsid w:val="0022425B"/>
    <w:rsid w:val="00277B47"/>
    <w:rsid w:val="002911AC"/>
    <w:rsid w:val="002976DD"/>
    <w:rsid w:val="002A2AD7"/>
    <w:rsid w:val="002A2FA6"/>
    <w:rsid w:val="002A56EE"/>
    <w:rsid w:val="002C6AF2"/>
    <w:rsid w:val="002D08F0"/>
    <w:rsid w:val="002D3B2C"/>
    <w:rsid w:val="002E2FD5"/>
    <w:rsid w:val="00302729"/>
    <w:rsid w:val="003050F6"/>
    <w:rsid w:val="003118DE"/>
    <w:rsid w:val="00313B2B"/>
    <w:rsid w:val="0034448C"/>
    <w:rsid w:val="003467DA"/>
    <w:rsid w:val="00346D82"/>
    <w:rsid w:val="00355FAC"/>
    <w:rsid w:val="00357791"/>
    <w:rsid w:val="00393F4D"/>
    <w:rsid w:val="003B2F71"/>
    <w:rsid w:val="003B5409"/>
    <w:rsid w:val="003D4025"/>
    <w:rsid w:val="003D4D24"/>
    <w:rsid w:val="003E102E"/>
    <w:rsid w:val="003F74B6"/>
    <w:rsid w:val="0041740B"/>
    <w:rsid w:val="00445D4F"/>
    <w:rsid w:val="0045365E"/>
    <w:rsid w:val="00456202"/>
    <w:rsid w:val="00473427"/>
    <w:rsid w:val="00484371"/>
    <w:rsid w:val="004903C7"/>
    <w:rsid w:val="004A005E"/>
    <w:rsid w:val="004A24AD"/>
    <w:rsid w:val="004C4F48"/>
    <w:rsid w:val="004C763B"/>
    <w:rsid w:val="004C792D"/>
    <w:rsid w:val="004F060D"/>
    <w:rsid w:val="00514831"/>
    <w:rsid w:val="00523D58"/>
    <w:rsid w:val="00582269"/>
    <w:rsid w:val="00583925"/>
    <w:rsid w:val="005972BD"/>
    <w:rsid w:val="005A09F0"/>
    <w:rsid w:val="005B0857"/>
    <w:rsid w:val="005C627B"/>
    <w:rsid w:val="005D0ED4"/>
    <w:rsid w:val="005D7A0E"/>
    <w:rsid w:val="005F094C"/>
    <w:rsid w:val="006147ED"/>
    <w:rsid w:val="00617E3A"/>
    <w:rsid w:val="00633FA3"/>
    <w:rsid w:val="00662BAC"/>
    <w:rsid w:val="006679CF"/>
    <w:rsid w:val="00667C7C"/>
    <w:rsid w:val="00672D58"/>
    <w:rsid w:val="0068270D"/>
    <w:rsid w:val="006A266B"/>
    <w:rsid w:val="006A5E03"/>
    <w:rsid w:val="006D0B7D"/>
    <w:rsid w:val="006D0EAE"/>
    <w:rsid w:val="006D0ED8"/>
    <w:rsid w:val="006E1161"/>
    <w:rsid w:val="006F7D8B"/>
    <w:rsid w:val="007104F8"/>
    <w:rsid w:val="00737D38"/>
    <w:rsid w:val="00745AB5"/>
    <w:rsid w:val="007573D3"/>
    <w:rsid w:val="00762007"/>
    <w:rsid w:val="00776677"/>
    <w:rsid w:val="00776E67"/>
    <w:rsid w:val="007802B1"/>
    <w:rsid w:val="0078487E"/>
    <w:rsid w:val="007910DA"/>
    <w:rsid w:val="007A019E"/>
    <w:rsid w:val="007D655D"/>
    <w:rsid w:val="007E0C80"/>
    <w:rsid w:val="007F1799"/>
    <w:rsid w:val="007F1F96"/>
    <w:rsid w:val="007F386C"/>
    <w:rsid w:val="008215A4"/>
    <w:rsid w:val="00821E4C"/>
    <w:rsid w:val="008364D3"/>
    <w:rsid w:val="00850A33"/>
    <w:rsid w:val="008565AC"/>
    <w:rsid w:val="00870C05"/>
    <w:rsid w:val="008C19A9"/>
    <w:rsid w:val="008C79D5"/>
    <w:rsid w:val="008D2EB3"/>
    <w:rsid w:val="008D4BFA"/>
    <w:rsid w:val="008E3035"/>
    <w:rsid w:val="008F07DE"/>
    <w:rsid w:val="00911F09"/>
    <w:rsid w:val="009226D1"/>
    <w:rsid w:val="009328D6"/>
    <w:rsid w:val="00975BD3"/>
    <w:rsid w:val="00983475"/>
    <w:rsid w:val="0098586C"/>
    <w:rsid w:val="00990BAF"/>
    <w:rsid w:val="009935E0"/>
    <w:rsid w:val="009A52F8"/>
    <w:rsid w:val="009C63C4"/>
    <w:rsid w:val="009D3073"/>
    <w:rsid w:val="009E2B58"/>
    <w:rsid w:val="009E4C96"/>
    <w:rsid w:val="009F319F"/>
    <w:rsid w:val="009F5C50"/>
    <w:rsid w:val="00A027DD"/>
    <w:rsid w:val="00A317C8"/>
    <w:rsid w:val="00A3572E"/>
    <w:rsid w:val="00A46092"/>
    <w:rsid w:val="00A545D4"/>
    <w:rsid w:val="00A62AE2"/>
    <w:rsid w:val="00A70AF6"/>
    <w:rsid w:val="00A70CC6"/>
    <w:rsid w:val="00A71750"/>
    <w:rsid w:val="00A80B48"/>
    <w:rsid w:val="00A92C74"/>
    <w:rsid w:val="00AA020D"/>
    <w:rsid w:val="00AC7519"/>
    <w:rsid w:val="00AE0CAE"/>
    <w:rsid w:val="00AE7D43"/>
    <w:rsid w:val="00AF158B"/>
    <w:rsid w:val="00AF1A59"/>
    <w:rsid w:val="00B00A12"/>
    <w:rsid w:val="00B64690"/>
    <w:rsid w:val="00B674E0"/>
    <w:rsid w:val="00B8492D"/>
    <w:rsid w:val="00B90098"/>
    <w:rsid w:val="00B976C4"/>
    <w:rsid w:val="00BA4BF3"/>
    <w:rsid w:val="00BB3345"/>
    <w:rsid w:val="00BB63A9"/>
    <w:rsid w:val="00BC0023"/>
    <w:rsid w:val="00BC2E15"/>
    <w:rsid w:val="00BD2F8E"/>
    <w:rsid w:val="00BD3936"/>
    <w:rsid w:val="00BD6BE8"/>
    <w:rsid w:val="00BE584C"/>
    <w:rsid w:val="00C073D0"/>
    <w:rsid w:val="00C32FB3"/>
    <w:rsid w:val="00C34F70"/>
    <w:rsid w:val="00C45F76"/>
    <w:rsid w:val="00C54779"/>
    <w:rsid w:val="00C54847"/>
    <w:rsid w:val="00C57346"/>
    <w:rsid w:val="00C7166E"/>
    <w:rsid w:val="00C84254"/>
    <w:rsid w:val="00C9258F"/>
    <w:rsid w:val="00C95C76"/>
    <w:rsid w:val="00CA4785"/>
    <w:rsid w:val="00CB76EB"/>
    <w:rsid w:val="00CD0BD6"/>
    <w:rsid w:val="00CD4065"/>
    <w:rsid w:val="00CD785A"/>
    <w:rsid w:val="00CF73E1"/>
    <w:rsid w:val="00D004C6"/>
    <w:rsid w:val="00D057DB"/>
    <w:rsid w:val="00D06313"/>
    <w:rsid w:val="00D23AD2"/>
    <w:rsid w:val="00D265BC"/>
    <w:rsid w:val="00D32EEE"/>
    <w:rsid w:val="00D375F8"/>
    <w:rsid w:val="00D41222"/>
    <w:rsid w:val="00D54592"/>
    <w:rsid w:val="00D55465"/>
    <w:rsid w:val="00D7786E"/>
    <w:rsid w:val="00D83E47"/>
    <w:rsid w:val="00D851DD"/>
    <w:rsid w:val="00D93063"/>
    <w:rsid w:val="00DA1B1F"/>
    <w:rsid w:val="00DB448B"/>
    <w:rsid w:val="00DC2431"/>
    <w:rsid w:val="00DD2B7F"/>
    <w:rsid w:val="00DE7390"/>
    <w:rsid w:val="00DF1351"/>
    <w:rsid w:val="00DF4F26"/>
    <w:rsid w:val="00E12145"/>
    <w:rsid w:val="00E124FF"/>
    <w:rsid w:val="00E1556C"/>
    <w:rsid w:val="00E34CE9"/>
    <w:rsid w:val="00E65210"/>
    <w:rsid w:val="00E718D8"/>
    <w:rsid w:val="00E765A3"/>
    <w:rsid w:val="00E91843"/>
    <w:rsid w:val="00E9397F"/>
    <w:rsid w:val="00E95FE1"/>
    <w:rsid w:val="00EA35ED"/>
    <w:rsid w:val="00EB0CBB"/>
    <w:rsid w:val="00EE4CBE"/>
    <w:rsid w:val="00F06D0A"/>
    <w:rsid w:val="00F168C1"/>
    <w:rsid w:val="00F2340B"/>
    <w:rsid w:val="00F26D2C"/>
    <w:rsid w:val="00F41250"/>
    <w:rsid w:val="00F47036"/>
    <w:rsid w:val="00F615F4"/>
    <w:rsid w:val="00F62679"/>
    <w:rsid w:val="00F632DA"/>
    <w:rsid w:val="00F637AE"/>
    <w:rsid w:val="00F83A72"/>
    <w:rsid w:val="00F84074"/>
    <w:rsid w:val="00F93AEB"/>
    <w:rsid w:val="00F94060"/>
    <w:rsid w:val="00FD7880"/>
    <w:rsid w:val="00FF6EAB"/>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ecimalSymbol w:val="."/>
  <w:listSeparator w:val=","/>
  <w14:docId w14:val="468B175A"/>
  <w15:chartTrackingRefBased/>
  <w15:docId w15:val="{92643B5B-61BD-054C-A6A0-744B3F608C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870C05"/>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unhideWhenUsed/>
    <w:qFormat/>
    <w:rsid w:val="00870C05"/>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870C05"/>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870C05"/>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870C05"/>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870C05"/>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870C05"/>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870C05"/>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870C05"/>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870C05"/>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rsid w:val="00870C05"/>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870C05"/>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870C05"/>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870C05"/>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870C05"/>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870C05"/>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870C05"/>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870C05"/>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870C05"/>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870C05"/>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870C05"/>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870C05"/>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870C05"/>
    <w:pPr>
      <w:spacing w:before="160"/>
      <w:jc w:val="center"/>
    </w:pPr>
    <w:rPr>
      <w:i/>
      <w:iCs/>
      <w:color w:val="404040" w:themeColor="text1" w:themeTint="BF"/>
    </w:rPr>
  </w:style>
  <w:style w:type="character" w:customStyle="1" w:styleId="Char1">
    <w:name w:val="인용 Char"/>
    <w:basedOn w:val="a0"/>
    <w:link w:val="a5"/>
    <w:uiPriority w:val="29"/>
    <w:rsid w:val="00870C05"/>
    <w:rPr>
      <w:i/>
      <w:iCs/>
      <w:color w:val="404040" w:themeColor="text1" w:themeTint="BF"/>
    </w:rPr>
  </w:style>
  <w:style w:type="paragraph" w:styleId="a6">
    <w:name w:val="List Paragraph"/>
    <w:basedOn w:val="a"/>
    <w:uiPriority w:val="34"/>
    <w:qFormat/>
    <w:rsid w:val="00870C05"/>
    <w:pPr>
      <w:ind w:left="720"/>
      <w:contextualSpacing/>
    </w:pPr>
  </w:style>
  <w:style w:type="character" w:styleId="a7">
    <w:name w:val="Intense Emphasis"/>
    <w:basedOn w:val="a0"/>
    <w:uiPriority w:val="21"/>
    <w:qFormat/>
    <w:rsid w:val="00870C05"/>
    <w:rPr>
      <w:i/>
      <w:iCs/>
      <w:color w:val="0F4761" w:themeColor="accent1" w:themeShade="BF"/>
    </w:rPr>
  </w:style>
  <w:style w:type="paragraph" w:styleId="a8">
    <w:name w:val="Intense Quote"/>
    <w:basedOn w:val="a"/>
    <w:next w:val="a"/>
    <w:link w:val="Char2"/>
    <w:uiPriority w:val="30"/>
    <w:qFormat/>
    <w:rsid w:val="00870C0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870C05"/>
    <w:rPr>
      <w:i/>
      <w:iCs/>
      <w:color w:val="0F4761" w:themeColor="accent1" w:themeShade="BF"/>
    </w:rPr>
  </w:style>
  <w:style w:type="character" w:styleId="a9">
    <w:name w:val="Intense Reference"/>
    <w:basedOn w:val="a0"/>
    <w:uiPriority w:val="32"/>
    <w:qFormat/>
    <w:rsid w:val="00870C05"/>
    <w:rPr>
      <w:b/>
      <w:bCs/>
      <w:smallCaps/>
      <w:color w:val="0F4761" w:themeColor="accent1" w:themeShade="BF"/>
      <w:spacing w:val="5"/>
    </w:rPr>
  </w:style>
  <w:style w:type="table" w:styleId="aa">
    <w:name w:val="Table Grid"/>
    <w:basedOn w:val="a1"/>
    <w:uiPriority w:val="39"/>
    <w:rsid w:val="00870C05"/>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b">
    <w:name w:val="Hyperlink"/>
    <w:basedOn w:val="a0"/>
    <w:uiPriority w:val="99"/>
    <w:unhideWhenUsed/>
    <w:rsid w:val="000D3CF2"/>
    <w:rPr>
      <w:color w:val="467886" w:themeColor="hyperlink"/>
      <w:u w:val="single"/>
    </w:rPr>
  </w:style>
  <w:style w:type="character" w:styleId="ac">
    <w:name w:val="Unresolved Mention"/>
    <w:basedOn w:val="a0"/>
    <w:uiPriority w:val="99"/>
    <w:semiHidden/>
    <w:unhideWhenUsed/>
    <w:rsid w:val="000D3CF2"/>
    <w:rPr>
      <w:color w:val="605E5C"/>
      <w:shd w:val="clear" w:color="auto" w:fill="E1DFDD"/>
    </w:rPr>
  </w:style>
  <w:style w:type="character" w:styleId="ad">
    <w:name w:val="FollowedHyperlink"/>
    <w:basedOn w:val="a0"/>
    <w:uiPriority w:val="99"/>
    <w:semiHidden/>
    <w:unhideWhenUsed/>
    <w:rsid w:val="000D3CF2"/>
    <w:rPr>
      <w:color w:val="96607D" w:themeColor="followedHyperlink"/>
      <w:u w:val="single"/>
    </w:rPr>
  </w:style>
  <w:style w:type="character" w:styleId="ae">
    <w:name w:val="Strong"/>
    <w:basedOn w:val="a0"/>
    <w:uiPriority w:val="22"/>
    <w:qFormat/>
    <w:rsid w:val="00D265BC"/>
    <w:rPr>
      <w:b/>
      <w:bCs/>
    </w:rPr>
  </w:style>
  <w:style w:type="paragraph" w:customStyle="1" w:styleId="p1">
    <w:name w:val="p1"/>
    <w:basedOn w:val="a"/>
    <w:rsid w:val="003E102E"/>
    <w:pPr>
      <w:widowControl/>
      <w:wordWrap/>
      <w:autoSpaceDE/>
      <w:autoSpaceDN/>
      <w:spacing w:before="100" w:beforeAutospacing="1" w:after="100" w:afterAutospacing="1"/>
    </w:pPr>
    <w:rPr>
      <w:rFonts w:ascii="굴림" w:eastAsia="굴림" w:hAnsi="굴림" w:cs="굴림"/>
      <w:kern w:val="0"/>
      <w:sz w:val="24"/>
      <w14:ligatures w14:val="none"/>
    </w:rPr>
  </w:style>
  <w:style w:type="character" w:customStyle="1" w:styleId="s1">
    <w:name w:val="s1"/>
    <w:basedOn w:val="a0"/>
    <w:rsid w:val="003E102E"/>
  </w:style>
  <w:style w:type="character" w:customStyle="1" w:styleId="apple-converted-space">
    <w:name w:val="apple-converted-space"/>
    <w:basedOn w:val="a0"/>
    <w:rsid w:val="003E102E"/>
  </w:style>
  <w:style w:type="character" w:customStyle="1" w:styleId="s2">
    <w:name w:val="s2"/>
    <w:basedOn w:val="a0"/>
    <w:rsid w:val="003E102E"/>
  </w:style>
  <w:style w:type="character" w:customStyle="1" w:styleId="oypena">
    <w:name w:val="oypena"/>
    <w:basedOn w:val="a0"/>
    <w:rsid w:val="00582269"/>
  </w:style>
  <w:style w:type="paragraph" w:customStyle="1" w:styleId="my-0">
    <w:name w:val="my-0"/>
    <w:basedOn w:val="a"/>
    <w:rsid w:val="00B64690"/>
    <w:pPr>
      <w:widowControl/>
      <w:wordWrap/>
      <w:autoSpaceDE/>
      <w:autoSpaceDN/>
      <w:spacing w:before="100" w:beforeAutospacing="1" w:after="100" w:afterAutospacing="1"/>
    </w:pPr>
    <w:rPr>
      <w:rFonts w:ascii="굴림" w:eastAsia="굴림" w:hAnsi="굴림" w:cs="굴림"/>
      <w:kern w:val="0"/>
      <w:sz w:val="24"/>
      <w14:ligatures w14:val="none"/>
    </w:rPr>
  </w:style>
  <w:style w:type="paragraph" w:styleId="af">
    <w:name w:val="No Spacing"/>
    <w:uiPriority w:val="1"/>
    <w:qFormat/>
    <w:rsid w:val="00C45F76"/>
    <w:pPr>
      <w:widowControl w:val="0"/>
      <w:wordWrap w:val="0"/>
      <w:autoSpaceDE w:val="0"/>
      <w:autoSpaceDN w:val="0"/>
      <w:spacing w:after="0"/>
    </w:pPr>
  </w:style>
  <w:style w:type="paragraph" w:customStyle="1" w:styleId="cvgsua">
    <w:name w:val="cvgsua"/>
    <w:basedOn w:val="a"/>
    <w:rsid w:val="003D4D24"/>
    <w:pPr>
      <w:widowControl/>
      <w:wordWrap/>
      <w:autoSpaceDE/>
      <w:autoSpaceDN/>
      <w:spacing w:before="100" w:beforeAutospacing="1" w:after="100" w:afterAutospacing="1"/>
    </w:pPr>
    <w:rPr>
      <w:rFonts w:ascii="굴림" w:eastAsia="굴림" w:hAnsi="굴림" w:cs="굴림"/>
      <w:kern w:val="0"/>
      <w:sz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56980">
      <w:bodyDiv w:val="1"/>
      <w:marLeft w:val="0"/>
      <w:marRight w:val="0"/>
      <w:marTop w:val="0"/>
      <w:marBottom w:val="0"/>
      <w:divBdr>
        <w:top w:val="none" w:sz="0" w:space="0" w:color="auto"/>
        <w:left w:val="none" w:sz="0" w:space="0" w:color="auto"/>
        <w:bottom w:val="none" w:sz="0" w:space="0" w:color="auto"/>
        <w:right w:val="none" w:sz="0" w:space="0" w:color="auto"/>
      </w:divBdr>
    </w:div>
    <w:div w:id="5442673">
      <w:bodyDiv w:val="1"/>
      <w:marLeft w:val="0"/>
      <w:marRight w:val="0"/>
      <w:marTop w:val="0"/>
      <w:marBottom w:val="0"/>
      <w:divBdr>
        <w:top w:val="none" w:sz="0" w:space="0" w:color="auto"/>
        <w:left w:val="none" w:sz="0" w:space="0" w:color="auto"/>
        <w:bottom w:val="none" w:sz="0" w:space="0" w:color="auto"/>
        <w:right w:val="none" w:sz="0" w:space="0" w:color="auto"/>
      </w:divBdr>
    </w:div>
    <w:div w:id="30228443">
      <w:bodyDiv w:val="1"/>
      <w:marLeft w:val="0"/>
      <w:marRight w:val="0"/>
      <w:marTop w:val="0"/>
      <w:marBottom w:val="0"/>
      <w:divBdr>
        <w:top w:val="none" w:sz="0" w:space="0" w:color="auto"/>
        <w:left w:val="none" w:sz="0" w:space="0" w:color="auto"/>
        <w:bottom w:val="none" w:sz="0" w:space="0" w:color="auto"/>
        <w:right w:val="none" w:sz="0" w:space="0" w:color="auto"/>
      </w:divBdr>
    </w:div>
    <w:div w:id="30302355">
      <w:bodyDiv w:val="1"/>
      <w:marLeft w:val="0"/>
      <w:marRight w:val="0"/>
      <w:marTop w:val="0"/>
      <w:marBottom w:val="0"/>
      <w:divBdr>
        <w:top w:val="none" w:sz="0" w:space="0" w:color="auto"/>
        <w:left w:val="none" w:sz="0" w:space="0" w:color="auto"/>
        <w:bottom w:val="none" w:sz="0" w:space="0" w:color="auto"/>
        <w:right w:val="none" w:sz="0" w:space="0" w:color="auto"/>
      </w:divBdr>
    </w:div>
    <w:div w:id="43411159">
      <w:bodyDiv w:val="1"/>
      <w:marLeft w:val="0"/>
      <w:marRight w:val="0"/>
      <w:marTop w:val="0"/>
      <w:marBottom w:val="0"/>
      <w:divBdr>
        <w:top w:val="none" w:sz="0" w:space="0" w:color="auto"/>
        <w:left w:val="none" w:sz="0" w:space="0" w:color="auto"/>
        <w:bottom w:val="none" w:sz="0" w:space="0" w:color="auto"/>
        <w:right w:val="none" w:sz="0" w:space="0" w:color="auto"/>
      </w:divBdr>
    </w:div>
    <w:div w:id="83763793">
      <w:bodyDiv w:val="1"/>
      <w:marLeft w:val="0"/>
      <w:marRight w:val="0"/>
      <w:marTop w:val="0"/>
      <w:marBottom w:val="0"/>
      <w:divBdr>
        <w:top w:val="none" w:sz="0" w:space="0" w:color="auto"/>
        <w:left w:val="none" w:sz="0" w:space="0" w:color="auto"/>
        <w:bottom w:val="none" w:sz="0" w:space="0" w:color="auto"/>
        <w:right w:val="none" w:sz="0" w:space="0" w:color="auto"/>
      </w:divBdr>
    </w:div>
    <w:div w:id="110711596">
      <w:bodyDiv w:val="1"/>
      <w:marLeft w:val="0"/>
      <w:marRight w:val="0"/>
      <w:marTop w:val="0"/>
      <w:marBottom w:val="0"/>
      <w:divBdr>
        <w:top w:val="none" w:sz="0" w:space="0" w:color="auto"/>
        <w:left w:val="none" w:sz="0" w:space="0" w:color="auto"/>
        <w:bottom w:val="none" w:sz="0" w:space="0" w:color="auto"/>
        <w:right w:val="none" w:sz="0" w:space="0" w:color="auto"/>
      </w:divBdr>
    </w:div>
    <w:div w:id="114057683">
      <w:bodyDiv w:val="1"/>
      <w:marLeft w:val="0"/>
      <w:marRight w:val="0"/>
      <w:marTop w:val="0"/>
      <w:marBottom w:val="0"/>
      <w:divBdr>
        <w:top w:val="none" w:sz="0" w:space="0" w:color="auto"/>
        <w:left w:val="none" w:sz="0" w:space="0" w:color="auto"/>
        <w:bottom w:val="none" w:sz="0" w:space="0" w:color="auto"/>
        <w:right w:val="none" w:sz="0" w:space="0" w:color="auto"/>
      </w:divBdr>
    </w:div>
    <w:div w:id="176165543">
      <w:bodyDiv w:val="1"/>
      <w:marLeft w:val="0"/>
      <w:marRight w:val="0"/>
      <w:marTop w:val="0"/>
      <w:marBottom w:val="0"/>
      <w:divBdr>
        <w:top w:val="none" w:sz="0" w:space="0" w:color="auto"/>
        <w:left w:val="none" w:sz="0" w:space="0" w:color="auto"/>
        <w:bottom w:val="none" w:sz="0" w:space="0" w:color="auto"/>
        <w:right w:val="none" w:sz="0" w:space="0" w:color="auto"/>
      </w:divBdr>
    </w:div>
    <w:div w:id="180046601">
      <w:bodyDiv w:val="1"/>
      <w:marLeft w:val="0"/>
      <w:marRight w:val="0"/>
      <w:marTop w:val="0"/>
      <w:marBottom w:val="0"/>
      <w:divBdr>
        <w:top w:val="none" w:sz="0" w:space="0" w:color="auto"/>
        <w:left w:val="none" w:sz="0" w:space="0" w:color="auto"/>
        <w:bottom w:val="none" w:sz="0" w:space="0" w:color="auto"/>
        <w:right w:val="none" w:sz="0" w:space="0" w:color="auto"/>
      </w:divBdr>
    </w:div>
    <w:div w:id="235551845">
      <w:bodyDiv w:val="1"/>
      <w:marLeft w:val="0"/>
      <w:marRight w:val="0"/>
      <w:marTop w:val="0"/>
      <w:marBottom w:val="0"/>
      <w:divBdr>
        <w:top w:val="none" w:sz="0" w:space="0" w:color="auto"/>
        <w:left w:val="none" w:sz="0" w:space="0" w:color="auto"/>
        <w:bottom w:val="none" w:sz="0" w:space="0" w:color="auto"/>
        <w:right w:val="none" w:sz="0" w:space="0" w:color="auto"/>
      </w:divBdr>
    </w:div>
    <w:div w:id="239214480">
      <w:bodyDiv w:val="1"/>
      <w:marLeft w:val="0"/>
      <w:marRight w:val="0"/>
      <w:marTop w:val="0"/>
      <w:marBottom w:val="0"/>
      <w:divBdr>
        <w:top w:val="none" w:sz="0" w:space="0" w:color="auto"/>
        <w:left w:val="none" w:sz="0" w:space="0" w:color="auto"/>
        <w:bottom w:val="none" w:sz="0" w:space="0" w:color="auto"/>
        <w:right w:val="none" w:sz="0" w:space="0" w:color="auto"/>
      </w:divBdr>
    </w:div>
    <w:div w:id="252471562">
      <w:bodyDiv w:val="1"/>
      <w:marLeft w:val="0"/>
      <w:marRight w:val="0"/>
      <w:marTop w:val="0"/>
      <w:marBottom w:val="0"/>
      <w:divBdr>
        <w:top w:val="none" w:sz="0" w:space="0" w:color="auto"/>
        <w:left w:val="none" w:sz="0" w:space="0" w:color="auto"/>
        <w:bottom w:val="none" w:sz="0" w:space="0" w:color="auto"/>
        <w:right w:val="none" w:sz="0" w:space="0" w:color="auto"/>
      </w:divBdr>
      <w:divsChild>
        <w:div w:id="357894742">
          <w:marLeft w:val="0"/>
          <w:marRight w:val="0"/>
          <w:marTop w:val="0"/>
          <w:marBottom w:val="0"/>
          <w:divBdr>
            <w:top w:val="none" w:sz="0" w:space="0" w:color="auto"/>
            <w:left w:val="none" w:sz="0" w:space="0" w:color="auto"/>
            <w:bottom w:val="none" w:sz="0" w:space="0" w:color="auto"/>
            <w:right w:val="none" w:sz="0" w:space="0" w:color="auto"/>
          </w:divBdr>
          <w:divsChild>
            <w:div w:id="390036012">
              <w:marLeft w:val="0"/>
              <w:marRight w:val="0"/>
              <w:marTop w:val="0"/>
              <w:marBottom w:val="0"/>
              <w:divBdr>
                <w:top w:val="single" w:sz="2" w:space="0" w:color="E5E7EB"/>
                <w:left w:val="single" w:sz="2" w:space="0" w:color="E5E7EB"/>
                <w:bottom w:val="single" w:sz="2" w:space="0" w:color="E5E7EB"/>
                <w:right w:val="single" w:sz="2" w:space="0" w:color="E5E7EB"/>
              </w:divBdr>
              <w:divsChild>
                <w:div w:id="1618222052">
                  <w:marLeft w:val="0"/>
                  <w:marRight w:val="0"/>
                  <w:marTop w:val="0"/>
                  <w:marBottom w:val="0"/>
                  <w:divBdr>
                    <w:top w:val="single" w:sz="2" w:space="0" w:color="E5E7EB"/>
                    <w:left w:val="single" w:sz="2" w:space="0" w:color="E5E7EB"/>
                    <w:bottom w:val="single" w:sz="2" w:space="0" w:color="E5E7EB"/>
                    <w:right w:val="single" w:sz="2" w:space="0" w:color="E5E7EB"/>
                  </w:divBdr>
                  <w:divsChild>
                    <w:div w:id="410086884">
                      <w:marLeft w:val="0"/>
                      <w:marRight w:val="0"/>
                      <w:marTop w:val="0"/>
                      <w:marBottom w:val="0"/>
                      <w:divBdr>
                        <w:top w:val="single" w:sz="2" w:space="0" w:color="E5E7EB"/>
                        <w:left w:val="single" w:sz="2" w:space="0" w:color="E5E7EB"/>
                        <w:bottom w:val="single" w:sz="2" w:space="0" w:color="E5E7EB"/>
                        <w:right w:val="single" w:sz="2" w:space="0" w:color="E5E7EB"/>
                      </w:divBdr>
                      <w:divsChild>
                        <w:div w:id="997420450">
                          <w:marLeft w:val="0"/>
                          <w:marRight w:val="0"/>
                          <w:marTop w:val="0"/>
                          <w:marBottom w:val="0"/>
                          <w:divBdr>
                            <w:top w:val="single" w:sz="2" w:space="0" w:color="E5E7EB"/>
                            <w:left w:val="single" w:sz="2" w:space="0" w:color="E5E7EB"/>
                            <w:bottom w:val="single" w:sz="2" w:space="0" w:color="E5E7EB"/>
                            <w:right w:val="single" w:sz="2" w:space="0" w:color="E5E7EB"/>
                          </w:divBdr>
                          <w:divsChild>
                            <w:div w:id="751657218">
                              <w:marLeft w:val="0"/>
                              <w:marRight w:val="0"/>
                              <w:marTop w:val="0"/>
                              <w:marBottom w:val="0"/>
                              <w:divBdr>
                                <w:top w:val="single" w:sz="2" w:space="0" w:color="E5E7EB"/>
                                <w:left w:val="single" w:sz="2" w:space="0" w:color="E5E7EB"/>
                                <w:bottom w:val="single" w:sz="2" w:space="0" w:color="E5E7EB"/>
                                <w:right w:val="single" w:sz="2" w:space="0" w:color="E5E7EB"/>
                              </w:divBdr>
                              <w:divsChild>
                                <w:div w:id="99661757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549682867">
                  <w:marLeft w:val="0"/>
                  <w:marRight w:val="0"/>
                  <w:marTop w:val="0"/>
                  <w:marBottom w:val="0"/>
                  <w:divBdr>
                    <w:top w:val="single" w:sz="2" w:space="0" w:color="E5E7EB"/>
                    <w:left w:val="single" w:sz="2" w:space="0" w:color="E5E7EB"/>
                    <w:bottom w:val="single" w:sz="2" w:space="0" w:color="E5E7EB"/>
                    <w:right w:val="single" w:sz="2" w:space="0" w:color="E5E7EB"/>
                  </w:divBdr>
                  <w:divsChild>
                    <w:div w:id="486822380">
                      <w:marLeft w:val="-120"/>
                      <w:marRight w:val="0"/>
                      <w:marTop w:val="0"/>
                      <w:marBottom w:val="0"/>
                      <w:divBdr>
                        <w:top w:val="single" w:sz="2" w:space="0" w:color="E5E7EB"/>
                        <w:left w:val="single" w:sz="2" w:space="0" w:color="E5E7EB"/>
                        <w:bottom w:val="single" w:sz="2" w:space="0" w:color="E5E7EB"/>
                        <w:right w:val="single" w:sz="2" w:space="0" w:color="E5E7EB"/>
                      </w:divBdr>
                      <w:divsChild>
                        <w:div w:id="858156757">
                          <w:marLeft w:val="0"/>
                          <w:marRight w:val="0"/>
                          <w:marTop w:val="0"/>
                          <w:marBottom w:val="0"/>
                          <w:divBdr>
                            <w:top w:val="single" w:sz="2" w:space="0" w:color="E5E7EB"/>
                            <w:left w:val="single" w:sz="2" w:space="0" w:color="E5E7EB"/>
                            <w:bottom w:val="single" w:sz="2" w:space="0" w:color="E5E7EB"/>
                            <w:right w:val="single" w:sz="2" w:space="0" w:color="E5E7EB"/>
                          </w:divBdr>
                          <w:divsChild>
                            <w:div w:id="207357376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538278293">
                          <w:marLeft w:val="0"/>
                          <w:marRight w:val="0"/>
                          <w:marTop w:val="0"/>
                          <w:marBottom w:val="0"/>
                          <w:divBdr>
                            <w:top w:val="single" w:sz="2" w:space="0" w:color="E5E7EB"/>
                            <w:left w:val="single" w:sz="2" w:space="0" w:color="E5E7EB"/>
                            <w:bottom w:val="single" w:sz="2" w:space="0" w:color="E5E7EB"/>
                            <w:right w:val="single" w:sz="2" w:space="0" w:color="E5E7EB"/>
                          </w:divBdr>
                          <w:divsChild>
                            <w:div w:id="662659360">
                              <w:marLeft w:val="0"/>
                              <w:marRight w:val="0"/>
                              <w:marTop w:val="0"/>
                              <w:marBottom w:val="0"/>
                              <w:divBdr>
                                <w:top w:val="single" w:sz="2" w:space="0" w:color="E5E7EB"/>
                                <w:left w:val="single" w:sz="2" w:space="0" w:color="E5E7EB"/>
                                <w:bottom w:val="single" w:sz="2" w:space="0" w:color="E5E7EB"/>
                                <w:right w:val="single" w:sz="2" w:space="0" w:color="E5E7EB"/>
                              </w:divBdr>
                              <w:divsChild>
                                <w:div w:id="28963525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768042620">
                          <w:marLeft w:val="0"/>
                          <w:marRight w:val="0"/>
                          <w:marTop w:val="0"/>
                          <w:marBottom w:val="0"/>
                          <w:divBdr>
                            <w:top w:val="single" w:sz="2" w:space="0" w:color="E5E7EB"/>
                            <w:left w:val="single" w:sz="2" w:space="0" w:color="E5E7EB"/>
                            <w:bottom w:val="single" w:sz="2" w:space="0" w:color="E5E7EB"/>
                            <w:right w:val="single" w:sz="2" w:space="0" w:color="E5E7EB"/>
                          </w:divBdr>
                          <w:divsChild>
                            <w:div w:id="1797799523">
                              <w:marLeft w:val="0"/>
                              <w:marRight w:val="0"/>
                              <w:marTop w:val="0"/>
                              <w:marBottom w:val="0"/>
                              <w:divBdr>
                                <w:top w:val="single" w:sz="2" w:space="0" w:color="E5E7EB"/>
                                <w:left w:val="single" w:sz="2" w:space="0" w:color="E5E7EB"/>
                                <w:bottom w:val="single" w:sz="2" w:space="0" w:color="E5E7EB"/>
                                <w:right w:val="single" w:sz="2" w:space="0" w:color="E5E7EB"/>
                              </w:divBdr>
                              <w:divsChild>
                                <w:div w:id="202378016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659768232">
          <w:marLeft w:val="0"/>
          <w:marRight w:val="0"/>
          <w:marTop w:val="0"/>
          <w:marBottom w:val="0"/>
          <w:divBdr>
            <w:top w:val="single" w:sz="2" w:space="0" w:color="E5E7EB"/>
            <w:left w:val="single" w:sz="2" w:space="0" w:color="E5E7EB"/>
            <w:bottom w:val="single" w:sz="2" w:space="0" w:color="E5E7EB"/>
            <w:right w:val="single" w:sz="2" w:space="0" w:color="E5E7EB"/>
          </w:divBdr>
          <w:divsChild>
            <w:div w:id="359211341">
              <w:marLeft w:val="0"/>
              <w:marRight w:val="0"/>
              <w:marTop w:val="0"/>
              <w:marBottom w:val="0"/>
              <w:divBdr>
                <w:top w:val="none" w:sz="0" w:space="0" w:color="auto"/>
                <w:left w:val="none" w:sz="0" w:space="0" w:color="auto"/>
                <w:bottom w:val="none" w:sz="0" w:space="0" w:color="auto"/>
                <w:right w:val="none" w:sz="0" w:space="0" w:color="auto"/>
              </w:divBdr>
              <w:divsChild>
                <w:div w:id="1673799083">
                  <w:marLeft w:val="0"/>
                  <w:marRight w:val="0"/>
                  <w:marTop w:val="0"/>
                  <w:marBottom w:val="0"/>
                  <w:divBdr>
                    <w:top w:val="none" w:sz="0" w:space="0" w:color="auto"/>
                    <w:left w:val="none" w:sz="0" w:space="0" w:color="auto"/>
                    <w:bottom w:val="none" w:sz="0" w:space="0" w:color="auto"/>
                    <w:right w:val="none" w:sz="0" w:space="0" w:color="auto"/>
                  </w:divBdr>
                  <w:divsChild>
                    <w:div w:id="538051360">
                      <w:marLeft w:val="0"/>
                      <w:marRight w:val="0"/>
                      <w:marTop w:val="0"/>
                      <w:marBottom w:val="0"/>
                      <w:divBdr>
                        <w:top w:val="none" w:sz="0" w:space="0" w:color="auto"/>
                        <w:left w:val="none" w:sz="0" w:space="0" w:color="auto"/>
                        <w:bottom w:val="none" w:sz="0" w:space="0" w:color="auto"/>
                        <w:right w:val="none" w:sz="0" w:space="0" w:color="auto"/>
                      </w:divBdr>
                      <w:divsChild>
                        <w:div w:id="1181235178">
                          <w:marLeft w:val="0"/>
                          <w:marRight w:val="0"/>
                          <w:marTop w:val="0"/>
                          <w:marBottom w:val="120"/>
                          <w:divBdr>
                            <w:top w:val="single" w:sz="2" w:space="0" w:color="E5E7EB"/>
                            <w:left w:val="single" w:sz="2" w:space="0" w:color="E5E7EB"/>
                            <w:bottom w:val="single" w:sz="2" w:space="0" w:color="E5E7EB"/>
                            <w:right w:val="single" w:sz="2" w:space="0" w:color="E5E7EB"/>
                          </w:divBdr>
                          <w:divsChild>
                            <w:div w:id="1339120061">
                              <w:marLeft w:val="0"/>
                              <w:marRight w:val="0"/>
                              <w:marTop w:val="0"/>
                              <w:marBottom w:val="0"/>
                              <w:divBdr>
                                <w:top w:val="single" w:sz="2" w:space="0" w:color="E5E7EB"/>
                                <w:left w:val="single" w:sz="2" w:space="0" w:color="E5E7EB"/>
                                <w:bottom w:val="single" w:sz="2" w:space="0" w:color="E5E7EB"/>
                                <w:right w:val="single" w:sz="2" w:space="0" w:color="E5E7EB"/>
                              </w:divBdr>
                              <w:divsChild>
                                <w:div w:id="20560462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271136252">
      <w:bodyDiv w:val="1"/>
      <w:marLeft w:val="0"/>
      <w:marRight w:val="0"/>
      <w:marTop w:val="0"/>
      <w:marBottom w:val="0"/>
      <w:divBdr>
        <w:top w:val="none" w:sz="0" w:space="0" w:color="auto"/>
        <w:left w:val="none" w:sz="0" w:space="0" w:color="auto"/>
        <w:bottom w:val="none" w:sz="0" w:space="0" w:color="auto"/>
        <w:right w:val="none" w:sz="0" w:space="0" w:color="auto"/>
      </w:divBdr>
    </w:div>
    <w:div w:id="301233207">
      <w:bodyDiv w:val="1"/>
      <w:marLeft w:val="0"/>
      <w:marRight w:val="0"/>
      <w:marTop w:val="0"/>
      <w:marBottom w:val="0"/>
      <w:divBdr>
        <w:top w:val="none" w:sz="0" w:space="0" w:color="auto"/>
        <w:left w:val="none" w:sz="0" w:space="0" w:color="auto"/>
        <w:bottom w:val="none" w:sz="0" w:space="0" w:color="auto"/>
        <w:right w:val="none" w:sz="0" w:space="0" w:color="auto"/>
      </w:divBdr>
    </w:div>
    <w:div w:id="319697468">
      <w:bodyDiv w:val="1"/>
      <w:marLeft w:val="0"/>
      <w:marRight w:val="0"/>
      <w:marTop w:val="0"/>
      <w:marBottom w:val="0"/>
      <w:divBdr>
        <w:top w:val="none" w:sz="0" w:space="0" w:color="auto"/>
        <w:left w:val="none" w:sz="0" w:space="0" w:color="auto"/>
        <w:bottom w:val="none" w:sz="0" w:space="0" w:color="auto"/>
        <w:right w:val="none" w:sz="0" w:space="0" w:color="auto"/>
      </w:divBdr>
    </w:div>
    <w:div w:id="371732558">
      <w:bodyDiv w:val="1"/>
      <w:marLeft w:val="0"/>
      <w:marRight w:val="0"/>
      <w:marTop w:val="0"/>
      <w:marBottom w:val="0"/>
      <w:divBdr>
        <w:top w:val="none" w:sz="0" w:space="0" w:color="auto"/>
        <w:left w:val="none" w:sz="0" w:space="0" w:color="auto"/>
        <w:bottom w:val="none" w:sz="0" w:space="0" w:color="auto"/>
        <w:right w:val="none" w:sz="0" w:space="0" w:color="auto"/>
      </w:divBdr>
    </w:div>
    <w:div w:id="385684751">
      <w:bodyDiv w:val="1"/>
      <w:marLeft w:val="0"/>
      <w:marRight w:val="0"/>
      <w:marTop w:val="0"/>
      <w:marBottom w:val="0"/>
      <w:divBdr>
        <w:top w:val="none" w:sz="0" w:space="0" w:color="auto"/>
        <w:left w:val="none" w:sz="0" w:space="0" w:color="auto"/>
        <w:bottom w:val="none" w:sz="0" w:space="0" w:color="auto"/>
        <w:right w:val="none" w:sz="0" w:space="0" w:color="auto"/>
      </w:divBdr>
    </w:div>
    <w:div w:id="428040392">
      <w:bodyDiv w:val="1"/>
      <w:marLeft w:val="0"/>
      <w:marRight w:val="0"/>
      <w:marTop w:val="0"/>
      <w:marBottom w:val="0"/>
      <w:divBdr>
        <w:top w:val="none" w:sz="0" w:space="0" w:color="auto"/>
        <w:left w:val="none" w:sz="0" w:space="0" w:color="auto"/>
        <w:bottom w:val="none" w:sz="0" w:space="0" w:color="auto"/>
        <w:right w:val="none" w:sz="0" w:space="0" w:color="auto"/>
      </w:divBdr>
    </w:div>
    <w:div w:id="464199310">
      <w:bodyDiv w:val="1"/>
      <w:marLeft w:val="0"/>
      <w:marRight w:val="0"/>
      <w:marTop w:val="0"/>
      <w:marBottom w:val="0"/>
      <w:divBdr>
        <w:top w:val="none" w:sz="0" w:space="0" w:color="auto"/>
        <w:left w:val="none" w:sz="0" w:space="0" w:color="auto"/>
        <w:bottom w:val="none" w:sz="0" w:space="0" w:color="auto"/>
        <w:right w:val="none" w:sz="0" w:space="0" w:color="auto"/>
      </w:divBdr>
    </w:div>
    <w:div w:id="498350660">
      <w:bodyDiv w:val="1"/>
      <w:marLeft w:val="0"/>
      <w:marRight w:val="0"/>
      <w:marTop w:val="0"/>
      <w:marBottom w:val="0"/>
      <w:divBdr>
        <w:top w:val="none" w:sz="0" w:space="0" w:color="auto"/>
        <w:left w:val="none" w:sz="0" w:space="0" w:color="auto"/>
        <w:bottom w:val="none" w:sz="0" w:space="0" w:color="auto"/>
        <w:right w:val="none" w:sz="0" w:space="0" w:color="auto"/>
      </w:divBdr>
    </w:div>
    <w:div w:id="498621479">
      <w:bodyDiv w:val="1"/>
      <w:marLeft w:val="0"/>
      <w:marRight w:val="0"/>
      <w:marTop w:val="0"/>
      <w:marBottom w:val="0"/>
      <w:divBdr>
        <w:top w:val="none" w:sz="0" w:space="0" w:color="auto"/>
        <w:left w:val="none" w:sz="0" w:space="0" w:color="auto"/>
        <w:bottom w:val="none" w:sz="0" w:space="0" w:color="auto"/>
        <w:right w:val="none" w:sz="0" w:space="0" w:color="auto"/>
      </w:divBdr>
    </w:div>
    <w:div w:id="503478717">
      <w:bodyDiv w:val="1"/>
      <w:marLeft w:val="0"/>
      <w:marRight w:val="0"/>
      <w:marTop w:val="0"/>
      <w:marBottom w:val="0"/>
      <w:divBdr>
        <w:top w:val="none" w:sz="0" w:space="0" w:color="auto"/>
        <w:left w:val="none" w:sz="0" w:space="0" w:color="auto"/>
        <w:bottom w:val="none" w:sz="0" w:space="0" w:color="auto"/>
        <w:right w:val="none" w:sz="0" w:space="0" w:color="auto"/>
      </w:divBdr>
    </w:div>
    <w:div w:id="573590859">
      <w:bodyDiv w:val="1"/>
      <w:marLeft w:val="0"/>
      <w:marRight w:val="0"/>
      <w:marTop w:val="0"/>
      <w:marBottom w:val="0"/>
      <w:divBdr>
        <w:top w:val="none" w:sz="0" w:space="0" w:color="auto"/>
        <w:left w:val="none" w:sz="0" w:space="0" w:color="auto"/>
        <w:bottom w:val="none" w:sz="0" w:space="0" w:color="auto"/>
        <w:right w:val="none" w:sz="0" w:space="0" w:color="auto"/>
      </w:divBdr>
    </w:div>
    <w:div w:id="626547099">
      <w:bodyDiv w:val="1"/>
      <w:marLeft w:val="0"/>
      <w:marRight w:val="0"/>
      <w:marTop w:val="0"/>
      <w:marBottom w:val="0"/>
      <w:divBdr>
        <w:top w:val="none" w:sz="0" w:space="0" w:color="auto"/>
        <w:left w:val="none" w:sz="0" w:space="0" w:color="auto"/>
        <w:bottom w:val="none" w:sz="0" w:space="0" w:color="auto"/>
        <w:right w:val="none" w:sz="0" w:space="0" w:color="auto"/>
      </w:divBdr>
    </w:div>
    <w:div w:id="680594417">
      <w:bodyDiv w:val="1"/>
      <w:marLeft w:val="0"/>
      <w:marRight w:val="0"/>
      <w:marTop w:val="0"/>
      <w:marBottom w:val="0"/>
      <w:divBdr>
        <w:top w:val="none" w:sz="0" w:space="0" w:color="auto"/>
        <w:left w:val="none" w:sz="0" w:space="0" w:color="auto"/>
        <w:bottom w:val="none" w:sz="0" w:space="0" w:color="auto"/>
        <w:right w:val="none" w:sz="0" w:space="0" w:color="auto"/>
      </w:divBdr>
    </w:div>
    <w:div w:id="710570462">
      <w:bodyDiv w:val="1"/>
      <w:marLeft w:val="0"/>
      <w:marRight w:val="0"/>
      <w:marTop w:val="0"/>
      <w:marBottom w:val="0"/>
      <w:divBdr>
        <w:top w:val="none" w:sz="0" w:space="0" w:color="auto"/>
        <w:left w:val="none" w:sz="0" w:space="0" w:color="auto"/>
        <w:bottom w:val="none" w:sz="0" w:space="0" w:color="auto"/>
        <w:right w:val="none" w:sz="0" w:space="0" w:color="auto"/>
      </w:divBdr>
    </w:div>
    <w:div w:id="869685609">
      <w:bodyDiv w:val="1"/>
      <w:marLeft w:val="0"/>
      <w:marRight w:val="0"/>
      <w:marTop w:val="0"/>
      <w:marBottom w:val="0"/>
      <w:divBdr>
        <w:top w:val="none" w:sz="0" w:space="0" w:color="auto"/>
        <w:left w:val="none" w:sz="0" w:space="0" w:color="auto"/>
        <w:bottom w:val="none" w:sz="0" w:space="0" w:color="auto"/>
        <w:right w:val="none" w:sz="0" w:space="0" w:color="auto"/>
      </w:divBdr>
    </w:div>
    <w:div w:id="895702935">
      <w:bodyDiv w:val="1"/>
      <w:marLeft w:val="0"/>
      <w:marRight w:val="0"/>
      <w:marTop w:val="0"/>
      <w:marBottom w:val="0"/>
      <w:divBdr>
        <w:top w:val="none" w:sz="0" w:space="0" w:color="auto"/>
        <w:left w:val="none" w:sz="0" w:space="0" w:color="auto"/>
        <w:bottom w:val="none" w:sz="0" w:space="0" w:color="auto"/>
        <w:right w:val="none" w:sz="0" w:space="0" w:color="auto"/>
      </w:divBdr>
    </w:div>
    <w:div w:id="929312428">
      <w:bodyDiv w:val="1"/>
      <w:marLeft w:val="0"/>
      <w:marRight w:val="0"/>
      <w:marTop w:val="0"/>
      <w:marBottom w:val="0"/>
      <w:divBdr>
        <w:top w:val="none" w:sz="0" w:space="0" w:color="auto"/>
        <w:left w:val="none" w:sz="0" w:space="0" w:color="auto"/>
        <w:bottom w:val="none" w:sz="0" w:space="0" w:color="auto"/>
        <w:right w:val="none" w:sz="0" w:space="0" w:color="auto"/>
      </w:divBdr>
    </w:div>
    <w:div w:id="961419564">
      <w:bodyDiv w:val="1"/>
      <w:marLeft w:val="0"/>
      <w:marRight w:val="0"/>
      <w:marTop w:val="0"/>
      <w:marBottom w:val="0"/>
      <w:divBdr>
        <w:top w:val="none" w:sz="0" w:space="0" w:color="auto"/>
        <w:left w:val="none" w:sz="0" w:space="0" w:color="auto"/>
        <w:bottom w:val="none" w:sz="0" w:space="0" w:color="auto"/>
        <w:right w:val="none" w:sz="0" w:space="0" w:color="auto"/>
      </w:divBdr>
    </w:div>
    <w:div w:id="1015422904">
      <w:bodyDiv w:val="1"/>
      <w:marLeft w:val="0"/>
      <w:marRight w:val="0"/>
      <w:marTop w:val="0"/>
      <w:marBottom w:val="0"/>
      <w:divBdr>
        <w:top w:val="none" w:sz="0" w:space="0" w:color="auto"/>
        <w:left w:val="none" w:sz="0" w:space="0" w:color="auto"/>
        <w:bottom w:val="none" w:sz="0" w:space="0" w:color="auto"/>
        <w:right w:val="none" w:sz="0" w:space="0" w:color="auto"/>
      </w:divBdr>
    </w:div>
    <w:div w:id="1025255714">
      <w:bodyDiv w:val="1"/>
      <w:marLeft w:val="0"/>
      <w:marRight w:val="0"/>
      <w:marTop w:val="0"/>
      <w:marBottom w:val="0"/>
      <w:divBdr>
        <w:top w:val="none" w:sz="0" w:space="0" w:color="auto"/>
        <w:left w:val="none" w:sz="0" w:space="0" w:color="auto"/>
        <w:bottom w:val="none" w:sz="0" w:space="0" w:color="auto"/>
        <w:right w:val="none" w:sz="0" w:space="0" w:color="auto"/>
      </w:divBdr>
    </w:div>
    <w:div w:id="1063799799">
      <w:bodyDiv w:val="1"/>
      <w:marLeft w:val="0"/>
      <w:marRight w:val="0"/>
      <w:marTop w:val="0"/>
      <w:marBottom w:val="0"/>
      <w:divBdr>
        <w:top w:val="none" w:sz="0" w:space="0" w:color="auto"/>
        <w:left w:val="none" w:sz="0" w:space="0" w:color="auto"/>
        <w:bottom w:val="none" w:sz="0" w:space="0" w:color="auto"/>
        <w:right w:val="none" w:sz="0" w:space="0" w:color="auto"/>
      </w:divBdr>
    </w:div>
    <w:div w:id="1087117768">
      <w:bodyDiv w:val="1"/>
      <w:marLeft w:val="0"/>
      <w:marRight w:val="0"/>
      <w:marTop w:val="0"/>
      <w:marBottom w:val="0"/>
      <w:divBdr>
        <w:top w:val="none" w:sz="0" w:space="0" w:color="auto"/>
        <w:left w:val="none" w:sz="0" w:space="0" w:color="auto"/>
        <w:bottom w:val="none" w:sz="0" w:space="0" w:color="auto"/>
        <w:right w:val="none" w:sz="0" w:space="0" w:color="auto"/>
      </w:divBdr>
    </w:div>
    <w:div w:id="1099135324">
      <w:bodyDiv w:val="1"/>
      <w:marLeft w:val="0"/>
      <w:marRight w:val="0"/>
      <w:marTop w:val="0"/>
      <w:marBottom w:val="0"/>
      <w:divBdr>
        <w:top w:val="none" w:sz="0" w:space="0" w:color="auto"/>
        <w:left w:val="none" w:sz="0" w:space="0" w:color="auto"/>
        <w:bottom w:val="none" w:sz="0" w:space="0" w:color="auto"/>
        <w:right w:val="none" w:sz="0" w:space="0" w:color="auto"/>
      </w:divBdr>
    </w:div>
    <w:div w:id="1124423591">
      <w:bodyDiv w:val="1"/>
      <w:marLeft w:val="0"/>
      <w:marRight w:val="0"/>
      <w:marTop w:val="0"/>
      <w:marBottom w:val="0"/>
      <w:divBdr>
        <w:top w:val="none" w:sz="0" w:space="0" w:color="auto"/>
        <w:left w:val="none" w:sz="0" w:space="0" w:color="auto"/>
        <w:bottom w:val="none" w:sz="0" w:space="0" w:color="auto"/>
        <w:right w:val="none" w:sz="0" w:space="0" w:color="auto"/>
      </w:divBdr>
    </w:div>
    <w:div w:id="1133596754">
      <w:bodyDiv w:val="1"/>
      <w:marLeft w:val="0"/>
      <w:marRight w:val="0"/>
      <w:marTop w:val="0"/>
      <w:marBottom w:val="0"/>
      <w:divBdr>
        <w:top w:val="none" w:sz="0" w:space="0" w:color="auto"/>
        <w:left w:val="none" w:sz="0" w:space="0" w:color="auto"/>
        <w:bottom w:val="none" w:sz="0" w:space="0" w:color="auto"/>
        <w:right w:val="none" w:sz="0" w:space="0" w:color="auto"/>
      </w:divBdr>
    </w:div>
    <w:div w:id="1174493938">
      <w:bodyDiv w:val="1"/>
      <w:marLeft w:val="0"/>
      <w:marRight w:val="0"/>
      <w:marTop w:val="0"/>
      <w:marBottom w:val="0"/>
      <w:divBdr>
        <w:top w:val="none" w:sz="0" w:space="0" w:color="auto"/>
        <w:left w:val="none" w:sz="0" w:space="0" w:color="auto"/>
        <w:bottom w:val="none" w:sz="0" w:space="0" w:color="auto"/>
        <w:right w:val="none" w:sz="0" w:space="0" w:color="auto"/>
      </w:divBdr>
    </w:div>
    <w:div w:id="1270309650">
      <w:bodyDiv w:val="1"/>
      <w:marLeft w:val="0"/>
      <w:marRight w:val="0"/>
      <w:marTop w:val="0"/>
      <w:marBottom w:val="0"/>
      <w:divBdr>
        <w:top w:val="none" w:sz="0" w:space="0" w:color="auto"/>
        <w:left w:val="none" w:sz="0" w:space="0" w:color="auto"/>
        <w:bottom w:val="none" w:sz="0" w:space="0" w:color="auto"/>
        <w:right w:val="none" w:sz="0" w:space="0" w:color="auto"/>
      </w:divBdr>
    </w:div>
    <w:div w:id="1277978593">
      <w:bodyDiv w:val="1"/>
      <w:marLeft w:val="0"/>
      <w:marRight w:val="0"/>
      <w:marTop w:val="0"/>
      <w:marBottom w:val="0"/>
      <w:divBdr>
        <w:top w:val="none" w:sz="0" w:space="0" w:color="auto"/>
        <w:left w:val="none" w:sz="0" w:space="0" w:color="auto"/>
        <w:bottom w:val="none" w:sz="0" w:space="0" w:color="auto"/>
        <w:right w:val="none" w:sz="0" w:space="0" w:color="auto"/>
      </w:divBdr>
    </w:div>
    <w:div w:id="1308508513">
      <w:bodyDiv w:val="1"/>
      <w:marLeft w:val="0"/>
      <w:marRight w:val="0"/>
      <w:marTop w:val="0"/>
      <w:marBottom w:val="0"/>
      <w:divBdr>
        <w:top w:val="none" w:sz="0" w:space="0" w:color="auto"/>
        <w:left w:val="none" w:sz="0" w:space="0" w:color="auto"/>
        <w:bottom w:val="none" w:sz="0" w:space="0" w:color="auto"/>
        <w:right w:val="none" w:sz="0" w:space="0" w:color="auto"/>
      </w:divBdr>
    </w:div>
    <w:div w:id="1311865207">
      <w:bodyDiv w:val="1"/>
      <w:marLeft w:val="0"/>
      <w:marRight w:val="0"/>
      <w:marTop w:val="0"/>
      <w:marBottom w:val="0"/>
      <w:divBdr>
        <w:top w:val="none" w:sz="0" w:space="0" w:color="auto"/>
        <w:left w:val="none" w:sz="0" w:space="0" w:color="auto"/>
        <w:bottom w:val="none" w:sz="0" w:space="0" w:color="auto"/>
        <w:right w:val="none" w:sz="0" w:space="0" w:color="auto"/>
      </w:divBdr>
    </w:div>
    <w:div w:id="1372995892">
      <w:bodyDiv w:val="1"/>
      <w:marLeft w:val="0"/>
      <w:marRight w:val="0"/>
      <w:marTop w:val="0"/>
      <w:marBottom w:val="0"/>
      <w:divBdr>
        <w:top w:val="none" w:sz="0" w:space="0" w:color="auto"/>
        <w:left w:val="none" w:sz="0" w:space="0" w:color="auto"/>
        <w:bottom w:val="none" w:sz="0" w:space="0" w:color="auto"/>
        <w:right w:val="none" w:sz="0" w:space="0" w:color="auto"/>
      </w:divBdr>
    </w:div>
    <w:div w:id="1374038759">
      <w:bodyDiv w:val="1"/>
      <w:marLeft w:val="0"/>
      <w:marRight w:val="0"/>
      <w:marTop w:val="0"/>
      <w:marBottom w:val="0"/>
      <w:divBdr>
        <w:top w:val="none" w:sz="0" w:space="0" w:color="auto"/>
        <w:left w:val="none" w:sz="0" w:space="0" w:color="auto"/>
        <w:bottom w:val="none" w:sz="0" w:space="0" w:color="auto"/>
        <w:right w:val="none" w:sz="0" w:space="0" w:color="auto"/>
      </w:divBdr>
    </w:div>
    <w:div w:id="1426000277">
      <w:bodyDiv w:val="1"/>
      <w:marLeft w:val="0"/>
      <w:marRight w:val="0"/>
      <w:marTop w:val="0"/>
      <w:marBottom w:val="0"/>
      <w:divBdr>
        <w:top w:val="none" w:sz="0" w:space="0" w:color="auto"/>
        <w:left w:val="none" w:sz="0" w:space="0" w:color="auto"/>
        <w:bottom w:val="none" w:sz="0" w:space="0" w:color="auto"/>
        <w:right w:val="none" w:sz="0" w:space="0" w:color="auto"/>
      </w:divBdr>
    </w:div>
    <w:div w:id="1441605723">
      <w:bodyDiv w:val="1"/>
      <w:marLeft w:val="0"/>
      <w:marRight w:val="0"/>
      <w:marTop w:val="0"/>
      <w:marBottom w:val="0"/>
      <w:divBdr>
        <w:top w:val="none" w:sz="0" w:space="0" w:color="auto"/>
        <w:left w:val="none" w:sz="0" w:space="0" w:color="auto"/>
        <w:bottom w:val="none" w:sz="0" w:space="0" w:color="auto"/>
        <w:right w:val="none" w:sz="0" w:space="0" w:color="auto"/>
      </w:divBdr>
    </w:div>
    <w:div w:id="1553619154">
      <w:bodyDiv w:val="1"/>
      <w:marLeft w:val="0"/>
      <w:marRight w:val="0"/>
      <w:marTop w:val="0"/>
      <w:marBottom w:val="0"/>
      <w:divBdr>
        <w:top w:val="none" w:sz="0" w:space="0" w:color="auto"/>
        <w:left w:val="none" w:sz="0" w:space="0" w:color="auto"/>
        <w:bottom w:val="none" w:sz="0" w:space="0" w:color="auto"/>
        <w:right w:val="none" w:sz="0" w:space="0" w:color="auto"/>
      </w:divBdr>
    </w:div>
    <w:div w:id="1567689479">
      <w:bodyDiv w:val="1"/>
      <w:marLeft w:val="0"/>
      <w:marRight w:val="0"/>
      <w:marTop w:val="0"/>
      <w:marBottom w:val="0"/>
      <w:divBdr>
        <w:top w:val="none" w:sz="0" w:space="0" w:color="auto"/>
        <w:left w:val="none" w:sz="0" w:space="0" w:color="auto"/>
        <w:bottom w:val="none" w:sz="0" w:space="0" w:color="auto"/>
        <w:right w:val="none" w:sz="0" w:space="0" w:color="auto"/>
      </w:divBdr>
      <w:divsChild>
        <w:div w:id="1490095420">
          <w:marLeft w:val="0"/>
          <w:marRight w:val="0"/>
          <w:marTop w:val="0"/>
          <w:marBottom w:val="0"/>
          <w:divBdr>
            <w:top w:val="none" w:sz="0" w:space="0" w:color="auto"/>
            <w:left w:val="none" w:sz="0" w:space="0" w:color="auto"/>
            <w:bottom w:val="none" w:sz="0" w:space="0" w:color="auto"/>
            <w:right w:val="none" w:sz="0" w:space="0" w:color="auto"/>
          </w:divBdr>
          <w:divsChild>
            <w:div w:id="1209877401">
              <w:marLeft w:val="0"/>
              <w:marRight w:val="0"/>
              <w:marTop w:val="0"/>
              <w:marBottom w:val="0"/>
              <w:divBdr>
                <w:top w:val="single" w:sz="2" w:space="0" w:color="E5E7EB"/>
                <w:left w:val="single" w:sz="2" w:space="0" w:color="E5E7EB"/>
                <w:bottom w:val="single" w:sz="2" w:space="0" w:color="E5E7EB"/>
                <w:right w:val="single" w:sz="2" w:space="0" w:color="E5E7EB"/>
              </w:divBdr>
              <w:divsChild>
                <w:div w:id="191191709">
                  <w:marLeft w:val="0"/>
                  <w:marRight w:val="0"/>
                  <w:marTop w:val="0"/>
                  <w:marBottom w:val="0"/>
                  <w:divBdr>
                    <w:top w:val="single" w:sz="2" w:space="0" w:color="E5E7EB"/>
                    <w:left w:val="single" w:sz="2" w:space="0" w:color="E5E7EB"/>
                    <w:bottom w:val="single" w:sz="2" w:space="0" w:color="E5E7EB"/>
                    <w:right w:val="single" w:sz="2" w:space="0" w:color="E5E7EB"/>
                  </w:divBdr>
                  <w:divsChild>
                    <w:div w:id="745687245">
                      <w:marLeft w:val="0"/>
                      <w:marRight w:val="0"/>
                      <w:marTop w:val="0"/>
                      <w:marBottom w:val="0"/>
                      <w:divBdr>
                        <w:top w:val="single" w:sz="2" w:space="0" w:color="E5E7EB"/>
                        <w:left w:val="single" w:sz="2" w:space="0" w:color="E5E7EB"/>
                        <w:bottom w:val="single" w:sz="2" w:space="0" w:color="E5E7EB"/>
                        <w:right w:val="single" w:sz="2" w:space="0" w:color="E5E7EB"/>
                      </w:divBdr>
                      <w:divsChild>
                        <w:div w:id="502403341">
                          <w:marLeft w:val="0"/>
                          <w:marRight w:val="0"/>
                          <w:marTop w:val="0"/>
                          <w:marBottom w:val="0"/>
                          <w:divBdr>
                            <w:top w:val="single" w:sz="2" w:space="0" w:color="E5E7EB"/>
                            <w:left w:val="single" w:sz="2" w:space="0" w:color="E5E7EB"/>
                            <w:bottom w:val="single" w:sz="2" w:space="0" w:color="E5E7EB"/>
                            <w:right w:val="single" w:sz="2" w:space="0" w:color="E5E7EB"/>
                          </w:divBdr>
                          <w:divsChild>
                            <w:div w:id="1625193381">
                              <w:marLeft w:val="0"/>
                              <w:marRight w:val="0"/>
                              <w:marTop w:val="0"/>
                              <w:marBottom w:val="0"/>
                              <w:divBdr>
                                <w:top w:val="single" w:sz="2" w:space="0" w:color="E5E7EB"/>
                                <w:left w:val="single" w:sz="2" w:space="0" w:color="E5E7EB"/>
                                <w:bottom w:val="single" w:sz="2" w:space="0" w:color="E5E7EB"/>
                                <w:right w:val="single" w:sz="2" w:space="0" w:color="E5E7EB"/>
                              </w:divBdr>
                              <w:divsChild>
                                <w:div w:id="159555502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937256966">
                  <w:marLeft w:val="0"/>
                  <w:marRight w:val="0"/>
                  <w:marTop w:val="0"/>
                  <w:marBottom w:val="0"/>
                  <w:divBdr>
                    <w:top w:val="single" w:sz="2" w:space="0" w:color="E5E7EB"/>
                    <w:left w:val="single" w:sz="2" w:space="0" w:color="E5E7EB"/>
                    <w:bottom w:val="single" w:sz="2" w:space="0" w:color="E5E7EB"/>
                    <w:right w:val="single" w:sz="2" w:space="0" w:color="E5E7EB"/>
                  </w:divBdr>
                  <w:divsChild>
                    <w:div w:id="711422745">
                      <w:marLeft w:val="-120"/>
                      <w:marRight w:val="0"/>
                      <w:marTop w:val="0"/>
                      <w:marBottom w:val="0"/>
                      <w:divBdr>
                        <w:top w:val="single" w:sz="2" w:space="0" w:color="E5E7EB"/>
                        <w:left w:val="single" w:sz="2" w:space="0" w:color="E5E7EB"/>
                        <w:bottom w:val="single" w:sz="2" w:space="0" w:color="E5E7EB"/>
                        <w:right w:val="single" w:sz="2" w:space="0" w:color="E5E7EB"/>
                      </w:divBdr>
                      <w:divsChild>
                        <w:div w:id="1065491027">
                          <w:marLeft w:val="0"/>
                          <w:marRight w:val="0"/>
                          <w:marTop w:val="0"/>
                          <w:marBottom w:val="0"/>
                          <w:divBdr>
                            <w:top w:val="single" w:sz="2" w:space="0" w:color="E5E7EB"/>
                            <w:left w:val="single" w:sz="2" w:space="0" w:color="E5E7EB"/>
                            <w:bottom w:val="single" w:sz="2" w:space="0" w:color="E5E7EB"/>
                            <w:right w:val="single" w:sz="2" w:space="0" w:color="E5E7EB"/>
                          </w:divBdr>
                          <w:divsChild>
                            <w:div w:id="168416369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869952527">
                          <w:marLeft w:val="0"/>
                          <w:marRight w:val="0"/>
                          <w:marTop w:val="0"/>
                          <w:marBottom w:val="0"/>
                          <w:divBdr>
                            <w:top w:val="single" w:sz="2" w:space="0" w:color="E5E7EB"/>
                            <w:left w:val="single" w:sz="2" w:space="0" w:color="E5E7EB"/>
                            <w:bottom w:val="single" w:sz="2" w:space="0" w:color="E5E7EB"/>
                            <w:right w:val="single" w:sz="2" w:space="0" w:color="E5E7EB"/>
                          </w:divBdr>
                          <w:divsChild>
                            <w:div w:id="941304741">
                              <w:marLeft w:val="0"/>
                              <w:marRight w:val="0"/>
                              <w:marTop w:val="0"/>
                              <w:marBottom w:val="0"/>
                              <w:divBdr>
                                <w:top w:val="single" w:sz="2" w:space="0" w:color="E5E7EB"/>
                                <w:left w:val="single" w:sz="2" w:space="0" w:color="E5E7EB"/>
                                <w:bottom w:val="single" w:sz="2" w:space="0" w:color="E5E7EB"/>
                                <w:right w:val="single" w:sz="2" w:space="0" w:color="E5E7EB"/>
                              </w:divBdr>
                              <w:divsChild>
                                <w:div w:id="212757493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782262601">
                          <w:marLeft w:val="0"/>
                          <w:marRight w:val="0"/>
                          <w:marTop w:val="0"/>
                          <w:marBottom w:val="0"/>
                          <w:divBdr>
                            <w:top w:val="single" w:sz="2" w:space="0" w:color="E5E7EB"/>
                            <w:left w:val="single" w:sz="2" w:space="0" w:color="E5E7EB"/>
                            <w:bottom w:val="single" w:sz="2" w:space="0" w:color="E5E7EB"/>
                            <w:right w:val="single" w:sz="2" w:space="0" w:color="E5E7EB"/>
                          </w:divBdr>
                          <w:divsChild>
                            <w:div w:id="1321928767">
                              <w:marLeft w:val="0"/>
                              <w:marRight w:val="0"/>
                              <w:marTop w:val="0"/>
                              <w:marBottom w:val="0"/>
                              <w:divBdr>
                                <w:top w:val="single" w:sz="2" w:space="0" w:color="E5E7EB"/>
                                <w:left w:val="single" w:sz="2" w:space="0" w:color="E5E7EB"/>
                                <w:bottom w:val="single" w:sz="2" w:space="0" w:color="E5E7EB"/>
                                <w:right w:val="single" w:sz="2" w:space="0" w:color="E5E7EB"/>
                              </w:divBdr>
                              <w:divsChild>
                                <w:div w:id="210934422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1759476644">
          <w:marLeft w:val="0"/>
          <w:marRight w:val="0"/>
          <w:marTop w:val="0"/>
          <w:marBottom w:val="0"/>
          <w:divBdr>
            <w:top w:val="single" w:sz="2" w:space="0" w:color="E5E7EB"/>
            <w:left w:val="single" w:sz="2" w:space="0" w:color="E5E7EB"/>
            <w:bottom w:val="single" w:sz="2" w:space="0" w:color="E5E7EB"/>
            <w:right w:val="single" w:sz="2" w:space="0" w:color="E5E7EB"/>
          </w:divBdr>
          <w:divsChild>
            <w:div w:id="1717075909">
              <w:marLeft w:val="0"/>
              <w:marRight w:val="0"/>
              <w:marTop w:val="0"/>
              <w:marBottom w:val="0"/>
              <w:divBdr>
                <w:top w:val="none" w:sz="0" w:space="0" w:color="auto"/>
                <w:left w:val="none" w:sz="0" w:space="0" w:color="auto"/>
                <w:bottom w:val="none" w:sz="0" w:space="0" w:color="auto"/>
                <w:right w:val="none" w:sz="0" w:space="0" w:color="auto"/>
              </w:divBdr>
              <w:divsChild>
                <w:div w:id="98961945">
                  <w:marLeft w:val="0"/>
                  <w:marRight w:val="0"/>
                  <w:marTop w:val="0"/>
                  <w:marBottom w:val="0"/>
                  <w:divBdr>
                    <w:top w:val="none" w:sz="0" w:space="0" w:color="auto"/>
                    <w:left w:val="none" w:sz="0" w:space="0" w:color="auto"/>
                    <w:bottom w:val="none" w:sz="0" w:space="0" w:color="auto"/>
                    <w:right w:val="none" w:sz="0" w:space="0" w:color="auto"/>
                  </w:divBdr>
                  <w:divsChild>
                    <w:div w:id="2111586295">
                      <w:marLeft w:val="0"/>
                      <w:marRight w:val="0"/>
                      <w:marTop w:val="0"/>
                      <w:marBottom w:val="0"/>
                      <w:divBdr>
                        <w:top w:val="none" w:sz="0" w:space="0" w:color="auto"/>
                        <w:left w:val="none" w:sz="0" w:space="0" w:color="auto"/>
                        <w:bottom w:val="none" w:sz="0" w:space="0" w:color="auto"/>
                        <w:right w:val="none" w:sz="0" w:space="0" w:color="auto"/>
                      </w:divBdr>
                      <w:divsChild>
                        <w:div w:id="1237210468">
                          <w:marLeft w:val="0"/>
                          <w:marRight w:val="0"/>
                          <w:marTop w:val="0"/>
                          <w:marBottom w:val="120"/>
                          <w:divBdr>
                            <w:top w:val="single" w:sz="2" w:space="0" w:color="E5E7EB"/>
                            <w:left w:val="single" w:sz="2" w:space="0" w:color="E5E7EB"/>
                            <w:bottom w:val="single" w:sz="2" w:space="0" w:color="E5E7EB"/>
                            <w:right w:val="single" w:sz="2" w:space="0" w:color="E5E7EB"/>
                          </w:divBdr>
                          <w:divsChild>
                            <w:div w:id="1756171987">
                              <w:marLeft w:val="0"/>
                              <w:marRight w:val="0"/>
                              <w:marTop w:val="0"/>
                              <w:marBottom w:val="0"/>
                              <w:divBdr>
                                <w:top w:val="single" w:sz="2" w:space="0" w:color="E5E7EB"/>
                                <w:left w:val="single" w:sz="2" w:space="0" w:color="E5E7EB"/>
                                <w:bottom w:val="single" w:sz="2" w:space="0" w:color="E5E7EB"/>
                                <w:right w:val="single" w:sz="2" w:space="0" w:color="E5E7EB"/>
                              </w:divBdr>
                              <w:divsChild>
                                <w:div w:id="123701272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1598756268">
      <w:bodyDiv w:val="1"/>
      <w:marLeft w:val="0"/>
      <w:marRight w:val="0"/>
      <w:marTop w:val="0"/>
      <w:marBottom w:val="0"/>
      <w:divBdr>
        <w:top w:val="none" w:sz="0" w:space="0" w:color="auto"/>
        <w:left w:val="none" w:sz="0" w:space="0" w:color="auto"/>
        <w:bottom w:val="none" w:sz="0" w:space="0" w:color="auto"/>
        <w:right w:val="none" w:sz="0" w:space="0" w:color="auto"/>
      </w:divBdr>
    </w:div>
    <w:div w:id="1645550706">
      <w:bodyDiv w:val="1"/>
      <w:marLeft w:val="0"/>
      <w:marRight w:val="0"/>
      <w:marTop w:val="0"/>
      <w:marBottom w:val="0"/>
      <w:divBdr>
        <w:top w:val="none" w:sz="0" w:space="0" w:color="auto"/>
        <w:left w:val="none" w:sz="0" w:space="0" w:color="auto"/>
        <w:bottom w:val="none" w:sz="0" w:space="0" w:color="auto"/>
        <w:right w:val="none" w:sz="0" w:space="0" w:color="auto"/>
      </w:divBdr>
    </w:div>
    <w:div w:id="1669137935">
      <w:bodyDiv w:val="1"/>
      <w:marLeft w:val="0"/>
      <w:marRight w:val="0"/>
      <w:marTop w:val="0"/>
      <w:marBottom w:val="0"/>
      <w:divBdr>
        <w:top w:val="none" w:sz="0" w:space="0" w:color="auto"/>
        <w:left w:val="none" w:sz="0" w:space="0" w:color="auto"/>
        <w:bottom w:val="none" w:sz="0" w:space="0" w:color="auto"/>
        <w:right w:val="none" w:sz="0" w:space="0" w:color="auto"/>
      </w:divBdr>
    </w:div>
    <w:div w:id="1671323087">
      <w:bodyDiv w:val="1"/>
      <w:marLeft w:val="0"/>
      <w:marRight w:val="0"/>
      <w:marTop w:val="0"/>
      <w:marBottom w:val="0"/>
      <w:divBdr>
        <w:top w:val="none" w:sz="0" w:space="0" w:color="auto"/>
        <w:left w:val="none" w:sz="0" w:space="0" w:color="auto"/>
        <w:bottom w:val="none" w:sz="0" w:space="0" w:color="auto"/>
        <w:right w:val="none" w:sz="0" w:space="0" w:color="auto"/>
      </w:divBdr>
    </w:div>
    <w:div w:id="1729302224">
      <w:bodyDiv w:val="1"/>
      <w:marLeft w:val="0"/>
      <w:marRight w:val="0"/>
      <w:marTop w:val="0"/>
      <w:marBottom w:val="0"/>
      <w:divBdr>
        <w:top w:val="none" w:sz="0" w:space="0" w:color="auto"/>
        <w:left w:val="none" w:sz="0" w:space="0" w:color="auto"/>
        <w:bottom w:val="none" w:sz="0" w:space="0" w:color="auto"/>
        <w:right w:val="none" w:sz="0" w:space="0" w:color="auto"/>
      </w:divBdr>
    </w:div>
    <w:div w:id="1838374444">
      <w:bodyDiv w:val="1"/>
      <w:marLeft w:val="0"/>
      <w:marRight w:val="0"/>
      <w:marTop w:val="0"/>
      <w:marBottom w:val="0"/>
      <w:divBdr>
        <w:top w:val="none" w:sz="0" w:space="0" w:color="auto"/>
        <w:left w:val="none" w:sz="0" w:space="0" w:color="auto"/>
        <w:bottom w:val="none" w:sz="0" w:space="0" w:color="auto"/>
        <w:right w:val="none" w:sz="0" w:space="0" w:color="auto"/>
      </w:divBdr>
    </w:div>
    <w:div w:id="1941794566">
      <w:bodyDiv w:val="1"/>
      <w:marLeft w:val="0"/>
      <w:marRight w:val="0"/>
      <w:marTop w:val="0"/>
      <w:marBottom w:val="0"/>
      <w:divBdr>
        <w:top w:val="none" w:sz="0" w:space="0" w:color="auto"/>
        <w:left w:val="none" w:sz="0" w:space="0" w:color="auto"/>
        <w:bottom w:val="none" w:sz="0" w:space="0" w:color="auto"/>
        <w:right w:val="none" w:sz="0" w:space="0" w:color="auto"/>
      </w:divBdr>
    </w:div>
    <w:div w:id="1949199244">
      <w:bodyDiv w:val="1"/>
      <w:marLeft w:val="0"/>
      <w:marRight w:val="0"/>
      <w:marTop w:val="0"/>
      <w:marBottom w:val="0"/>
      <w:divBdr>
        <w:top w:val="none" w:sz="0" w:space="0" w:color="auto"/>
        <w:left w:val="none" w:sz="0" w:space="0" w:color="auto"/>
        <w:bottom w:val="none" w:sz="0" w:space="0" w:color="auto"/>
        <w:right w:val="none" w:sz="0" w:space="0" w:color="auto"/>
      </w:divBdr>
    </w:div>
    <w:div w:id="1955742755">
      <w:bodyDiv w:val="1"/>
      <w:marLeft w:val="0"/>
      <w:marRight w:val="0"/>
      <w:marTop w:val="0"/>
      <w:marBottom w:val="0"/>
      <w:divBdr>
        <w:top w:val="none" w:sz="0" w:space="0" w:color="auto"/>
        <w:left w:val="none" w:sz="0" w:space="0" w:color="auto"/>
        <w:bottom w:val="none" w:sz="0" w:space="0" w:color="auto"/>
        <w:right w:val="none" w:sz="0" w:space="0" w:color="auto"/>
      </w:divBdr>
    </w:div>
    <w:div w:id="1974679066">
      <w:bodyDiv w:val="1"/>
      <w:marLeft w:val="0"/>
      <w:marRight w:val="0"/>
      <w:marTop w:val="0"/>
      <w:marBottom w:val="0"/>
      <w:divBdr>
        <w:top w:val="none" w:sz="0" w:space="0" w:color="auto"/>
        <w:left w:val="none" w:sz="0" w:space="0" w:color="auto"/>
        <w:bottom w:val="none" w:sz="0" w:space="0" w:color="auto"/>
        <w:right w:val="none" w:sz="0" w:space="0" w:color="auto"/>
      </w:divBdr>
    </w:div>
    <w:div w:id="2000617522">
      <w:bodyDiv w:val="1"/>
      <w:marLeft w:val="0"/>
      <w:marRight w:val="0"/>
      <w:marTop w:val="0"/>
      <w:marBottom w:val="0"/>
      <w:divBdr>
        <w:top w:val="none" w:sz="0" w:space="0" w:color="auto"/>
        <w:left w:val="none" w:sz="0" w:space="0" w:color="auto"/>
        <w:bottom w:val="none" w:sz="0" w:space="0" w:color="auto"/>
        <w:right w:val="none" w:sz="0" w:space="0" w:color="auto"/>
      </w:divBdr>
    </w:div>
    <w:div w:id="2062438230">
      <w:bodyDiv w:val="1"/>
      <w:marLeft w:val="0"/>
      <w:marRight w:val="0"/>
      <w:marTop w:val="0"/>
      <w:marBottom w:val="0"/>
      <w:divBdr>
        <w:top w:val="none" w:sz="0" w:space="0" w:color="auto"/>
        <w:left w:val="none" w:sz="0" w:space="0" w:color="auto"/>
        <w:bottom w:val="none" w:sz="0" w:space="0" w:color="auto"/>
        <w:right w:val="none" w:sz="0" w:space="0" w:color="auto"/>
      </w:divBdr>
    </w:div>
    <w:div w:id="2096631198">
      <w:bodyDiv w:val="1"/>
      <w:marLeft w:val="0"/>
      <w:marRight w:val="0"/>
      <w:marTop w:val="0"/>
      <w:marBottom w:val="0"/>
      <w:divBdr>
        <w:top w:val="none" w:sz="0" w:space="0" w:color="auto"/>
        <w:left w:val="none" w:sz="0" w:space="0" w:color="auto"/>
        <w:bottom w:val="none" w:sz="0" w:space="0" w:color="auto"/>
        <w:right w:val="none" w:sz="0" w:space="0" w:color="auto"/>
      </w:divBdr>
    </w:div>
    <w:div w:id="21439584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s://pmc.ncbi.nlm.nih.gov/articles/PMC2709532/"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hyperlink" Target="https://arxiv.org/abs/1706.03762" TargetMode="External"/><Relationship Id="rId2" Type="http://schemas.openxmlformats.org/officeDocument/2006/relationships/styles" Target="styles.xml"/><Relationship Id="rId16" Type="http://schemas.openxmlformats.org/officeDocument/2006/relationships/hyperlink" Target="https://doi.org/10.1093/bioinformatics/btab083"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hyperlink" Target="https://arxiv.org/abs/2010.11929" TargetMode="External"/><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hyperlink" Target="https://github.com/datax-lab/ECPICK" TargetMode="Externa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478</TotalTime>
  <Pages>11</Pages>
  <Words>3342</Words>
  <Characters>19050</Characters>
  <Application>Microsoft Office Word</Application>
  <DocSecurity>0</DocSecurity>
  <Lines>158</Lines>
  <Paragraphs>44</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22348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장평화</dc:creator>
  <cp:keywords/>
  <dc:description/>
  <cp:lastModifiedBy>장평화</cp:lastModifiedBy>
  <cp:revision>221</cp:revision>
  <dcterms:created xsi:type="dcterms:W3CDTF">2025-07-10T01:31:00Z</dcterms:created>
  <dcterms:modified xsi:type="dcterms:W3CDTF">2025-07-18T06:59:00Z</dcterms:modified>
</cp:coreProperties>
</file>